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AA37C" w14:textId="77777777" w:rsidR="002F444D" w:rsidRPr="00D11E87" w:rsidRDefault="002F444D" w:rsidP="002F444D">
      <w:pPr>
        <w:jc w:val="right"/>
        <w:rPr>
          <w:rFonts w:cstheme="minorHAnsi"/>
        </w:rPr>
      </w:pPr>
      <w:bookmarkStart w:id="0" w:name="_GoBack"/>
      <w:bookmarkEnd w:id="0"/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>ałącznik nr 2 – Formularz cenowy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0BC22424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="00505446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3A6544">
        <w:rPr>
          <w:rFonts w:cstheme="minorHAnsi"/>
        </w:rPr>
        <w:t>dostawy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CB7428" w:rsidRPr="00505446">
        <w:rPr>
          <w:b/>
        </w:rPr>
        <w:t xml:space="preserve">Dostawa </w:t>
      </w:r>
      <w:r w:rsidR="003A6544" w:rsidRPr="00505446">
        <w:rPr>
          <w:b/>
        </w:rPr>
        <w:t>przełączników sieciowych wraz licencjami i osprzętem</w:t>
      </w:r>
      <w:r w:rsidRPr="00505446">
        <w:rPr>
          <w:rFonts w:cstheme="minorHAnsi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szacunkową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66"/>
        <w:gridCol w:w="1417"/>
        <w:gridCol w:w="1701"/>
        <w:gridCol w:w="1526"/>
        <w:gridCol w:w="1265"/>
        <w:gridCol w:w="1178"/>
      </w:tblGrid>
      <w:tr w:rsidR="003A6544" w:rsidRPr="00D11E87" w14:paraId="4923D050" w14:textId="77777777" w:rsidTr="00505446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3B12E" w14:textId="61B3E2BC" w:rsidR="003A6544" w:rsidRPr="00D11E87" w:rsidRDefault="00505446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G</w:t>
            </w:r>
            <w:r w:rsidR="0032023F">
              <w:rPr>
                <w:rFonts w:cstheme="minorHAnsi"/>
                <w:b/>
                <w:color w:val="000000"/>
                <w:lang w:eastAsia="pl-PL"/>
              </w:rPr>
              <w:t>warancja</w:t>
            </w:r>
            <w:r>
              <w:rPr>
                <w:rFonts w:cstheme="minorHAnsi"/>
                <w:b/>
                <w:color w:val="000000"/>
                <w:lang w:eastAsia="pl-PL"/>
              </w:rPr>
              <w:br/>
              <w:t>(NBD)</w:t>
            </w:r>
            <w:r w:rsidR="0032023F"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0FA65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UWAGI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Brutto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BDEEC" w14:textId="77777777" w:rsidR="003A6544" w:rsidRPr="00D11E87" w:rsidRDefault="003A6544" w:rsidP="003A6544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Czas dostawy</w:t>
            </w:r>
          </w:p>
        </w:tc>
      </w:tr>
      <w:tr w:rsidR="003A6544" w:rsidRPr="00D11E87" w14:paraId="32AD5C59" w14:textId="77777777" w:rsidTr="00505446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3A6544" w:rsidRPr="00D11E87" w:rsidRDefault="003A6544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0D5A5" w14:textId="77777777" w:rsidR="003A6544" w:rsidRPr="00D11E87" w:rsidRDefault="003A6544" w:rsidP="00644E6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Przełącznik sieciowy</w:t>
            </w:r>
          </w:p>
          <w:p w14:paraId="0560F396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Producent: …………………….…………</w:t>
            </w:r>
            <w:r w:rsidR="0032023F">
              <w:rPr>
                <w:rFonts w:cstheme="minorHAnsi"/>
                <w:color w:val="000000"/>
                <w:lang w:eastAsia="pl-PL"/>
              </w:rPr>
              <w:t>……..</w:t>
            </w:r>
          </w:p>
          <w:p w14:paraId="736D7065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Model: …………………….…………………</w:t>
            </w:r>
          </w:p>
          <w:p w14:paraId="487DC7A7" w14:textId="77777777" w:rsidR="003A6544" w:rsidRPr="00D11E87" w:rsidRDefault="003A6544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14057" w14:textId="77777777" w:rsidR="003A6544" w:rsidRPr="00D11E87" w:rsidRDefault="0032023F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 Rok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E07F2" w14:textId="77777777" w:rsidR="003A6544" w:rsidRPr="00D11E87" w:rsidRDefault="003A654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 KOMPLET</w:t>
            </w:r>
            <w:r>
              <w:rPr>
                <w:rFonts w:cstheme="minorHAnsi"/>
                <w:color w:val="000000"/>
                <w:lang w:eastAsia="pl-PL"/>
              </w:rPr>
              <w:br/>
              <w:t xml:space="preserve">(2 urządzenia wraz z </w:t>
            </w:r>
            <w:r w:rsidR="00CB7428">
              <w:rPr>
                <w:rFonts w:cstheme="minorHAnsi"/>
                <w:color w:val="000000"/>
                <w:lang w:eastAsia="pl-PL"/>
              </w:rPr>
              <w:t xml:space="preserve">gwarancją </w:t>
            </w:r>
            <w:r>
              <w:rPr>
                <w:rFonts w:cstheme="minorHAnsi"/>
                <w:color w:val="000000"/>
                <w:lang w:eastAsia="pl-PL"/>
              </w:rPr>
              <w:t>i osprzętem)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140269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32023F" w:rsidRPr="00D11E87" w14:paraId="3A7E0046" w14:textId="77777777" w:rsidTr="00505446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92E1" w14:textId="77777777" w:rsidR="0032023F" w:rsidRPr="00D11E87" w:rsidRDefault="0032023F" w:rsidP="0032023F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BA5B1" w14:textId="77777777" w:rsidR="0032023F" w:rsidRPr="00D11E87" w:rsidRDefault="0032023F" w:rsidP="0032023F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Przełącznik sieciowy</w:t>
            </w:r>
          </w:p>
          <w:p w14:paraId="16F05CFB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Producent: …………………….…………</w:t>
            </w:r>
            <w:r>
              <w:rPr>
                <w:rFonts w:cstheme="minorHAnsi"/>
                <w:color w:val="000000"/>
                <w:lang w:eastAsia="pl-PL"/>
              </w:rPr>
              <w:t>……..</w:t>
            </w:r>
          </w:p>
          <w:p w14:paraId="1E2BCF52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Model: …………………….…………………</w:t>
            </w:r>
          </w:p>
          <w:p w14:paraId="11BD30DE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7158" w14:textId="77777777" w:rsidR="0032023F" w:rsidRPr="00D11E87" w:rsidRDefault="0032023F" w:rsidP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 Lata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F564" w14:textId="77777777" w:rsidR="0032023F" w:rsidRPr="00D11E87" w:rsidRDefault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 KOMPLET</w:t>
            </w:r>
            <w:r>
              <w:rPr>
                <w:rFonts w:cstheme="minorHAnsi"/>
                <w:color w:val="000000"/>
                <w:lang w:eastAsia="pl-PL"/>
              </w:rPr>
              <w:br/>
              <w:t xml:space="preserve">(2 urządzenia wraz z </w:t>
            </w:r>
            <w:r w:rsidR="00CB7428">
              <w:rPr>
                <w:rFonts w:cstheme="minorHAnsi"/>
                <w:color w:val="000000"/>
                <w:lang w:eastAsia="pl-PL"/>
              </w:rPr>
              <w:t xml:space="preserve">gwarancją </w:t>
            </w:r>
            <w:r>
              <w:rPr>
                <w:rFonts w:cstheme="minorHAnsi"/>
                <w:color w:val="000000"/>
                <w:lang w:eastAsia="pl-PL"/>
              </w:rPr>
              <w:t>i osprzętem)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2CE8E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CD2A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5DAB36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CC64C5" w:rsidRPr="00D11E87" w:rsidRDefault="005026C2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43491984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6664A987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1D7F7F"/>
    <w:rsid w:val="002F444D"/>
    <w:rsid w:val="0032023F"/>
    <w:rsid w:val="00385C78"/>
    <w:rsid w:val="003A6544"/>
    <w:rsid w:val="003B0A9F"/>
    <w:rsid w:val="00497E1B"/>
    <w:rsid w:val="005026C2"/>
    <w:rsid w:val="00505446"/>
    <w:rsid w:val="005272E0"/>
    <w:rsid w:val="00644E63"/>
    <w:rsid w:val="00655927"/>
    <w:rsid w:val="00751F20"/>
    <w:rsid w:val="00A066F6"/>
    <w:rsid w:val="00A3208E"/>
    <w:rsid w:val="00B42385"/>
    <w:rsid w:val="00B96A8F"/>
    <w:rsid w:val="00CB7428"/>
    <w:rsid w:val="00D11E87"/>
    <w:rsid w:val="00DA4844"/>
    <w:rsid w:val="00DC6488"/>
    <w:rsid w:val="00E77DA1"/>
    <w:rsid w:val="00EA7A2C"/>
    <w:rsid w:val="00F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Patryk Neska</cp:lastModifiedBy>
  <cp:revision>2</cp:revision>
  <dcterms:created xsi:type="dcterms:W3CDTF">2022-04-12T12:18:00Z</dcterms:created>
  <dcterms:modified xsi:type="dcterms:W3CDTF">2022-04-12T12:18:00Z</dcterms:modified>
</cp:coreProperties>
</file>