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4253" w14:textId="77777777" w:rsidR="00B0144D" w:rsidRDefault="003B5938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521466C" wp14:editId="78977220">
            <wp:simplePos x="0" y="0"/>
            <wp:positionH relativeFrom="margin">
              <wp:posOffset>-400050</wp:posOffset>
            </wp:positionH>
            <wp:positionV relativeFrom="paragraph">
              <wp:posOffset>-472443</wp:posOffset>
            </wp:positionV>
            <wp:extent cx="1590671" cy="1556701"/>
            <wp:effectExtent l="0" t="0" r="0" b="5399"/>
            <wp:wrapNone/>
            <wp:docPr id="5060798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1" cy="1556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A5645D" w14:textId="77777777" w:rsidR="00B0144D" w:rsidRDefault="00B0144D">
      <w:pPr>
        <w:pStyle w:val="Standard"/>
        <w:jc w:val="center"/>
        <w:rPr>
          <w:b/>
          <w:bCs/>
          <w:sz w:val="30"/>
        </w:rPr>
      </w:pPr>
    </w:p>
    <w:p w14:paraId="4B080127" w14:textId="77777777" w:rsidR="00B0144D" w:rsidRDefault="00B0144D">
      <w:pPr>
        <w:pStyle w:val="Standard"/>
        <w:jc w:val="center"/>
        <w:rPr>
          <w:b/>
          <w:bCs/>
          <w:sz w:val="30"/>
        </w:rPr>
      </w:pPr>
    </w:p>
    <w:p w14:paraId="0D2105F2" w14:textId="77777777" w:rsidR="00B0144D" w:rsidRDefault="00B0144D">
      <w:pPr>
        <w:pStyle w:val="Standard"/>
        <w:jc w:val="center"/>
        <w:rPr>
          <w:b/>
          <w:bCs/>
          <w:sz w:val="30"/>
        </w:rPr>
      </w:pPr>
    </w:p>
    <w:p w14:paraId="46EDC10C" w14:textId="77777777" w:rsidR="00B0144D" w:rsidRDefault="00B0144D">
      <w:pPr>
        <w:pStyle w:val="Standard"/>
        <w:rPr>
          <w:b/>
          <w:bCs/>
          <w:sz w:val="30"/>
        </w:rPr>
      </w:pPr>
    </w:p>
    <w:p w14:paraId="2A13C2AD" w14:textId="77777777" w:rsidR="00B0144D" w:rsidRDefault="00B0144D">
      <w:pPr>
        <w:pStyle w:val="Standard"/>
        <w:rPr>
          <w:rFonts w:ascii="Lato" w:hAnsi="Lato"/>
          <w:b/>
          <w:bCs/>
          <w:sz w:val="20"/>
          <w:szCs w:val="20"/>
        </w:rPr>
      </w:pPr>
    </w:p>
    <w:p w14:paraId="53202E1B" w14:textId="77777777" w:rsidR="00B0144D" w:rsidRDefault="003B5938">
      <w:pPr>
        <w:pStyle w:val="Standard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ON-HK.903.139.2026 </w:t>
      </w:r>
    </w:p>
    <w:p w14:paraId="149591AF" w14:textId="77777777" w:rsidR="00B0144D" w:rsidRDefault="00B0144D">
      <w:pPr>
        <w:pStyle w:val="Standard"/>
      </w:pPr>
    </w:p>
    <w:p w14:paraId="4902B22D" w14:textId="77777777" w:rsidR="00B0144D" w:rsidRDefault="003B5938">
      <w:pPr>
        <w:pStyle w:val="Standard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INFORMACJA </w:t>
      </w:r>
    </w:p>
    <w:p w14:paraId="077A4CC1" w14:textId="77777777" w:rsidR="00B0144D" w:rsidRDefault="00B0144D">
      <w:pPr>
        <w:pStyle w:val="Standard"/>
        <w:rPr>
          <w:rFonts w:ascii="Lato" w:hAnsi="Lato"/>
          <w:b/>
          <w:bCs/>
          <w:sz w:val="20"/>
          <w:szCs w:val="20"/>
        </w:rPr>
      </w:pPr>
    </w:p>
    <w:p w14:paraId="79DF4ADF" w14:textId="77777777" w:rsidR="00B0144D" w:rsidRDefault="003B5938">
      <w:pPr>
        <w:pStyle w:val="Standard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Państwowego Powiatowego Inspektora Sanitarnego w Ostrowie Wielkopolskim </w:t>
      </w:r>
    </w:p>
    <w:p w14:paraId="06484726" w14:textId="77777777" w:rsidR="00B0144D" w:rsidRDefault="003B5938">
      <w:pPr>
        <w:pStyle w:val="Standard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z dnia 17 lipca 2026 r. w sprawie jakości wody przeznaczonej do spożycia przez ludzi</w:t>
      </w:r>
    </w:p>
    <w:p w14:paraId="1DDE3348" w14:textId="77777777" w:rsidR="00B0144D" w:rsidRDefault="00B0144D">
      <w:pPr>
        <w:pStyle w:val="Standard"/>
        <w:jc w:val="center"/>
        <w:rPr>
          <w:rFonts w:ascii="Lato" w:hAnsi="Lato"/>
          <w:sz w:val="20"/>
          <w:szCs w:val="20"/>
        </w:rPr>
      </w:pPr>
    </w:p>
    <w:p w14:paraId="706206A7" w14:textId="77777777" w:rsidR="00B0144D" w:rsidRDefault="003B5938">
      <w:pPr>
        <w:pStyle w:val="Standard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Dotyczy: jakości wody przeznaczonej do spożycia ze strefy zaopatrzenia </w:t>
      </w:r>
      <w:proofErr w:type="spellStart"/>
      <w:r>
        <w:rPr>
          <w:rFonts w:ascii="Lato" w:hAnsi="Lato"/>
          <w:b/>
          <w:bCs/>
          <w:sz w:val="20"/>
          <w:szCs w:val="20"/>
        </w:rPr>
        <w:t>Vossloh</w:t>
      </w:r>
      <w:proofErr w:type="spellEnd"/>
      <w:r>
        <w:rPr>
          <w:rFonts w:ascii="Lato" w:hAnsi="Lato"/>
          <w:b/>
          <w:bCs/>
          <w:sz w:val="20"/>
          <w:szCs w:val="20"/>
        </w:rPr>
        <w:t xml:space="preserve"> </w:t>
      </w:r>
      <w:proofErr w:type="spellStart"/>
      <w:r>
        <w:rPr>
          <w:rFonts w:ascii="Lato" w:hAnsi="Lato"/>
          <w:b/>
          <w:bCs/>
          <w:sz w:val="20"/>
          <w:szCs w:val="20"/>
        </w:rPr>
        <w:t>Fastening</w:t>
      </w:r>
      <w:proofErr w:type="spellEnd"/>
      <w:r>
        <w:rPr>
          <w:rFonts w:ascii="Lato" w:hAnsi="Lato"/>
          <w:b/>
          <w:bCs/>
          <w:sz w:val="20"/>
          <w:szCs w:val="20"/>
        </w:rPr>
        <w:t xml:space="preserve"> Systems Poland Sp. z o.o., ul. Kolejowa 18a, 63-460 Nowe Skalmierzyce zaopatrującego w wodę pracowników zakładu produkcyjnego </w:t>
      </w:r>
      <w:proofErr w:type="spellStart"/>
      <w:r>
        <w:rPr>
          <w:rFonts w:ascii="Lato" w:hAnsi="Lato"/>
          <w:b/>
          <w:bCs/>
          <w:sz w:val="20"/>
          <w:szCs w:val="20"/>
        </w:rPr>
        <w:t>Vossloh</w:t>
      </w:r>
      <w:proofErr w:type="spellEnd"/>
      <w:r>
        <w:rPr>
          <w:rFonts w:ascii="Lato" w:hAnsi="Lato"/>
          <w:b/>
          <w:bCs/>
          <w:sz w:val="20"/>
          <w:szCs w:val="20"/>
        </w:rPr>
        <w:t xml:space="preserve"> </w:t>
      </w:r>
      <w:proofErr w:type="spellStart"/>
      <w:r>
        <w:rPr>
          <w:rFonts w:ascii="Lato" w:hAnsi="Lato"/>
          <w:b/>
          <w:bCs/>
          <w:sz w:val="20"/>
          <w:szCs w:val="20"/>
        </w:rPr>
        <w:t>Fastening</w:t>
      </w:r>
      <w:proofErr w:type="spellEnd"/>
      <w:r>
        <w:rPr>
          <w:rFonts w:ascii="Lato" w:hAnsi="Lato"/>
          <w:b/>
          <w:bCs/>
          <w:sz w:val="20"/>
          <w:szCs w:val="20"/>
        </w:rPr>
        <w:t xml:space="preserve"> Systems Poland Sp. z o.o.</w:t>
      </w:r>
    </w:p>
    <w:p w14:paraId="7BA62907" w14:textId="77777777" w:rsidR="00B0144D" w:rsidRDefault="00B0144D">
      <w:pPr>
        <w:pStyle w:val="Standard"/>
        <w:rPr>
          <w:rFonts w:ascii="Lato" w:hAnsi="Lato"/>
          <w:sz w:val="20"/>
          <w:szCs w:val="20"/>
        </w:rPr>
      </w:pPr>
    </w:p>
    <w:p w14:paraId="3080F531" w14:textId="24A3F11F" w:rsidR="00B0144D" w:rsidRDefault="003B5938">
      <w:pPr>
        <w:pStyle w:val="Standard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 xml:space="preserve">Państwowy Powiatowy Inspektor Sanitarny w </w:t>
      </w:r>
      <w:r>
        <w:rPr>
          <w:rFonts w:ascii="Lato" w:hAnsi="Lato"/>
          <w:color w:val="000000"/>
          <w:sz w:val="20"/>
          <w:szCs w:val="20"/>
        </w:rPr>
        <w:t>Ostrowie Wielkopolskim na podstawie przekazanych sprawozdań z</w:t>
      </w:r>
      <w:r w:rsidR="00172182">
        <w:rPr>
          <w:rFonts w:ascii="Lato" w:hAnsi="Lato"/>
          <w:color w:val="000000"/>
          <w:sz w:val="20"/>
          <w:szCs w:val="20"/>
        </w:rPr>
        <w:t xml:space="preserve"> </w:t>
      </w:r>
      <w:r>
        <w:rPr>
          <w:rFonts w:ascii="Lato" w:hAnsi="Lato"/>
          <w:color w:val="000000"/>
          <w:sz w:val="20"/>
          <w:szCs w:val="20"/>
        </w:rPr>
        <w:t xml:space="preserve">badań w ramach kontroli wewnętrznej dostawcy wody w strefie zaopatrzenia </w:t>
      </w:r>
      <w:proofErr w:type="spellStart"/>
      <w:r>
        <w:rPr>
          <w:rFonts w:ascii="Lato" w:hAnsi="Lato"/>
          <w:color w:val="000000"/>
          <w:sz w:val="20"/>
          <w:szCs w:val="20"/>
        </w:rPr>
        <w:t>Vossloh</w:t>
      </w:r>
      <w:proofErr w:type="spellEnd"/>
      <w:r>
        <w:rPr>
          <w:rFonts w:ascii="Lato" w:hAnsi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hAnsi="Lato"/>
          <w:color w:val="000000"/>
          <w:sz w:val="20"/>
          <w:szCs w:val="20"/>
        </w:rPr>
        <w:t>Festening</w:t>
      </w:r>
      <w:proofErr w:type="spellEnd"/>
      <w:r>
        <w:rPr>
          <w:rFonts w:ascii="Lato" w:hAnsi="Lato"/>
          <w:color w:val="000000"/>
          <w:sz w:val="20"/>
          <w:szCs w:val="20"/>
        </w:rPr>
        <w:t xml:space="preserve"> Systems Poland  informuje, że jakość wody odpowiada wymaganiom obowiązującego rozporządzenia Ministra Zdrowia z dnia 22 maja 2026 r. w sprawie jakości wody przeznaczonej do spożycia przez ludzi (Dz. U. z 2026 r., poz. 748).</w:t>
      </w:r>
    </w:p>
    <w:p w14:paraId="5E4B382F" w14:textId="77777777" w:rsidR="00B0144D" w:rsidRDefault="00B0144D">
      <w:pPr>
        <w:pStyle w:val="Standard"/>
        <w:rPr>
          <w:rFonts w:ascii="Lato" w:hAnsi="Lato"/>
          <w:color w:val="000000"/>
          <w:sz w:val="20"/>
          <w:szCs w:val="20"/>
        </w:rPr>
      </w:pPr>
    </w:p>
    <w:p w14:paraId="06B745AF" w14:textId="77777777" w:rsidR="00B0144D" w:rsidRDefault="00B0144D">
      <w:pPr>
        <w:pStyle w:val="Standard"/>
        <w:jc w:val="both"/>
        <w:rPr>
          <w:rFonts w:ascii="Lato" w:hAnsi="Lato"/>
          <w:b/>
          <w:bCs/>
          <w:color w:val="EE0000"/>
          <w:sz w:val="20"/>
          <w:szCs w:val="20"/>
        </w:rPr>
      </w:pPr>
    </w:p>
    <w:p w14:paraId="3FF8FF8D" w14:textId="77777777" w:rsidR="00B0144D" w:rsidRDefault="00B0144D">
      <w:pPr>
        <w:pStyle w:val="Standard"/>
        <w:jc w:val="both"/>
        <w:rPr>
          <w:rFonts w:ascii="Lato" w:hAnsi="Lato"/>
          <w:b/>
          <w:bCs/>
          <w:color w:val="EE0000"/>
          <w:sz w:val="20"/>
          <w:szCs w:val="20"/>
        </w:rPr>
      </w:pPr>
    </w:p>
    <w:p w14:paraId="4E7087CF" w14:textId="77777777" w:rsidR="00B0144D" w:rsidRDefault="00B0144D">
      <w:pPr>
        <w:pStyle w:val="Standard"/>
        <w:jc w:val="center"/>
        <w:rPr>
          <w:rFonts w:ascii="Lato" w:hAnsi="Lato"/>
          <w:b/>
          <w:bCs/>
          <w:color w:val="000000"/>
          <w:sz w:val="20"/>
          <w:szCs w:val="20"/>
        </w:rPr>
      </w:pPr>
    </w:p>
    <w:p w14:paraId="4E16E3E5" w14:textId="77777777" w:rsidR="00B0144D" w:rsidRDefault="003B5938">
      <w:pPr>
        <w:pStyle w:val="Standard"/>
        <w:jc w:val="both"/>
        <w:rPr>
          <w:rFonts w:ascii="Lato" w:hAnsi="Lato"/>
          <w:b/>
          <w:bCs/>
          <w:color w:val="000000"/>
          <w:sz w:val="20"/>
          <w:szCs w:val="20"/>
          <w:u w:val="single"/>
        </w:rPr>
      </w:pPr>
      <w:r>
        <w:rPr>
          <w:rFonts w:ascii="Lato" w:hAnsi="Lato"/>
          <w:b/>
          <w:bCs/>
          <w:color w:val="000000"/>
          <w:sz w:val="20"/>
          <w:szCs w:val="20"/>
          <w:u w:val="single"/>
        </w:rPr>
        <w:t xml:space="preserve">Wodę można spożywać i wykorzystywać do celów gospodarczych. </w:t>
      </w:r>
    </w:p>
    <w:p w14:paraId="5F319DE8" w14:textId="77777777" w:rsidR="00B0144D" w:rsidRDefault="00B0144D">
      <w:pPr>
        <w:pStyle w:val="Standard"/>
        <w:jc w:val="both"/>
      </w:pPr>
    </w:p>
    <w:p w14:paraId="0D83C5B2" w14:textId="77777777" w:rsidR="00B0144D" w:rsidRDefault="00B0144D">
      <w:pPr>
        <w:pStyle w:val="Standard"/>
        <w:rPr>
          <w:rFonts w:ascii="Lato" w:hAnsi="Lato"/>
          <w:color w:val="EE0000"/>
        </w:rPr>
      </w:pPr>
    </w:p>
    <w:p w14:paraId="1343ED2C" w14:textId="77777777" w:rsidR="00B0144D" w:rsidRDefault="003B5938">
      <w:pPr>
        <w:pStyle w:val="Standard"/>
        <w:jc w:val="center"/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022E1C" wp14:editId="1FAFC503">
                <wp:simplePos x="0" y="0"/>
                <wp:positionH relativeFrom="column">
                  <wp:posOffset>3337560</wp:posOffset>
                </wp:positionH>
                <wp:positionV relativeFrom="paragraph">
                  <wp:posOffset>280035</wp:posOffset>
                </wp:positionV>
                <wp:extent cx="714375" cy="767081"/>
                <wp:effectExtent l="0" t="0" r="28575" b="33019"/>
                <wp:wrapNone/>
                <wp:docPr id="28484565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767081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B894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4" o:spid="_x0000_s1026" type="#_x0000_t32" style="position:absolute;margin-left:262.8pt;margin-top:22.05pt;width:56.25pt;height:60.4pt;flip:y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" strokeweight=".17625mm">
                <v:stroke joinstyle="miter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25B997" wp14:editId="034DA3DC">
                <wp:simplePos x="0" y="0"/>
                <wp:positionH relativeFrom="column">
                  <wp:posOffset>3308985</wp:posOffset>
                </wp:positionH>
                <wp:positionV relativeFrom="paragraph">
                  <wp:posOffset>280035</wp:posOffset>
                </wp:positionV>
                <wp:extent cx="761366" cy="767081"/>
                <wp:effectExtent l="0" t="0" r="19684" b="33019"/>
                <wp:wrapNone/>
                <wp:docPr id="1807783354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6" cy="767081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5AF00" id="Łącznik prosty 3" o:spid="_x0000_s1026" type="#_x0000_t32" style="position:absolute;margin-left:260.55pt;margin-top:22.05pt;width:59.95pt;height:60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93E5C5" wp14:editId="48E28EE9">
                <wp:simplePos x="0" y="0"/>
                <wp:positionH relativeFrom="column">
                  <wp:posOffset>2223134</wp:posOffset>
                </wp:positionH>
                <wp:positionV relativeFrom="paragraph">
                  <wp:posOffset>289563</wp:posOffset>
                </wp:positionV>
                <wp:extent cx="742951" cy="778511"/>
                <wp:effectExtent l="0" t="0" r="19049" b="21589"/>
                <wp:wrapNone/>
                <wp:docPr id="18452575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1" cy="778511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E57B9" id="Łącznik prosty 2" o:spid="_x0000_s1026" type="#_x0000_t32" style="position:absolute;margin-left:175.05pt;margin-top:22.8pt;width:58.5pt;height:61.3pt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" strokeweight=".17625mm">
                <v:stroke joinstyle="miter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91510B" wp14:editId="7FDEE903">
                <wp:simplePos x="0" y="0"/>
                <wp:positionH relativeFrom="column">
                  <wp:posOffset>2280285</wp:posOffset>
                </wp:positionH>
                <wp:positionV relativeFrom="paragraph">
                  <wp:posOffset>241931</wp:posOffset>
                </wp:positionV>
                <wp:extent cx="723903" cy="829946"/>
                <wp:effectExtent l="0" t="0" r="19047" b="27304"/>
                <wp:wrapNone/>
                <wp:docPr id="185572058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3" cy="82994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79D46" id="Łącznik prosty 1" o:spid="_x0000_s1026" type="#_x0000_t32" style="position:absolute;margin-left:179.55pt;margin-top:19.05pt;width:57pt;height:65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" strokeweight=".17625mm">
                <v:stroke joinstyle="miter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9E0603" wp14:editId="3A59668D">
                <wp:simplePos x="0" y="0"/>
                <wp:positionH relativeFrom="column">
                  <wp:posOffset>1099181</wp:posOffset>
                </wp:positionH>
                <wp:positionV relativeFrom="paragraph">
                  <wp:posOffset>270506</wp:posOffset>
                </wp:positionV>
                <wp:extent cx="781053" cy="800100"/>
                <wp:effectExtent l="0" t="0" r="19047" b="38100"/>
                <wp:wrapNone/>
                <wp:docPr id="853077488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3" cy="800100"/>
                          <a:chOff x="0" y="0"/>
                          <a:chExt cx="781053" cy="800100"/>
                        </a:xfrm>
                      </wpg:grpSpPr>
                      <wps:wsp>
                        <wps:cNvPr id="1233591141" name="Łącznik prosty 1"/>
                        <wps:cNvCnPr/>
                        <wps:spPr>
                          <a:xfrm flipH="1">
                            <a:off x="0" y="12701"/>
                            <a:ext cx="781053" cy="787399"/>
                          </a:xfrm>
                          <a:prstGeom prst="straightConnector1">
                            <a:avLst/>
                          </a:prstGeom>
                          <a:noFill/>
                          <a:ln w="19046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37672255" name="Łącznik prosty 1"/>
                        <wps:cNvCnPr/>
                        <wps:spPr>
                          <a:xfrm>
                            <a:off x="0" y="0"/>
                            <a:ext cx="781053" cy="793745"/>
                          </a:xfrm>
                          <a:prstGeom prst="straightConnector1">
                            <a:avLst/>
                          </a:prstGeom>
                          <a:noFill/>
                          <a:ln w="19046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9B125" id="Grupa 2" o:spid="_x0000_s1026" style="position:absolute;margin-left:86.55pt;margin-top:21.3pt;width:61.5pt;height:63pt;z-index:-251656192" coordsize="781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">
                <v:shape id="Łącznik prosty 1" o:spid="_x0000_s1027" type="#_x0000_t32" style="position:absolute;top:127;width:7810;height:78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" strokeweight=".52906mm">
                  <v:stroke joinstyle="miter"/>
                </v:shape>
                <v:shape id="Łącznik prosty 1" o:spid="_x0000_s1028" type="#_x0000_t32" style="position:absolute;width:7810;height:79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" strokeweight=".52906mm">
                  <v:stroke joinstyle="miter"/>
                </v:shape>
              </v:group>
            </w:pict>
          </mc:Fallback>
        </mc:AlternateContent>
      </w:r>
      <w:r>
        <w:rPr>
          <w:noProof/>
          <w:sz w:val="30"/>
        </w:rPr>
        <w:drawing>
          <wp:inline distT="0" distB="0" distL="0" distR="0" wp14:anchorId="12BFF150" wp14:editId="6899457A">
            <wp:extent cx="5098319" cy="1329116"/>
            <wp:effectExtent l="0" t="0" r="7081" b="4384"/>
            <wp:docPr id="857678269" name="Obraz 4" descr="Obraz zawierający symbol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8319" cy="13291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EE6A9B" w14:textId="77777777" w:rsidR="00B0144D" w:rsidRDefault="00B0144D">
      <w:pPr>
        <w:pStyle w:val="Standard"/>
        <w:jc w:val="center"/>
      </w:pPr>
    </w:p>
    <w:p w14:paraId="687C89EF" w14:textId="77777777" w:rsidR="00B0144D" w:rsidRDefault="003B5938">
      <w:pPr>
        <w:pStyle w:val="Standard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powyższym Państwowy Powiatowy Inspektor Sanitarny</w:t>
      </w:r>
      <w:r>
        <w:rPr>
          <w:rFonts w:ascii="Lato" w:hAnsi="Lato"/>
          <w:sz w:val="20"/>
          <w:szCs w:val="20"/>
        </w:rPr>
        <w:t xml:space="preserve"> w Ostrowie Wielkopolskim odwołuje informację wydaną dnia 06.07.2026 r.</w:t>
      </w:r>
    </w:p>
    <w:p w14:paraId="0CC4768F" w14:textId="77777777" w:rsidR="00B0144D" w:rsidRDefault="00B0144D">
      <w:pPr>
        <w:pStyle w:val="Standard"/>
        <w:rPr>
          <w:rFonts w:ascii="Lato" w:hAnsi="Lato"/>
          <w:sz w:val="20"/>
          <w:szCs w:val="20"/>
        </w:rPr>
      </w:pPr>
    </w:p>
    <w:p w14:paraId="68051288" w14:textId="77777777" w:rsidR="00B0144D" w:rsidRDefault="00B0144D">
      <w:pPr>
        <w:pStyle w:val="Standard"/>
        <w:rPr>
          <w:rFonts w:ascii="Lato" w:hAnsi="Lato"/>
          <w:sz w:val="20"/>
          <w:szCs w:val="20"/>
        </w:rPr>
      </w:pPr>
    </w:p>
    <w:p w14:paraId="25A4C94B" w14:textId="77777777" w:rsidR="00B0144D" w:rsidRDefault="00B0144D">
      <w:pPr>
        <w:pStyle w:val="Standard"/>
        <w:rPr>
          <w:rFonts w:ascii="Lato" w:hAnsi="Lato"/>
          <w:sz w:val="20"/>
          <w:szCs w:val="20"/>
        </w:rPr>
      </w:pPr>
    </w:p>
    <w:p w14:paraId="3DCB0C93" w14:textId="77777777" w:rsidR="00B0144D" w:rsidRDefault="00B0144D">
      <w:pPr>
        <w:pStyle w:val="Standard"/>
        <w:rPr>
          <w:rFonts w:ascii="Lato" w:hAnsi="Lato"/>
          <w:sz w:val="20"/>
          <w:szCs w:val="20"/>
        </w:rPr>
      </w:pPr>
    </w:p>
    <w:p w14:paraId="31AE4470" w14:textId="77777777" w:rsidR="00B0144D" w:rsidRDefault="003B5938">
      <w:pPr>
        <w:pStyle w:val="Standard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Tadeusz Andrzej Biliński</w:t>
      </w:r>
    </w:p>
    <w:p w14:paraId="058438C9" w14:textId="77777777" w:rsidR="00B0144D" w:rsidRDefault="003B5938">
      <w:pPr>
        <w:pStyle w:val="Standard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Państwowy Powiatowy Inspektor Sanitarny </w:t>
      </w:r>
    </w:p>
    <w:p w14:paraId="3C831E0F" w14:textId="77777777" w:rsidR="00B0144D" w:rsidRDefault="00B0144D">
      <w:pPr>
        <w:pStyle w:val="Standard"/>
        <w:rPr>
          <w:rFonts w:ascii="Lato" w:hAnsi="Lato"/>
          <w:sz w:val="20"/>
          <w:szCs w:val="20"/>
        </w:rPr>
      </w:pPr>
    </w:p>
    <w:p w14:paraId="0D24F148" w14:textId="77777777" w:rsidR="00B0144D" w:rsidRDefault="003B5938">
      <w:pPr>
        <w:pStyle w:val="Standard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/dokument podpisany elektronicznie/</w:t>
      </w:r>
    </w:p>
    <w:p w14:paraId="5D4903BD" w14:textId="77777777" w:rsidR="00B0144D" w:rsidRDefault="00B0144D">
      <w:pPr>
        <w:pStyle w:val="Standard"/>
      </w:pPr>
    </w:p>
    <w:sectPr w:rsidR="00B0144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A22B" w14:textId="77777777" w:rsidR="003B5938" w:rsidRDefault="003B5938">
      <w:r>
        <w:separator/>
      </w:r>
    </w:p>
  </w:endnote>
  <w:endnote w:type="continuationSeparator" w:id="0">
    <w:p w14:paraId="4B95010F" w14:textId="77777777" w:rsidR="003B5938" w:rsidRDefault="003B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387A" w14:textId="77777777" w:rsidR="003B5938" w:rsidRDefault="003B5938">
      <w:r>
        <w:rPr>
          <w:color w:val="000000"/>
        </w:rPr>
        <w:separator/>
      </w:r>
    </w:p>
  </w:footnote>
  <w:footnote w:type="continuationSeparator" w:id="0">
    <w:p w14:paraId="75EC1C48" w14:textId="77777777" w:rsidR="003B5938" w:rsidRDefault="003B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144D"/>
    <w:rsid w:val="000A3775"/>
    <w:rsid w:val="00172182"/>
    <w:rsid w:val="003B5938"/>
    <w:rsid w:val="007460ED"/>
    <w:rsid w:val="00B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162"/>
  <w15:docId w15:val="{60508BCA-EF81-40A5-A88A-E0BD2C86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Bryl</dc:creator>
  <cp:lastModifiedBy>PSSE Ostrów Wlkp. - Tomasz Jenczak</cp:lastModifiedBy>
  <cp:revision>3</cp:revision>
  <cp:lastPrinted>2026-07-06T08:56:00Z</cp:lastPrinted>
  <dcterms:created xsi:type="dcterms:W3CDTF">2026-07-17T11:52:00Z</dcterms:created>
  <dcterms:modified xsi:type="dcterms:W3CDTF">2026-07-17T11:52:00Z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