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D7DC006" w14:textId="778836BD" w:rsidR="008A3911" w:rsidRPr="002F0B88" w:rsidRDefault="008A3911" w:rsidP="008A3911">
      <w:pPr>
        <w:spacing w:after="0" w:line="260" w:lineRule="exact"/>
        <w:rPr>
          <w:rFonts w:ascii="Lato" w:hAnsi="Lato"/>
          <w:sz w:val="20"/>
          <w:szCs w:val="20"/>
        </w:rPr>
      </w:pPr>
      <w:r w:rsidRPr="002F0B88">
        <w:rPr>
          <w:rFonts w:ascii="Lato" w:hAnsi="Lato"/>
          <w:sz w:val="20"/>
          <w:szCs w:val="20"/>
        </w:rPr>
        <w:t xml:space="preserve">Znak pisma: </w:t>
      </w:r>
      <w:r w:rsidR="00F11292" w:rsidRPr="007E6ED8">
        <w:rPr>
          <w:rFonts w:ascii="Lato" w:hAnsi="Lato"/>
          <w:sz w:val="20"/>
          <w:szCs w:val="20"/>
        </w:rPr>
        <w:t>DLI-III.762</w:t>
      </w:r>
      <w:r w:rsidR="00F11292">
        <w:rPr>
          <w:rFonts w:ascii="Lato" w:hAnsi="Lato"/>
          <w:sz w:val="20"/>
          <w:szCs w:val="20"/>
        </w:rPr>
        <w:t>0</w:t>
      </w:r>
      <w:r w:rsidR="00F11292" w:rsidRPr="007E6ED8">
        <w:rPr>
          <w:rFonts w:ascii="Lato" w:hAnsi="Lato"/>
          <w:sz w:val="20"/>
          <w:szCs w:val="20"/>
        </w:rPr>
        <w:t>.</w:t>
      </w:r>
      <w:r w:rsidR="00F11292">
        <w:rPr>
          <w:rFonts w:ascii="Lato" w:hAnsi="Lato"/>
          <w:sz w:val="20"/>
          <w:szCs w:val="20"/>
        </w:rPr>
        <w:t>12</w:t>
      </w:r>
      <w:r w:rsidR="00F11292" w:rsidRPr="007E6ED8">
        <w:rPr>
          <w:rFonts w:ascii="Lato" w:hAnsi="Lato"/>
          <w:sz w:val="20"/>
          <w:szCs w:val="20"/>
        </w:rPr>
        <w:t>.202</w:t>
      </w:r>
      <w:r w:rsidR="00F11292">
        <w:rPr>
          <w:rFonts w:ascii="Lato" w:hAnsi="Lato"/>
          <w:sz w:val="20"/>
          <w:szCs w:val="20"/>
        </w:rPr>
        <w:t>4</w:t>
      </w:r>
      <w:r w:rsidR="00F11292" w:rsidRPr="007E6ED8">
        <w:rPr>
          <w:rFonts w:ascii="Lato" w:hAnsi="Lato"/>
          <w:sz w:val="20"/>
          <w:szCs w:val="20"/>
        </w:rPr>
        <w:t>.AW.</w:t>
      </w:r>
      <w:r w:rsidR="00F11292">
        <w:rPr>
          <w:rFonts w:ascii="Lato" w:hAnsi="Lato"/>
          <w:sz w:val="20"/>
          <w:szCs w:val="20"/>
        </w:rPr>
        <w:t>4</w:t>
      </w:r>
    </w:p>
    <w:p w14:paraId="7862D0F2" w14:textId="77777777" w:rsidR="009276B2" w:rsidRPr="002F0B8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307B4B4" w14:textId="77777777" w:rsidR="0010438B" w:rsidRPr="002F0B88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7EE83A1" w14:textId="77777777" w:rsidR="0010438B" w:rsidRPr="002F0B88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2F0B8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2F0B8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1C7DF6" w14:textId="77777777" w:rsidR="006475C0" w:rsidRPr="002F0B88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2F0B88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F192621" w14:textId="77777777" w:rsidR="006475C0" w:rsidRPr="002F0B88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2D878B6" w14:textId="7E775565" w:rsidR="006475C0" w:rsidRPr="002F0B88" w:rsidRDefault="002F0B88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F0B88">
        <w:rPr>
          <w:rFonts w:ascii="Lato" w:hAnsi="Lato" w:cs="Arial"/>
          <w:spacing w:val="4"/>
          <w:sz w:val="20"/>
          <w:szCs w:val="20"/>
        </w:rPr>
        <w:t xml:space="preserve">Na podstawie art. 9q ust. 2 i 4 ustawy z dnia 28 marca 2003 r. o transporcie kolejowym </w:t>
      </w:r>
      <w:r w:rsidRPr="002F0B88">
        <w:rPr>
          <w:rFonts w:ascii="Lato" w:hAnsi="Lato" w:cs="Arial"/>
          <w:spacing w:val="4"/>
          <w:sz w:val="20"/>
          <w:szCs w:val="20"/>
        </w:rPr>
        <w:br/>
        <w:t>(t.j.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2F0B88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697</w:t>
      </w:r>
      <w:r w:rsidRPr="002F0B88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(t.j.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2F0B88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572</w:t>
      </w:r>
      <w:r w:rsidRPr="002F0B88">
        <w:rPr>
          <w:rFonts w:ascii="Lato" w:hAnsi="Lato" w:cs="Arial"/>
          <w:spacing w:val="4"/>
          <w:sz w:val="20"/>
          <w:szCs w:val="20"/>
        </w:rPr>
        <w:t>)</w:t>
      </w:r>
      <w:r w:rsidRPr="002F0B88">
        <w:rPr>
          <w:rFonts w:ascii="Lato" w:hAnsi="Lato" w:cs="Arial"/>
          <w:bCs/>
          <w:spacing w:val="4"/>
          <w:sz w:val="20"/>
          <w:szCs w:val="20"/>
        </w:rPr>
        <w:t>,</w:t>
      </w:r>
      <w:r w:rsidRPr="002F0B88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2F0B88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2F0B88">
        <w:rPr>
          <w:rFonts w:ascii="Lato" w:hAnsi="Lato" w:cs="Arial"/>
          <w:spacing w:val="4"/>
          <w:sz w:val="20"/>
          <w:szCs w:val="20"/>
        </w:rPr>
        <w:t>”</w:t>
      </w:r>
      <w:r w:rsidR="006475C0" w:rsidRPr="002F0B88">
        <w:rPr>
          <w:rFonts w:ascii="Lato" w:hAnsi="Lato" w:cs="Arial"/>
          <w:spacing w:val="4"/>
          <w:sz w:val="20"/>
          <w:szCs w:val="20"/>
        </w:rPr>
        <w:t>,</w:t>
      </w:r>
    </w:p>
    <w:p w14:paraId="659BA4D9" w14:textId="77777777" w:rsidR="006475C0" w:rsidRPr="002F0B88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F0B8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F1004A8" w14:textId="0259ED26" w:rsidR="006475C0" w:rsidRPr="002F0B88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2F0B88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2F0B88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2F0B88">
        <w:rPr>
          <w:rFonts w:ascii="Lato" w:hAnsi="Lato" w:cs="Arial"/>
          <w:spacing w:val="4"/>
          <w:sz w:val="20"/>
          <w:szCs w:val="20"/>
        </w:rPr>
        <w:t xml:space="preserve">, </w:t>
      </w:r>
      <w:r w:rsidRPr="002F0B88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1350E8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</w:t>
      </w:r>
      <w:r w:rsidR="001350E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Technologii</w:t>
      </w:r>
      <w:r w:rsidR="001350E8"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z dnia </w:t>
      </w:r>
      <w:r w:rsidR="00F11292" w:rsidRPr="007E6ED8">
        <w:rPr>
          <w:rFonts w:ascii="Lato" w:eastAsia="Times New Roman" w:hAnsi="Lato" w:cs="Arial"/>
          <w:bCs/>
          <w:sz w:val="20"/>
          <w:szCs w:val="20"/>
          <w:lang w:eastAsia="pl-PL"/>
        </w:rPr>
        <w:t>3 marca 2023 r., znak: DLI-III.7620.17.2022.AW.9, uchylając</w:t>
      </w:r>
      <w:r w:rsidR="00F11292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F11292" w:rsidRPr="007E6E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części i orzekając</w:t>
      </w:r>
      <w:r w:rsidR="00F11292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F11292" w:rsidRPr="007E6E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tym zakresie co do istoty sprawy, a w pozostałej części utrzymując</w:t>
      </w:r>
      <w:r w:rsidR="00F11292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F11292" w:rsidRPr="007E6E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mocy decyzję Wojewody </w:t>
      </w:r>
      <w:r w:rsidR="00F11292" w:rsidRPr="007E6ED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Dolnośląskiego Nr I-Pk-7/22 z dnia 4 lutego 2022 r., znak: </w:t>
      </w:r>
      <w:r w:rsidR="00F112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F11292" w:rsidRPr="007E6ED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IF-PP.747.80.2021.GM2, o ustaleniu lokalizacji linii kolejowej dla inwestycji pn.: Przebudowa linii kolejowej nr 143 w związku z realizacją przedsięwzięcia pn. „Prace na linii kolejowej nr 143 na odcinku Kluczbork – Oleśnica – Wrocław Mikołajów” w ramach zadania: „odcinek gr. województwa opolskiego/dolnośląskiego Oleśnica – Wrocław Mikołajów” dla odcinka nr 1: granica województwa opolskiego/dolnośląskiego – st. Oleśnica – Łukanów (bez p. odg. Łukanów) od km 117,780 do km 136,640</w:t>
      </w:r>
      <w:r w:rsidR="00F112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w części dotyczącej działki nr 381/2, obręb 0011 Solniki Wielkie</w:t>
      </w:r>
      <w:r w:rsidRPr="002F0B88">
        <w:rPr>
          <w:rFonts w:ascii="Lato" w:hAnsi="Lato" w:cs="Arial"/>
          <w:spacing w:val="4"/>
          <w:sz w:val="20"/>
          <w:szCs w:val="20"/>
        </w:rPr>
        <w:t>.</w:t>
      </w:r>
    </w:p>
    <w:p w14:paraId="5C0EDC53" w14:textId="5B0F8CAD" w:rsidR="008819FD" w:rsidRPr="002F0B88" w:rsidRDefault="008819FD" w:rsidP="008819F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2F0B88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="001350E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Warszawie, ul. Chałubińskiego 4/6, we wtorki, czwartki i piątki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BDA57AE" w14:textId="6AD0BF7B" w:rsidR="006475C0" w:rsidRPr="002F0B88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26289A0" w14:textId="268BB88D" w:rsidR="006475C0" w:rsidRPr="002F0B88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2F0B88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3C3456">
        <w:rPr>
          <w:rFonts w:ascii="Lato" w:hAnsi="Lato" w:cs="Arial"/>
          <w:spacing w:val="4"/>
          <w:sz w:val="20"/>
          <w:szCs w:val="20"/>
          <w:u w:val="single"/>
        </w:rPr>
        <w:t>27</w:t>
      </w:r>
      <w:r w:rsidR="00F11292">
        <w:rPr>
          <w:rFonts w:ascii="Lato" w:hAnsi="Lato" w:cs="Arial"/>
          <w:spacing w:val="4"/>
          <w:sz w:val="20"/>
          <w:szCs w:val="20"/>
          <w:u w:val="single"/>
        </w:rPr>
        <w:t xml:space="preserve"> listopada</w:t>
      </w:r>
      <w:r w:rsidR="001350E8">
        <w:rPr>
          <w:rFonts w:ascii="Lato" w:hAnsi="Lato" w:cs="Arial"/>
          <w:spacing w:val="4"/>
          <w:sz w:val="20"/>
          <w:szCs w:val="20"/>
          <w:u w:val="single"/>
        </w:rPr>
        <w:t xml:space="preserve"> 2024</w:t>
      </w:r>
      <w:r w:rsidRPr="002F0B88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94689AD" w14:textId="77777777" w:rsidR="006475C0" w:rsidRPr="002F0B88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21CA7C9" w14:textId="77777777" w:rsidR="006475C0" w:rsidRPr="002F0B88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2F0B88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2F0B88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345FA25D" w14:textId="42932391" w:rsidR="00EE70F7" w:rsidRPr="00EE70F7" w:rsidRDefault="00EE70F7" w:rsidP="00EE70F7">
      <w:pPr>
        <w:spacing w:before="120"/>
        <w:jc w:val="both"/>
        <w:rPr>
          <w:rFonts w:ascii="Lato" w:hAnsi="Lato" w:cs="Arial"/>
          <w:spacing w:val="4"/>
        </w:rPr>
      </w:pPr>
    </w:p>
    <w:p w14:paraId="67F9842C" w14:textId="77777777" w:rsidR="003C3456" w:rsidRPr="00F95C0F" w:rsidRDefault="003C3456" w:rsidP="003C345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A507089" w14:textId="091289F7" w:rsidR="003C3456" w:rsidRPr="00F95C0F" w:rsidRDefault="00C512B1" w:rsidP="003C345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2AFA2ED5" w14:textId="739E5302" w:rsidR="003C3456" w:rsidRPr="00F95C0F" w:rsidRDefault="00C512B1" w:rsidP="003C345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5AE36CE8" w14:textId="14B9840F" w:rsidR="003C3456" w:rsidRPr="00062A2D" w:rsidRDefault="00C512B1" w:rsidP="003C345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73A7AA2" w14:textId="57853676" w:rsidR="00EE70F7" w:rsidRDefault="00EE70F7" w:rsidP="00EE70F7">
      <w:pPr>
        <w:spacing w:before="120"/>
        <w:jc w:val="both"/>
        <w:rPr>
          <w:rFonts w:ascii="Lato" w:hAnsi="Lato"/>
          <w:b/>
          <w:bCs/>
          <w:sz w:val="20"/>
          <w:szCs w:val="20"/>
        </w:rPr>
      </w:pPr>
    </w:p>
    <w:p w14:paraId="21B293A3" w14:textId="77777777" w:rsidR="00F11292" w:rsidRDefault="00F11292" w:rsidP="00EE70F7">
      <w:pPr>
        <w:spacing w:before="120"/>
        <w:jc w:val="both"/>
        <w:rPr>
          <w:rFonts w:ascii="Lato" w:hAnsi="Lato"/>
          <w:b/>
          <w:bCs/>
          <w:sz w:val="20"/>
          <w:szCs w:val="20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2F0B88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F0B8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00EC3FD8" w:rsidR="008819FD" w:rsidRPr="002F0B88" w:rsidRDefault="008819FD" w:rsidP="008819F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</w:t>
                            </w:r>
                            <w:r w:rsidR="001350E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F112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350E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F112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F0B8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00EC3FD8" w:rsidR="008819FD" w:rsidRPr="002F0B88" w:rsidRDefault="008819FD" w:rsidP="008819F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</w:t>
                      </w:r>
                      <w:r w:rsidR="001350E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F112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12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350E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F112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2F0B8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F0B8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2FFE7D1" w14:textId="7E94AA7A" w:rsidR="008819FD" w:rsidRPr="002F0B88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1350E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F0B88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2F0B88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2F0B88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2F0B88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BBE5B8E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2F0B88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2F0B88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0CB0C3B" w14:textId="285CFE29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1350E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350E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1350E8" w:rsidRPr="002F0B88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1350E8">
        <w:rPr>
          <w:rFonts w:ascii="Lato" w:hAnsi="Lato" w:cs="Arial"/>
          <w:spacing w:val="4"/>
          <w:sz w:val="20"/>
          <w:szCs w:val="20"/>
        </w:rPr>
        <w:br/>
      </w:r>
      <w:r w:rsidR="001350E8" w:rsidRPr="002F0B88">
        <w:rPr>
          <w:rFonts w:ascii="Lato" w:hAnsi="Lato" w:cs="Arial"/>
          <w:spacing w:val="4"/>
          <w:sz w:val="20"/>
          <w:szCs w:val="20"/>
        </w:rPr>
        <w:t>(t.j. Dz. U. z 202</w:t>
      </w:r>
      <w:r w:rsidR="001350E8">
        <w:rPr>
          <w:rFonts w:ascii="Lato" w:hAnsi="Lato" w:cs="Arial"/>
          <w:spacing w:val="4"/>
          <w:sz w:val="20"/>
          <w:szCs w:val="20"/>
        </w:rPr>
        <w:t>4</w:t>
      </w:r>
      <w:r w:rsidR="001350E8" w:rsidRPr="002F0B8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350E8">
        <w:rPr>
          <w:rFonts w:ascii="Lato" w:hAnsi="Lato" w:cs="Arial"/>
          <w:spacing w:val="4"/>
          <w:sz w:val="20"/>
          <w:szCs w:val="20"/>
        </w:rPr>
        <w:t>697</w:t>
      </w:r>
      <w:r w:rsidRPr="002F0B8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2F0B88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8A135BC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B974258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2F0B88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A2C55A" w14:textId="77777777" w:rsidR="008819FD" w:rsidRPr="002F0B88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0F3A4777" w:rsidR="008819FD" w:rsidRPr="002F0B88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A1E9FA9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2F0B8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2F0B8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F0B8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F0B88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5B6477C8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8540D7F" w14:textId="77777777" w:rsidR="008819FD" w:rsidRPr="002F0B88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2F0B88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2F0B88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5C16C62" w14:textId="77777777" w:rsidR="008819FD" w:rsidRPr="002F0B88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744B1984" w:rsidR="004116FD" w:rsidRPr="002F0B88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F0B8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2F0B8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F0B88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2F0B88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2F0B88" w:rsidSect="008819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60A20" w14:textId="77777777" w:rsidR="00CB7773" w:rsidRDefault="00CB7773" w:rsidP="009276B2">
      <w:pPr>
        <w:spacing w:after="0" w:line="240" w:lineRule="auto"/>
      </w:pPr>
      <w:r>
        <w:separator/>
      </w:r>
    </w:p>
  </w:endnote>
  <w:endnote w:type="continuationSeparator" w:id="0">
    <w:p w14:paraId="75C15D48" w14:textId="77777777" w:rsidR="00CB7773" w:rsidRDefault="00CB77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E18A6A-7A1D-4DD9-80AC-EFDC347E46EA}"/>
    <w:embedBold r:id="rId2" w:fontKey="{4314BF84-06E7-49CF-9D27-2947755A2800}"/>
    <w:embedItalic r:id="rId3" w:fontKey="{770955BF-5A13-47E7-90AA-575E28CB107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E105942-C4A3-4F41-8A45-A4B68827B01D}"/>
    <w:embedBold r:id="rId5" w:fontKey="{DECDC757-54EB-4DEE-B12E-18701A342060}"/>
    <w:embedItalic r:id="rId6" w:fontKey="{CA5B0130-57BC-44C0-ABB8-903AE8729F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2750195-F5BA-44B3-8EDB-F6F0E1A21E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81912" w14:textId="77777777" w:rsidR="00CB7773" w:rsidRDefault="00CB7773" w:rsidP="009276B2">
      <w:pPr>
        <w:spacing w:after="0" w:line="240" w:lineRule="auto"/>
      </w:pPr>
      <w:r>
        <w:separator/>
      </w:r>
    </w:p>
  </w:footnote>
  <w:footnote w:type="continuationSeparator" w:id="0">
    <w:p w14:paraId="37AA43BC" w14:textId="77777777" w:rsidR="00CB7773" w:rsidRDefault="00CB777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2C2"/>
    <w:rsid w:val="00036F6E"/>
    <w:rsid w:val="00055F10"/>
    <w:rsid w:val="00100315"/>
    <w:rsid w:val="0010438B"/>
    <w:rsid w:val="00113528"/>
    <w:rsid w:val="001236B0"/>
    <w:rsid w:val="001350E8"/>
    <w:rsid w:val="00166A88"/>
    <w:rsid w:val="00183B62"/>
    <w:rsid w:val="001A3511"/>
    <w:rsid w:val="001B70EB"/>
    <w:rsid w:val="001F4AEB"/>
    <w:rsid w:val="00207CBF"/>
    <w:rsid w:val="00273ADF"/>
    <w:rsid w:val="00274D44"/>
    <w:rsid w:val="002830CF"/>
    <w:rsid w:val="002E0C9D"/>
    <w:rsid w:val="002E5647"/>
    <w:rsid w:val="002F0B88"/>
    <w:rsid w:val="00343A14"/>
    <w:rsid w:val="00362CAD"/>
    <w:rsid w:val="0038629E"/>
    <w:rsid w:val="00397EE9"/>
    <w:rsid w:val="003A1976"/>
    <w:rsid w:val="003C123B"/>
    <w:rsid w:val="003C3456"/>
    <w:rsid w:val="003D2AD6"/>
    <w:rsid w:val="003D783A"/>
    <w:rsid w:val="003F0446"/>
    <w:rsid w:val="004116FD"/>
    <w:rsid w:val="00411FB2"/>
    <w:rsid w:val="00432F0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35328"/>
    <w:rsid w:val="006410DE"/>
    <w:rsid w:val="006475C0"/>
    <w:rsid w:val="00647AF4"/>
    <w:rsid w:val="00673E82"/>
    <w:rsid w:val="00680BEB"/>
    <w:rsid w:val="0070631E"/>
    <w:rsid w:val="00716214"/>
    <w:rsid w:val="007475AB"/>
    <w:rsid w:val="00765936"/>
    <w:rsid w:val="00797577"/>
    <w:rsid w:val="007C0044"/>
    <w:rsid w:val="00816A79"/>
    <w:rsid w:val="00865431"/>
    <w:rsid w:val="008819FD"/>
    <w:rsid w:val="008A3911"/>
    <w:rsid w:val="008B10E0"/>
    <w:rsid w:val="008F7FB6"/>
    <w:rsid w:val="009276B2"/>
    <w:rsid w:val="0093525C"/>
    <w:rsid w:val="00947F4D"/>
    <w:rsid w:val="00972A06"/>
    <w:rsid w:val="00975E1D"/>
    <w:rsid w:val="009922CA"/>
    <w:rsid w:val="00AB64BF"/>
    <w:rsid w:val="00AD073A"/>
    <w:rsid w:val="00AD6984"/>
    <w:rsid w:val="00AE6415"/>
    <w:rsid w:val="00B06E81"/>
    <w:rsid w:val="00B12755"/>
    <w:rsid w:val="00B20AD8"/>
    <w:rsid w:val="00B36262"/>
    <w:rsid w:val="00B81CC4"/>
    <w:rsid w:val="00B84D3E"/>
    <w:rsid w:val="00B87744"/>
    <w:rsid w:val="00BA0007"/>
    <w:rsid w:val="00BA0BEF"/>
    <w:rsid w:val="00BD1152"/>
    <w:rsid w:val="00BE6444"/>
    <w:rsid w:val="00C10E2A"/>
    <w:rsid w:val="00C44F50"/>
    <w:rsid w:val="00C512B1"/>
    <w:rsid w:val="00C52239"/>
    <w:rsid w:val="00C53987"/>
    <w:rsid w:val="00C8064A"/>
    <w:rsid w:val="00C85D56"/>
    <w:rsid w:val="00CB7773"/>
    <w:rsid w:val="00CC68C6"/>
    <w:rsid w:val="00CF1D4C"/>
    <w:rsid w:val="00CF21C3"/>
    <w:rsid w:val="00D132C0"/>
    <w:rsid w:val="00D50422"/>
    <w:rsid w:val="00D523D2"/>
    <w:rsid w:val="00D61726"/>
    <w:rsid w:val="00D712D1"/>
    <w:rsid w:val="00D723B5"/>
    <w:rsid w:val="00D73437"/>
    <w:rsid w:val="00D8431D"/>
    <w:rsid w:val="00DA46CC"/>
    <w:rsid w:val="00DF08F7"/>
    <w:rsid w:val="00DF1194"/>
    <w:rsid w:val="00E3400A"/>
    <w:rsid w:val="00E3523A"/>
    <w:rsid w:val="00E40E74"/>
    <w:rsid w:val="00E821AA"/>
    <w:rsid w:val="00EB4EA7"/>
    <w:rsid w:val="00EE34A9"/>
    <w:rsid w:val="00EE70F7"/>
    <w:rsid w:val="00F05F16"/>
    <w:rsid w:val="00F11292"/>
    <w:rsid w:val="00F13890"/>
    <w:rsid w:val="00F321F5"/>
    <w:rsid w:val="00F37004"/>
    <w:rsid w:val="00F40743"/>
    <w:rsid w:val="00F80AC2"/>
    <w:rsid w:val="00FA6BD4"/>
    <w:rsid w:val="00FA76E5"/>
    <w:rsid w:val="00FB4FCD"/>
    <w:rsid w:val="00FD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2024-11-21T09:09:00Z</cp:lastPrinted>
  <dcterms:created xsi:type="dcterms:W3CDTF">2024-11-27T07:15:00Z</dcterms:created>
  <dcterms:modified xsi:type="dcterms:W3CDTF">2024-11-27T07:15:00Z</dcterms:modified>
</cp:coreProperties>
</file>