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75" w:rsidRPr="00411C75" w:rsidRDefault="00411C75" w:rsidP="00411C75">
      <w:pPr>
        <w:pStyle w:val="Nagwek"/>
        <w:rPr>
          <w:rFonts w:ascii="Arial" w:hAnsi="Arial" w:cs="Arial"/>
          <w:b/>
        </w:rPr>
      </w:pPr>
      <w:r w:rsidRPr="00411C75">
        <w:rPr>
          <w:rFonts w:ascii="Arial" w:hAnsi="Arial" w:cs="Arial"/>
          <w:b/>
          <w:noProof/>
        </w:rPr>
        <w:t xml:space="preserve">REGIONALNA DYREKCJA </w:t>
      </w:r>
      <w:r>
        <w:rPr>
          <w:rFonts w:ascii="Arial" w:hAnsi="Arial" w:cs="Arial"/>
          <w:b/>
          <w:noProof/>
        </w:rPr>
        <w:t>OCHRONY ŚRODOWISKA W KATOWICACH</w:t>
      </w:r>
    </w:p>
    <w:p w:rsidR="00411C75" w:rsidRDefault="00411C75" w:rsidP="00411C75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 w:rsidRPr="00F75C47">
        <w:rPr>
          <w:rFonts w:ascii="Arial" w:hAnsi="Arial" w:cs="Arial"/>
        </w:rPr>
        <w:t>Katowice,</w:t>
      </w:r>
      <w:r>
        <w:rPr>
          <w:rFonts w:ascii="Arial" w:hAnsi="Arial" w:cs="Arial"/>
        </w:rPr>
        <w:t xml:space="preserve"> 3</w:t>
      </w:r>
      <w:r w:rsidRPr="00FA0CE2">
        <w:rPr>
          <w:rFonts w:ascii="Arial" w:hAnsi="Arial" w:cs="Arial"/>
        </w:rPr>
        <w:t>1 stycznia 2023</w:t>
      </w:r>
    </w:p>
    <w:p w:rsidR="00411C75" w:rsidRDefault="00411C75" w:rsidP="00411C75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 w:rsidRPr="00F75C47">
        <w:rPr>
          <w:rFonts w:ascii="Arial" w:hAnsi="Arial" w:cs="Arial"/>
        </w:rPr>
        <w:t>WOO</w:t>
      </w:r>
      <w:r>
        <w:rPr>
          <w:rFonts w:ascii="Arial" w:hAnsi="Arial" w:cs="Arial"/>
        </w:rPr>
        <w:t>Ś.420.60.2022.WG.6</w:t>
      </w:r>
    </w:p>
    <w:p w:rsidR="00FB7A50" w:rsidRPr="00F75C47" w:rsidRDefault="001F7067" w:rsidP="00411C75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:rsidR="00FB7A50" w:rsidRDefault="001F7067" w:rsidP="00FB7A5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 xml:space="preserve">Kodeks postępowania </w:t>
      </w:r>
      <w:r>
        <w:rPr>
          <w:rFonts w:ascii="Arial" w:hAnsi="Arial" w:cs="Arial"/>
          <w:sz w:val="22"/>
          <w:szCs w:val="22"/>
        </w:rPr>
        <w:t>administracyjnego (Dz. U. z 2022</w:t>
      </w:r>
      <w:r w:rsidRPr="00F75C47">
        <w:rPr>
          <w:rFonts w:ascii="Arial" w:hAnsi="Arial" w:cs="Arial"/>
          <w:sz w:val="22"/>
          <w:szCs w:val="22"/>
        </w:rPr>
        <w:t xml:space="preserve"> r. poz</w:t>
      </w:r>
      <w:r>
        <w:rPr>
          <w:rFonts w:ascii="Arial" w:hAnsi="Arial" w:cs="Arial"/>
          <w:sz w:val="22"/>
          <w:szCs w:val="22"/>
        </w:rPr>
        <w:t>. 2000 ze zm. – cyt. dalej jako k.p.a.), w związku z art. 74 ust. 3 ustawy z dnia 3 października 2008 r. o udostępnianiu informacji o środowisku i jego ochronie, udziale społeczeństwa w ochronie środowiska oraz o ocenach oddziaływania na 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2022 r. poz. 1029 ze zm.</w:t>
      </w:r>
      <w:r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:rsidR="00FB7A50" w:rsidRDefault="001F7067" w:rsidP="00411C75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strony postępowania</w:t>
      </w:r>
      <w:r>
        <w:rPr>
          <w:rFonts w:ascii="Arial" w:hAnsi="Arial" w:cs="Arial"/>
          <w:sz w:val="22"/>
          <w:szCs w:val="22"/>
        </w:rPr>
        <w:t>,</w:t>
      </w:r>
    </w:p>
    <w:p w:rsidR="00FB7A50" w:rsidRDefault="001F7067" w:rsidP="00FB7A50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>o zakończeniu postępowania dowodowego w sprawie</w:t>
      </w:r>
      <w:r>
        <w:rPr>
          <w:rFonts w:ascii="Arial" w:hAnsi="Arial" w:cs="Arial"/>
        </w:rPr>
        <w:t xml:space="preserve"> </w:t>
      </w:r>
      <w:r w:rsidRPr="00FA0CE2">
        <w:rPr>
          <w:rFonts w:ascii="Arial" w:hAnsi="Arial" w:cs="Arial"/>
        </w:rPr>
        <w:t xml:space="preserve">zmiany </w:t>
      </w:r>
      <w:r w:rsidRPr="00FA0CE2">
        <w:rPr>
          <w:rFonts w:ascii="Arial" w:eastAsia="Andale Sans UI" w:hAnsi="Arial" w:cs="Arial"/>
          <w:kern w:val="3"/>
          <w:lang w:eastAsia="ja-JP" w:bidi="fa-IR"/>
        </w:rPr>
        <w:t>ostatecznej decyzji Regionalnego Dyrektora Ochrony Środowiska w Ka</w:t>
      </w:r>
      <w:r>
        <w:rPr>
          <w:rFonts w:ascii="Arial" w:eastAsia="Andale Sans UI" w:hAnsi="Arial" w:cs="Arial"/>
          <w:kern w:val="3"/>
          <w:lang w:eastAsia="ja-JP" w:bidi="fa-IR"/>
        </w:rPr>
        <w:t xml:space="preserve">towicach z 19 sierpnia 2022 r., </w:t>
      </w:r>
      <w:r w:rsidRPr="00FA0CE2">
        <w:rPr>
          <w:rFonts w:ascii="Arial" w:eastAsia="Andale Sans UI" w:hAnsi="Arial" w:cs="Arial"/>
          <w:kern w:val="3"/>
          <w:lang w:eastAsia="ja-JP" w:bidi="fa-IR"/>
        </w:rPr>
        <w:t>znak: WOOŚ.420.14.2022.WG.9 dla przedsięwzięcia pn.: „Budowa gazociągu Tworzeń - Łagiewniki wraz z infrastrukturą niezbędną do jego obsługi na terenie województwa śląskiego. Odcinek C”</w:t>
      </w:r>
      <w:r>
        <w:rPr>
          <w:rFonts w:ascii="Arial" w:hAnsi="Arial" w:cs="Arial"/>
        </w:rPr>
        <w:t xml:space="preserve"> oraz </w:t>
      </w:r>
      <w:r w:rsidRPr="00FB7A50">
        <w:rPr>
          <w:rFonts w:ascii="Arial" w:hAnsi="Arial" w:cs="Arial"/>
        </w:rPr>
        <w:t>o możliwości zapoznania się i wypowiedzenia co do zebr</w:t>
      </w:r>
      <w:r>
        <w:rPr>
          <w:rFonts w:ascii="Arial" w:hAnsi="Arial" w:cs="Arial"/>
        </w:rPr>
        <w:t>anych dowodów i materiałów oraz zgłoszonych żądań.</w:t>
      </w:r>
    </w:p>
    <w:p w:rsidR="00FB7A50" w:rsidRDefault="001F7067" w:rsidP="00FB7A50">
      <w:pPr>
        <w:spacing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FB7A50" w:rsidRPr="00552E61" w:rsidRDefault="001F7067" w:rsidP="00552E61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06 819 lub (032) 42 06 801</w:t>
      </w:r>
      <w:r w:rsidRPr="00536531">
        <w:rPr>
          <w:rFonts w:ascii="Arial" w:hAnsi="Arial" w:cs="Arial"/>
        </w:rPr>
        <w:t>).</w:t>
      </w:r>
    </w:p>
    <w:p w:rsidR="00FA0CE2" w:rsidRPr="00137004" w:rsidRDefault="001F7067" w:rsidP="00FA0CE2">
      <w:pPr>
        <w:suppressAutoHyphens/>
        <w:spacing w:before="600" w:after="0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kern w:val="2"/>
          <w:lang w:eastAsia="zh-CN"/>
        </w:rPr>
        <w:t>Z up. Regionalnego</w:t>
      </w:r>
      <w:r w:rsidRPr="00137004">
        <w:rPr>
          <w:rFonts w:ascii="Arial" w:eastAsia="Times New Roman" w:hAnsi="Arial" w:cs="Arial"/>
          <w:kern w:val="2"/>
          <w:lang w:eastAsia="zh-CN"/>
        </w:rPr>
        <w:t xml:space="preserve"> Dyrektor</w:t>
      </w:r>
      <w:bookmarkStart w:id="0" w:name="EZDPracownikAtrybut5"/>
      <w:r>
        <w:rPr>
          <w:rFonts w:ascii="Arial" w:eastAsia="Times New Roman" w:hAnsi="Arial" w:cs="Arial"/>
          <w:kern w:val="2"/>
          <w:lang w:eastAsia="zh-CN"/>
        </w:rPr>
        <w:t>a</w:t>
      </w:r>
      <w:r w:rsidRPr="00137004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End w:id="0"/>
    </w:p>
    <w:p w:rsidR="00FA0CE2" w:rsidRDefault="001F7067" w:rsidP="00FA0CE2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kern w:val="2"/>
          <w:lang w:eastAsia="zh-CN"/>
        </w:rPr>
        <w:t>Anna Sopel</w:t>
      </w:r>
    </w:p>
    <w:p w:rsidR="00DF7832" w:rsidRPr="00137004" w:rsidRDefault="001F7067" w:rsidP="00FA0CE2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kern w:val="2"/>
          <w:lang w:eastAsia="zh-CN"/>
        </w:rPr>
        <w:t>Naczelnik Wydziału Ocen Oddziaływania na Środowisko</w:t>
      </w:r>
    </w:p>
    <w:p w:rsidR="00FA0CE2" w:rsidRPr="00FA0CE2" w:rsidRDefault="001F7067" w:rsidP="00FA0CE2">
      <w:pPr>
        <w:suppressAutoHyphens/>
        <w:spacing w:after="600"/>
        <w:rPr>
          <w:rFonts w:ascii="Arial" w:eastAsia="Times New Roman" w:hAnsi="Arial" w:cs="Arial"/>
          <w:kern w:val="2"/>
          <w:lang w:eastAsia="zh-CN"/>
        </w:rPr>
      </w:pPr>
      <w:r>
        <w:rPr>
          <w:rFonts w:ascii="Arial" w:eastAsia="Times New Roman" w:hAnsi="Arial" w:cs="Arial"/>
          <w:kern w:val="2"/>
          <w:lang w:eastAsia="zh-CN"/>
        </w:rPr>
        <w:t>/</w:t>
      </w:r>
      <w:r w:rsidRPr="00137004">
        <w:rPr>
          <w:rFonts w:ascii="Arial" w:eastAsia="Times New Roman" w:hAnsi="Arial" w:cs="Arial"/>
          <w:kern w:val="2"/>
          <w:lang w:eastAsia="zh-CN"/>
        </w:rPr>
        <w:t>podpisano elektronicznie</w:t>
      </w:r>
      <w:r>
        <w:rPr>
          <w:rFonts w:ascii="Arial" w:eastAsia="Times New Roman" w:hAnsi="Arial" w:cs="Arial"/>
          <w:kern w:val="2"/>
          <w:lang w:eastAsia="zh-CN"/>
        </w:rPr>
        <w:t>/</w:t>
      </w:r>
    </w:p>
    <w:p w:rsidR="00DF7832" w:rsidRPr="00411C75" w:rsidRDefault="001F7067" w:rsidP="00411C75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411C75">
        <w:rPr>
          <w:rFonts w:ascii="Arial" w:eastAsia="Times New Roman" w:hAnsi="Arial" w:cs="Arial"/>
        </w:rPr>
        <w:t xml:space="preserve">1.02.2023 r. </w:t>
      </w:r>
      <w:r w:rsidRPr="002959F3">
        <w:rPr>
          <w:rFonts w:ascii="Arial" w:eastAsia="Times New Roman" w:hAnsi="Arial" w:cs="Arial"/>
        </w:rPr>
        <w:t xml:space="preserve">do </w:t>
      </w:r>
      <w:r w:rsidR="00411C75">
        <w:rPr>
          <w:rFonts w:ascii="Arial" w:eastAsia="Times New Roman" w:hAnsi="Arial" w:cs="Arial"/>
        </w:rPr>
        <w:t>15.02.2023 r.</w:t>
      </w:r>
    </w:p>
    <w:p w:rsidR="00AF66CF" w:rsidRPr="008F2D4E" w:rsidRDefault="001F7067" w:rsidP="00AF66CF">
      <w:pPr>
        <w:spacing w:before="1320" w:after="0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 xml:space="preserve">Otrzymują: </w:t>
      </w:r>
    </w:p>
    <w:p w:rsidR="00AF66CF" w:rsidRPr="00AC55AC" w:rsidRDefault="001F7067" w:rsidP="00AF66CF">
      <w:pPr>
        <w:numPr>
          <w:ilvl w:val="0"/>
          <w:numId w:val="2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AC55AC">
        <w:rPr>
          <w:rFonts w:ascii="Arial" w:hAnsi="Arial" w:cs="Arial"/>
          <w:sz w:val="20"/>
          <w:szCs w:val="20"/>
        </w:rPr>
        <w:t>Polska Spółka Gazownictwa Sp. z o. o. reprezentowana przez pełnomocnika - P. Anna Kulczak</w:t>
      </w:r>
    </w:p>
    <w:p w:rsidR="00AF66CF" w:rsidRDefault="001F7067" w:rsidP="00AF66CF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AC55AC">
        <w:rPr>
          <w:rFonts w:ascii="Arial" w:hAnsi="Arial" w:cs="Arial"/>
          <w:sz w:val="20"/>
          <w:szCs w:val="20"/>
        </w:rPr>
        <w:t>Antea Polska S.A., ul. H. Dulęby 5, 40-833 Katowice</w:t>
      </w:r>
      <w:r w:rsidRPr="008F2D4E">
        <w:rPr>
          <w:rFonts w:ascii="Arial" w:hAnsi="Arial" w:cs="Arial"/>
          <w:sz w:val="20"/>
          <w:szCs w:val="20"/>
        </w:rPr>
        <w:t xml:space="preserve"> </w:t>
      </w:r>
    </w:p>
    <w:p w:rsidR="00AF66CF" w:rsidRPr="008F2D4E" w:rsidRDefault="001F7067" w:rsidP="00AF66CF">
      <w:pPr>
        <w:numPr>
          <w:ilvl w:val="0"/>
          <w:numId w:val="2"/>
        </w:numPr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AF66CF" w:rsidRPr="008F2D4E" w:rsidRDefault="001F7067" w:rsidP="00AF66CF">
      <w:pPr>
        <w:numPr>
          <w:ilvl w:val="0"/>
          <w:numId w:val="2"/>
        </w:numPr>
        <w:spacing w:after="36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8F2D4E">
        <w:rPr>
          <w:rFonts w:ascii="Arial" w:hAnsi="Arial" w:cs="Arial"/>
          <w:sz w:val="20"/>
          <w:szCs w:val="20"/>
        </w:rPr>
        <w:t>WOOŚ aa</w:t>
      </w:r>
    </w:p>
    <w:p w:rsidR="00552E61" w:rsidRPr="002C3276" w:rsidRDefault="001F7067" w:rsidP="00552E61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2C3276" w:rsidRDefault="001F7067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552E61" w:rsidRPr="002C3276" w:rsidRDefault="001F7067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054C80" w:rsidRDefault="001F7067" w:rsidP="00054C8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52E61" w:rsidRPr="00054C80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8DC" w:rsidRDefault="00DA18DC" w:rsidP="007B6564">
      <w:pPr>
        <w:spacing w:after="0" w:line="240" w:lineRule="auto"/>
      </w:pPr>
      <w:r>
        <w:separator/>
      </w:r>
    </w:p>
  </w:endnote>
  <w:endnote w:type="continuationSeparator" w:id="0">
    <w:p w:rsidR="00DA18DC" w:rsidRDefault="00DA18DC" w:rsidP="007B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DA18DC" w:rsidP="00037978">
    <w:pPr>
      <w:pStyle w:val="Stopka"/>
      <w:jc w:val="center"/>
      <w:rPr>
        <w:b/>
        <w:sz w:val="18"/>
      </w:rPr>
    </w:pPr>
  </w:p>
  <w:p w:rsidR="0042270F" w:rsidRPr="00037978" w:rsidRDefault="001F7067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(032) 42 06 884</w:t>
    </w:r>
  </w:p>
  <w:p w:rsidR="0042270F" w:rsidRPr="00037978" w:rsidRDefault="001F7067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DA18DC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8DC" w:rsidRDefault="00DA18DC" w:rsidP="007B6564">
      <w:pPr>
        <w:spacing w:after="0" w:line="240" w:lineRule="auto"/>
      </w:pPr>
      <w:r>
        <w:separator/>
      </w:r>
    </w:p>
  </w:footnote>
  <w:footnote w:type="continuationSeparator" w:id="0">
    <w:p w:rsidR="00DA18DC" w:rsidRDefault="00DA18DC" w:rsidP="007B6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06017"/>
    <w:multiLevelType w:val="hybridMultilevel"/>
    <w:tmpl w:val="5C1AE030"/>
    <w:lvl w:ilvl="0" w:tplc="7938FC7E">
      <w:start w:val="1"/>
      <w:numFmt w:val="upperRoman"/>
      <w:lvlText w:val="%1."/>
      <w:lvlJc w:val="right"/>
      <w:pPr>
        <w:ind w:left="720" w:hanging="360"/>
      </w:pPr>
    </w:lvl>
    <w:lvl w:ilvl="1" w:tplc="1FEC10BC" w:tentative="1">
      <w:start w:val="1"/>
      <w:numFmt w:val="lowerLetter"/>
      <w:lvlText w:val="%2."/>
      <w:lvlJc w:val="left"/>
      <w:pPr>
        <w:ind w:left="1440" w:hanging="360"/>
      </w:pPr>
    </w:lvl>
    <w:lvl w:ilvl="2" w:tplc="5576EA3C" w:tentative="1">
      <w:start w:val="1"/>
      <w:numFmt w:val="lowerRoman"/>
      <w:lvlText w:val="%3."/>
      <w:lvlJc w:val="right"/>
      <w:pPr>
        <w:ind w:left="2160" w:hanging="180"/>
      </w:pPr>
    </w:lvl>
    <w:lvl w:ilvl="3" w:tplc="8E805E48" w:tentative="1">
      <w:start w:val="1"/>
      <w:numFmt w:val="decimal"/>
      <w:lvlText w:val="%4."/>
      <w:lvlJc w:val="left"/>
      <w:pPr>
        <w:ind w:left="2880" w:hanging="360"/>
      </w:pPr>
    </w:lvl>
    <w:lvl w:ilvl="4" w:tplc="84D0A342" w:tentative="1">
      <w:start w:val="1"/>
      <w:numFmt w:val="lowerLetter"/>
      <w:lvlText w:val="%5."/>
      <w:lvlJc w:val="left"/>
      <w:pPr>
        <w:ind w:left="3600" w:hanging="360"/>
      </w:pPr>
    </w:lvl>
    <w:lvl w:ilvl="5" w:tplc="B2946106" w:tentative="1">
      <w:start w:val="1"/>
      <w:numFmt w:val="lowerRoman"/>
      <w:lvlText w:val="%6."/>
      <w:lvlJc w:val="right"/>
      <w:pPr>
        <w:ind w:left="4320" w:hanging="180"/>
      </w:pPr>
    </w:lvl>
    <w:lvl w:ilvl="6" w:tplc="B5004810" w:tentative="1">
      <w:start w:val="1"/>
      <w:numFmt w:val="decimal"/>
      <w:lvlText w:val="%7."/>
      <w:lvlJc w:val="left"/>
      <w:pPr>
        <w:ind w:left="5040" w:hanging="360"/>
      </w:pPr>
    </w:lvl>
    <w:lvl w:ilvl="7" w:tplc="2264C5D0" w:tentative="1">
      <w:start w:val="1"/>
      <w:numFmt w:val="lowerLetter"/>
      <w:lvlText w:val="%8."/>
      <w:lvlJc w:val="left"/>
      <w:pPr>
        <w:ind w:left="5760" w:hanging="360"/>
      </w:pPr>
    </w:lvl>
    <w:lvl w:ilvl="8" w:tplc="51742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74657"/>
    <w:multiLevelType w:val="hybridMultilevel"/>
    <w:tmpl w:val="8E34C342"/>
    <w:lvl w:ilvl="0" w:tplc="971A4A40">
      <w:start w:val="1"/>
      <w:numFmt w:val="decimal"/>
      <w:lvlText w:val="%1."/>
      <w:lvlJc w:val="left"/>
      <w:pPr>
        <w:ind w:left="720" w:hanging="360"/>
      </w:pPr>
    </w:lvl>
    <w:lvl w:ilvl="1" w:tplc="EE805786" w:tentative="1">
      <w:start w:val="1"/>
      <w:numFmt w:val="lowerLetter"/>
      <w:lvlText w:val="%2."/>
      <w:lvlJc w:val="left"/>
      <w:pPr>
        <w:ind w:left="1440" w:hanging="360"/>
      </w:pPr>
    </w:lvl>
    <w:lvl w:ilvl="2" w:tplc="2F3C83EE" w:tentative="1">
      <w:start w:val="1"/>
      <w:numFmt w:val="lowerRoman"/>
      <w:lvlText w:val="%3."/>
      <w:lvlJc w:val="right"/>
      <w:pPr>
        <w:ind w:left="2160" w:hanging="180"/>
      </w:pPr>
    </w:lvl>
    <w:lvl w:ilvl="3" w:tplc="E5685FF4" w:tentative="1">
      <w:start w:val="1"/>
      <w:numFmt w:val="decimal"/>
      <w:lvlText w:val="%4."/>
      <w:lvlJc w:val="left"/>
      <w:pPr>
        <w:ind w:left="2880" w:hanging="360"/>
      </w:pPr>
    </w:lvl>
    <w:lvl w:ilvl="4" w:tplc="7AD80FBE" w:tentative="1">
      <w:start w:val="1"/>
      <w:numFmt w:val="lowerLetter"/>
      <w:lvlText w:val="%5."/>
      <w:lvlJc w:val="left"/>
      <w:pPr>
        <w:ind w:left="3600" w:hanging="360"/>
      </w:pPr>
    </w:lvl>
    <w:lvl w:ilvl="5" w:tplc="399A5C34" w:tentative="1">
      <w:start w:val="1"/>
      <w:numFmt w:val="lowerRoman"/>
      <w:lvlText w:val="%6."/>
      <w:lvlJc w:val="right"/>
      <w:pPr>
        <w:ind w:left="4320" w:hanging="180"/>
      </w:pPr>
    </w:lvl>
    <w:lvl w:ilvl="6" w:tplc="C54EFC60" w:tentative="1">
      <w:start w:val="1"/>
      <w:numFmt w:val="decimal"/>
      <w:lvlText w:val="%7."/>
      <w:lvlJc w:val="left"/>
      <w:pPr>
        <w:ind w:left="5040" w:hanging="360"/>
      </w:pPr>
    </w:lvl>
    <w:lvl w:ilvl="7" w:tplc="BC3263FA" w:tentative="1">
      <w:start w:val="1"/>
      <w:numFmt w:val="lowerLetter"/>
      <w:lvlText w:val="%8."/>
      <w:lvlJc w:val="left"/>
      <w:pPr>
        <w:ind w:left="5760" w:hanging="360"/>
      </w:pPr>
    </w:lvl>
    <w:lvl w:ilvl="8" w:tplc="DDD02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04CA9"/>
    <w:multiLevelType w:val="hybridMultilevel"/>
    <w:tmpl w:val="57D60F30"/>
    <w:lvl w:ilvl="0" w:tplc="561A8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A56D45A" w:tentative="1">
      <w:start w:val="1"/>
      <w:numFmt w:val="lowerLetter"/>
      <w:lvlText w:val="%2."/>
      <w:lvlJc w:val="left"/>
      <w:pPr>
        <w:ind w:left="1440" w:hanging="360"/>
      </w:pPr>
    </w:lvl>
    <w:lvl w:ilvl="2" w:tplc="4022ED60" w:tentative="1">
      <w:start w:val="1"/>
      <w:numFmt w:val="lowerRoman"/>
      <w:lvlText w:val="%3."/>
      <w:lvlJc w:val="right"/>
      <w:pPr>
        <w:ind w:left="2160" w:hanging="180"/>
      </w:pPr>
    </w:lvl>
    <w:lvl w:ilvl="3" w:tplc="FB4C3B6C" w:tentative="1">
      <w:start w:val="1"/>
      <w:numFmt w:val="decimal"/>
      <w:lvlText w:val="%4."/>
      <w:lvlJc w:val="left"/>
      <w:pPr>
        <w:ind w:left="2880" w:hanging="360"/>
      </w:pPr>
    </w:lvl>
    <w:lvl w:ilvl="4" w:tplc="26284E10" w:tentative="1">
      <w:start w:val="1"/>
      <w:numFmt w:val="lowerLetter"/>
      <w:lvlText w:val="%5."/>
      <w:lvlJc w:val="left"/>
      <w:pPr>
        <w:ind w:left="3600" w:hanging="360"/>
      </w:pPr>
    </w:lvl>
    <w:lvl w:ilvl="5" w:tplc="43C6589A" w:tentative="1">
      <w:start w:val="1"/>
      <w:numFmt w:val="lowerRoman"/>
      <w:lvlText w:val="%6."/>
      <w:lvlJc w:val="right"/>
      <w:pPr>
        <w:ind w:left="4320" w:hanging="180"/>
      </w:pPr>
    </w:lvl>
    <w:lvl w:ilvl="6" w:tplc="9C1664F6" w:tentative="1">
      <w:start w:val="1"/>
      <w:numFmt w:val="decimal"/>
      <w:lvlText w:val="%7."/>
      <w:lvlJc w:val="left"/>
      <w:pPr>
        <w:ind w:left="5040" w:hanging="360"/>
      </w:pPr>
    </w:lvl>
    <w:lvl w:ilvl="7" w:tplc="C9DA4E98" w:tentative="1">
      <w:start w:val="1"/>
      <w:numFmt w:val="lowerLetter"/>
      <w:lvlText w:val="%8."/>
      <w:lvlJc w:val="left"/>
      <w:pPr>
        <w:ind w:left="5760" w:hanging="360"/>
      </w:pPr>
    </w:lvl>
    <w:lvl w:ilvl="8" w:tplc="7E18E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B6564"/>
    <w:rsid w:val="000B490D"/>
    <w:rsid w:val="001253DB"/>
    <w:rsid w:val="001F7067"/>
    <w:rsid w:val="00411C75"/>
    <w:rsid w:val="007B6564"/>
    <w:rsid w:val="00DA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99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99"/>
    <w:qFormat/>
    <w:rsid w:val="00FA0CE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CE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3</cp:revision>
  <dcterms:created xsi:type="dcterms:W3CDTF">2023-02-01T09:51:00Z</dcterms:created>
  <dcterms:modified xsi:type="dcterms:W3CDTF">2023-02-01T09:55:00Z</dcterms:modified>
</cp:coreProperties>
</file>