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389E2" w14:textId="77777777" w:rsidR="00CF36B7" w:rsidRDefault="00CF36B7" w:rsidP="00CF36B7">
      <w:pPr>
        <w:shd w:val="clear" w:color="auto" w:fill="FFF8F8"/>
        <w:rPr>
          <w:rFonts w:asciiTheme="minorHAnsi" w:hAnsiTheme="minorHAnsi" w:cstheme="minorBidi"/>
          <w:sz w:val="19"/>
          <w:szCs w:val="19"/>
        </w:rPr>
      </w:pPr>
    </w:p>
    <w:p w14:paraId="6F2CECEC" w14:textId="77777777" w:rsidR="00CF36B7" w:rsidRDefault="00CF36B7" w:rsidP="00CF36B7">
      <w:pPr>
        <w:shd w:val="clear" w:color="auto" w:fill="FFF8F8"/>
        <w:rPr>
          <w:rFonts w:asciiTheme="minorHAnsi" w:hAnsiTheme="minorHAnsi" w:cstheme="minorBidi"/>
          <w:sz w:val="19"/>
          <w:szCs w:val="19"/>
        </w:rPr>
      </w:pPr>
    </w:p>
    <w:p w14:paraId="327C3913" w14:textId="77777777" w:rsidR="00CF36B7" w:rsidRDefault="00CF36B7" w:rsidP="00CF36B7">
      <w:pPr>
        <w:shd w:val="clear" w:color="auto" w:fill="FFF8F8"/>
        <w:rPr>
          <w:rFonts w:asciiTheme="minorHAnsi" w:hAnsiTheme="minorHAnsi" w:cstheme="minorBidi"/>
          <w:sz w:val="19"/>
          <w:szCs w:val="19"/>
        </w:rPr>
      </w:pPr>
    </w:p>
    <w:p w14:paraId="24FAD4CB" w14:textId="77777777" w:rsidR="00CF36B7" w:rsidRDefault="00CF36B7" w:rsidP="00CF36B7">
      <w:pPr>
        <w:shd w:val="clear" w:color="auto" w:fill="FFF8F8"/>
        <w:rPr>
          <w:rFonts w:asciiTheme="minorHAnsi" w:hAnsiTheme="minorHAnsi" w:cstheme="minorBidi"/>
          <w:sz w:val="19"/>
          <w:szCs w:val="19"/>
        </w:rPr>
      </w:pPr>
    </w:p>
    <w:p w14:paraId="4529E3BB" w14:textId="77777777" w:rsidR="00CF36B7" w:rsidRDefault="00CF36B7" w:rsidP="00CF36B7">
      <w:pPr>
        <w:shd w:val="clear" w:color="auto" w:fill="FFF8F8"/>
        <w:rPr>
          <w:rFonts w:asciiTheme="minorHAnsi" w:hAnsiTheme="minorHAnsi" w:cstheme="minorBidi"/>
          <w:sz w:val="19"/>
          <w:szCs w:val="19"/>
        </w:rPr>
      </w:pPr>
    </w:p>
    <w:p w14:paraId="21895C40" w14:textId="77777777" w:rsidR="00CF36B7" w:rsidRDefault="00CF36B7" w:rsidP="00CF36B7">
      <w:pPr>
        <w:shd w:val="clear" w:color="auto" w:fill="FFF8F8"/>
        <w:rPr>
          <w:rFonts w:asciiTheme="minorHAnsi" w:hAnsiTheme="minorHAnsi" w:cstheme="minorBidi"/>
          <w:sz w:val="19"/>
          <w:szCs w:val="19"/>
        </w:rPr>
      </w:pPr>
    </w:p>
    <w:p w14:paraId="260AEC53" w14:textId="77777777" w:rsidR="00CF36B7" w:rsidRDefault="00CF36B7" w:rsidP="00CF36B7">
      <w:pPr>
        <w:shd w:val="clear" w:color="auto" w:fill="FFF8F8"/>
        <w:rPr>
          <w:rFonts w:asciiTheme="minorHAnsi" w:hAnsiTheme="minorHAnsi" w:cstheme="minorBidi"/>
          <w:sz w:val="19"/>
          <w:szCs w:val="19"/>
        </w:rPr>
      </w:pPr>
    </w:p>
    <w:p w14:paraId="0DAE5DC5" w14:textId="2DA4CAF5" w:rsidR="00CF36B7" w:rsidRDefault="00CF36B7" w:rsidP="00CF36B7">
      <w:pPr>
        <w:shd w:val="clear" w:color="auto" w:fill="FFF8F8"/>
        <w:rPr>
          <w:rFonts w:asciiTheme="minorHAnsi" w:hAnsiTheme="minorHAnsi" w:cstheme="minorBidi"/>
          <w:sz w:val="19"/>
          <w:szCs w:val="19"/>
        </w:rPr>
      </w:pPr>
      <w:r>
        <w:rPr>
          <w:rFonts w:asciiTheme="minorHAnsi" w:hAnsiTheme="minorHAnsi" w:cstheme="minorBidi"/>
          <w:sz w:val="19"/>
          <w:szCs w:val="19"/>
        </w:rPr>
        <w:t>Szanowni Państwo: </w:t>
      </w:r>
    </w:p>
    <w:p w14:paraId="754FFAD9" w14:textId="77777777" w:rsidR="00CF36B7" w:rsidRDefault="00CF36B7" w:rsidP="00CF36B7">
      <w:pPr>
        <w:shd w:val="clear" w:color="auto" w:fill="FFF8F8"/>
        <w:rPr>
          <w:rFonts w:asciiTheme="minorHAnsi" w:hAnsiTheme="minorHAnsi" w:cstheme="minorBidi"/>
          <w:sz w:val="19"/>
          <w:szCs w:val="19"/>
        </w:rPr>
      </w:pPr>
      <w:r>
        <w:rPr>
          <w:rFonts w:asciiTheme="minorHAnsi" w:hAnsiTheme="minorHAnsi" w:cstheme="minorBidi"/>
          <w:sz w:val="19"/>
          <w:szCs w:val="19"/>
        </w:rPr>
        <w:t>- Ministerstwo Spraw Wewnętrznych i Administracji</w:t>
      </w:r>
    </w:p>
    <w:p w14:paraId="18573E16" w14:textId="77777777" w:rsidR="00CF36B7" w:rsidRDefault="00CF36B7" w:rsidP="00CF36B7">
      <w:pPr>
        <w:shd w:val="clear" w:color="auto" w:fill="FFF8F8"/>
        <w:rPr>
          <w:rFonts w:asciiTheme="minorHAnsi" w:hAnsiTheme="minorHAnsi" w:cstheme="minorBidi"/>
          <w:sz w:val="19"/>
          <w:szCs w:val="19"/>
        </w:rPr>
      </w:pPr>
      <w:r>
        <w:rPr>
          <w:rFonts w:asciiTheme="minorHAnsi" w:hAnsiTheme="minorHAnsi" w:cstheme="minorBidi"/>
          <w:sz w:val="19"/>
          <w:szCs w:val="19"/>
        </w:rPr>
        <w:t>- Ministerstwo Sprawiedliwości</w:t>
      </w:r>
    </w:p>
    <w:p w14:paraId="65F59128" w14:textId="77777777" w:rsidR="00CF36B7" w:rsidRDefault="00CF36B7" w:rsidP="00CF36B7">
      <w:pPr>
        <w:shd w:val="clear" w:color="auto" w:fill="FFF8F8"/>
        <w:rPr>
          <w:rFonts w:asciiTheme="minorHAnsi" w:hAnsiTheme="minorHAnsi" w:cstheme="minorBidi"/>
          <w:sz w:val="19"/>
          <w:szCs w:val="19"/>
        </w:rPr>
      </w:pPr>
      <w:r>
        <w:rPr>
          <w:rFonts w:asciiTheme="minorHAnsi" w:hAnsiTheme="minorHAnsi" w:cstheme="minorBidi"/>
          <w:sz w:val="19"/>
          <w:szCs w:val="19"/>
        </w:rPr>
        <w:t>- Rzecznik Praw Dziecka</w:t>
      </w:r>
    </w:p>
    <w:p w14:paraId="18CE8A18" w14:textId="77777777" w:rsidR="00CF36B7" w:rsidRDefault="00CF36B7" w:rsidP="00CF36B7">
      <w:pPr>
        <w:shd w:val="clear" w:color="auto" w:fill="FFF8F8"/>
        <w:rPr>
          <w:rFonts w:asciiTheme="minorHAnsi" w:hAnsiTheme="minorHAnsi" w:cstheme="minorBidi"/>
          <w:sz w:val="19"/>
          <w:szCs w:val="19"/>
        </w:rPr>
      </w:pPr>
    </w:p>
    <w:p w14:paraId="46947709" w14:textId="77777777" w:rsidR="00CF36B7" w:rsidRDefault="00CF36B7" w:rsidP="00CF36B7">
      <w:pPr>
        <w:shd w:val="clear" w:color="auto" w:fill="FFF8F8"/>
        <w:rPr>
          <w:rFonts w:asciiTheme="minorHAnsi" w:hAnsiTheme="minorHAnsi" w:cstheme="minorBidi"/>
          <w:sz w:val="19"/>
          <w:szCs w:val="19"/>
        </w:rPr>
      </w:pPr>
      <w:r>
        <w:rPr>
          <w:rFonts w:asciiTheme="minorHAnsi" w:hAnsiTheme="minorHAnsi" w:cstheme="minorBidi"/>
          <w:b/>
          <w:bCs/>
          <w:sz w:val="19"/>
          <w:szCs w:val="19"/>
        </w:rPr>
        <w:t>Petycja</w:t>
      </w:r>
    </w:p>
    <w:p w14:paraId="48A77693" w14:textId="77777777" w:rsidR="00CF36B7" w:rsidRDefault="00CF36B7" w:rsidP="00CF36B7">
      <w:pPr>
        <w:shd w:val="clear" w:color="auto" w:fill="FFF8F8"/>
        <w:rPr>
          <w:rFonts w:asciiTheme="minorHAnsi" w:hAnsiTheme="minorHAnsi" w:cstheme="minorBidi"/>
          <w:sz w:val="19"/>
          <w:szCs w:val="19"/>
        </w:rPr>
      </w:pPr>
      <w:r>
        <w:rPr>
          <w:rFonts w:asciiTheme="minorHAnsi" w:hAnsiTheme="minorHAnsi" w:cstheme="minorBidi"/>
          <w:i/>
          <w:iCs/>
          <w:sz w:val="19"/>
          <w:szCs w:val="19"/>
        </w:rPr>
        <w:t>w trybie Ustawy o petycjach z dnia 11 lipca 2014 roku (tj. Dz. U. 2018 poz. 870) składam</w:t>
      </w:r>
      <w:r>
        <w:rPr>
          <w:rFonts w:asciiTheme="minorHAnsi" w:hAnsiTheme="minorHAnsi" w:cstheme="minorBidi"/>
          <w:b/>
          <w:bCs/>
          <w:sz w:val="19"/>
          <w:szCs w:val="19"/>
        </w:rPr>
        <w:t> postulat:</w:t>
      </w:r>
    </w:p>
    <w:p w14:paraId="5B7CCB3B" w14:textId="77777777" w:rsidR="00CF36B7" w:rsidRDefault="00CF36B7" w:rsidP="00CF36B7">
      <w:pPr>
        <w:shd w:val="clear" w:color="auto" w:fill="FFF8F8"/>
        <w:rPr>
          <w:rFonts w:asciiTheme="minorHAnsi" w:hAnsiTheme="minorHAnsi" w:cstheme="minorBidi"/>
          <w:sz w:val="19"/>
          <w:szCs w:val="19"/>
        </w:rPr>
      </w:pPr>
    </w:p>
    <w:p w14:paraId="5D8D6A80" w14:textId="77777777" w:rsidR="00CF36B7" w:rsidRDefault="00CF36B7" w:rsidP="00CF36B7">
      <w:pPr>
        <w:shd w:val="clear" w:color="auto" w:fill="FFF8F8"/>
        <w:rPr>
          <w:rFonts w:asciiTheme="minorHAnsi" w:hAnsiTheme="minorHAnsi" w:cstheme="minorBidi"/>
          <w:sz w:val="19"/>
          <w:szCs w:val="19"/>
        </w:rPr>
      </w:pPr>
      <w:r>
        <w:rPr>
          <w:rFonts w:asciiTheme="minorHAnsi" w:hAnsiTheme="minorHAnsi" w:cstheme="minorBidi"/>
          <w:sz w:val="19"/>
          <w:szCs w:val="19"/>
        </w:rPr>
        <w:t>1. Kto sieje nienawiść, hejt, brak szacunku, fałszywe świadectwo (oczernianie) podlega karze pozbawienia wolności do lat 5. </w:t>
      </w:r>
    </w:p>
    <w:p w14:paraId="153BA910" w14:textId="77777777" w:rsidR="00CF36B7" w:rsidRDefault="00CF36B7" w:rsidP="00CF36B7">
      <w:pPr>
        <w:shd w:val="clear" w:color="auto" w:fill="FFF8F8"/>
        <w:rPr>
          <w:rFonts w:asciiTheme="minorHAnsi" w:hAnsiTheme="minorHAnsi" w:cstheme="minorBidi"/>
          <w:sz w:val="19"/>
          <w:szCs w:val="19"/>
        </w:rPr>
      </w:pPr>
      <w:r>
        <w:rPr>
          <w:rFonts w:asciiTheme="minorHAnsi" w:hAnsiTheme="minorHAnsi" w:cstheme="minorBidi"/>
          <w:sz w:val="19"/>
          <w:szCs w:val="19"/>
        </w:rPr>
        <w:t xml:space="preserve">2. Jeśli </w:t>
      </w:r>
      <w:proofErr w:type="gramStart"/>
      <w:r>
        <w:rPr>
          <w:rFonts w:asciiTheme="minorHAnsi" w:hAnsiTheme="minorHAnsi" w:cstheme="minorBidi"/>
          <w:sz w:val="19"/>
          <w:szCs w:val="19"/>
        </w:rPr>
        <w:t>czyn</w:t>
      </w:r>
      <w:proofErr w:type="gramEnd"/>
      <w:r>
        <w:rPr>
          <w:rFonts w:asciiTheme="minorHAnsi" w:hAnsiTheme="minorHAnsi" w:cstheme="minorBidi"/>
          <w:sz w:val="19"/>
          <w:szCs w:val="19"/>
        </w:rPr>
        <w:t xml:space="preserve"> o którym mowa w ust. 1 nasilił eskalację, ataków i liczbę popełnionych czynów, sprawca podlega karze do lat 8.</w:t>
      </w:r>
    </w:p>
    <w:p w14:paraId="20359DB8" w14:textId="77777777" w:rsidR="008D6A21" w:rsidRDefault="008D6A21"/>
    <w:sectPr w:rsidR="008D6A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6F0"/>
    <w:rsid w:val="00717C16"/>
    <w:rsid w:val="008D6A21"/>
    <w:rsid w:val="00BB2463"/>
    <w:rsid w:val="00C0537C"/>
    <w:rsid w:val="00CF36B7"/>
    <w:rsid w:val="00EE5B3E"/>
    <w:rsid w:val="00EF76F0"/>
    <w:rsid w:val="00FB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6F26B"/>
  <w15:chartTrackingRefBased/>
  <w15:docId w15:val="{BE94C260-CEC3-4887-9C05-55074623B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36B7"/>
    <w:pPr>
      <w:spacing w:after="0" w:line="240" w:lineRule="auto"/>
    </w:pPr>
    <w:rPr>
      <w:rFonts w:ascii="Aptos" w:hAnsi="Aptos" w:cs="Aptos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F76F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76F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F76F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F76F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F76F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F76F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F76F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F76F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F76F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76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76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F76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F76F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F76F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F76F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F76F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F76F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F76F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F76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F76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F76F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F76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F76F0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F76F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F76F0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F76F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F76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F76F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F76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421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Majer-Świrska Mariola  (DPK)</dc:creator>
  <cp:keywords/>
  <dc:description/>
  <cp:lastModifiedBy>Majer-Świrska Mariola  (DPK)</cp:lastModifiedBy>
  <cp:revision>3</cp:revision>
  <dcterms:created xsi:type="dcterms:W3CDTF">2026-08-03T14:07:00Z</dcterms:created>
  <dcterms:modified xsi:type="dcterms:W3CDTF">2026-08-03T14:07:00Z</dcterms:modified>
</cp:coreProperties>
</file>