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8E26" w14:textId="033F0E18" w:rsidR="00CB6CDA" w:rsidRDefault="00713452" w:rsidP="0094384B">
      <w:pPr>
        <w:jc w:val="right"/>
      </w:pPr>
      <w:r w:rsidRPr="002E3ED3">
        <w:rPr>
          <w:i/>
          <w:iCs/>
        </w:rPr>
        <w:t>Załącznik nr 2 do</w:t>
      </w:r>
      <w:r>
        <w:t xml:space="preserve"> </w:t>
      </w:r>
      <w:r w:rsidRPr="00456138">
        <w:rPr>
          <w:i/>
          <w:iCs/>
        </w:rPr>
        <w:t>Ogłoszenia o konkursie</w:t>
      </w:r>
      <w:r w:rsidR="0004142C">
        <w:rPr>
          <w:i/>
          <w:iCs/>
        </w:rPr>
        <w:t xml:space="preserve"> </w:t>
      </w:r>
    </w:p>
    <w:p w14:paraId="02B82DA3" w14:textId="6EBB8A2C" w:rsidR="005956C7" w:rsidRPr="00E663AC" w:rsidRDefault="005956C7" w:rsidP="005956C7">
      <w:pPr>
        <w:pStyle w:val="Nagwek1"/>
        <w:jc w:val="center"/>
        <w:rPr>
          <w:b/>
          <w:bCs/>
          <w:sz w:val="32"/>
          <w:szCs w:val="32"/>
        </w:rPr>
      </w:pPr>
      <w:r w:rsidRPr="00E663AC">
        <w:rPr>
          <w:b/>
          <w:bCs/>
          <w:sz w:val="32"/>
          <w:szCs w:val="32"/>
        </w:rPr>
        <w:t>PROPOZYCJA PROJEKTU STRATEGICZNEGO</w:t>
      </w:r>
    </w:p>
    <w:p w14:paraId="4FBE2C6B" w14:textId="216E1ECB" w:rsidR="004F360F" w:rsidRDefault="005956C7" w:rsidP="005956C7">
      <w:pPr>
        <w:pStyle w:val="Nagwek1"/>
        <w:jc w:val="center"/>
        <w:rPr>
          <w:b/>
          <w:bCs/>
          <w:sz w:val="20"/>
          <w:szCs w:val="20"/>
        </w:rPr>
      </w:pPr>
      <w:r w:rsidRPr="005956C7">
        <w:rPr>
          <w:b/>
          <w:bCs/>
          <w:sz w:val="20"/>
          <w:szCs w:val="20"/>
        </w:rPr>
        <w:t xml:space="preserve">w zakresie </w:t>
      </w:r>
      <w:r w:rsidR="00252784" w:rsidRPr="00252784">
        <w:rPr>
          <w:b/>
          <w:bCs/>
          <w:sz w:val="20"/>
          <w:szCs w:val="20"/>
        </w:rPr>
        <w:t xml:space="preserve">dofinansowania zadań polegających na budowie, przebudowie, modernizacji lub doposażeniu infrastruktury strategicznej </w:t>
      </w:r>
      <w:r w:rsidRPr="005956C7">
        <w:rPr>
          <w:b/>
          <w:bCs/>
          <w:sz w:val="20"/>
          <w:szCs w:val="20"/>
        </w:rPr>
        <w:t xml:space="preserve"> podmiotów leczniczych udzielających świadczeń opieki zdrowotnej dla dzieci</w:t>
      </w:r>
      <w:r w:rsidR="00954970">
        <w:rPr>
          <w:b/>
          <w:bCs/>
          <w:sz w:val="20"/>
          <w:szCs w:val="20"/>
        </w:rPr>
        <w:t xml:space="preserve"> </w:t>
      </w:r>
      <w:r w:rsidR="00954970" w:rsidRPr="00954970">
        <w:rPr>
          <w:b/>
          <w:bCs/>
          <w:sz w:val="20"/>
          <w:szCs w:val="20"/>
        </w:rPr>
        <w:t xml:space="preserve">w ramach Subfunduszu infrastruktury strategicznej </w:t>
      </w:r>
      <w:r w:rsidR="0042385B" w:rsidRPr="00A127FB">
        <w:rPr>
          <w:rStyle w:val="Odwoanieprzypisudolnego"/>
          <w:b/>
          <w:bCs/>
          <w:sz w:val="20"/>
          <w:szCs w:val="20"/>
        </w:rPr>
        <w:footnoteReference w:id="1"/>
      </w:r>
      <w:r w:rsidRPr="00A127FB" w:rsidDel="005956C7">
        <w:rPr>
          <w:b/>
          <w:bCs/>
          <w:sz w:val="20"/>
          <w:szCs w:val="20"/>
        </w:rPr>
        <w:t xml:space="preserve"> </w:t>
      </w:r>
    </w:p>
    <w:p w14:paraId="2333CCEB" w14:textId="6A6A671A" w:rsidR="00FE2CDF" w:rsidRPr="00191156" w:rsidRDefault="00FE2CDF" w:rsidP="00357ED6">
      <w:pPr>
        <w:spacing w:before="120" w:after="120" w:line="240" w:lineRule="auto"/>
        <w:ind w:left="57"/>
        <w:jc w:val="both"/>
        <w:rPr>
          <w:b/>
          <w:bCs/>
          <w:i/>
          <w:iCs/>
          <w:color w:val="808080" w:themeColor="background1" w:themeShade="80"/>
        </w:rPr>
      </w:pPr>
      <w:r w:rsidRPr="00191156">
        <w:rPr>
          <w:b/>
          <w:bCs/>
          <w:i/>
          <w:iCs/>
          <w:color w:val="808080" w:themeColor="background1" w:themeShade="80"/>
        </w:rPr>
        <w:t>Instrukcja</w:t>
      </w:r>
      <w:r w:rsidR="00433982">
        <w:rPr>
          <w:b/>
          <w:bCs/>
          <w:i/>
          <w:iCs/>
          <w:color w:val="808080" w:themeColor="background1" w:themeShade="80"/>
        </w:rPr>
        <w:t xml:space="preserve"> wypełnienia:</w:t>
      </w:r>
    </w:p>
    <w:p w14:paraId="6CF1DEB6" w14:textId="73319BE3" w:rsidR="00EA34F6" w:rsidRPr="00291D9D" w:rsidRDefault="00EA34F6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propozycji projektu strategicznego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>,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A04A45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</w:t>
      </w:r>
      <w:r w:rsidR="009D78B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propozycji projektu strategicznego.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, </w:t>
      </w:r>
      <w:r w:rsidR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oraz </w:t>
      </w:r>
      <w:r w:rsidR="002B643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załączyć</w:t>
      </w:r>
      <w:r w:rsidR="002B6430" w:rsidRPr="00291D9D" w:rsidDel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ACCD736" w14:textId="58D00878" w:rsidR="00F370D3" w:rsidRPr="00291D9D" w:rsidRDefault="00F370D3" w:rsidP="000B5F6C">
      <w:pPr>
        <w:spacing w:before="0" w:after="0" w:line="240" w:lineRule="auto"/>
        <w:ind w:left="57" w:firstLine="34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Formularz wypełnić przy zastosowaniu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: czcionki Calibri 10, kolor czarny; 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tekst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wyjustowany, 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dopuszczalne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akapity 1,</w:t>
      </w:r>
      <w:r w:rsidR="002C0E2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cm; odstępy 0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pkt.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; interlinia: wielokrotność, co 1,08.</w:t>
      </w:r>
    </w:p>
    <w:p w14:paraId="15F9EEA5" w14:textId="694693E3" w:rsidR="00EA34F6" w:rsidRPr="00291D9D" w:rsidRDefault="00954970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Formularz propozycji projektu strategicznego wypełnić 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 O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A04A45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rojektu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strategicznego</w:t>
      </w:r>
      <w:r w:rsidR="00347B1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C20378F" w14:textId="16F7480D" w:rsidR="00347B1C" w:rsidRPr="00291D9D" w:rsidRDefault="00954970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Wypełnić wszystkie pola. W przypadku, gdy pole nie dotyczy danej propozycji projektu strategicznego lub wnioskodawcy, wpisać „nie dotyczy”.</w:t>
      </w:r>
    </w:p>
    <w:p w14:paraId="70467174" w14:textId="2793D146" w:rsidR="008916B5" w:rsidRPr="008244FD" w:rsidRDefault="00954970" w:rsidP="00BD7EB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WNIOSKODAWCA</w:t>
      </w:r>
    </w:p>
    <w:p w14:paraId="52B57F79" w14:textId="17E8392C" w:rsidR="00786B04" w:rsidRDefault="00786B04" w:rsidP="007F6E56">
      <w:pPr>
        <w:tabs>
          <w:tab w:val="left" w:pos="1234"/>
        </w:tabs>
        <w:spacing w:before="120" w:after="120"/>
      </w:pP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75"/>
        <w:gridCol w:w="3536"/>
        <w:gridCol w:w="6345"/>
      </w:tblGrid>
      <w:tr w:rsidR="00786B04" w:rsidRPr="00DF6AB4" w14:paraId="26C99D38" w14:textId="77777777" w:rsidTr="00267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1A54EBB8" w14:textId="1FCEE140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I.1.</w:t>
            </w:r>
          </w:p>
        </w:tc>
        <w:tc>
          <w:tcPr>
            <w:tcW w:w="1691" w:type="pct"/>
          </w:tcPr>
          <w:p w14:paraId="46E3B67A" w14:textId="6CD026E5" w:rsidR="00786B04" w:rsidRPr="00DF6AB4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Nazwa </w:t>
            </w:r>
            <w:r w:rsidR="00954970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wnioskodawcy</w:t>
            </w:r>
            <w:r w:rsidR="00343E32" w:rsidRPr="00DF6AB4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4" w:type="pct"/>
          </w:tcPr>
          <w:p w14:paraId="28DC4ED9" w14:textId="7DAEBC0D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786B04" w:rsidRPr="00DF6AB4" w14:paraId="638AB09F" w14:textId="77777777" w:rsidTr="002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1FA144A3" w14:textId="12AC3CC3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I.2.</w:t>
            </w:r>
          </w:p>
        </w:tc>
        <w:tc>
          <w:tcPr>
            <w:tcW w:w="1691" w:type="pct"/>
          </w:tcPr>
          <w:p w14:paraId="08D2EC26" w14:textId="08710F70" w:rsidR="00343E32" w:rsidRPr="00DF6AB4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Adres </w:t>
            </w:r>
            <w:r w:rsidR="00954970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wnioskodawcy</w:t>
            </w:r>
          </w:p>
        </w:tc>
        <w:tc>
          <w:tcPr>
            <w:tcW w:w="3034" w:type="pct"/>
          </w:tcPr>
          <w:p w14:paraId="1EBA137F" w14:textId="1BD54CD8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92952" w:rsidRPr="00DF6AB4" w14:paraId="2AB94DD6" w14:textId="77777777" w:rsidTr="002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2985B216" w14:textId="08016FC0" w:rsidR="00FE2CDF" w:rsidRPr="00DF6AB4" w:rsidRDefault="00FE2CDF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I.3.</w:t>
            </w:r>
          </w:p>
        </w:tc>
        <w:tc>
          <w:tcPr>
            <w:tcW w:w="1691" w:type="pct"/>
          </w:tcPr>
          <w:p w14:paraId="090DAE91" w14:textId="7FDEF48B" w:rsidR="00FE2CDF" w:rsidRPr="00DF6AB4" w:rsidRDefault="00FE2CDF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Adres ePUAP</w:t>
            </w:r>
          </w:p>
        </w:tc>
        <w:tc>
          <w:tcPr>
            <w:tcW w:w="3034" w:type="pct"/>
          </w:tcPr>
          <w:p w14:paraId="6CEEA978" w14:textId="1BCE8B7D" w:rsidR="00FE2CDF" w:rsidRPr="00DF6AB4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adres skrytki ePUAP</w:t>
            </w:r>
          </w:p>
        </w:tc>
      </w:tr>
      <w:tr w:rsidR="00786B04" w:rsidRPr="00DF6AB4" w14:paraId="5D8D8DE0" w14:textId="77777777" w:rsidTr="00267ED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5AA6BA86" w14:textId="2B75B958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494E7CB2" w14:textId="08134D06" w:rsidR="003B53D4" w:rsidRPr="00DF6AB4" w:rsidRDefault="00786B04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Nr KRS</w:t>
            </w:r>
          </w:p>
        </w:tc>
        <w:tc>
          <w:tcPr>
            <w:tcW w:w="3034" w:type="pct"/>
          </w:tcPr>
          <w:p w14:paraId="6312A695" w14:textId="60F1C924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</w:p>
        </w:tc>
      </w:tr>
      <w:tr w:rsidR="00092952" w:rsidRPr="00DF6AB4" w14:paraId="22C7B16F" w14:textId="77777777" w:rsidTr="00267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234EF0A4" w14:textId="3D8FA2C9" w:rsidR="00940266" w:rsidRPr="00DF6AB4" w:rsidRDefault="00940266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26727D0D" w14:textId="7469F30E" w:rsidR="00940266" w:rsidRPr="00DF6AB4" w:rsidRDefault="00294F23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Osoba uprawniona do reprezentacji </w:t>
            </w:r>
            <w:r w:rsidR="00954970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wnioskodawcy</w:t>
            </w:r>
            <w:r w:rsidR="00F56216" w:rsidRPr="00DF6AB4">
              <w:rPr>
                <w:rStyle w:val="Odwoanieprzypisudolnego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footnoteReference w:id="2"/>
            </w:r>
          </w:p>
        </w:tc>
        <w:tc>
          <w:tcPr>
            <w:tcW w:w="3034" w:type="pct"/>
          </w:tcPr>
          <w:p w14:paraId="11341B6A" w14:textId="3A66133E" w:rsidR="00940266" w:rsidRPr="00DF6AB4" w:rsidRDefault="00940266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786B04" w:rsidRPr="00DF6AB4" w14:paraId="58E05D5B" w14:textId="77777777" w:rsidTr="00267ED1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1A88ABDC" w14:textId="16FA6A9E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0835D677" w14:textId="1F012DD0" w:rsidR="00343E32" w:rsidRPr="00DF6AB4" w:rsidRDefault="00294F23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3034" w:type="pct"/>
          </w:tcPr>
          <w:p w14:paraId="147147E8" w14:textId="7E683837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imię, nazwisko, numer telefonu, e-mail</w:t>
            </w:r>
          </w:p>
        </w:tc>
      </w:tr>
      <w:tr w:rsidR="00786B04" w:rsidRPr="00DF6AB4" w14:paraId="0E45BB12" w14:textId="77777777" w:rsidTr="00267ED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5DAB028B" w14:textId="5F2575CE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  <w:r w:rsidR="00940266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048D63C5" w14:textId="38F5E80B" w:rsidR="000249E8" w:rsidRPr="00DF6AB4" w:rsidRDefault="0032687A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Nazwa 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propozycji projektu strategicznego </w:t>
            </w:r>
          </w:p>
        </w:tc>
        <w:tc>
          <w:tcPr>
            <w:tcW w:w="3034" w:type="pct"/>
          </w:tcPr>
          <w:p w14:paraId="3F3924CE" w14:textId="1F9E6935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tytuł zrozumiały i syntetyczny, wskazujący na </w:t>
            </w:r>
            <w:r w:rsidR="00EF2A2B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planowany 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efekt medyczny</w:t>
            </w:r>
          </w:p>
        </w:tc>
      </w:tr>
      <w:tr w:rsidR="00786B04" w:rsidRPr="00DF6AB4" w14:paraId="6B244F4B" w14:textId="77777777" w:rsidTr="00267ED1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242658EA" w14:textId="1DFA3555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8</w:t>
            </w: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6E2DC566" w14:textId="71618889" w:rsidR="000249E8" w:rsidRPr="00DF6AB4" w:rsidRDefault="000249E8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Miejsce realizacji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 propozycji projektu strategicznego</w:t>
            </w:r>
          </w:p>
        </w:tc>
        <w:tc>
          <w:tcPr>
            <w:tcW w:w="3034" w:type="pct"/>
          </w:tcPr>
          <w:p w14:paraId="6CFAC354" w14:textId="49A04EF6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</w:t>
            </w:r>
            <w:r w:rsidR="00954970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ulicy, numer budynku,</w:t>
            </w:r>
            <w:r w:rsidRPr="00DF6AB4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nr ewidencyjn</w:t>
            </w:r>
            <w:r w:rsidR="002B6430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dział</w:t>
            </w:r>
            <w:r w:rsidR="002B6430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ki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, obręb</w:t>
            </w:r>
          </w:p>
        </w:tc>
      </w:tr>
      <w:tr w:rsidR="00786B04" w:rsidRPr="00DF6AB4" w14:paraId="02B6F426" w14:textId="77777777" w:rsidTr="00267ED1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</w:tcPr>
          <w:p w14:paraId="6B02F218" w14:textId="0A612125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9</w:t>
            </w: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91" w:type="pct"/>
          </w:tcPr>
          <w:p w14:paraId="6B0E7AAD" w14:textId="497A7DBE" w:rsidR="000249E8" w:rsidRPr="00DF6AB4" w:rsidRDefault="000249E8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Termin realizacji 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propozycji projektu strategicznego </w:t>
            </w:r>
          </w:p>
        </w:tc>
        <w:tc>
          <w:tcPr>
            <w:tcW w:w="3034" w:type="pct"/>
          </w:tcPr>
          <w:p w14:paraId="258537B5" w14:textId="7DFFDCE2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 formacie</w:t>
            </w:r>
            <w:r w:rsidR="009837F4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2CDF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dzień/miesiąc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/rok</w:t>
            </w:r>
          </w:p>
        </w:tc>
      </w:tr>
    </w:tbl>
    <w:p w14:paraId="6D09FAA3" w14:textId="1785E12C" w:rsidR="0030421A" w:rsidRDefault="0030421A" w:rsidP="007F6E56">
      <w:pPr>
        <w:tabs>
          <w:tab w:val="left" w:pos="1234"/>
        </w:tabs>
        <w:spacing w:before="120" w:after="120"/>
      </w:pPr>
    </w:p>
    <w:p w14:paraId="061C1C05" w14:textId="77777777" w:rsidR="00DF6AB4" w:rsidRDefault="00DF6AB4" w:rsidP="007F6E56">
      <w:pPr>
        <w:tabs>
          <w:tab w:val="left" w:pos="1234"/>
        </w:tabs>
        <w:spacing w:before="120" w:after="120"/>
      </w:pPr>
    </w:p>
    <w:p w14:paraId="0F87F979" w14:textId="77777777" w:rsidR="00184116" w:rsidRDefault="00184116" w:rsidP="007F6E56">
      <w:pPr>
        <w:tabs>
          <w:tab w:val="left" w:pos="1234"/>
        </w:tabs>
        <w:spacing w:before="120" w:after="120"/>
      </w:pPr>
    </w:p>
    <w:p w14:paraId="51CE8212" w14:textId="5C872C66" w:rsidR="004F360F" w:rsidRPr="008244FD" w:rsidRDefault="009F5CCA" w:rsidP="00BD7EB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8244FD">
        <w:rPr>
          <w:b/>
          <w:bCs/>
          <w:color w:val="2F5496" w:themeColor="accent1" w:themeShade="BF"/>
          <w:sz w:val="24"/>
          <w:szCs w:val="24"/>
        </w:rPr>
        <w:lastRenderedPageBreak/>
        <w:t>OPIS</w:t>
      </w:r>
      <w:r w:rsidR="004F360F" w:rsidRPr="008244FD">
        <w:rPr>
          <w:b/>
          <w:bCs/>
          <w:color w:val="2F5496" w:themeColor="accent1" w:themeShade="BF"/>
          <w:sz w:val="24"/>
          <w:szCs w:val="24"/>
        </w:rPr>
        <w:t xml:space="preserve"> INWESTYCJI</w:t>
      </w:r>
    </w:p>
    <w:tbl>
      <w:tblPr>
        <w:tblStyle w:val="Tabela-Siatka"/>
        <w:tblpPr w:leftFromText="141" w:rightFromText="141" w:vertAnchor="text" w:horzAnchor="margin" w:tblpY="2021"/>
        <w:tblW w:w="1082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826"/>
      </w:tblGrid>
      <w:tr w:rsidR="00DB1CD9" w:rsidRPr="0009480A" w14:paraId="0F810B11" w14:textId="77777777" w:rsidTr="00291D9D">
        <w:trPr>
          <w:trHeight w:val="10429"/>
        </w:trPr>
        <w:tc>
          <w:tcPr>
            <w:tcW w:w="10826" w:type="dxa"/>
          </w:tcPr>
          <w:p w14:paraId="2000B814" w14:textId="77777777" w:rsidR="00DB1CD9" w:rsidRDefault="00DB1CD9" w:rsidP="00291D9D">
            <w:pPr>
              <w:tabs>
                <w:tab w:val="left" w:pos="1234"/>
              </w:tabs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  <w:bookmarkStart w:id="1" w:name="_Hlk79503282"/>
          </w:p>
          <w:p w14:paraId="37A6A7D3" w14:textId="451732B4" w:rsidR="00C46649" w:rsidRPr="0030421A" w:rsidRDefault="00C46649" w:rsidP="00291D9D">
            <w:pPr>
              <w:tabs>
                <w:tab w:val="left" w:pos="1234"/>
              </w:tabs>
              <w:spacing w:line="259" w:lineRule="auto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bookmarkEnd w:id="1"/>
    <w:p w14:paraId="24F66533" w14:textId="77777777" w:rsidR="001536E5" w:rsidRPr="00291D9D" w:rsidRDefault="00ED2CC8" w:rsidP="006968E0">
      <w:pPr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291D9D">
        <w:rPr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E8A19E" w14:textId="6925FA2B" w:rsidR="001536E5" w:rsidRPr="000B5F6C" w:rsidRDefault="00D57073" w:rsidP="00BD7EB1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0B5F6C">
        <w:rPr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0B5F6C">
        <w:rPr>
          <w:i/>
          <w:iCs/>
          <w:color w:val="808080" w:themeColor="background1" w:themeShade="80"/>
          <w:sz w:val="18"/>
          <w:szCs w:val="18"/>
        </w:rPr>
        <w:t>wyzwania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; </w:t>
      </w:r>
    </w:p>
    <w:p w14:paraId="5CDB0C32" w14:textId="730AE6EE" w:rsidR="001536E5" w:rsidRPr="000B5F6C" w:rsidRDefault="001536E5" w:rsidP="00BD7EB1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zakresu technicznego inwestycji</w:t>
      </w:r>
      <w:r w:rsidR="00411FE7" w:rsidRPr="000B5F6C">
        <w:rPr>
          <w:i/>
          <w:iCs/>
          <w:color w:val="808080" w:themeColor="background1" w:themeShade="80"/>
          <w:sz w:val="18"/>
          <w:szCs w:val="18"/>
        </w:rPr>
        <w:t xml:space="preserve">: 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>główne założenia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 xml:space="preserve">; </w:t>
      </w:r>
      <w:r w:rsidR="00E72059" w:rsidRPr="000B5F6C">
        <w:rPr>
          <w:i/>
          <w:iCs/>
          <w:color w:val="808080" w:themeColor="background1" w:themeShade="80"/>
          <w:sz w:val="18"/>
          <w:szCs w:val="18"/>
        </w:rPr>
        <w:t>charakter inwestycji (modernizacja, budowa nowych budynków, przebudowa, doposażenie</w:t>
      </w:r>
      <w:r w:rsidR="002B6430" w:rsidRPr="000B5F6C">
        <w:rPr>
          <w:i/>
          <w:iCs/>
          <w:color w:val="808080" w:themeColor="background1" w:themeShade="80"/>
          <w:sz w:val="18"/>
          <w:szCs w:val="18"/>
        </w:rPr>
        <w:t>,</w:t>
      </w:r>
      <w:r w:rsidR="00E72059" w:rsidRPr="000B5F6C">
        <w:rPr>
          <w:i/>
          <w:iCs/>
          <w:color w:val="808080" w:themeColor="background1" w:themeShade="80"/>
          <w:sz w:val="18"/>
          <w:szCs w:val="18"/>
        </w:rPr>
        <w:t xml:space="preserve"> itp.); 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 xml:space="preserve">ramowy zakres prac budowlanych i zakupowych; 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graficzna wizualizacja </w:t>
      </w:r>
      <w:r w:rsidR="00411FE7" w:rsidRPr="000B5F6C">
        <w:rPr>
          <w:i/>
          <w:iCs/>
          <w:color w:val="808080" w:themeColor="background1" w:themeShade="80"/>
          <w:sz w:val="18"/>
          <w:szCs w:val="18"/>
        </w:rPr>
        <w:t>planowanej inwestycji (do wklejenia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opcjonalnie</w:t>
      </w:r>
      <w:r w:rsidR="009B4F0B" w:rsidRPr="000B5F6C">
        <w:rPr>
          <w:i/>
          <w:iCs/>
          <w:color w:val="808080" w:themeColor="background1" w:themeShade="80"/>
          <w:sz w:val="18"/>
          <w:szCs w:val="18"/>
        </w:rPr>
        <w:t>)</w:t>
      </w:r>
      <w:r w:rsidR="00411FE7" w:rsidRPr="000B5F6C">
        <w:rPr>
          <w:i/>
          <w:iCs/>
          <w:color w:val="808080" w:themeColor="background1" w:themeShade="80"/>
          <w:sz w:val="18"/>
          <w:szCs w:val="18"/>
        </w:rPr>
        <w:t xml:space="preserve">; </w:t>
      </w:r>
    </w:p>
    <w:p w14:paraId="0CE01EF1" w14:textId="74B0484D" w:rsidR="001536E5" w:rsidRPr="000B5F6C" w:rsidRDefault="001536E5" w:rsidP="00BD7EB1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9B4F0B" w:rsidRPr="000B5F6C">
        <w:rPr>
          <w:i/>
          <w:iCs/>
          <w:color w:val="808080" w:themeColor="background1" w:themeShade="80"/>
          <w:sz w:val="18"/>
          <w:szCs w:val="18"/>
        </w:rPr>
        <w:t>: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 xml:space="preserve"> planowane zmiany organizacyjne; </w:t>
      </w:r>
      <w:r w:rsidR="003525B7" w:rsidRPr="000B5F6C">
        <w:rPr>
          <w:i/>
          <w:iCs/>
          <w:color w:val="808080" w:themeColor="background1" w:themeShade="80"/>
          <w:sz w:val="18"/>
          <w:szCs w:val="18"/>
        </w:rPr>
        <w:t>konsolidacj</w:t>
      </w:r>
      <w:r w:rsidR="009B4F0B" w:rsidRPr="000B5F6C">
        <w:rPr>
          <w:i/>
          <w:iCs/>
          <w:color w:val="808080" w:themeColor="background1" w:themeShade="80"/>
          <w:sz w:val="18"/>
          <w:szCs w:val="18"/>
        </w:rPr>
        <w:t>a</w:t>
      </w:r>
      <w:r w:rsidR="00DE206E" w:rsidRPr="000B5F6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3525B7" w:rsidRPr="000B5F6C">
        <w:rPr>
          <w:i/>
          <w:iCs/>
          <w:color w:val="808080" w:themeColor="background1" w:themeShade="80"/>
          <w:sz w:val="18"/>
          <w:szCs w:val="18"/>
        </w:rPr>
        <w:t xml:space="preserve">medycznych 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i niemedycznych </w:t>
      </w:r>
      <w:r w:rsidR="003525B7" w:rsidRPr="000B5F6C">
        <w:rPr>
          <w:i/>
          <w:iCs/>
          <w:color w:val="808080" w:themeColor="background1" w:themeShade="80"/>
          <w:sz w:val="18"/>
          <w:szCs w:val="18"/>
        </w:rPr>
        <w:t xml:space="preserve">komórek organizacyjnych </w:t>
      </w:r>
      <w:r w:rsidR="00E72059" w:rsidRPr="000B5F6C">
        <w:rPr>
          <w:i/>
          <w:iCs/>
          <w:color w:val="808080" w:themeColor="background1" w:themeShade="80"/>
          <w:sz w:val="18"/>
          <w:szCs w:val="18"/>
        </w:rPr>
        <w:t>wnioskodawcy</w:t>
      </w:r>
      <w:r w:rsidR="003525B7" w:rsidRPr="000B5F6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B5556B" w:rsidRPr="000B5F6C">
        <w:rPr>
          <w:i/>
          <w:iCs/>
          <w:color w:val="808080" w:themeColor="background1" w:themeShade="80"/>
          <w:sz w:val="18"/>
          <w:szCs w:val="18"/>
        </w:rPr>
        <w:t xml:space="preserve">- </w:t>
      </w:r>
      <w:r w:rsidR="00DE206E" w:rsidRPr="000B5F6C">
        <w:rPr>
          <w:i/>
          <w:iCs/>
          <w:color w:val="808080" w:themeColor="background1" w:themeShade="80"/>
          <w:sz w:val="18"/>
          <w:szCs w:val="18"/>
        </w:rPr>
        <w:t>o ile przewidzian</w:t>
      </w:r>
      <w:r w:rsidR="00B5556B" w:rsidRPr="000B5F6C">
        <w:rPr>
          <w:i/>
          <w:iCs/>
          <w:color w:val="808080" w:themeColor="background1" w:themeShade="80"/>
          <w:sz w:val="18"/>
          <w:szCs w:val="18"/>
        </w:rPr>
        <w:t>e</w:t>
      </w:r>
      <w:r w:rsidR="00DE206E" w:rsidRPr="000B5F6C">
        <w:rPr>
          <w:i/>
          <w:iCs/>
          <w:color w:val="808080" w:themeColor="background1" w:themeShade="80"/>
          <w:sz w:val="18"/>
          <w:szCs w:val="18"/>
        </w:rPr>
        <w:t xml:space="preserve"> w ramach propozycji projektu strategicznego</w:t>
      </w:r>
      <w:r w:rsidR="009B4F0B" w:rsidRPr="000B5F6C">
        <w:rPr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2D23055B" w14:textId="5B49E3F7" w:rsidR="0009480A" w:rsidRPr="00291D9D" w:rsidRDefault="009B4F0B" w:rsidP="000B5F6C">
      <w:pPr>
        <w:spacing w:before="0" w:after="0" w:line="240" w:lineRule="auto"/>
        <w:jc w:val="both"/>
        <w:rPr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</w:t>
      </w:r>
      <w:r w:rsidR="003525B7" w:rsidRPr="00291D9D">
        <w:rPr>
          <w:i/>
          <w:iCs/>
          <w:color w:val="808080" w:themeColor="background1" w:themeShade="80"/>
          <w:sz w:val="18"/>
          <w:szCs w:val="18"/>
        </w:rPr>
        <w:t xml:space="preserve">pis </w:t>
      </w:r>
      <w:r w:rsidR="00B5556B" w:rsidRPr="00291D9D">
        <w:rPr>
          <w:i/>
          <w:iCs/>
          <w:color w:val="808080" w:themeColor="background1" w:themeShade="80"/>
          <w:sz w:val="18"/>
          <w:szCs w:val="18"/>
        </w:rPr>
        <w:t xml:space="preserve">inwestycji </w:t>
      </w:r>
      <w:r w:rsidR="003525B7" w:rsidRPr="00291D9D">
        <w:rPr>
          <w:i/>
          <w:iCs/>
          <w:color w:val="808080" w:themeColor="background1" w:themeShade="80"/>
          <w:sz w:val="18"/>
          <w:szCs w:val="18"/>
        </w:rPr>
        <w:t xml:space="preserve">nie może </w:t>
      </w:r>
      <w:r w:rsidR="00DE206E" w:rsidRPr="00291D9D">
        <w:rPr>
          <w:i/>
          <w:iCs/>
          <w:color w:val="808080" w:themeColor="background1" w:themeShade="80"/>
          <w:sz w:val="18"/>
          <w:szCs w:val="18"/>
        </w:rPr>
        <w:t xml:space="preserve">przekraczać </w:t>
      </w:r>
      <w:r w:rsidR="00892350" w:rsidRPr="00291D9D">
        <w:rPr>
          <w:i/>
          <w:iCs/>
          <w:color w:val="808080" w:themeColor="background1" w:themeShade="80"/>
          <w:sz w:val="18"/>
          <w:szCs w:val="18"/>
        </w:rPr>
        <w:t>6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>000 znaków (</w:t>
      </w:r>
      <w:r w:rsidR="00892350" w:rsidRPr="00291D9D">
        <w:rPr>
          <w:i/>
          <w:iCs/>
          <w:color w:val="808080" w:themeColor="background1" w:themeShade="80"/>
          <w:sz w:val="18"/>
          <w:szCs w:val="18"/>
        </w:rPr>
        <w:t xml:space="preserve">trzy 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>strony).</w:t>
      </w:r>
    </w:p>
    <w:p w14:paraId="1CCB8586" w14:textId="46CE3853" w:rsidR="00A54525" w:rsidRDefault="00A54525" w:rsidP="00A54525"/>
    <w:p w14:paraId="37427643" w14:textId="19F674BC" w:rsidR="004F360F" w:rsidRPr="008244FD" w:rsidRDefault="00A54AF1" w:rsidP="00BD7EB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 w:rsidRPr="008244FD">
        <w:rPr>
          <w:b/>
          <w:bCs/>
          <w:color w:val="2F5496" w:themeColor="accent1" w:themeShade="BF"/>
          <w:sz w:val="24"/>
          <w:szCs w:val="24"/>
        </w:rPr>
        <w:lastRenderedPageBreak/>
        <w:t>STRUKTURA KOSZTÓW INWESTYCJI</w:t>
      </w:r>
    </w:p>
    <w:p w14:paraId="5CF87437" w14:textId="77777777" w:rsidR="00A54525" w:rsidRPr="009A7317" w:rsidRDefault="00A54525" w:rsidP="009A7317">
      <w:pPr>
        <w:tabs>
          <w:tab w:val="left" w:pos="1234"/>
        </w:tabs>
        <w:spacing w:before="0" w:after="0"/>
        <w:rPr>
          <w:b/>
          <w:bCs/>
          <w:color w:val="2F5496" w:themeColor="accent1" w:themeShade="BF"/>
        </w:rPr>
      </w:pPr>
    </w:p>
    <w:p w14:paraId="7E4E2444" w14:textId="0B8B03E7" w:rsidR="00A54AF1" w:rsidRDefault="00FF3C59" w:rsidP="00357ED6">
      <w:pPr>
        <w:pStyle w:val="Akapitzlist"/>
        <w:tabs>
          <w:tab w:val="left" w:pos="1234"/>
        </w:tabs>
        <w:spacing w:before="0" w:after="0"/>
        <w:ind w:left="57"/>
        <w:rPr>
          <w:i/>
          <w:iCs/>
          <w:color w:val="2F5496" w:themeColor="accent1" w:themeShade="BF"/>
          <w:sz w:val="16"/>
          <w:szCs w:val="16"/>
        </w:rPr>
      </w:pPr>
      <w:r>
        <w:rPr>
          <w:b/>
          <w:bCs/>
          <w:color w:val="2F5496" w:themeColor="accent1" w:themeShade="BF"/>
        </w:rPr>
        <w:t xml:space="preserve">III.1. </w:t>
      </w:r>
      <w:r w:rsidR="00A54AF1">
        <w:rPr>
          <w:b/>
          <w:bCs/>
          <w:color w:val="2F5496" w:themeColor="accent1" w:themeShade="BF"/>
        </w:rPr>
        <w:t>WARTOŚĆ KOSZTORYSOWA INWESTYCJI</w:t>
      </w:r>
      <w:r w:rsidR="00A54525">
        <w:rPr>
          <w:b/>
          <w:bCs/>
          <w:color w:val="2F5496" w:themeColor="accent1" w:themeShade="BF"/>
        </w:rPr>
        <w:t xml:space="preserve"> (WKI)</w:t>
      </w:r>
    </w:p>
    <w:p w14:paraId="44CD1AC6" w14:textId="2DF5C8DD" w:rsidR="00E72059" w:rsidRPr="0019679E" w:rsidRDefault="00E72059" w:rsidP="006968E0">
      <w:pPr>
        <w:pStyle w:val="Akapitzlist"/>
        <w:tabs>
          <w:tab w:val="left" w:pos="1234"/>
        </w:tabs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>
        <w:rPr>
          <w:i/>
          <w:iCs/>
          <w:color w:val="808080" w:themeColor="background1" w:themeShade="80"/>
          <w:sz w:val="18"/>
          <w:szCs w:val="18"/>
        </w:rPr>
        <w:t>K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>
        <w:rPr>
          <w:i/>
          <w:iCs/>
          <w:color w:val="808080" w:themeColor="background1" w:themeShade="80"/>
          <w:sz w:val="18"/>
          <w:szCs w:val="18"/>
        </w:rPr>
        <w:t>I</w:t>
      </w:r>
      <w:r w:rsidRPr="0019679E">
        <w:rPr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 w:rsidR="00ED4383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 Nr 238, poz. 1579).</w:t>
      </w:r>
    </w:p>
    <w:p w14:paraId="3011D072" w14:textId="7DF7541C" w:rsidR="00E72059" w:rsidRPr="000B5F6C" w:rsidRDefault="00E72059" w:rsidP="000B5F6C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0B88FA05" w14:textId="74E14466" w:rsidR="00E72059" w:rsidRPr="0019679E" w:rsidRDefault="00E72059" w:rsidP="0094384B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W przypadku uwzględniania rezerwy od kosztów robót budowlanych i instalacyjnych, uwzględnia się ją w koszcie danej grupy w wysokości do:</w:t>
      </w:r>
    </w:p>
    <w:p w14:paraId="20EC4E5C" w14:textId="28B8149D" w:rsidR="00E72059" w:rsidRPr="0019679E" w:rsidRDefault="00E72059" w:rsidP="00BD7EB1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10% - dla obiektów nowych</w:t>
      </w:r>
      <w:r w:rsidR="009303A8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BCFA95D" w14:textId="28333F96" w:rsidR="00E72059" w:rsidRPr="0019679E" w:rsidRDefault="00E72059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15% - dla przebudowy, rozbudowy, modernizacji - do wykorzystania w przypadku, gdy kwoty wynikające z rozstrzygnięcia w procedurze postępowania o udzielenie zamówienia publicznego okażą się wyższe niż wartości dla tych robót zaplanowane szacunkowo w WKI lub wyniknęły roboty nieprzewidziane w trakcie planowania zadania.</w:t>
      </w:r>
    </w:p>
    <w:p w14:paraId="69E1CA7C" w14:textId="654E571C" w:rsidR="00590E57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3048" w:type="pct"/>
        <w:jc w:val="center"/>
        <w:tblLook w:val="04A0" w:firstRow="1" w:lastRow="0" w:firstColumn="1" w:lastColumn="0" w:noHBand="0" w:noVBand="1"/>
      </w:tblPr>
      <w:tblGrid>
        <w:gridCol w:w="552"/>
        <w:gridCol w:w="4687"/>
        <w:gridCol w:w="1135"/>
      </w:tblGrid>
      <w:tr w:rsidR="005B37AD" w14:paraId="122E4226" w14:textId="77777777" w:rsidTr="00904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2DD5CAFD" w14:textId="3F3390D3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2F5496" w:themeColor="accent1" w:themeShade="BF"/>
                <w:sz w:val="18"/>
                <w:szCs w:val="18"/>
              </w:rPr>
            </w:pPr>
            <w:bookmarkStart w:id="2" w:name="_Hlk64642238"/>
            <w:r w:rsidRPr="00DF6AB4">
              <w:rPr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3677" w:type="pct"/>
          </w:tcPr>
          <w:p w14:paraId="7DD91184" w14:textId="48988870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GRUPA KOSZTÓW</w:t>
            </w:r>
          </w:p>
        </w:tc>
        <w:tc>
          <w:tcPr>
            <w:tcW w:w="890" w:type="pct"/>
          </w:tcPr>
          <w:p w14:paraId="0B81EB58" w14:textId="59741CA0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 xml:space="preserve">WARTOŚĆ </w:t>
            </w:r>
            <w:r w:rsidR="0035648E" w:rsidRPr="00DF6AB4">
              <w:rPr>
                <w:color w:val="2F5496" w:themeColor="accent1" w:themeShade="BF"/>
                <w:sz w:val="18"/>
                <w:szCs w:val="18"/>
              </w:rPr>
              <w:br/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w</w:t>
            </w:r>
            <w:r w:rsidR="0035648E"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 xml:space="preserve"> </w:t>
            </w:r>
            <w:r w:rsidR="00260549"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z</w:t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ł (brutto)</w:t>
            </w:r>
          </w:p>
        </w:tc>
      </w:tr>
      <w:tr w:rsidR="00260549" w14:paraId="31910E4B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13AC619B" w14:textId="557CE7CC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57293AD1" w14:textId="678F4012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Pozyskanie działki budowlanej</w:t>
            </w:r>
          </w:p>
        </w:tc>
        <w:tc>
          <w:tcPr>
            <w:tcW w:w="890" w:type="pct"/>
          </w:tcPr>
          <w:p w14:paraId="63C25704" w14:textId="06DC8FFB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6B6126ED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24DE24EB" w14:textId="33D54DCF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793B24C2" w14:textId="7D99E83F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890" w:type="pct"/>
          </w:tcPr>
          <w:p w14:paraId="6CFE1B10" w14:textId="568C538B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7CF9C3AF" w14:textId="77777777" w:rsidTr="009048D1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091F4484" w14:textId="1916C9BB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0F943D85" w14:textId="146FC6CE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Budowa obiektów podstawowych</w:t>
            </w:r>
          </w:p>
        </w:tc>
        <w:tc>
          <w:tcPr>
            <w:tcW w:w="890" w:type="pct"/>
          </w:tcPr>
          <w:p w14:paraId="4508C852" w14:textId="6F89ED09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47382707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14D4FEDF" w14:textId="1A45C202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4A4272E0" w14:textId="1F2A8183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Instalacje</w:t>
            </w:r>
          </w:p>
        </w:tc>
        <w:tc>
          <w:tcPr>
            <w:tcW w:w="890" w:type="pct"/>
          </w:tcPr>
          <w:p w14:paraId="723DC840" w14:textId="3FC6175A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01C1D664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503E010C" w14:textId="01308D9D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75BB0A77" w14:textId="3CB74CAA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890" w:type="pct"/>
          </w:tcPr>
          <w:p w14:paraId="238D60A8" w14:textId="10F00491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181E8ADD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044A6724" w14:textId="3EB56D11" w:rsidR="00260549" w:rsidRPr="00DF6AB4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35637505" w14:textId="5F04F9EF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Wyposażenie</w:t>
            </w:r>
          </w:p>
        </w:tc>
        <w:tc>
          <w:tcPr>
            <w:tcW w:w="890" w:type="pct"/>
          </w:tcPr>
          <w:p w14:paraId="438D2057" w14:textId="01F618DC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7F93C64C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66C21148" w14:textId="51260562" w:rsidR="00260549" w:rsidRPr="00DF6AB4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3E1DDE8F" w14:textId="1BD2FFD2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Prace przygotowawcze, projektowe, obsługa inwestorska </w:t>
            </w:r>
            <w:r w:rsidR="00EA559B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oraz ewentualnie szkolenia i rozruch technologiczny</w:t>
            </w:r>
          </w:p>
        </w:tc>
        <w:tc>
          <w:tcPr>
            <w:tcW w:w="890" w:type="pct"/>
          </w:tcPr>
          <w:p w14:paraId="1AEFE0E7" w14:textId="126976AE" w:rsidR="00260549" w:rsidRPr="00DF6AB4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260549" w14:paraId="2B7327D1" w14:textId="77777777" w:rsidTr="009048D1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pct"/>
            <w:gridSpan w:val="2"/>
          </w:tcPr>
          <w:p w14:paraId="728FF30D" w14:textId="7D1E005E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890" w:type="pct"/>
          </w:tcPr>
          <w:p w14:paraId="176C2925" w14:textId="7288C7D8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bookmarkEnd w:id="2"/>
    </w:tbl>
    <w:p w14:paraId="0C706C6D" w14:textId="46BBA60D" w:rsidR="00A54AF1" w:rsidRPr="00043890" w:rsidRDefault="00A54AF1" w:rsidP="00043890">
      <w:pPr>
        <w:tabs>
          <w:tab w:val="left" w:pos="1234"/>
        </w:tabs>
        <w:spacing w:before="0" w:after="0"/>
        <w:rPr>
          <w:b/>
          <w:bCs/>
          <w:color w:val="2F5496" w:themeColor="accent1" w:themeShade="BF"/>
        </w:rPr>
      </w:pPr>
    </w:p>
    <w:p w14:paraId="59E894BF" w14:textId="487EBE5E" w:rsidR="00A54AF1" w:rsidRPr="00191156" w:rsidRDefault="00FF3C59" w:rsidP="00357ED6">
      <w:pPr>
        <w:tabs>
          <w:tab w:val="left" w:pos="1234"/>
        </w:tabs>
        <w:spacing w:before="0" w:after="0"/>
        <w:ind w:left="57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III.</w:t>
      </w:r>
      <w:r w:rsidRPr="00191156">
        <w:rPr>
          <w:b/>
          <w:bCs/>
          <w:color w:val="2F5496" w:themeColor="accent1" w:themeShade="BF"/>
        </w:rPr>
        <w:t xml:space="preserve">2. </w:t>
      </w:r>
      <w:r w:rsidR="00A54AF1" w:rsidRPr="00191156">
        <w:rPr>
          <w:b/>
          <w:bCs/>
          <w:color w:val="2F5496" w:themeColor="accent1" w:themeShade="BF"/>
        </w:rPr>
        <w:t>ŹRÓDŁA FINANSOWANIA INWESTYCJI</w:t>
      </w:r>
    </w:p>
    <w:p w14:paraId="45B64291" w14:textId="11800937" w:rsidR="00891935" w:rsidRPr="0019679E" w:rsidRDefault="00407C1E" w:rsidP="006968E0">
      <w:pPr>
        <w:pStyle w:val="Akapitzlist"/>
        <w:tabs>
          <w:tab w:val="left" w:pos="1234"/>
        </w:tabs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W</w:t>
      </w:r>
      <w:r w:rsidR="00043890" w:rsidRPr="0019679E">
        <w:rPr>
          <w:i/>
          <w:iCs/>
          <w:color w:val="808080" w:themeColor="background1" w:themeShade="80"/>
          <w:sz w:val="18"/>
          <w:szCs w:val="18"/>
        </w:rPr>
        <w:t>ykazać</w:t>
      </w:r>
      <w:r w:rsidR="00B5556B" w:rsidRPr="0019679E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19679E">
        <w:rPr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5A264C" w:rsidRPr="0019679E">
        <w:rPr>
          <w:i/>
          <w:iCs/>
          <w:color w:val="808080" w:themeColor="background1" w:themeShade="80"/>
          <w:sz w:val="18"/>
          <w:szCs w:val="18"/>
        </w:rPr>
        <w:t>zł</w:t>
      </w:r>
      <w:r w:rsidR="00AF4257" w:rsidRPr="0019679E">
        <w:rPr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19679E">
        <w:rPr>
          <w:i/>
          <w:iCs/>
          <w:color w:val="808080" w:themeColor="background1" w:themeShade="80"/>
          <w:sz w:val="18"/>
          <w:szCs w:val="18"/>
        </w:rPr>
        <w:t xml:space="preserve"> w podziale na lata z wyodrębnieniem nakładów już poniesionych.</w:t>
      </w:r>
    </w:p>
    <w:p w14:paraId="0710756A" w14:textId="7E0DFCF6" w:rsidR="00891935" w:rsidRPr="006968E0" w:rsidRDefault="00891935" w:rsidP="006968E0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69135FA6" w14:textId="7409C3F7" w:rsidR="00891935" w:rsidRPr="006968E0" w:rsidRDefault="00891935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WKI (kol. 8 w poniższej tabeli) - jako suma nakładów poniesionych i wysokości finansowania poszczególnych źródeł finansowania w</w:t>
      </w:r>
      <w:r w:rsidR="001D02EC" w:rsidRPr="006968E0">
        <w:rPr>
          <w:i/>
          <w:iCs/>
          <w:color w:val="808080" w:themeColor="background1" w:themeShade="80"/>
          <w:sz w:val="18"/>
          <w:szCs w:val="18"/>
        </w:rPr>
        <w:t> </w:t>
      </w:r>
      <w:r w:rsidRPr="006968E0">
        <w:rPr>
          <w:i/>
          <w:iCs/>
          <w:color w:val="808080" w:themeColor="background1" w:themeShade="80"/>
          <w:sz w:val="18"/>
          <w:szCs w:val="18"/>
        </w:rPr>
        <w:t>kolejnych latach. WKI (kol. 8 w poniższej tabeli) równa się wartości WKI wykazanej w punkcie III.1.</w:t>
      </w:r>
    </w:p>
    <w:p w14:paraId="0C6DDF66" w14:textId="61210622" w:rsidR="00A54AF1" w:rsidRPr="006968E0" w:rsidRDefault="00800B8F" w:rsidP="00BD7EB1">
      <w:pPr>
        <w:pStyle w:val="Akapitzlist"/>
        <w:numPr>
          <w:ilvl w:val="0"/>
          <w:numId w:val="9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968E0">
        <w:rPr>
          <w:i/>
          <w:iCs/>
          <w:color w:val="808080" w:themeColor="background1" w:themeShade="80"/>
          <w:sz w:val="18"/>
          <w:szCs w:val="18"/>
        </w:rPr>
        <w:t>Procentowy udział (%)</w:t>
      </w:r>
      <w:r w:rsidR="00891935" w:rsidRPr="006968E0">
        <w:rPr>
          <w:i/>
          <w:iCs/>
          <w:color w:val="808080" w:themeColor="background1" w:themeShade="80"/>
          <w:sz w:val="18"/>
          <w:szCs w:val="18"/>
        </w:rPr>
        <w:t xml:space="preserve"> (kol. 9 w poniższej tabeli) - jako udział danego źródła finansowania w WKI wyrażony w %;</w:t>
      </w:r>
      <w:r w:rsidR="00A9507A" w:rsidRPr="006968E0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891935" w:rsidRPr="006968E0">
        <w:rPr>
          <w:i/>
          <w:iCs/>
          <w:color w:val="808080" w:themeColor="background1" w:themeShade="80"/>
          <w:sz w:val="18"/>
          <w:szCs w:val="18"/>
        </w:rPr>
        <w:t>wynik</w:t>
      </w:r>
      <w:r w:rsidR="00A9507A" w:rsidRPr="006968E0">
        <w:rPr>
          <w:i/>
          <w:iCs/>
          <w:color w:val="808080" w:themeColor="background1" w:themeShade="80"/>
          <w:sz w:val="18"/>
          <w:szCs w:val="18"/>
        </w:rPr>
        <w:t xml:space="preserve"> zaokrąglić wg zasady matematycznej: „zaokrąglania do najbliższej wartości całkowitej”.</w:t>
      </w:r>
      <w:r w:rsidR="00157F19" w:rsidRPr="006968E0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74041000" w14:textId="4582A9C3" w:rsidR="00A54AF1" w:rsidRDefault="006217C1" w:rsidP="00A54AF1">
      <w:pPr>
        <w:pStyle w:val="Akapitzlist"/>
        <w:tabs>
          <w:tab w:val="left" w:pos="1234"/>
        </w:tabs>
        <w:spacing w:before="0" w:after="0"/>
        <w:ind w:left="283"/>
        <w:rPr>
          <w:i/>
          <w:iCs/>
          <w:color w:val="2F5496" w:themeColor="accent1" w:themeShade="BF"/>
          <w:sz w:val="16"/>
          <w:szCs w:val="16"/>
        </w:rPr>
      </w:pPr>
      <w:r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444"/>
        <w:gridCol w:w="3041"/>
        <w:gridCol w:w="1385"/>
        <w:gridCol w:w="581"/>
        <w:gridCol w:w="581"/>
        <w:gridCol w:w="581"/>
        <w:gridCol w:w="581"/>
        <w:gridCol w:w="450"/>
        <w:gridCol w:w="1361"/>
        <w:gridCol w:w="1451"/>
      </w:tblGrid>
      <w:tr w:rsidR="00F816E9" w:rsidRPr="00DF6AB4" w14:paraId="73FCEC2D" w14:textId="15508B19" w:rsidTr="00111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CCDFC9" w14:textId="77777777" w:rsidR="00A54525" w:rsidRPr="00DF6AB4" w:rsidRDefault="00A54525" w:rsidP="008A6E7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bookmarkStart w:id="3" w:name="OLE_LINK1"/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5BB214BC" w14:textId="5DF61128" w:rsidR="00A54525" w:rsidRPr="00DF6AB4" w:rsidRDefault="00A54525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RODZAJE ŹRÓDEŁ FINANSOWANIA</w:t>
            </w:r>
          </w:p>
        </w:tc>
        <w:tc>
          <w:tcPr>
            <w:tcW w:w="0" w:type="auto"/>
          </w:tcPr>
          <w:p w14:paraId="54C0B7DB" w14:textId="3FF0ABAC" w:rsidR="007213E2" w:rsidRPr="00DF6AB4" w:rsidRDefault="0069532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Nakłady poniesione</w:t>
            </w:r>
            <w:r w:rsidR="00C73888" w:rsidRPr="00DF6AB4">
              <w:rPr>
                <w:rStyle w:val="Odwoanieprzypisudolnego"/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footnoteReference w:id="3"/>
            </w:r>
          </w:p>
        </w:tc>
        <w:tc>
          <w:tcPr>
            <w:tcW w:w="0" w:type="auto"/>
          </w:tcPr>
          <w:p w14:paraId="2E6BEDD6" w14:textId="77777777" w:rsidR="00695329" w:rsidRPr="00DF6AB4" w:rsidRDefault="0069532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05A2A13" w14:textId="3045DD18" w:rsidR="00A54525" w:rsidRPr="00DF6AB4" w:rsidRDefault="0069532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14:paraId="07C83961" w14:textId="77777777" w:rsidR="006217C1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5EBC8653" w14:textId="033FB8F0" w:rsidR="00A54525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 w:rsidR="00695329"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35035E2" w14:textId="77777777" w:rsidR="006217C1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17A09E7" w14:textId="3EA69326" w:rsidR="00A54525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 w:rsidR="00695329"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BA0EB7F" w14:textId="77777777" w:rsidR="006217C1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732A798" w14:textId="1767E8FC" w:rsidR="00A54525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 w:rsidR="00695329"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2CE41F9" w14:textId="77777777" w:rsidR="006217C1" w:rsidRPr="00DF6AB4" w:rsidRDefault="006217C1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47D4D952" w14:textId="28A7FDD4" w:rsidR="00A54525" w:rsidRPr="00DF6AB4" w:rsidRDefault="0069532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(…)</w:t>
            </w:r>
          </w:p>
        </w:tc>
        <w:tc>
          <w:tcPr>
            <w:tcW w:w="0" w:type="auto"/>
            <w:vAlign w:val="center"/>
          </w:tcPr>
          <w:p w14:paraId="37EB5C4B" w14:textId="2A91DECD" w:rsidR="009B4F0B" w:rsidRPr="00DF6AB4" w:rsidRDefault="009B4F0B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</w:p>
          <w:p w14:paraId="59D24DBB" w14:textId="0EF6B0F1" w:rsidR="00A54525" w:rsidRPr="00DF6AB4" w:rsidRDefault="008220C7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color w:val="2F5496" w:themeColor="accent1" w:themeShade="BF"/>
                <w:sz w:val="18"/>
                <w:szCs w:val="18"/>
              </w:rPr>
              <w:t>2+</w:t>
            </w:r>
            <w:r w:rsidR="009B4F0B" w:rsidRPr="00DF6AB4">
              <w:rPr>
                <w:rFonts w:cstheme="minorHAnsi"/>
                <w:color w:val="2F5496" w:themeColor="accent1" w:themeShade="BF"/>
                <w:sz w:val="18"/>
                <w:szCs w:val="18"/>
              </w:rPr>
              <w:t>3+4+5+6+(…)</w:t>
            </w:r>
          </w:p>
        </w:tc>
        <w:tc>
          <w:tcPr>
            <w:tcW w:w="0" w:type="auto"/>
          </w:tcPr>
          <w:p w14:paraId="4DF5033E" w14:textId="370CF8EC" w:rsidR="00A54525" w:rsidRPr="00DF6AB4" w:rsidRDefault="0019679E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Procentowy u</w:t>
            </w:r>
            <w:r w:rsidR="00A54525"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dział (%)</w:t>
            </w:r>
          </w:p>
        </w:tc>
      </w:tr>
      <w:tr w:rsidR="00F816E9" w:rsidRPr="00DF6AB4" w14:paraId="3BB940CF" w14:textId="4B8A2E1A" w:rsidTr="001112DE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FD741B" w14:textId="6EB17264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E5C1018" w14:textId="0BC521D0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A8A459A" w14:textId="12FD77CC" w:rsidR="00A54525" w:rsidRPr="00DF6AB4" w:rsidRDefault="006217C1" w:rsidP="007213E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59D13EA" w14:textId="1BB2DBF2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AEDA52B" w14:textId="70B51B9C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9E66F7D" w14:textId="33DAEC2A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72D4C834" w14:textId="4587C3F0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21027C32" w14:textId="0474BA03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6CE22BDA" w14:textId="287E5BF8" w:rsidR="00A54525" w:rsidRPr="00DF6AB4" w:rsidRDefault="006217C1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0F17675A" w14:textId="11C9241E" w:rsidR="00A54525" w:rsidRPr="00DF6AB4" w:rsidRDefault="006217C1" w:rsidP="00215B4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</w:p>
        </w:tc>
      </w:tr>
      <w:tr w:rsidR="00F816E9" w:rsidRPr="00DF6AB4" w14:paraId="44961197" w14:textId="0FE49B40" w:rsidTr="001112D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39E14" w14:textId="5C18DDFD" w:rsidR="006217C1" w:rsidRPr="00DF6AB4" w:rsidRDefault="006217C1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14:paraId="78842DB8" w14:textId="7EA9A6CD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Wnioskowane środki z </w:t>
            </w:r>
            <w:r w:rsidR="00F816E9"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Subfunduszu infrastruktury strategicznej</w:t>
            </w:r>
          </w:p>
        </w:tc>
        <w:tc>
          <w:tcPr>
            <w:tcW w:w="0" w:type="auto"/>
          </w:tcPr>
          <w:p w14:paraId="74BAA2DB" w14:textId="7B38E964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70696B5" w14:textId="515E8DF9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5996D310" w14:textId="337971FC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A2BF3FE" w14:textId="551692EF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7EE103D4" w14:textId="5E0FB21D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779B4A5" w14:textId="1B30F3D4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1DADE7D" w14:textId="28EEBDA8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50249887" w14:textId="69EEA108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F816E9" w:rsidRPr="00DF6AB4" w14:paraId="6A570BC5" w14:textId="26FC4850" w:rsidTr="001112D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9B6F2" w14:textId="56C2D760" w:rsidR="006217C1" w:rsidRPr="00DF6AB4" w:rsidRDefault="006217C1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055C20C8" w14:textId="5CEA8B7A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Środki własne</w:t>
            </w:r>
          </w:p>
        </w:tc>
        <w:tc>
          <w:tcPr>
            <w:tcW w:w="0" w:type="auto"/>
          </w:tcPr>
          <w:p w14:paraId="6118E471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1300B937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42249188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FEFF8F5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1729282B" w14:textId="533C0F52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E7797F4" w14:textId="195CC61E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A625B58" w14:textId="02A4A94B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76EF3AA" w14:textId="01FF5F9E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F816E9" w:rsidRPr="00DF6AB4" w14:paraId="6478767D" w14:textId="368688FD" w:rsidTr="001112D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6B6560" w14:textId="3D03DAD0" w:rsidR="006217C1" w:rsidRPr="00DF6AB4" w:rsidRDefault="006217C1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  <w:r w:rsidR="00891935"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3B1CE16D" w14:textId="65691545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Środki z innych źródeł</w:t>
            </w:r>
            <w:r w:rsidR="00891935"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, w tym:</w:t>
            </w:r>
          </w:p>
        </w:tc>
        <w:tc>
          <w:tcPr>
            <w:tcW w:w="0" w:type="auto"/>
          </w:tcPr>
          <w:p w14:paraId="0B386A90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E5CD8B4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8FFA6F6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52B4DA0C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640DCE1" w14:textId="042E8DB9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4E10354F" w14:textId="20F6C719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5E00EC5C" w14:textId="0B61D249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62422FA5" w14:textId="42CCE24E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F816E9" w:rsidRPr="00DF6AB4" w14:paraId="6D95B5A8" w14:textId="202AAFB3" w:rsidTr="001112D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6676EB" w14:textId="6DC92625" w:rsidR="006217C1" w:rsidRPr="00DF6AB4" w:rsidRDefault="006217C1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  <w:r w:rsidR="00891935"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1ED0997" w14:textId="4B69720E" w:rsidR="006217C1" w:rsidRPr="00DF6AB4" w:rsidRDefault="006217C1" w:rsidP="00DD678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Środki z Unii Europejskiej</w:t>
            </w:r>
          </w:p>
        </w:tc>
        <w:tc>
          <w:tcPr>
            <w:tcW w:w="0" w:type="auto"/>
          </w:tcPr>
          <w:p w14:paraId="561B6EB7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757354E5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7EA8377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AC248EB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245DB74" w14:textId="7F1DDE6A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693996A2" w14:textId="7166728F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7D958ED6" w14:textId="58C939F3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20A328F1" w14:textId="3AC0F752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F816E9" w:rsidRPr="00DF6AB4" w14:paraId="1865A624" w14:textId="2E6660E5" w:rsidTr="001112D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66E000" w14:textId="17DCC8AD" w:rsidR="006217C1" w:rsidRPr="00DF6AB4" w:rsidRDefault="006217C1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  <w:r w:rsidR="00891935"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3CAC1E1E" w14:textId="0C0B5E0E" w:rsidR="006217C1" w:rsidRPr="00DF6AB4" w:rsidRDefault="00891935" w:rsidP="00DD6781">
            <w:pPr>
              <w:tabs>
                <w:tab w:val="left" w:pos="123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Jakie?</w:t>
            </w:r>
          </w:p>
        </w:tc>
        <w:tc>
          <w:tcPr>
            <w:tcW w:w="0" w:type="auto"/>
          </w:tcPr>
          <w:p w14:paraId="063D1F8C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71EFFB73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65FA92DA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58E091A8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2B76218F" w14:textId="4A742D4C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738F3E4" w14:textId="4D009C39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20C2EA1" w14:textId="2B240452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28A005A3" w14:textId="1FC69156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F816E9" w:rsidRPr="00DF6AB4" w14:paraId="0458A519" w14:textId="1E050CE4" w:rsidTr="001112DE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A369C7" w14:textId="0D0A9FBC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2E1DC1B3" w14:textId="62AF2608" w:rsidR="006217C1" w:rsidRPr="00DF6AB4" w:rsidRDefault="006217C1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0" w:type="auto"/>
          </w:tcPr>
          <w:p w14:paraId="54B15EB6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338B4D86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6015FA1D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462905DF" w14:textId="777777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00154447" w14:textId="3A40B96A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71F20CDF" w14:textId="6DF2362D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469CB1AA" w14:textId="1FC2580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</w:tcPr>
          <w:p w14:paraId="42CC5607" w14:textId="7DB7B877" w:rsidR="006217C1" w:rsidRPr="00DF6AB4" w:rsidRDefault="006217C1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color w:val="2F5496" w:themeColor="accent1" w:themeShade="BF"/>
                <w:sz w:val="18"/>
                <w:szCs w:val="18"/>
              </w:rPr>
              <w:t>100%</w:t>
            </w:r>
          </w:p>
        </w:tc>
      </w:tr>
      <w:bookmarkEnd w:id="3"/>
    </w:tbl>
    <w:p w14:paraId="7AF8C268" w14:textId="1195AFD7" w:rsidR="00A54525" w:rsidRPr="009A7317" w:rsidRDefault="00A54525" w:rsidP="009A7317">
      <w:pPr>
        <w:pStyle w:val="Akapitzlist"/>
        <w:tabs>
          <w:tab w:val="left" w:pos="1234"/>
        </w:tabs>
        <w:spacing w:before="0" w:after="0" w:line="240" w:lineRule="auto"/>
        <w:ind w:left="284"/>
        <w:jc w:val="both"/>
        <w:rPr>
          <w:i/>
          <w:iCs/>
          <w:color w:val="808080" w:themeColor="background1" w:themeShade="80"/>
          <w:sz w:val="16"/>
          <w:szCs w:val="16"/>
        </w:rPr>
      </w:pPr>
    </w:p>
    <w:p w14:paraId="699165A0" w14:textId="77777777" w:rsidR="00F76129" w:rsidRPr="00191156" w:rsidRDefault="00F76129" w:rsidP="00E1405A">
      <w:pPr>
        <w:tabs>
          <w:tab w:val="left" w:pos="1234"/>
        </w:tabs>
        <w:spacing w:before="0" w:line="240" w:lineRule="auto"/>
        <w:rPr>
          <w:color w:val="2F5496" w:themeColor="accent1" w:themeShade="BF"/>
        </w:rPr>
      </w:pPr>
    </w:p>
    <w:p w14:paraId="455F57F3" w14:textId="7F6BA6C8" w:rsidR="00716839" w:rsidRDefault="00EA559B" w:rsidP="009C3177">
      <w:pPr>
        <w:tabs>
          <w:tab w:val="left" w:pos="1234"/>
        </w:tabs>
        <w:spacing w:before="0" w:after="120" w:line="360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     </w:t>
      </w:r>
    </w:p>
    <w:p w14:paraId="5FEA44FC" w14:textId="77777777" w:rsidR="00DF6AB4" w:rsidRPr="009C3177" w:rsidRDefault="00DF6AB4" w:rsidP="009C3177">
      <w:pPr>
        <w:tabs>
          <w:tab w:val="left" w:pos="1234"/>
        </w:tabs>
        <w:spacing w:before="0" w:after="120" w:line="360" w:lineRule="auto"/>
        <w:rPr>
          <w:color w:val="2F5496" w:themeColor="accent1" w:themeShade="BF"/>
        </w:rPr>
      </w:pPr>
    </w:p>
    <w:p w14:paraId="45F5B974" w14:textId="42D520E8" w:rsidR="00365815" w:rsidRPr="00EA3AE8" w:rsidRDefault="004F360F" w:rsidP="00BD7EB1">
      <w:pPr>
        <w:pStyle w:val="Nagwek2"/>
        <w:numPr>
          <w:ilvl w:val="0"/>
          <w:numId w:val="1"/>
        </w:numPr>
        <w:tabs>
          <w:tab w:val="left" w:pos="1234"/>
        </w:tabs>
        <w:spacing w:before="0" w:line="240" w:lineRule="auto"/>
        <w:jc w:val="both"/>
        <w:rPr>
          <w:i/>
          <w:iCs/>
          <w:color w:val="808080" w:themeColor="background1" w:themeShade="80"/>
          <w:sz w:val="16"/>
          <w:szCs w:val="16"/>
        </w:rPr>
      </w:pPr>
      <w:r w:rsidRPr="00EA3AE8">
        <w:rPr>
          <w:b/>
          <w:bCs/>
          <w:color w:val="2F5496" w:themeColor="accent1" w:themeShade="BF"/>
          <w:sz w:val="24"/>
          <w:szCs w:val="24"/>
        </w:rPr>
        <w:t>Zakres rzeczowy</w:t>
      </w:r>
      <w:r w:rsidR="00642790" w:rsidRPr="00D24C1C">
        <w:rPr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B79C5" w:rsidRPr="00D24C1C">
        <w:rPr>
          <w:b/>
          <w:bCs/>
          <w:caps w:val="0"/>
          <w:color w:val="2F5496" w:themeColor="accent1" w:themeShade="BF"/>
          <w:sz w:val="24"/>
          <w:szCs w:val="24"/>
        </w:rPr>
        <w:t>Z</w:t>
      </w:r>
      <w:r w:rsidR="00FD7F16" w:rsidRPr="00D24C1C">
        <w:rPr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24C1C">
        <w:rPr>
          <w:b/>
          <w:bCs/>
          <w:color w:val="2F5496" w:themeColor="accent1" w:themeShade="BF"/>
          <w:sz w:val="24"/>
          <w:szCs w:val="24"/>
        </w:rPr>
        <w:t>PLANOWANYMI EFEKTAMI</w:t>
      </w:r>
    </w:p>
    <w:p w14:paraId="42F5DCEE" w14:textId="77777777" w:rsidR="00D24C1C" w:rsidRDefault="00D24C1C" w:rsidP="00E7228E">
      <w:pPr>
        <w:tabs>
          <w:tab w:val="left" w:pos="1234"/>
        </w:tabs>
        <w:spacing w:before="0" w:after="0" w:line="240" w:lineRule="auto"/>
        <w:ind w:left="284"/>
        <w:jc w:val="both"/>
        <w:rPr>
          <w:b/>
          <w:bCs/>
          <w:color w:val="2F5496" w:themeColor="accent1" w:themeShade="BF"/>
        </w:rPr>
      </w:pPr>
    </w:p>
    <w:p w14:paraId="032E9C73" w14:textId="055C4338" w:rsidR="00365815" w:rsidRDefault="00365815" w:rsidP="00357ED6">
      <w:pPr>
        <w:tabs>
          <w:tab w:val="left" w:pos="1234"/>
        </w:tabs>
        <w:spacing w:before="0" w:after="0" w:line="240" w:lineRule="auto"/>
        <w:ind w:left="57"/>
        <w:jc w:val="both"/>
        <w:rPr>
          <w:b/>
          <w:bCs/>
          <w:color w:val="2F5496" w:themeColor="accent1" w:themeShade="BF"/>
        </w:rPr>
      </w:pPr>
      <w:r w:rsidRPr="009A7317">
        <w:rPr>
          <w:b/>
          <w:bCs/>
          <w:color w:val="2F5496" w:themeColor="accent1" w:themeShade="BF"/>
        </w:rPr>
        <w:t>IV.1. ZAKRES RZECZOWY</w:t>
      </w:r>
      <w:r w:rsidR="009B7A97">
        <w:rPr>
          <w:b/>
          <w:bCs/>
          <w:color w:val="2F5496" w:themeColor="accent1" w:themeShade="BF"/>
        </w:rPr>
        <w:t xml:space="preserve"> INWESTYCJI</w:t>
      </w:r>
      <w:r>
        <w:rPr>
          <w:b/>
          <w:bCs/>
          <w:color w:val="2F5496" w:themeColor="accent1" w:themeShade="BF"/>
        </w:rPr>
        <w:t xml:space="preserve"> I </w:t>
      </w:r>
      <w:r w:rsidR="009B7A97">
        <w:rPr>
          <w:b/>
          <w:bCs/>
          <w:color w:val="2F5496" w:themeColor="accent1" w:themeShade="BF"/>
        </w:rPr>
        <w:t xml:space="preserve">OCENA </w:t>
      </w:r>
      <w:r>
        <w:rPr>
          <w:b/>
          <w:bCs/>
          <w:color w:val="2F5496" w:themeColor="accent1" w:themeShade="BF"/>
        </w:rPr>
        <w:t>STAN</w:t>
      </w:r>
      <w:r w:rsidR="009B7A97">
        <w:rPr>
          <w:b/>
          <w:bCs/>
          <w:color w:val="2F5496" w:themeColor="accent1" w:themeShade="BF"/>
        </w:rPr>
        <w:t>U</w:t>
      </w:r>
      <w:r>
        <w:rPr>
          <w:b/>
          <w:bCs/>
          <w:color w:val="2F5496" w:themeColor="accent1" w:themeShade="BF"/>
        </w:rPr>
        <w:t xml:space="preserve"> TECHNICZN</w:t>
      </w:r>
      <w:r w:rsidR="009B7A97">
        <w:rPr>
          <w:b/>
          <w:bCs/>
          <w:color w:val="2F5496" w:themeColor="accent1" w:themeShade="BF"/>
        </w:rPr>
        <w:t>EGO ISTNIEJĄCEJ INSFRASTRUKTURY</w:t>
      </w:r>
    </w:p>
    <w:p w14:paraId="76853652" w14:textId="0B320306" w:rsidR="009B7A97" w:rsidRPr="00291D9D" w:rsidRDefault="000902FA" w:rsidP="006968E0">
      <w:pPr>
        <w:tabs>
          <w:tab w:val="left" w:pos="1234"/>
        </w:tabs>
        <w:spacing w:before="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Wymienić komórki</w:t>
      </w:r>
      <w:r w:rsidR="005F48F9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organizacyjne </w:t>
      </w:r>
      <w:r w:rsidRPr="002B1367">
        <w:rPr>
          <w:i/>
          <w:iCs/>
          <w:color w:val="808080" w:themeColor="background1" w:themeShade="80"/>
          <w:sz w:val="18"/>
          <w:szCs w:val="18"/>
          <w:u w:val="single"/>
        </w:rPr>
        <w:t>objęte inwestycją.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C786758" w14:textId="18AAA32C" w:rsidR="009B7A97" w:rsidRPr="00291D9D" w:rsidRDefault="000902FA" w:rsidP="00D72C34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Do </w:t>
      </w:r>
      <w:r w:rsidR="009B7A97" w:rsidRPr="00291D9D">
        <w:rPr>
          <w:i/>
          <w:iCs/>
          <w:color w:val="808080" w:themeColor="background1" w:themeShade="80"/>
          <w:sz w:val="18"/>
          <w:szCs w:val="18"/>
        </w:rPr>
        <w:t xml:space="preserve">wymienionych </w:t>
      </w:r>
      <w:r w:rsidRPr="00291D9D">
        <w:rPr>
          <w:i/>
          <w:iCs/>
          <w:color w:val="808080" w:themeColor="background1" w:themeShade="80"/>
          <w:sz w:val="18"/>
          <w:szCs w:val="18"/>
        </w:rPr>
        <w:t>komórek</w:t>
      </w:r>
      <w:r w:rsidR="005F48F9">
        <w:rPr>
          <w:i/>
          <w:iCs/>
          <w:color w:val="808080" w:themeColor="background1" w:themeShade="80"/>
          <w:sz w:val="18"/>
          <w:szCs w:val="18"/>
        </w:rPr>
        <w:t xml:space="preserve"> organizacyjnych</w:t>
      </w:r>
      <w:r w:rsidR="00E05EC7" w:rsidRPr="00291D9D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291D9D">
        <w:rPr>
          <w:i/>
          <w:iCs/>
          <w:color w:val="808080" w:themeColor="background1" w:themeShade="80"/>
          <w:sz w:val="18"/>
          <w:szCs w:val="18"/>
        </w:rPr>
        <w:t>przypisać</w:t>
      </w:r>
      <w:r w:rsidR="009B7A97" w:rsidRPr="00291D9D">
        <w:rPr>
          <w:i/>
          <w:iCs/>
          <w:color w:val="808080" w:themeColor="background1" w:themeShade="80"/>
          <w:sz w:val="18"/>
          <w:szCs w:val="18"/>
        </w:rPr>
        <w:t>:</w:t>
      </w:r>
    </w:p>
    <w:p w14:paraId="744D4FF4" w14:textId="0E729562" w:rsidR="00B26B0E" w:rsidRPr="00D272FD" w:rsidRDefault="009B7A97" w:rsidP="00D272FD">
      <w:pPr>
        <w:pStyle w:val="Akapitzlist"/>
        <w:numPr>
          <w:ilvl w:val="0"/>
          <w:numId w:val="10"/>
        </w:num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72C34">
        <w:rPr>
          <w:i/>
          <w:iCs/>
          <w:color w:val="808080" w:themeColor="background1" w:themeShade="80"/>
          <w:sz w:val="18"/>
          <w:szCs w:val="18"/>
        </w:rPr>
        <w:t>ocenę stanu technicznego przed inwestycją</w:t>
      </w:r>
      <w:r w:rsidR="00FB4626" w:rsidRPr="00D72C34">
        <w:rPr>
          <w:i/>
          <w:iCs/>
          <w:color w:val="808080" w:themeColor="background1" w:themeShade="80"/>
          <w:sz w:val="18"/>
          <w:szCs w:val="18"/>
        </w:rPr>
        <w:t>. Dokonać oceny na podstawie kryteriów i nadać odpowiednią kategorię A, B, C, D, zgodnie z</w:t>
      </w:r>
      <w:r w:rsidR="001D02EC" w:rsidRPr="00D72C34">
        <w:rPr>
          <w:i/>
          <w:iCs/>
          <w:color w:val="808080" w:themeColor="background1" w:themeShade="80"/>
          <w:sz w:val="18"/>
          <w:szCs w:val="18"/>
        </w:rPr>
        <w:t> </w:t>
      </w:r>
      <w:r w:rsidR="00FB4626" w:rsidRPr="00D72C34">
        <w:rPr>
          <w:i/>
          <w:iCs/>
          <w:color w:val="808080" w:themeColor="background1" w:themeShade="80"/>
          <w:sz w:val="18"/>
          <w:szCs w:val="18"/>
        </w:rPr>
        <w:t>I</w:t>
      </w:r>
      <w:r w:rsidR="00882481" w:rsidRPr="00D72C34">
        <w:rPr>
          <w:i/>
          <w:iCs/>
          <w:color w:val="808080" w:themeColor="background1" w:themeShade="80"/>
          <w:sz w:val="18"/>
          <w:szCs w:val="18"/>
        </w:rPr>
        <w:t xml:space="preserve">nstrukcją oceny stanu technicznego infrastruktury </w:t>
      </w:r>
      <w:r w:rsidR="00456138" w:rsidRPr="00D72C34">
        <w:rPr>
          <w:i/>
          <w:iCs/>
          <w:color w:val="808080" w:themeColor="background1" w:themeShade="80"/>
          <w:sz w:val="18"/>
          <w:szCs w:val="18"/>
        </w:rPr>
        <w:t>wnioskodawcy</w:t>
      </w:r>
      <w:r w:rsidR="00FB4626" w:rsidRPr="00D72C34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B26B0E" w:rsidRPr="00D72C34">
        <w:rPr>
          <w:i/>
          <w:iCs/>
          <w:color w:val="808080" w:themeColor="background1" w:themeShade="80"/>
          <w:sz w:val="18"/>
          <w:szCs w:val="18"/>
        </w:rPr>
        <w:t>stanowiącej załącznik nr 2 do Kryteriów oceny propozycji projektów strategicznych</w:t>
      </w:r>
      <w:r w:rsidR="00D272FD">
        <w:rPr>
          <w:i/>
          <w:iCs/>
          <w:color w:val="808080" w:themeColor="background1" w:themeShade="80"/>
          <w:sz w:val="18"/>
          <w:szCs w:val="18"/>
        </w:rPr>
        <w:t xml:space="preserve"> (</w:t>
      </w:r>
      <w:r w:rsidR="00B26B0E" w:rsidRPr="00D272FD">
        <w:rPr>
          <w:i/>
          <w:iCs/>
          <w:color w:val="808080" w:themeColor="background1" w:themeShade="80"/>
          <w:sz w:val="18"/>
          <w:szCs w:val="18"/>
        </w:rPr>
        <w:t>ocenie stanu technicznego podlega powierzchnia całkowita wykazana w kolumnie 3 poniższej tabeli</w:t>
      </w:r>
      <w:r w:rsidR="00D272FD">
        <w:rPr>
          <w:i/>
          <w:iCs/>
          <w:color w:val="808080" w:themeColor="background1" w:themeShade="80"/>
          <w:sz w:val="18"/>
          <w:szCs w:val="18"/>
        </w:rPr>
        <w:t>)</w:t>
      </w:r>
      <w:r w:rsidR="00B26B0E" w:rsidRPr="00D272FD">
        <w:rPr>
          <w:i/>
          <w:iCs/>
          <w:color w:val="808080" w:themeColor="background1" w:themeShade="80"/>
          <w:sz w:val="18"/>
          <w:szCs w:val="18"/>
        </w:rPr>
        <w:t>;</w:t>
      </w:r>
    </w:p>
    <w:p w14:paraId="0FDE3F5C" w14:textId="5CAB1F27" w:rsidR="00FB4626" w:rsidRPr="00D72C34" w:rsidRDefault="000902FA" w:rsidP="00BD7EB1">
      <w:pPr>
        <w:pStyle w:val="Akapitzlist"/>
        <w:numPr>
          <w:ilvl w:val="0"/>
          <w:numId w:val="10"/>
        </w:num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72C34">
        <w:rPr>
          <w:i/>
          <w:iCs/>
          <w:color w:val="808080" w:themeColor="background1" w:themeShade="80"/>
          <w:sz w:val="18"/>
          <w:szCs w:val="18"/>
        </w:rPr>
        <w:t>powierzchni</w:t>
      </w:r>
      <w:r w:rsidR="00FB4626" w:rsidRPr="00D72C34">
        <w:rPr>
          <w:i/>
          <w:iCs/>
          <w:color w:val="808080" w:themeColor="background1" w:themeShade="80"/>
          <w:sz w:val="18"/>
          <w:szCs w:val="18"/>
        </w:rPr>
        <w:t>ę</w:t>
      </w:r>
      <w:r w:rsidRPr="00D72C34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FB4626" w:rsidRPr="00D72C34">
        <w:rPr>
          <w:i/>
          <w:iCs/>
          <w:color w:val="808080" w:themeColor="background1" w:themeShade="80"/>
          <w:sz w:val="18"/>
          <w:szCs w:val="18"/>
        </w:rPr>
        <w:t>całkowitą wyrażoną w m</w:t>
      </w:r>
      <w:r w:rsidR="00FB4626" w:rsidRPr="00D72C34">
        <w:rPr>
          <w:i/>
          <w:iCs/>
          <w:color w:val="808080" w:themeColor="background1" w:themeShade="80"/>
          <w:sz w:val="18"/>
          <w:szCs w:val="18"/>
          <w:vertAlign w:val="superscript"/>
        </w:rPr>
        <w:t>2</w:t>
      </w:r>
      <w:r w:rsidR="00FB4626" w:rsidRPr="00D72C34">
        <w:rPr>
          <w:i/>
          <w:iCs/>
          <w:color w:val="808080" w:themeColor="background1" w:themeShade="80"/>
          <w:sz w:val="18"/>
          <w:szCs w:val="18"/>
        </w:rPr>
        <w:t xml:space="preserve"> – przed inwestycją i po inwestycji</w:t>
      </w:r>
      <w:r w:rsidR="009303A8" w:rsidRPr="00D72C34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DBBF6A9" w14:textId="74C736F3" w:rsidR="00FB4626" w:rsidRPr="00D72C34" w:rsidRDefault="00FB4626" w:rsidP="00BD7EB1">
      <w:pPr>
        <w:pStyle w:val="Akapitzlist"/>
        <w:numPr>
          <w:ilvl w:val="0"/>
          <w:numId w:val="10"/>
        </w:num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72C34">
        <w:rPr>
          <w:i/>
          <w:iCs/>
          <w:color w:val="808080" w:themeColor="background1" w:themeShade="80"/>
          <w:sz w:val="18"/>
          <w:szCs w:val="18"/>
        </w:rPr>
        <w:t>liczbę łóżek wyrażoną w sztukach – przed inwestycją i po inwestycji.</w:t>
      </w:r>
    </w:p>
    <w:p w14:paraId="1993ECB0" w14:textId="243A578C" w:rsidR="00F640D8" w:rsidRPr="00291D9D" w:rsidRDefault="00F640D8" w:rsidP="00D72C34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Wykazać powyższe dane wg stanu na dzień ogłoszenia konkursu.</w:t>
      </w:r>
    </w:p>
    <w:p w14:paraId="7447D9B8" w14:textId="5882C2B2" w:rsidR="00FB4626" w:rsidRPr="00291D9D" w:rsidRDefault="00FB4626" w:rsidP="00357ED6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W poniższej tabeli ujęto przykładowe zapisy do usunięcia w trakcie wypełniania </w:t>
      </w:r>
      <w:r w:rsidR="00351E4E" w:rsidRPr="00291D9D">
        <w:rPr>
          <w:i/>
          <w:iCs/>
          <w:color w:val="808080" w:themeColor="background1" w:themeShade="80"/>
          <w:sz w:val="18"/>
          <w:szCs w:val="18"/>
        </w:rPr>
        <w:t>Formularza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 i uzupełnienia danymi odnoszącymi się do inwestycji.</w:t>
      </w:r>
    </w:p>
    <w:p w14:paraId="386B330F" w14:textId="5BA1292A" w:rsidR="0035648E" w:rsidRDefault="00651982" w:rsidP="008C60D4">
      <w:pPr>
        <w:tabs>
          <w:tab w:val="left" w:pos="1234"/>
        </w:tabs>
        <w:spacing w:before="0" w:after="0" w:line="240" w:lineRule="auto"/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437"/>
        <w:gridCol w:w="4089"/>
        <w:gridCol w:w="1760"/>
        <w:gridCol w:w="1082"/>
        <w:gridCol w:w="1003"/>
        <w:gridCol w:w="1082"/>
        <w:gridCol w:w="1003"/>
      </w:tblGrid>
      <w:tr w:rsidR="00157F19" w:rsidRPr="00DF6AB4" w14:paraId="59DAC181" w14:textId="77777777" w:rsidTr="00622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</w:tcPr>
          <w:p w14:paraId="4EC6E282" w14:textId="77777777" w:rsidR="00D65615" w:rsidRPr="00DF6AB4" w:rsidRDefault="00D65615" w:rsidP="00DB79C5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  <w:p w14:paraId="0F37134F" w14:textId="77777777" w:rsidR="00D65615" w:rsidRPr="00DF6AB4" w:rsidRDefault="00D65615" w:rsidP="00DB79C5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  <w:p w14:paraId="39EF6872" w14:textId="3EEC6DA4" w:rsidR="00157F19" w:rsidRPr="00DF6AB4" w:rsidRDefault="00157F19" w:rsidP="00DB79C5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</w:tcPr>
          <w:p w14:paraId="0A73DCF3" w14:textId="77777777" w:rsidR="00D65615" w:rsidRPr="00DF6AB4" w:rsidRDefault="00D65615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  <w:p w14:paraId="26D2F862" w14:textId="77777777" w:rsidR="00D65615" w:rsidRPr="00DF6AB4" w:rsidRDefault="00D65615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  <w:p w14:paraId="3086B947" w14:textId="441AD476" w:rsidR="00157F19" w:rsidRPr="00DF6AB4" w:rsidRDefault="00157F19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 xml:space="preserve">KOMÓRKI ORGANIZACYJNE </w:t>
            </w:r>
            <w:r w:rsidR="002B1367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br/>
            </w: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OBJĘTE INWESTYCJĄ</w:t>
            </w:r>
          </w:p>
        </w:tc>
        <w:tc>
          <w:tcPr>
            <w:tcW w:w="0" w:type="auto"/>
            <w:vMerge w:val="restart"/>
          </w:tcPr>
          <w:p w14:paraId="04AD5EA0" w14:textId="725F5DFF" w:rsidR="00157F19" w:rsidRPr="00DF6AB4" w:rsidRDefault="00157F19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Ocena stanu technicznego infrastruktury</w:t>
            </w:r>
            <w:r w:rsidR="00E81E6E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 xml:space="preserve"> przed inwestycją</w:t>
            </w:r>
          </w:p>
          <w:p w14:paraId="3B7EA6CB" w14:textId="6B137568" w:rsidR="007369EB" w:rsidRPr="00DF6AB4" w:rsidRDefault="002D7D24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(</w:t>
            </w:r>
            <w:r w:rsidR="002D481D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 xml:space="preserve">kat. </w:t>
            </w:r>
            <w:r w:rsidR="007369EB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A, B, C, D</w:t>
            </w: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gridSpan w:val="2"/>
          </w:tcPr>
          <w:p w14:paraId="77990D57" w14:textId="47BE252C" w:rsidR="00157F19" w:rsidRPr="00DF6AB4" w:rsidRDefault="00157F19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 xml:space="preserve">Powierzchnia całkowita </w:t>
            </w:r>
            <w:r w:rsidR="00882481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br/>
            </w:r>
            <w:r w:rsidRPr="00DF6AB4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(m</w:t>
            </w:r>
            <w:r w:rsidRPr="00DF6AB4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DF6AB4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gridSpan w:val="2"/>
          </w:tcPr>
          <w:p w14:paraId="6A9E66CD" w14:textId="64A4E73E" w:rsidR="00157F19" w:rsidRPr="00DF6AB4" w:rsidRDefault="00157F19" w:rsidP="00DB79C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>Liczba łóżek</w:t>
            </w:r>
            <w:r w:rsidR="00FB4626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882481" w:rsidRPr="00DF6AB4">
              <w:rPr>
                <w:rFonts w:eastAsia="Times New Roman" w:cstheme="minorHAnsi"/>
                <w:color w:val="2F5496" w:themeColor="accent1" w:themeShade="BF"/>
                <w:sz w:val="18"/>
                <w:szCs w:val="18"/>
                <w:lang w:eastAsia="pl-PL"/>
              </w:rPr>
              <w:br/>
            </w:r>
            <w:r w:rsidR="00FB4626" w:rsidRPr="00DF6AB4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(szt.)</w:t>
            </w:r>
          </w:p>
        </w:tc>
      </w:tr>
      <w:tr w:rsidR="00F42EC1" w:rsidRPr="00DF6AB4" w14:paraId="25F429F9" w14:textId="77777777" w:rsidTr="00622C8C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hideMark/>
          </w:tcPr>
          <w:p w14:paraId="3531B008" w14:textId="02F75F96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14:paraId="4E3B030A" w14:textId="45F1161C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</w:tcPr>
          <w:p w14:paraId="74CA8A1E" w14:textId="5922A859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8F07232" w14:textId="51FEFF96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0" w:type="auto"/>
          </w:tcPr>
          <w:p w14:paraId="4B59C0A7" w14:textId="178162BE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 inwestycji</w:t>
            </w:r>
          </w:p>
        </w:tc>
        <w:tc>
          <w:tcPr>
            <w:tcW w:w="0" w:type="auto"/>
          </w:tcPr>
          <w:p w14:paraId="4D40B45D" w14:textId="4199FFAF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0" w:type="auto"/>
          </w:tcPr>
          <w:p w14:paraId="46542AA1" w14:textId="4BF2AD46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 inwestycji</w:t>
            </w:r>
          </w:p>
        </w:tc>
      </w:tr>
      <w:tr w:rsidR="00F42EC1" w:rsidRPr="00DF6AB4" w14:paraId="22857212" w14:textId="77777777" w:rsidTr="00622C8C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52F862D" w14:textId="30753673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</w:tcPr>
          <w:p w14:paraId="6B3B4D87" w14:textId="5F91C146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</w:tcPr>
          <w:p w14:paraId="5D1A246F" w14:textId="29397A1C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noWrap/>
          </w:tcPr>
          <w:p w14:paraId="4EF4A1D9" w14:textId="59983FCE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noWrap/>
          </w:tcPr>
          <w:p w14:paraId="19F1CE69" w14:textId="7D4B185E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noWrap/>
          </w:tcPr>
          <w:p w14:paraId="6C885E0B" w14:textId="61AC868E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noWrap/>
          </w:tcPr>
          <w:p w14:paraId="468CCC46" w14:textId="7E0784CF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6</w:t>
            </w:r>
          </w:p>
        </w:tc>
      </w:tr>
      <w:tr w:rsidR="00F42EC1" w:rsidRPr="00DF6AB4" w14:paraId="1D968E23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FAF3E0" w14:textId="67CB7180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1</w:t>
            </w:r>
            <w:r w:rsidR="00316104"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106A979E" w14:textId="4FA5FD24" w:rsidR="00157F19" w:rsidRPr="00DF6AB4" w:rsidRDefault="00157F19" w:rsidP="00157F1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</w:tcPr>
          <w:p w14:paraId="3B5646F2" w14:textId="00304377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A</w:t>
            </w:r>
          </w:p>
        </w:tc>
        <w:tc>
          <w:tcPr>
            <w:tcW w:w="0" w:type="auto"/>
            <w:noWrap/>
            <w:hideMark/>
          </w:tcPr>
          <w:p w14:paraId="64474790" w14:textId="58A0B5A3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</w:t>
            </w:r>
            <w:r w:rsidR="000902FA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5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913DE0" w14:textId="28651385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50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7FF76B1" w14:textId="48AA9EF9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2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79469B" w14:textId="54A17F23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20</w:t>
            </w:r>
          </w:p>
        </w:tc>
      </w:tr>
      <w:tr w:rsidR="00F42EC1" w:rsidRPr="00DF6AB4" w14:paraId="4C3EA838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7A8C9" w14:textId="02CE2288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2</w:t>
            </w:r>
            <w:r w:rsidR="00316104"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7372F937" w14:textId="7F91237C" w:rsidR="00157F19" w:rsidRPr="00DF6AB4" w:rsidRDefault="00157F19" w:rsidP="00157F1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</w:tcPr>
          <w:p w14:paraId="4A60C9C6" w14:textId="469989CD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noWrap/>
            <w:hideMark/>
          </w:tcPr>
          <w:p w14:paraId="1CCF96CA" w14:textId="529742E5" w:rsidR="00157F19" w:rsidRPr="00DF6AB4" w:rsidRDefault="000902FA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300</w:t>
            </w:r>
          </w:p>
        </w:tc>
        <w:tc>
          <w:tcPr>
            <w:tcW w:w="0" w:type="auto"/>
            <w:noWrap/>
            <w:hideMark/>
          </w:tcPr>
          <w:p w14:paraId="62D874C2" w14:textId="0FEE3B96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25042B38" w14:textId="4170AEA7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BFAB6AC" w14:textId="1AE9093F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15</w:t>
            </w:r>
          </w:p>
        </w:tc>
      </w:tr>
      <w:tr w:rsidR="00F42EC1" w:rsidRPr="00DF6AB4" w14:paraId="6D4122E6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C84DFA" w14:textId="390F6584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3</w:t>
            </w:r>
            <w:r w:rsidR="00316104"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11643D4D" w14:textId="7E0B5563" w:rsidR="00157F19" w:rsidRPr="00DF6AB4" w:rsidRDefault="00157F19" w:rsidP="00157F1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Poradnia (nazwa własna)</w:t>
            </w:r>
          </w:p>
        </w:tc>
        <w:tc>
          <w:tcPr>
            <w:tcW w:w="0" w:type="auto"/>
          </w:tcPr>
          <w:p w14:paraId="1BE2AC0D" w14:textId="4C8A4199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noWrap/>
            <w:hideMark/>
          </w:tcPr>
          <w:p w14:paraId="4D905F68" w14:textId="2A4CCFA0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20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A8E79B" w14:textId="46547976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25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CA0273" w14:textId="22C3FC4D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0</w:t>
            </w:r>
          </w:p>
        </w:tc>
        <w:tc>
          <w:tcPr>
            <w:tcW w:w="0" w:type="auto"/>
            <w:noWrap/>
            <w:hideMark/>
          </w:tcPr>
          <w:p w14:paraId="48CCA0C9" w14:textId="53B2C840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</w:tr>
      <w:tr w:rsidR="00F42EC1" w:rsidRPr="00DF6AB4" w14:paraId="61C87684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4B043" w14:textId="1EB655F2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4</w:t>
            </w:r>
            <w:r w:rsidR="00316104"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3E4AEAF5" w14:textId="56D1414A" w:rsidR="00157F19" w:rsidRPr="00DF6AB4" w:rsidRDefault="00157F19" w:rsidP="00157F1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Poradnia (nazwa własna) </w:t>
            </w:r>
          </w:p>
        </w:tc>
        <w:tc>
          <w:tcPr>
            <w:tcW w:w="0" w:type="auto"/>
          </w:tcPr>
          <w:p w14:paraId="2E2DCE22" w14:textId="7C08F7B2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noWrap/>
            <w:hideMark/>
          </w:tcPr>
          <w:p w14:paraId="5B249324" w14:textId="4C3C9ECF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15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2DB9A0" w14:textId="7DEB848E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20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36F807" w14:textId="0CB91486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0</w:t>
            </w:r>
          </w:p>
        </w:tc>
        <w:tc>
          <w:tcPr>
            <w:tcW w:w="0" w:type="auto"/>
            <w:noWrap/>
            <w:hideMark/>
          </w:tcPr>
          <w:p w14:paraId="65D61AA1" w14:textId="335500EB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0</w:t>
            </w:r>
          </w:p>
        </w:tc>
      </w:tr>
      <w:tr w:rsidR="00F42EC1" w:rsidRPr="00DF6AB4" w14:paraId="3722D9EA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79299" w14:textId="540BD8FD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5</w:t>
            </w:r>
            <w:r w:rsidR="00316104"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203FDFF6" w14:textId="13D7B539" w:rsidR="00157F19" w:rsidRPr="00DF6AB4" w:rsidRDefault="00157F19" w:rsidP="00157F1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Diagnostyka (nazwa własna)</w:t>
            </w:r>
          </w:p>
        </w:tc>
        <w:tc>
          <w:tcPr>
            <w:tcW w:w="0" w:type="auto"/>
          </w:tcPr>
          <w:p w14:paraId="5B5EC1D7" w14:textId="16EDD9C1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noWrap/>
            <w:hideMark/>
          </w:tcPr>
          <w:p w14:paraId="4D7F94D1" w14:textId="7157749C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7CF576" w14:textId="2202BDA3" w:rsidR="00157F19" w:rsidRPr="00DF6AB4" w:rsidRDefault="007369EB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15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E17A0B" w14:textId="398320E9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13F175" w14:textId="5F10FF9A" w:rsidR="00157F19" w:rsidRPr="00DF6AB4" w:rsidRDefault="007369EB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np. </w:t>
            </w:r>
            <w:r w:rsidR="00F558C0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 xml:space="preserve"> </w:t>
            </w:r>
            <w:r w:rsidR="00157F19"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0</w:t>
            </w:r>
          </w:p>
        </w:tc>
      </w:tr>
      <w:tr w:rsidR="00914FAC" w:rsidRPr="00DF6AB4" w14:paraId="6018DDF8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5C17354" w14:textId="1C25AB5C" w:rsidR="00914FAC" w:rsidRPr="00DF6AB4" w:rsidRDefault="00914FAC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0" w:type="auto"/>
            <w:noWrap/>
          </w:tcPr>
          <w:p w14:paraId="7972364D" w14:textId="2C4ED272" w:rsidR="00914FAC" w:rsidRPr="00DF6AB4" w:rsidRDefault="00914FAC" w:rsidP="00157F1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0" w:type="auto"/>
          </w:tcPr>
          <w:p w14:paraId="2D9A318B" w14:textId="77777777" w:rsidR="00914FAC" w:rsidRPr="00DF6AB4" w:rsidRDefault="00914FA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noWrap/>
          </w:tcPr>
          <w:p w14:paraId="0F6B67DB" w14:textId="77777777" w:rsidR="00914FAC" w:rsidRPr="00DF6AB4" w:rsidRDefault="00914FA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noWrap/>
          </w:tcPr>
          <w:p w14:paraId="267C058A" w14:textId="77777777" w:rsidR="00914FAC" w:rsidRPr="00DF6AB4" w:rsidRDefault="00914FA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noWrap/>
          </w:tcPr>
          <w:p w14:paraId="7EED55D2" w14:textId="77777777" w:rsidR="00914FAC" w:rsidRPr="00DF6AB4" w:rsidRDefault="00914FAC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noWrap/>
          </w:tcPr>
          <w:p w14:paraId="72025F8F" w14:textId="77777777" w:rsidR="00914FAC" w:rsidRPr="00DF6AB4" w:rsidRDefault="00914FAC" w:rsidP="00202B4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AEAAAA" w:themeColor="background2" w:themeShade="BF"/>
                <w:sz w:val="18"/>
                <w:szCs w:val="18"/>
                <w:lang w:eastAsia="pl-PL"/>
              </w:rPr>
            </w:pPr>
          </w:p>
        </w:tc>
      </w:tr>
      <w:tr w:rsidR="00F42EC1" w:rsidRPr="00DF6AB4" w14:paraId="30FE79B9" w14:textId="77777777" w:rsidTr="00622C8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6D7969" w14:textId="77777777" w:rsidR="00157F19" w:rsidRPr="00DF6AB4" w:rsidRDefault="00157F19" w:rsidP="00157F19">
            <w:pPr>
              <w:spacing w:before="0"/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1F4E78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i/>
                <w:iCs/>
                <w:color w:val="1F4E78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hideMark/>
          </w:tcPr>
          <w:p w14:paraId="3BD7776E" w14:textId="77777777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0" w:type="auto"/>
          </w:tcPr>
          <w:p w14:paraId="4448F377" w14:textId="77777777" w:rsidR="00157F19" w:rsidRPr="00DF6AB4" w:rsidRDefault="00157F19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hideMark/>
          </w:tcPr>
          <w:p w14:paraId="540D78F9" w14:textId="79052399" w:rsidR="00157F19" w:rsidRPr="00DF6AB4" w:rsidRDefault="0079255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0" w:type="auto"/>
            <w:hideMark/>
          </w:tcPr>
          <w:p w14:paraId="23E6C346" w14:textId="3F36E616" w:rsidR="00157F19" w:rsidRPr="00DF6AB4" w:rsidRDefault="0079255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0" w:type="auto"/>
            <w:hideMark/>
          </w:tcPr>
          <w:p w14:paraId="66DE0D99" w14:textId="68EA255C" w:rsidR="00157F19" w:rsidRPr="00DF6AB4" w:rsidRDefault="0079255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0" w:type="auto"/>
            <w:hideMark/>
          </w:tcPr>
          <w:p w14:paraId="6FBC971F" w14:textId="44ED51C3" w:rsidR="00157F19" w:rsidRPr="00DF6AB4" w:rsidRDefault="0079255C" w:rsidP="00157F1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DF6AB4">
              <w:rPr>
                <w:rFonts w:eastAsia="Times New Roman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eastAsia="pl-PL"/>
              </w:rPr>
              <w:t>35</w:t>
            </w:r>
          </w:p>
        </w:tc>
      </w:tr>
    </w:tbl>
    <w:p w14:paraId="2C17BA53" w14:textId="77777777" w:rsidR="00B27143" w:rsidRDefault="00B27143" w:rsidP="004B6683">
      <w:pPr>
        <w:tabs>
          <w:tab w:val="left" w:pos="1234"/>
        </w:tabs>
        <w:spacing w:before="0" w:after="0" w:line="240" w:lineRule="auto"/>
        <w:rPr>
          <w:b/>
          <w:bCs/>
          <w:color w:val="2F5496" w:themeColor="accent1" w:themeShade="BF"/>
        </w:rPr>
      </w:pPr>
    </w:p>
    <w:p w14:paraId="192C122B" w14:textId="50B510D7" w:rsidR="004B6683" w:rsidRDefault="004B6683" w:rsidP="00357ED6">
      <w:pPr>
        <w:tabs>
          <w:tab w:val="left" w:pos="1234"/>
        </w:tabs>
        <w:spacing w:before="0" w:after="0" w:line="240" w:lineRule="auto"/>
        <w:ind w:left="57"/>
        <w:rPr>
          <w:i/>
          <w:iCs/>
          <w:color w:val="2F5496" w:themeColor="accent1" w:themeShade="BF"/>
        </w:rPr>
      </w:pPr>
      <w:r w:rsidRPr="009A7317">
        <w:rPr>
          <w:b/>
          <w:bCs/>
          <w:color w:val="2F5496" w:themeColor="accent1" w:themeShade="BF"/>
        </w:rPr>
        <w:t>IV.</w:t>
      </w:r>
      <w:r>
        <w:rPr>
          <w:b/>
          <w:bCs/>
          <w:color w:val="2F5496" w:themeColor="accent1" w:themeShade="BF"/>
        </w:rPr>
        <w:t>2</w:t>
      </w:r>
      <w:r w:rsidRPr="009A7317">
        <w:rPr>
          <w:b/>
          <w:bCs/>
          <w:color w:val="2F5496" w:themeColor="accent1" w:themeShade="BF"/>
        </w:rPr>
        <w:t xml:space="preserve">. </w:t>
      </w:r>
      <w:r>
        <w:rPr>
          <w:b/>
          <w:bCs/>
          <w:color w:val="2F5496" w:themeColor="accent1" w:themeShade="BF"/>
        </w:rPr>
        <w:t xml:space="preserve">DOKUMENTACJA </w:t>
      </w:r>
      <w:r w:rsidR="00FB4626">
        <w:rPr>
          <w:b/>
          <w:bCs/>
          <w:color w:val="2F5496" w:themeColor="accent1" w:themeShade="BF"/>
        </w:rPr>
        <w:t xml:space="preserve">ZDJĘCIOWA </w:t>
      </w:r>
    </w:p>
    <w:p w14:paraId="0363BB79" w14:textId="5F65D560" w:rsidR="00FB4626" w:rsidRPr="00291D9D" w:rsidRDefault="00FB4626" w:rsidP="0041207E">
      <w:pPr>
        <w:tabs>
          <w:tab w:val="left" w:pos="1234"/>
        </w:tabs>
        <w:spacing w:before="0" w:after="0" w:line="240" w:lineRule="auto"/>
        <w:ind w:left="57" w:firstLine="340"/>
        <w:jc w:val="both"/>
        <w:rPr>
          <w:b/>
          <w:bCs/>
          <w:color w:val="2F5496" w:themeColor="accent1" w:themeShade="BF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Załączyć do </w:t>
      </w:r>
      <w:r w:rsidR="002F5EC5" w:rsidRPr="00291D9D">
        <w:rPr>
          <w:i/>
          <w:iCs/>
          <w:color w:val="808080" w:themeColor="background1" w:themeShade="80"/>
          <w:sz w:val="18"/>
          <w:szCs w:val="18"/>
        </w:rPr>
        <w:t>propozycji projektu strategicznego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 dokumentację zdjęciową obrazującą stan techniczny komórek organizacyjnych objętych oceną i wymienionych w tabeli w pkt IV.1. w liczbie co najmniej po 2 szt. dla każdej komórki</w:t>
      </w:r>
      <w:r w:rsidR="005F48F9">
        <w:rPr>
          <w:i/>
          <w:iCs/>
          <w:color w:val="808080" w:themeColor="background1" w:themeShade="80"/>
          <w:sz w:val="18"/>
          <w:szCs w:val="18"/>
        </w:rPr>
        <w:t xml:space="preserve"> organizacyjnej</w:t>
      </w:r>
      <w:r w:rsidRPr="00291D9D">
        <w:rPr>
          <w:i/>
          <w:iCs/>
          <w:color w:val="808080" w:themeColor="background1" w:themeShade="80"/>
          <w:sz w:val="18"/>
          <w:szCs w:val="18"/>
        </w:rPr>
        <w:t>. W nazwie pliku/ zdjęcia wskazać nazwę komórki</w:t>
      </w:r>
      <w:r w:rsidR="005F48F9">
        <w:rPr>
          <w:i/>
          <w:iCs/>
          <w:color w:val="808080" w:themeColor="background1" w:themeShade="80"/>
          <w:sz w:val="18"/>
          <w:szCs w:val="18"/>
        </w:rPr>
        <w:t xml:space="preserve"> organizacyjnej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, której ono dotyczy. </w:t>
      </w:r>
    </w:p>
    <w:p w14:paraId="41EC7ACD" w14:textId="77777777" w:rsidR="0041207E" w:rsidRDefault="004B6683" w:rsidP="0041207E">
      <w:pPr>
        <w:tabs>
          <w:tab w:val="left" w:pos="1234"/>
        </w:tabs>
        <w:spacing w:before="0" w:after="0" w:line="240" w:lineRule="auto"/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 xml:space="preserve">    </w:t>
      </w:r>
    </w:p>
    <w:p w14:paraId="1A2F5560" w14:textId="506EB397" w:rsidR="004B6683" w:rsidRPr="0041207E" w:rsidRDefault="00FB4626" w:rsidP="0041207E">
      <w:pPr>
        <w:tabs>
          <w:tab w:val="left" w:pos="1234"/>
        </w:tabs>
        <w:spacing w:before="0" w:after="0" w:line="240" w:lineRule="auto"/>
        <w:ind w:left="57"/>
        <w:rPr>
          <w:i/>
          <w:iCs/>
          <w:color w:val="2F5496" w:themeColor="accent1" w:themeShade="BF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Wpisać liczbę załączonych zdjęć. </w:t>
      </w:r>
    </w:p>
    <w:p w14:paraId="05FC4603" w14:textId="36D91097" w:rsidR="004B6683" w:rsidRDefault="004B6683" w:rsidP="001757B7">
      <w:pPr>
        <w:tabs>
          <w:tab w:val="left" w:pos="1234"/>
        </w:tabs>
        <w:spacing w:before="0" w:after="0" w:line="240" w:lineRule="auto"/>
        <w:rPr>
          <w:i/>
          <w:iCs/>
          <w:color w:val="2F5496" w:themeColor="accent1" w:themeShade="BF"/>
        </w:rPr>
      </w:pPr>
      <w:r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BE99A" wp14:editId="5924A742">
                <wp:simplePos x="0" y="0"/>
                <wp:positionH relativeFrom="column">
                  <wp:posOffset>232229</wp:posOffset>
                </wp:positionH>
                <wp:positionV relativeFrom="paragraph">
                  <wp:posOffset>141696</wp:posOffset>
                </wp:positionV>
                <wp:extent cx="624114" cy="353291"/>
                <wp:effectExtent l="0" t="0" r="2413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14" cy="3532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D1CC8" w14:textId="1E1F4050" w:rsidR="004B6683" w:rsidRPr="0079255C" w:rsidRDefault="00AE2372" w:rsidP="00202B4D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Pr="009048D1">
                              <w:rPr>
                                <w:color w:val="002060"/>
                              </w:rPr>
                              <w:t xml:space="preserve">…. </w:t>
                            </w:r>
                            <w:r w:rsidR="00291D9D" w:rsidRPr="0079255C">
                              <w:rPr>
                                <w:i/>
                                <w:iCs/>
                                <w:color w:val="002060"/>
                              </w:rPr>
                              <w:t>szt.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BE99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8.3pt;margin-top:11.15pt;width:49.15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" fillcolor="#d9e2f3 [660]" strokecolor="#4472c4 [3204]" strokeweight="1pt">
                <v:textbox>
                  <w:txbxContent>
                    <w:p w14:paraId="2AED1CC8" w14:textId="1E1F4050" w:rsidR="004B6683" w:rsidRPr="0079255C" w:rsidRDefault="00AE2372" w:rsidP="00202B4D">
                      <w:pPr>
                        <w:pStyle w:val="Akapitzlist"/>
                        <w:ind w:left="0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Pr="009048D1">
                        <w:rPr>
                          <w:color w:val="002060"/>
                        </w:rPr>
                        <w:t xml:space="preserve">…. </w:t>
                      </w:r>
                      <w:r w:rsidR="00291D9D" w:rsidRPr="0079255C">
                        <w:rPr>
                          <w:i/>
                          <w:iCs/>
                          <w:color w:val="002060"/>
                        </w:rPr>
                        <w:t>szt.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color w:val="2F5496" w:themeColor="accent1" w:themeShade="BF"/>
        </w:rPr>
        <w:t xml:space="preserve">                                 </w:t>
      </w:r>
    </w:p>
    <w:p w14:paraId="371F87A2" w14:textId="1BC5586C" w:rsidR="004B6683" w:rsidRDefault="00FB4626" w:rsidP="00756DD1">
      <w:pPr>
        <w:tabs>
          <w:tab w:val="left" w:pos="1234"/>
        </w:tabs>
        <w:spacing w:before="0" w:after="0" w:line="240" w:lineRule="auto"/>
        <w:ind w:left="1416"/>
        <w:jc w:val="both"/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-</w:t>
      </w:r>
      <w:r w:rsidR="00AE2372">
        <w:rPr>
          <w:i/>
          <w:iCs/>
          <w:color w:val="2F5496" w:themeColor="accent1" w:themeShade="BF"/>
        </w:rPr>
        <w:t xml:space="preserve"> </w:t>
      </w:r>
      <w:r w:rsidR="00072B93">
        <w:rPr>
          <w:i/>
          <w:iCs/>
          <w:color w:val="2F5496" w:themeColor="accent1" w:themeShade="BF"/>
        </w:rPr>
        <w:t>liczba zdjęć</w:t>
      </w:r>
      <w:r w:rsidR="00AE2372">
        <w:rPr>
          <w:i/>
          <w:iCs/>
          <w:color w:val="2F5496" w:themeColor="accent1" w:themeShade="BF"/>
        </w:rPr>
        <w:t xml:space="preserve"> obrazując</w:t>
      </w:r>
      <w:r>
        <w:rPr>
          <w:i/>
          <w:iCs/>
          <w:color w:val="2F5496" w:themeColor="accent1" w:themeShade="BF"/>
        </w:rPr>
        <w:t>ych</w:t>
      </w:r>
      <w:r w:rsidR="00AE2372">
        <w:rPr>
          <w:i/>
          <w:iCs/>
          <w:color w:val="2F5496" w:themeColor="accent1" w:themeShade="BF"/>
        </w:rPr>
        <w:t xml:space="preserve"> stan</w:t>
      </w:r>
      <w:r>
        <w:rPr>
          <w:i/>
          <w:iCs/>
          <w:color w:val="2F5496" w:themeColor="accent1" w:themeShade="BF"/>
        </w:rPr>
        <w:t xml:space="preserve"> techniczny</w:t>
      </w:r>
      <w:r w:rsidR="00AE2372">
        <w:rPr>
          <w:i/>
          <w:iCs/>
          <w:color w:val="2F5496" w:themeColor="accent1" w:themeShade="BF"/>
        </w:rPr>
        <w:t xml:space="preserve"> komórek organizacyjnych </w:t>
      </w:r>
      <w:r w:rsidR="00D85ED5">
        <w:rPr>
          <w:i/>
          <w:iCs/>
          <w:color w:val="2F5496" w:themeColor="accent1" w:themeShade="BF"/>
        </w:rPr>
        <w:t xml:space="preserve">objętych </w:t>
      </w:r>
      <w:r>
        <w:rPr>
          <w:i/>
          <w:iCs/>
          <w:color w:val="2F5496" w:themeColor="accent1" w:themeShade="BF"/>
        </w:rPr>
        <w:t>oceną i wymienionych w tabeli w pkt IV.1.</w:t>
      </w:r>
      <w:r w:rsidR="00072B93">
        <w:rPr>
          <w:i/>
          <w:iCs/>
          <w:color w:val="2F5496" w:themeColor="accent1" w:themeShade="BF"/>
        </w:rPr>
        <w:t xml:space="preserve">                                                </w:t>
      </w:r>
    </w:p>
    <w:p w14:paraId="14F31E41" w14:textId="777EF522" w:rsidR="00FB4626" w:rsidRDefault="00FB4626" w:rsidP="00C25BA3">
      <w:pPr>
        <w:tabs>
          <w:tab w:val="left" w:pos="1234"/>
        </w:tabs>
        <w:spacing w:before="0" w:line="240" w:lineRule="auto"/>
        <w:rPr>
          <w:b/>
          <w:bCs/>
          <w:color w:val="2F5496" w:themeColor="accent1" w:themeShade="BF"/>
        </w:rPr>
      </w:pPr>
    </w:p>
    <w:p w14:paraId="0B0DF13B" w14:textId="718F9025" w:rsidR="000428FE" w:rsidRPr="008244FD" w:rsidRDefault="00716839" w:rsidP="00BD7EB1">
      <w:pPr>
        <w:pStyle w:val="Nagwek2"/>
        <w:numPr>
          <w:ilvl w:val="0"/>
          <w:numId w:val="1"/>
        </w:numPr>
        <w:ind w:left="470" w:hanging="357"/>
        <w:rPr>
          <w:b/>
          <w:bCs/>
          <w:color w:val="2F5496" w:themeColor="accent1" w:themeShade="BF"/>
          <w:sz w:val="24"/>
          <w:szCs w:val="24"/>
        </w:rPr>
      </w:pPr>
      <w:r w:rsidRPr="008244FD">
        <w:rPr>
          <w:b/>
          <w:bCs/>
          <w:color w:val="2F5496" w:themeColor="accent1" w:themeShade="BF"/>
          <w:sz w:val="24"/>
          <w:szCs w:val="24"/>
        </w:rPr>
        <w:t>HARMONOGRA</w:t>
      </w:r>
      <w:r w:rsidR="000A339B" w:rsidRPr="008244FD">
        <w:rPr>
          <w:b/>
          <w:bCs/>
          <w:color w:val="2F5496" w:themeColor="accent1" w:themeShade="BF"/>
          <w:sz w:val="24"/>
          <w:szCs w:val="24"/>
        </w:rPr>
        <w:t>M</w:t>
      </w:r>
      <w:r w:rsidR="007213E2" w:rsidRPr="008244FD">
        <w:rPr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8244FD">
        <w:rPr>
          <w:b/>
          <w:bCs/>
          <w:color w:val="2F5496" w:themeColor="accent1" w:themeShade="BF"/>
          <w:sz w:val="24"/>
          <w:szCs w:val="24"/>
        </w:rPr>
        <w:t xml:space="preserve"> inwestycji </w:t>
      </w:r>
    </w:p>
    <w:p w14:paraId="665BF627" w14:textId="580EE124" w:rsidR="00223F0C" w:rsidRPr="00291D9D" w:rsidRDefault="006A129F" w:rsidP="0041207E">
      <w:pPr>
        <w:tabs>
          <w:tab w:val="left" w:pos="1234"/>
        </w:tabs>
        <w:spacing w:before="0" w:after="0" w:line="240" w:lineRule="auto"/>
        <w:ind w:left="57" w:firstLine="340"/>
        <w:jc w:val="both"/>
        <w:rPr>
          <w:i/>
          <w:iCs/>
          <w:color w:val="2F5496" w:themeColor="accent1" w:themeShade="BF"/>
          <w:sz w:val="18"/>
          <w:szCs w:val="18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>O</w:t>
      </w:r>
      <w:r w:rsidR="008B31BB" w:rsidRPr="00291D9D">
        <w:rPr>
          <w:i/>
          <w:iCs/>
          <w:color w:val="808080" w:themeColor="background1" w:themeShade="80"/>
          <w:sz w:val="18"/>
          <w:szCs w:val="18"/>
        </w:rPr>
        <w:t>znaczyć poszczególn</w:t>
      </w:r>
      <w:r w:rsidR="00223F0C" w:rsidRPr="00291D9D">
        <w:rPr>
          <w:i/>
          <w:iCs/>
          <w:color w:val="808080" w:themeColor="background1" w:themeShade="80"/>
          <w:sz w:val="18"/>
          <w:szCs w:val="18"/>
        </w:rPr>
        <w:t xml:space="preserve">e </w:t>
      </w:r>
      <w:r w:rsidR="00347B1C" w:rsidRPr="00291D9D">
        <w:rPr>
          <w:i/>
          <w:iCs/>
          <w:color w:val="808080" w:themeColor="background1" w:themeShade="80"/>
          <w:sz w:val="18"/>
          <w:szCs w:val="18"/>
        </w:rPr>
        <w:t>faz</w:t>
      </w:r>
      <w:r w:rsidR="00223F0C" w:rsidRPr="00291D9D">
        <w:rPr>
          <w:i/>
          <w:iCs/>
          <w:color w:val="808080" w:themeColor="background1" w:themeShade="80"/>
          <w:sz w:val="18"/>
          <w:szCs w:val="18"/>
        </w:rPr>
        <w:t xml:space="preserve">y realizacji </w:t>
      </w:r>
      <w:r w:rsidR="00F97707" w:rsidRPr="00291D9D">
        <w:rPr>
          <w:i/>
          <w:iCs/>
          <w:color w:val="808080" w:themeColor="background1" w:themeShade="80"/>
          <w:sz w:val="18"/>
          <w:szCs w:val="18"/>
        </w:rPr>
        <w:t>inwestycji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 xml:space="preserve"> poprzez </w:t>
      </w:r>
      <w:r w:rsidR="00BB1F90" w:rsidRPr="00291D9D">
        <w:rPr>
          <w:i/>
          <w:iCs/>
          <w:color w:val="808080" w:themeColor="background1" w:themeShade="80"/>
          <w:sz w:val="18"/>
          <w:szCs w:val="18"/>
        </w:rPr>
        <w:t xml:space="preserve">zaznaczenie 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>kolorem komórek</w:t>
      </w:r>
      <w:r w:rsidR="002A0538" w:rsidRPr="00291D9D">
        <w:rPr>
          <w:i/>
          <w:iCs/>
          <w:color w:val="808080" w:themeColor="background1" w:themeShade="80"/>
          <w:sz w:val="18"/>
          <w:szCs w:val="18"/>
        </w:rPr>
        <w:t xml:space="preserve"> odpowiadającym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 xml:space="preserve"> kwartał</w:t>
      </w:r>
      <w:r w:rsidR="002A0538" w:rsidRPr="00291D9D">
        <w:rPr>
          <w:i/>
          <w:iCs/>
          <w:color w:val="808080" w:themeColor="background1" w:themeShade="80"/>
          <w:sz w:val="18"/>
          <w:szCs w:val="18"/>
        </w:rPr>
        <w:t>om</w:t>
      </w:r>
      <w:r w:rsidR="001E2B97" w:rsidRPr="00291D9D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651982" w:rsidRPr="00291D9D">
        <w:rPr>
          <w:i/>
          <w:iCs/>
          <w:color w:val="808080" w:themeColor="background1" w:themeShade="80"/>
          <w:sz w:val="18"/>
          <w:szCs w:val="18"/>
        </w:rPr>
        <w:t xml:space="preserve">realizacji danej </w:t>
      </w:r>
      <w:r w:rsidR="00365815" w:rsidRPr="00291D9D">
        <w:rPr>
          <w:i/>
          <w:iCs/>
          <w:color w:val="808080" w:themeColor="background1" w:themeShade="80"/>
          <w:sz w:val="18"/>
          <w:szCs w:val="18"/>
        </w:rPr>
        <w:t>fazy</w:t>
      </w:r>
      <w:r w:rsidR="00BB1F90" w:rsidRPr="00291D9D">
        <w:rPr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8D1596" w:rsidRPr="00291D9D">
        <w:rPr>
          <w:i/>
          <w:iCs/>
          <w:color w:val="808080" w:themeColor="background1" w:themeShade="80"/>
          <w:sz w:val="18"/>
          <w:szCs w:val="18"/>
        </w:rPr>
        <w:t>.</w:t>
      </w:r>
      <w:r w:rsidR="00223F0C" w:rsidRPr="00291D9D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7673DD8F" w14:textId="70FF2BE1" w:rsidR="004F360F" w:rsidRPr="007213E2" w:rsidRDefault="004F360F" w:rsidP="00357ED6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808080" w:themeColor="background1" w:themeShade="80"/>
          <w:sz w:val="16"/>
          <w:szCs w:val="16"/>
        </w:rPr>
      </w:pPr>
    </w:p>
    <w:tbl>
      <w:tblPr>
        <w:tblW w:w="10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870"/>
        <w:gridCol w:w="372"/>
        <w:gridCol w:w="372"/>
        <w:gridCol w:w="345"/>
        <w:gridCol w:w="346"/>
        <w:gridCol w:w="372"/>
        <w:gridCol w:w="372"/>
        <w:gridCol w:w="345"/>
        <w:gridCol w:w="346"/>
        <w:gridCol w:w="372"/>
        <w:gridCol w:w="372"/>
        <w:gridCol w:w="345"/>
        <w:gridCol w:w="346"/>
        <w:gridCol w:w="372"/>
        <w:gridCol w:w="372"/>
        <w:gridCol w:w="345"/>
        <w:gridCol w:w="346"/>
        <w:gridCol w:w="372"/>
        <w:gridCol w:w="372"/>
        <w:gridCol w:w="345"/>
        <w:gridCol w:w="346"/>
      </w:tblGrid>
      <w:tr w:rsidR="00B83F10" w:rsidRPr="00CB527B" w14:paraId="0B296EC7" w14:textId="77777777" w:rsidTr="00B83F10">
        <w:trPr>
          <w:trHeight w:val="281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3CFA" w14:textId="7777777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19AA" w14:textId="3891D07A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0563C" w14:textId="7777777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946F1" w14:textId="7777777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34ADD" w14:textId="7777777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BECC8" w14:textId="7777777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A78F18" w14:textId="7777777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</w:tr>
      <w:tr w:rsidR="00B83F10" w:rsidRPr="00CB527B" w14:paraId="0DE3489D" w14:textId="77777777" w:rsidTr="00B83F10">
        <w:trPr>
          <w:trHeight w:val="281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80B7" w14:textId="77777777" w:rsidR="00B83F10" w:rsidRPr="006E36AF" w:rsidRDefault="00B83F10" w:rsidP="00B83F10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BDB4" w14:textId="77777777" w:rsidR="00B83F10" w:rsidRPr="006E36AF" w:rsidRDefault="00B83F10" w:rsidP="00B83F10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7855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3BD4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23E2" w14:textId="30419A59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7649" w14:textId="301A6506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988C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1E62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622D" w14:textId="7FA25D3C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4A9E" w14:textId="12DFC0A2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42F4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3CEC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D8A3" w14:textId="7ADDF55A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DA2E" w14:textId="115B6929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DF04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8129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BA2A" w14:textId="0A6CF764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C6E7" w14:textId="5FCB0433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F9078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0B82" w14:textId="77777777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451BE" w14:textId="2CEDC7D1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C5DB" w14:textId="391762E9" w:rsidR="00B83F10" w:rsidRPr="002B1367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</w:t>
            </w:r>
            <w:r w:rsidR="00A1405E"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</w:tr>
      <w:tr w:rsidR="00B83F10" w:rsidRPr="00CB527B" w14:paraId="02317E6B" w14:textId="77777777" w:rsidTr="00B83F10">
        <w:trPr>
          <w:trHeight w:val="426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1CB" w14:textId="4E59FDA6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2E1" w14:textId="6DC0EC20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Program Funkcjonalno-Użytkow</w:t>
            </w:r>
            <w:r w:rsidR="002065D1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2FE6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698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0FE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AD4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166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55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AFC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FEF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3BB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262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8D9B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639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A79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4E5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A30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EC5D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A15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D8A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316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EE7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B83F10" w:rsidRPr="00CB527B" w14:paraId="4FF254DC" w14:textId="77777777" w:rsidTr="00B83F10">
        <w:trPr>
          <w:trHeight w:val="426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126" w14:textId="6D64BA38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412" w14:textId="0ECBAAFC" w:rsidR="00B83F10" w:rsidRPr="0038686B" w:rsidRDefault="009C61EE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Wybór wykonawcy </w:t>
            </w:r>
            <w:r w:rsidR="00B83F10"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na opracowanie </w:t>
            </w:r>
            <w:r w:rsidR="00B83F10"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dok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umentacji</w:t>
            </w:r>
            <w:r w:rsidR="006A543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p</w:t>
            </w:r>
            <w:r w:rsidR="00B83F10"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rojekto</w:t>
            </w:r>
            <w:r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wej – rozpoczęcie i zakończenie (w tym zawarcie umowy na opracowanie prac projektowych) </w:t>
            </w:r>
            <w:r w:rsidR="00E04C0A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128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C46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0EE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FD4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167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96F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97D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FFD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311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5D3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495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6F7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BCD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35B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443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9A5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B83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3A8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FC0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47B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B83F10" w:rsidRPr="00CB527B" w14:paraId="7C67D4AF" w14:textId="77777777" w:rsidTr="00B83F10">
        <w:trPr>
          <w:trHeight w:val="426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5A09" w14:textId="4C48EC48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42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6DB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1BF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BC0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541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0AF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343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3DE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C6E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2DD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C5B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54E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DDB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670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941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F4F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F50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025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179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F170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94A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A27B2" w:rsidRPr="00CB527B" w14:paraId="758FFF0E" w14:textId="77777777" w:rsidTr="00DF6AB4">
        <w:trPr>
          <w:trHeight w:val="384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2DBE" w14:textId="249D5C6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A8B7" w14:textId="5E297793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6A543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</w:t>
            </w:r>
            <w:r w:rsidR="006A543F"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zyskan</w:t>
            </w:r>
            <w:r w:rsidR="0029149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i</w:t>
            </w:r>
            <w:r w:rsidR="006A543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e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9C61EE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ostatecznej decyzji o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pozwolen</w:t>
            </w:r>
            <w:r w:rsidR="009C61EE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i</w:t>
            </w:r>
            <w:r w:rsidR="00B83A7C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u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na budowę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F546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46F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166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533C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224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AE2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BB3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72D8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DB5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C5D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7B0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8E4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B4A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499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781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71A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2FA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D93D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FF2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E5F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B83F10" w:rsidRPr="00CB527B" w14:paraId="4DCFA327" w14:textId="77777777" w:rsidTr="00DF6AB4">
        <w:trPr>
          <w:trHeight w:val="42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37C" w14:textId="43EE9184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838" w14:textId="1D2F67AF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Wybór generalnego wykonawcy, </w:t>
            </w:r>
            <w:r w:rsidR="00E04C0A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</w:r>
            <w:r w:rsidR="009C61EE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- (w tym zawarcie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umow</w:t>
            </w:r>
            <w:r w:rsidR="002065D1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y</w:t>
            </w:r>
            <w:r w:rsidR="00E044FD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o roboty budowlane</w:t>
            </w:r>
            <w:r w:rsidR="009C61EE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9A5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366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E0B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E8BE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DD4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EE1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E25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188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A77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6C4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DCE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76D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B41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2FE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1D3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A95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617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5FDC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5B7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FD4B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A27B2" w:rsidRPr="00CB527B" w14:paraId="79FEEE4C" w14:textId="77777777" w:rsidTr="00BB3204">
        <w:trPr>
          <w:trHeight w:val="368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DFD" w14:textId="32515457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9F3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CAD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116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E6A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51A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94B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0B0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561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EFC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1C6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777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4CA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5C0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F71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28C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C6F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D08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4F4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DDA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B77B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711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1A27B2" w:rsidRPr="00CB527B" w14:paraId="4D5554EB" w14:textId="77777777" w:rsidTr="00BB3204">
        <w:trPr>
          <w:trHeight w:val="288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37A" w14:textId="751D49D8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A18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7D1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66D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583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F15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8B5F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AEC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E386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7B7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AB1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A54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EA9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326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30B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EF7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76F0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979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7B9B1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AC97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90F4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BB1E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B83F10" w:rsidRPr="00CB527B" w14:paraId="40FC1878" w14:textId="77777777" w:rsidTr="00B83F10">
        <w:trPr>
          <w:trHeight w:val="426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F53" w14:textId="7FA6E52B" w:rsidR="00B83F10" w:rsidRPr="0038686B" w:rsidRDefault="00B83F10" w:rsidP="00B83F10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8D6" w14:textId="7CDA303C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</w:t>
            </w:r>
            <w:r w:rsidR="009C61EE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 tym</w:t>
            </w: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="00EC4DE7" w:rsidRPr="00EC4DE7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decyzji </w:t>
            </w:r>
            <w:r w:rsidR="0029149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</w:t>
            </w:r>
            <w:r w:rsidR="00EC4DE7" w:rsidRPr="00EC4DE7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pozwoleniu na użytkowanie</w:t>
            </w:r>
            <w:r w:rsidR="00EC4DE7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698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A10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839A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80A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CBC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73C8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803E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BA64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6F8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BEB2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7EC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FA33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692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6D2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B63B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C455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D4FC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A94C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3A5D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DCF9" w14:textId="77777777" w:rsidR="00B83F10" w:rsidRPr="0038686B" w:rsidRDefault="00B83F10" w:rsidP="00B83F10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</w:tbl>
    <w:p w14:paraId="008D3489" w14:textId="77777777" w:rsidR="0069496D" w:rsidRDefault="0069496D" w:rsidP="00617C08">
      <w:pPr>
        <w:tabs>
          <w:tab w:val="left" w:pos="1234"/>
        </w:tabs>
        <w:spacing w:before="240"/>
      </w:pPr>
    </w:p>
    <w:p w14:paraId="7B64ED8D" w14:textId="1FEE7DA9" w:rsidR="008244FD" w:rsidRPr="008244FD" w:rsidRDefault="005D1D68" w:rsidP="00BD7EB1">
      <w:pPr>
        <w:pStyle w:val="Nagwek2"/>
        <w:numPr>
          <w:ilvl w:val="0"/>
          <w:numId w:val="1"/>
        </w:numPr>
        <w:ind w:left="470" w:hanging="357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</w:t>
      </w:r>
      <w:r w:rsidR="008244FD" w:rsidRPr="008244FD">
        <w:rPr>
          <w:b/>
          <w:bCs/>
          <w:color w:val="2F5496" w:themeColor="accent1" w:themeShade="BF"/>
          <w:sz w:val="24"/>
          <w:szCs w:val="24"/>
        </w:rPr>
        <w:t>NFORMACJE NIEZBĘDNE DO OCENY SPEŁNIENIA KRYTERIÓW formalnych</w:t>
      </w:r>
    </w:p>
    <w:tbl>
      <w:tblPr>
        <w:tblStyle w:val="Tabelalisty2akcent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4CFF" w14:paraId="24673043" w14:textId="77777777" w:rsidTr="005D1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3630257" w14:textId="06938FFE" w:rsidR="00143769" w:rsidRDefault="00143769" w:rsidP="0041207E">
            <w:pPr>
              <w:tabs>
                <w:tab w:val="left" w:pos="1234"/>
              </w:tabs>
              <w:spacing w:before="24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143769">
              <w:rPr>
                <w:color w:val="2F5496" w:themeColor="accent1" w:themeShade="BF"/>
                <w:u w:val="single"/>
              </w:rPr>
              <w:t>VI.A. Zakwalifikowanie do właściwego poziomu system</w:t>
            </w:r>
            <w:r w:rsidR="00E07AF6">
              <w:rPr>
                <w:color w:val="2F5496" w:themeColor="accent1" w:themeShade="BF"/>
                <w:u w:val="single"/>
              </w:rPr>
              <w:t>u</w:t>
            </w:r>
            <w:r w:rsidRPr="00143769">
              <w:rPr>
                <w:color w:val="2F5496" w:themeColor="accent1" w:themeShade="BF"/>
                <w:u w:val="single"/>
              </w:rPr>
              <w:t xml:space="preserve"> podstawowego szpitalnego zabezpieczenia świadczeń opieki zdrowotnej</w:t>
            </w:r>
            <w:r w:rsidR="004F5076" w:rsidRPr="00E07AF6">
              <w:rPr>
                <w:rStyle w:val="Odwoanieprzypisudolnego"/>
                <w:i/>
                <w:iCs/>
                <w:color w:val="2F5496" w:themeColor="accent1" w:themeShade="BF"/>
              </w:rPr>
              <w:footnoteReference w:id="4"/>
            </w:r>
          </w:p>
          <w:p w14:paraId="35BE6CE1" w14:textId="13AC0C8A" w:rsidR="00143769" w:rsidRPr="00291D9D" w:rsidRDefault="00DE3426" w:rsidP="0041207E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nazwę województwa i datę </w:t>
            </w:r>
            <w:r w:rsidR="00143769"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wykazu świadczeniodawców zakwalifikowanych do poszczególnych poziomów systemu podstawowego szpitalnego zabezpieczenia świadczeń opieki zdrowotnej, sporządzonego przez dyrektora właściwego wojewódzkiego oddziału Narodowego Funduszu Zdrowia i ogłoszonego w Biuletynie Informacji Publicznej Funduszu dla danego województwa</w:t>
            </w:r>
            <w:r w:rsidR="00B627F0"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5"/>
            </w:r>
            <w:r w:rsidR="00B627F0"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109D2"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E07AF6"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wg stanu na dzień ogłoszenia konkursu</w:t>
            </w:r>
            <w:r w:rsidR="00143769"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07BEDB1" w14:textId="77777777" w:rsidR="0055370D" w:rsidRDefault="0055370D" w:rsidP="00357ED6">
            <w:pPr>
              <w:tabs>
                <w:tab w:val="left" w:pos="1234"/>
              </w:tabs>
              <w:spacing w:before="120"/>
              <w:ind w:left="57"/>
              <w:jc w:val="both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6763"/>
              <w:gridCol w:w="2952"/>
            </w:tblGrid>
            <w:tr w:rsidR="00970321" w14:paraId="15366A4D" w14:textId="77777777" w:rsidTr="005D1D6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31C47F7" w14:textId="40A2A67C" w:rsidR="00970321" w:rsidRPr="00DF6AB4" w:rsidRDefault="00970321" w:rsidP="00357ED6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6763" w:type="dxa"/>
                  <w:vAlign w:val="center"/>
                </w:tcPr>
                <w:p w14:paraId="3457D433" w14:textId="48CD3E38" w:rsidR="00970321" w:rsidRPr="00DF6AB4" w:rsidRDefault="00756567" w:rsidP="00357ED6">
                  <w:pPr>
                    <w:tabs>
                      <w:tab w:val="left" w:pos="1234"/>
                    </w:tabs>
                    <w:spacing w:before="12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Wojewódzki Oddział NFZ – podać województwo</w:t>
                  </w:r>
                </w:p>
              </w:tc>
              <w:tc>
                <w:tcPr>
                  <w:tcW w:w="2952" w:type="dxa"/>
                  <w:vAlign w:val="center"/>
                </w:tcPr>
                <w:p w14:paraId="28746AEA" w14:textId="03AB56EB" w:rsidR="00970321" w:rsidRPr="00DF6AB4" w:rsidRDefault="00756567" w:rsidP="00357ED6">
                  <w:pPr>
                    <w:tabs>
                      <w:tab w:val="left" w:pos="1234"/>
                    </w:tabs>
                    <w:spacing w:before="12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 wykazu świadczeniodawców</w:t>
                  </w:r>
                </w:p>
              </w:tc>
            </w:tr>
            <w:tr w:rsidR="00970321" w14:paraId="45007121" w14:textId="77777777" w:rsidTr="005D1D6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07B5A75" w14:textId="6BF65402" w:rsidR="00970321" w:rsidRPr="00DF6AB4" w:rsidRDefault="00756567" w:rsidP="00357ED6">
                  <w:pPr>
                    <w:tabs>
                      <w:tab w:val="left" w:pos="1234"/>
                    </w:tabs>
                    <w:spacing w:before="12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6763" w:type="dxa"/>
                  <w:vAlign w:val="center"/>
                </w:tcPr>
                <w:p w14:paraId="64A7880A" w14:textId="11E16724" w:rsidR="00970321" w:rsidRPr="00DF6AB4" w:rsidRDefault="00970321" w:rsidP="00357ED6">
                  <w:pPr>
                    <w:tabs>
                      <w:tab w:val="left" w:pos="1234"/>
                    </w:tabs>
                    <w:spacing w:before="12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952" w:type="dxa"/>
                  <w:vAlign w:val="center"/>
                </w:tcPr>
                <w:p w14:paraId="0A1AE644" w14:textId="3F2FB19C" w:rsidR="00970321" w:rsidRPr="00DF6AB4" w:rsidRDefault="00970321" w:rsidP="00357ED6">
                  <w:pPr>
                    <w:tabs>
                      <w:tab w:val="left" w:pos="1234"/>
                    </w:tabs>
                    <w:spacing w:before="12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353098EB" w14:textId="5B5BCC01" w:rsidR="00291D9D" w:rsidRPr="00E07AF6" w:rsidRDefault="00291D9D" w:rsidP="00291D9D">
            <w:pPr>
              <w:tabs>
                <w:tab w:val="left" w:pos="1234"/>
              </w:tabs>
              <w:spacing w:before="120"/>
              <w:jc w:val="both"/>
              <w:rPr>
                <w:b w:val="0"/>
                <w:bCs w:val="0"/>
                <w:i/>
                <w:iCs/>
                <w:color w:val="1F3864" w:themeColor="accent1" w:themeShade="80"/>
              </w:rPr>
            </w:pPr>
          </w:p>
        </w:tc>
      </w:tr>
      <w:tr w:rsidR="00584CFF" w14:paraId="67AC28AE" w14:textId="77777777" w:rsidTr="005B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A68DBB2" w14:textId="5EBCB777" w:rsidR="00143769" w:rsidRDefault="00932F6C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</w:rPr>
            </w:pPr>
            <w:r>
              <w:rPr>
                <w:color w:val="2F5496" w:themeColor="accent1" w:themeShade="BF"/>
                <w:u w:val="single"/>
              </w:rPr>
              <w:lastRenderedPageBreak/>
              <w:t>VI</w:t>
            </w:r>
            <w:r w:rsidR="00143769" w:rsidRPr="00143769">
              <w:rPr>
                <w:color w:val="2F5496" w:themeColor="accent1" w:themeShade="BF"/>
                <w:u w:val="single"/>
              </w:rPr>
              <w:t>.B. Minimalna liczba grup zakresów świadczeń</w:t>
            </w:r>
            <w:r w:rsidR="007A6F39">
              <w:rPr>
                <w:rStyle w:val="Odwoanieprzypisudolnego"/>
                <w:color w:val="2F5496" w:themeColor="accent1" w:themeShade="BF"/>
                <w:u w:val="single"/>
              </w:rPr>
              <w:footnoteReference w:id="6"/>
            </w:r>
            <w:r w:rsidR="00143769" w:rsidRPr="00143769">
              <w:rPr>
                <w:color w:val="2F5496" w:themeColor="accent1" w:themeShade="BF"/>
                <w:u w:val="single"/>
              </w:rPr>
              <w:t xml:space="preserve"> w umowach z Narodowym Funduszem Zdrowia o udzielanie świadczeń opieki zdrowotnej dla dzieci</w:t>
            </w:r>
            <w:r w:rsidR="00D33FAD">
              <w:rPr>
                <w:rStyle w:val="Odwoanieprzypisudolnego"/>
                <w:color w:val="2F5496" w:themeColor="accent1" w:themeShade="BF"/>
                <w:u w:val="single"/>
              </w:rPr>
              <w:footnoteReference w:id="7"/>
            </w:r>
            <w:r w:rsidR="00143769" w:rsidRPr="00143769">
              <w:rPr>
                <w:b w:val="0"/>
                <w:bCs w:val="0"/>
              </w:rPr>
              <w:t xml:space="preserve">  </w:t>
            </w:r>
          </w:p>
          <w:p w14:paraId="2D87FA84" w14:textId="1272826E" w:rsidR="00882481" w:rsidRPr="00EF0A79" w:rsidRDefault="005B0293" w:rsidP="00495216">
            <w:pPr>
              <w:tabs>
                <w:tab w:val="left" w:pos="1234"/>
              </w:tabs>
              <w:spacing w:before="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Wykazać zawarte umowy z podaniem</w:t>
            </w:r>
            <w:r w:rsidR="00DA1CE9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danych</w:t>
            </w:r>
            <w:r w:rsidR="00DA1CE9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umożliwiających ich identyfikację (</w:t>
            </w: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numery umów/aneksów</w:t>
            </w:r>
            <w:r w:rsidR="00DA1CE9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), </w:t>
            </w: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dat</w:t>
            </w:r>
            <w:r w:rsidR="00882481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ich</w:t>
            </w: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zawarcia</w:t>
            </w:r>
            <w:r w:rsidR="00DA1CE9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oraz przypisaniem numerów</w:t>
            </w: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grup zakresów świadczeń udzielanych dla dzieci </w:t>
            </w:r>
            <w:r w:rsidR="00DA1CE9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ramach danej umowy</w:t>
            </w:r>
            <w:r w:rsidR="00D109D2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</w:t>
            </w:r>
            <w:r w:rsidR="00DA1CE9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94366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3660" w:rsidRPr="006E36AF">
              <w:rPr>
                <w:i/>
                <w:iCs/>
                <w:color w:val="808080" w:themeColor="background1" w:themeShade="80"/>
                <w:sz w:val="18"/>
                <w:szCs w:val="18"/>
              </w:rPr>
              <w:t>Aby wykazać w propozycji projektu strategicznego 1 grupę zakresów wystarczy posiadać umowę w co najmniej 1 zakresie świadczeń</w:t>
            </w:r>
            <w:r w:rsidR="00943660" w:rsidRPr="009473D0">
              <w:rPr>
                <w:i/>
                <w:iCs/>
              </w:rPr>
              <w:t xml:space="preserve">. </w:t>
            </w:r>
            <w:r w:rsidR="00254CFF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B029812" w14:textId="7CC0142E" w:rsidR="005B0293" w:rsidRDefault="00DA1CE9" w:rsidP="00495216">
            <w:pPr>
              <w:tabs>
                <w:tab w:val="left" w:pos="1234"/>
              </w:tabs>
              <w:spacing w:before="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</w:t>
            </w:r>
            <w:r w:rsidR="005B0293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ałącznik nr 1 do K</w:t>
            </w:r>
            <w:r w:rsidR="00A80701"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ryteriów oceny propozycji projektów strategicznych</w:t>
            </w: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określa numery grup zakresów świadczeń opieki zdrowotnej dla dzieci.</w:t>
            </w:r>
          </w:p>
          <w:p w14:paraId="6FD330EE" w14:textId="77777777" w:rsidR="005A1493" w:rsidRPr="00EF0A79" w:rsidRDefault="005A1493" w:rsidP="005A1493">
            <w:pPr>
              <w:tabs>
                <w:tab w:val="left" w:pos="1234"/>
              </w:tabs>
              <w:spacing w:before="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90"/>
              <w:gridCol w:w="3139"/>
              <w:gridCol w:w="1629"/>
              <w:gridCol w:w="4872"/>
            </w:tblGrid>
            <w:tr w:rsidR="005B0293" w14:paraId="77A3AF8A" w14:textId="77777777" w:rsidTr="00267E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" w:type="pct"/>
                </w:tcPr>
                <w:p w14:paraId="13ABE0C4" w14:textId="77777777" w:rsidR="005B0293" w:rsidRPr="00357ED6" w:rsidRDefault="005B0293" w:rsidP="005B0293">
                  <w:pPr>
                    <w:jc w:val="both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34" w:type="pct"/>
                </w:tcPr>
                <w:p w14:paraId="43DA86D6" w14:textId="22C70FE4" w:rsidR="005B0293" w:rsidRPr="00357ED6" w:rsidRDefault="005B0293" w:rsidP="005B029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Numer umowy</w:t>
                  </w:r>
                </w:p>
              </w:tc>
              <w:tc>
                <w:tcPr>
                  <w:tcW w:w="796" w:type="pct"/>
                </w:tcPr>
                <w:p w14:paraId="31738C18" w14:textId="77777777" w:rsidR="005B0293" w:rsidRPr="00357ED6" w:rsidRDefault="005B0293" w:rsidP="005B0293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 zawarcia</w:t>
                  </w:r>
                </w:p>
              </w:tc>
              <w:tc>
                <w:tcPr>
                  <w:tcW w:w="2381" w:type="pct"/>
                </w:tcPr>
                <w:p w14:paraId="38D25215" w14:textId="33EF5AB6" w:rsidR="005B0293" w:rsidRPr="00357ED6" w:rsidRDefault="005B0293" w:rsidP="005B0293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Numer</w:t>
                  </w:r>
                  <w:r w:rsidR="00DA1CE9"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y</w:t>
                  </w: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grup zakresów świadczeń </w:t>
                  </w:r>
                  <w:r w:rsidR="00DA1CE9"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opieki zdrowotnej </w:t>
                  </w: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dla dzieci</w:t>
                  </w:r>
                </w:p>
              </w:tc>
            </w:tr>
            <w:tr w:rsidR="005B0293" w14:paraId="754B2B78" w14:textId="77777777" w:rsidTr="00267ED1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" w:type="pct"/>
                </w:tcPr>
                <w:p w14:paraId="5D923F03" w14:textId="77777777" w:rsidR="005B0293" w:rsidRPr="00357ED6" w:rsidRDefault="005B0293" w:rsidP="005B0293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34" w:type="pct"/>
                </w:tcPr>
                <w:p w14:paraId="4E8835EC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96" w:type="pct"/>
                </w:tcPr>
                <w:p w14:paraId="5A8984C9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pct"/>
                </w:tcPr>
                <w:p w14:paraId="68B7FBFE" w14:textId="67AFD524" w:rsidR="005B0293" w:rsidRPr="004D3A8D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4D3A8D"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0293" w14:paraId="5633D922" w14:textId="77777777" w:rsidTr="00267ED1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" w:type="pct"/>
                </w:tcPr>
                <w:p w14:paraId="5FCF7F85" w14:textId="77777777" w:rsidR="005B0293" w:rsidRPr="00357ED6" w:rsidRDefault="005B0293" w:rsidP="005B0293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34" w:type="pct"/>
                </w:tcPr>
                <w:p w14:paraId="365C04EF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96" w:type="pct"/>
                </w:tcPr>
                <w:p w14:paraId="033602B8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pct"/>
                </w:tcPr>
                <w:p w14:paraId="4A1301AB" w14:textId="4D396AAD" w:rsidR="005B0293" w:rsidRPr="004D3A8D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</w:p>
              </w:tc>
            </w:tr>
            <w:tr w:rsidR="005B0293" w14:paraId="74E27950" w14:textId="77777777" w:rsidTr="00267ED1">
              <w:trPr>
                <w:trHeight w:val="3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" w:type="pct"/>
                </w:tcPr>
                <w:p w14:paraId="1E1DE04B" w14:textId="77777777" w:rsidR="005B0293" w:rsidRPr="00357ED6" w:rsidRDefault="005B0293" w:rsidP="005B0293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34" w:type="pct"/>
                </w:tcPr>
                <w:p w14:paraId="7B326925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96" w:type="pct"/>
                </w:tcPr>
                <w:p w14:paraId="57F8B0B8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pct"/>
                </w:tcPr>
                <w:p w14:paraId="7AA05B7B" w14:textId="7EB777C0" w:rsidR="005B0293" w:rsidRPr="004D3A8D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5B0293" w14:paraId="6AF741CD" w14:textId="77777777" w:rsidTr="00267ED1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" w:type="pct"/>
                </w:tcPr>
                <w:p w14:paraId="2F54E72D" w14:textId="77777777" w:rsidR="005B0293" w:rsidRPr="00357ED6" w:rsidRDefault="005B0293" w:rsidP="005B0293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534" w:type="pct"/>
                </w:tcPr>
                <w:p w14:paraId="67357F97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96" w:type="pct"/>
                </w:tcPr>
                <w:p w14:paraId="0A6CA052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pct"/>
                </w:tcPr>
                <w:p w14:paraId="044F22D0" w14:textId="5F7A036C" w:rsidR="005B0293" w:rsidRPr="004D3A8D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5B0293" w14:paraId="5AF9BF42" w14:textId="77777777" w:rsidTr="00267ED1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9" w:type="pct"/>
                </w:tcPr>
                <w:p w14:paraId="2AA4572D" w14:textId="77777777" w:rsidR="005B0293" w:rsidRPr="00357ED6" w:rsidRDefault="005B0293" w:rsidP="005B0293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(…)</w:t>
                  </w:r>
                </w:p>
              </w:tc>
              <w:tc>
                <w:tcPr>
                  <w:tcW w:w="1534" w:type="pct"/>
                </w:tcPr>
                <w:p w14:paraId="7DB11D01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96" w:type="pct"/>
                </w:tcPr>
                <w:p w14:paraId="0EB2B065" w14:textId="77777777" w:rsidR="005B0293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pct"/>
                </w:tcPr>
                <w:p w14:paraId="7825BE12" w14:textId="77777777" w:rsidR="005B0293" w:rsidRPr="004D3A8D" w:rsidRDefault="005B0293" w:rsidP="005B0293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</w:tbl>
          <w:p w14:paraId="25B3395B" w14:textId="4919AE70" w:rsidR="00492195" w:rsidRPr="00492195" w:rsidRDefault="00492195" w:rsidP="00492195"/>
        </w:tc>
      </w:tr>
      <w:tr w:rsidR="00EF0A79" w14:paraId="4EB9B87C" w14:textId="77777777" w:rsidTr="00143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244665E" w14:textId="7D011397" w:rsidR="00EF0A79" w:rsidRPr="00917F96" w:rsidRDefault="00EF0A79" w:rsidP="00EF0A79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917F96">
              <w:rPr>
                <w:color w:val="2F5496" w:themeColor="accent1" w:themeShade="BF"/>
                <w:u w:val="single"/>
              </w:rPr>
              <w:t>V</w:t>
            </w:r>
            <w:r>
              <w:rPr>
                <w:color w:val="2F5496" w:themeColor="accent1" w:themeShade="BF"/>
                <w:u w:val="single"/>
              </w:rPr>
              <w:t>I</w:t>
            </w:r>
            <w:r w:rsidRPr="00917F96">
              <w:rPr>
                <w:color w:val="2F5496" w:themeColor="accent1" w:themeShade="BF"/>
                <w:u w:val="single"/>
              </w:rPr>
              <w:t>.</w:t>
            </w:r>
            <w:r>
              <w:rPr>
                <w:color w:val="2F5496" w:themeColor="accent1" w:themeShade="BF"/>
                <w:u w:val="single"/>
              </w:rPr>
              <w:t>C</w:t>
            </w:r>
            <w:r w:rsidRPr="00917F96">
              <w:rPr>
                <w:color w:val="2F5496" w:themeColor="accent1" w:themeShade="BF"/>
                <w:u w:val="single"/>
              </w:rPr>
              <w:t>. Posiadanie</w:t>
            </w:r>
            <w:r>
              <w:rPr>
                <w:color w:val="2F5496" w:themeColor="accent1" w:themeShade="BF"/>
                <w:u w:val="single"/>
              </w:rPr>
              <w:t xml:space="preserve"> </w:t>
            </w:r>
            <w:r w:rsidRPr="00917F96">
              <w:rPr>
                <w:color w:val="2F5496" w:themeColor="accent1" w:themeShade="BF"/>
                <w:u w:val="single"/>
              </w:rPr>
              <w:t>opinii o celowości inwestycji (OCI)</w:t>
            </w:r>
            <w:r>
              <w:rPr>
                <w:rStyle w:val="Odwoanieprzypisudolnego"/>
                <w:color w:val="2F5496" w:themeColor="accent1" w:themeShade="BF"/>
                <w:u w:val="single"/>
              </w:rPr>
              <w:footnoteReference w:id="8"/>
            </w:r>
          </w:p>
          <w:p w14:paraId="5517EA21" w14:textId="77DD1FE9" w:rsidR="00EF0A79" w:rsidRPr="00EF0A79" w:rsidRDefault="00EF0A79" w:rsidP="00495216">
            <w:pPr>
              <w:tabs>
                <w:tab w:val="left" w:pos="1234"/>
              </w:tabs>
              <w:spacing w:before="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Podać dane identyfikujące OCI, numer, datę wydania, instytucję dokonującą oceny i wydającą OCI oraz podać uzyskany całkowity wynik punktowy. W przypadku posiadania kilku OCI składających się na zakres propozycji projektu strategicznego, podać ww. dane dla wszystkich opinii.</w:t>
            </w:r>
          </w:p>
          <w:p w14:paraId="117DE6DB" w14:textId="77777777" w:rsidR="00EF0A79" w:rsidRDefault="00EF0A79" w:rsidP="00EF0A79">
            <w:pPr>
              <w:tabs>
                <w:tab w:val="left" w:pos="1234"/>
              </w:tabs>
              <w:spacing w:before="0"/>
              <w:rPr>
                <w:b w:val="0"/>
                <w:bCs w:val="0"/>
                <w:i/>
                <w:iCs/>
                <w:color w:val="1F3864" w:themeColor="accent1" w:themeShade="80"/>
              </w:rPr>
            </w:pPr>
          </w:p>
          <w:p w14:paraId="0C84CDF6" w14:textId="5DDE1CCC" w:rsidR="00FC1F33" w:rsidRDefault="00FC1F33" w:rsidP="00EF0A79">
            <w:pPr>
              <w:tabs>
                <w:tab w:val="left" w:pos="1234"/>
              </w:tabs>
              <w:spacing w:before="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"/>
              <w:tblW w:w="10086" w:type="dxa"/>
              <w:tblLook w:val="04A0" w:firstRow="1" w:lastRow="0" w:firstColumn="1" w:lastColumn="0" w:noHBand="0" w:noVBand="1"/>
            </w:tblPr>
            <w:tblGrid>
              <w:gridCol w:w="452"/>
              <w:gridCol w:w="5948"/>
              <w:gridCol w:w="3686"/>
            </w:tblGrid>
            <w:tr w:rsidR="00A43532" w14:paraId="4464B7CE" w14:textId="77777777" w:rsidTr="00781E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79EDA86D" w14:textId="18D3E0CC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bookmarkStart w:id="4" w:name="_Hlk86408386"/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</w:t>
                  </w:r>
                </w:p>
              </w:tc>
              <w:tc>
                <w:tcPr>
                  <w:tcW w:w="5948" w:type="dxa"/>
                </w:tcPr>
                <w:p w14:paraId="2D635988" w14:textId="63908058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informacj</w:t>
                  </w:r>
                  <w:r w:rsidR="00781E5C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o posiadaniu </w:t>
                  </w:r>
                  <w:r w:rsidR="00E1749E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OCI</w:t>
                  </w:r>
                </w:p>
              </w:tc>
              <w:tc>
                <w:tcPr>
                  <w:tcW w:w="3686" w:type="dxa"/>
                </w:tcPr>
                <w:p w14:paraId="576E7AAA" w14:textId="0958D584" w:rsidR="00A43532" w:rsidRPr="00DF6AB4" w:rsidRDefault="00A43532" w:rsidP="00A43532">
                  <w:pPr>
                    <w:tabs>
                      <w:tab w:val="left" w:pos="1234"/>
                    </w:tabs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Dane identyfikujące OCI</w:t>
                  </w:r>
                </w:p>
              </w:tc>
            </w:tr>
            <w:tr w:rsidR="00A43532" w14:paraId="176C7E47" w14:textId="77777777" w:rsidTr="00781E5C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66EC30D3" w14:textId="1F0C9B0F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48" w:type="dxa"/>
                </w:tcPr>
                <w:p w14:paraId="0E1A0A70" w14:textId="0A94E7B3" w:rsidR="00A43532" w:rsidRPr="00DF6AB4" w:rsidRDefault="00C23D46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umer opinii</w:t>
                  </w:r>
                </w:p>
              </w:tc>
              <w:tc>
                <w:tcPr>
                  <w:tcW w:w="3686" w:type="dxa"/>
                </w:tcPr>
                <w:p w14:paraId="180F20DD" w14:textId="77777777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166F2286" w14:textId="77777777" w:rsidTr="00781E5C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383521EA" w14:textId="7CD90784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48" w:type="dxa"/>
                </w:tcPr>
                <w:p w14:paraId="6962E9B8" w14:textId="6D4FCDF9" w:rsidR="00A43532" w:rsidRPr="00DF6AB4" w:rsidRDefault="00C23D46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wydania opinii</w:t>
                  </w:r>
                </w:p>
              </w:tc>
              <w:tc>
                <w:tcPr>
                  <w:tcW w:w="3686" w:type="dxa"/>
                </w:tcPr>
                <w:p w14:paraId="12AD1E46" w14:textId="77777777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379FC04D" w14:textId="77777777" w:rsidTr="00781E5C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408C1FE8" w14:textId="4B2EEEDF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48" w:type="dxa"/>
                </w:tcPr>
                <w:p w14:paraId="5AB0EE15" w14:textId="21ADB3D7" w:rsidR="00A43532" w:rsidRPr="00DF6AB4" w:rsidRDefault="00C23D46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nstytucja dokonująca oceny i wydająca opinię</w:t>
                  </w:r>
                </w:p>
              </w:tc>
              <w:tc>
                <w:tcPr>
                  <w:tcW w:w="3686" w:type="dxa"/>
                </w:tcPr>
                <w:p w14:paraId="50AA7D8F" w14:textId="77777777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14230F12" w14:textId="77777777" w:rsidTr="00781E5C">
              <w:trPr>
                <w:trHeight w:val="4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06A10C4A" w14:textId="169AC647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48" w:type="dxa"/>
                </w:tcPr>
                <w:p w14:paraId="6B611CD7" w14:textId="64D00268" w:rsidR="00A43532" w:rsidRPr="00DF6AB4" w:rsidRDefault="00C23D46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ałkowity wynik punktowy w opinii/ opiniach o celowości inwestycji</w:t>
                  </w:r>
                </w:p>
              </w:tc>
              <w:tc>
                <w:tcPr>
                  <w:tcW w:w="3686" w:type="dxa"/>
                </w:tcPr>
                <w:p w14:paraId="079C5986" w14:textId="77777777" w:rsidR="00A43532" w:rsidRPr="00DF6AB4" w:rsidRDefault="00A43532" w:rsidP="00EF0A79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bookmarkEnd w:id="4"/>
          </w:tbl>
          <w:p w14:paraId="2D03B46C" w14:textId="022D65CF" w:rsidR="00FC1F33" w:rsidRDefault="00FC1F33" w:rsidP="00EF0A79">
            <w:pPr>
              <w:tabs>
                <w:tab w:val="left" w:pos="1234"/>
              </w:tabs>
              <w:spacing w:before="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6905E84E" w14:textId="22ADDDB7" w:rsidR="00FC1F33" w:rsidRDefault="00FC1F33" w:rsidP="00EF0A79">
            <w:pPr>
              <w:tabs>
                <w:tab w:val="left" w:pos="1234"/>
              </w:tabs>
              <w:spacing w:before="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154337A0" w14:textId="77777777" w:rsidR="00EF0A79" w:rsidRPr="005B0293" w:rsidRDefault="00EF0A79" w:rsidP="00A43532">
            <w:pPr>
              <w:rPr>
                <w:color w:val="2F5496" w:themeColor="accent1" w:themeShade="BF"/>
                <w:u w:val="single"/>
              </w:rPr>
            </w:pPr>
          </w:p>
        </w:tc>
      </w:tr>
      <w:tr w:rsidR="00584CFF" w14:paraId="19A3A7E9" w14:textId="77777777" w:rsidTr="002B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A06A52B" w14:textId="40DB0701" w:rsidR="00584CFF" w:rsidRPr="005B0293" w:rsidRDefault="005B0293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5B0293">
              <w:rPr>
                <w:color w:val="2F5496" w:themeColor="accent1" w:themeShade="BF"/>
                <w:u w:val="single"/>
              </w:rPr>
              <w:lastRenderedPageBreak/>
              <w:t>V</w:t>
            </w:r>
            <w:r w:rsidR="00866855">
              <w:rPr>
                <w:color w:val="2F5496" w:themeColor="accent1" w:themeShade="BF"/>
                <w:u w:val="single"/>
              </w:rPr>
              <w:t>I</w:t>
            </w:r>
            <w:r w:rsidRPr="005B0293">
              <w:rPr>
                <w:color w:val="2F5496" w:themeColor="accent1" w:themeShade="BF"/>
                <w:u w:val="single"/>
              </w:rPr>
              <w:t>.</w:t>
            </w:r>
            <w:r w:rsidR="00EF0A79">
              <w:rPr>
                <w:color w:val="2F5496" w:themeColor="accent1" w:themeShade="BF"/>
                <w:u w:val="single"/>
              </w:rPr>
              <w:t>D</w:t>
            </w:r>
            <w:r w:rsidRPr="005B0293">
              <w:rPr>
                <w:color w:val="2F5496" w:themeColor="accent1" w:themeShade="BF"/>
                <w:u w:val="single"/>
              </w:rPr>
              <w:t xml:space="preserve">. Posiadanie opinii ministra właściwego do spraw rozwoju </w:t>
            </w:r>
            <w:r w:rsidR="00CC5877">
              <w:rPr>
                <w:color w:val="2F5496" w:themeColor="accent1" w:themeShade="BF"/>
                <w:u w:val="single"/>
              </w:rPr>
              <w:t xml:space="preserve">regionalnego </w:t>
            </w:r>
            <w:r w:rsidRPr="005B0293">
              <w:rPr>
                <w:color w:val="2F5496" w:themeColor="accent1" w:themeShade="BF"/>
                <w:u w:val="single"/>
              </w:rPr>
              <w:t>o efektywności inwestycji w formule PPP</w:t>
            </w:r>
            <w:r w:rsidR="00D33FAD">
              <w:rPr>
                <w:rStyle w:val="Odwoanieprzypisudolnego"/>
                <w:color w:val="2F5496" w:themeColor="accent1" w:themeShade="BF"/>
                <w:u w:val="single"/>
              </w:rPr>
              <w:footnoteReference w:id="9"/>
            </w:r>
          </w:p>
          <w:p w14:paraId="6442498D" w14:textId="739F7C22" w:rsidR="005B0293" w:rsidRPr="00B31D29" w:rsidRDefault="00A34407" w:rsidP="00495216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Podać dane identyfikujące opinię, numer i datę wydania - dotyczy</w:t>
            </w:r>
            <w:r w:rsidR="005B0293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inwestycji, w której planowana kwota finasowania z budżetu państwa przekracza 300 mln zł</w:t>
            </w:r>
            <w:r w:rsidR="0088248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5B0293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A1CE9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</w:t>
            </w:r>
            <w:r w:rsidR="005B0293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inię załączyć do propozycji projektu 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strategicznego </w:t>
            </w:r>
            <w:r w:rsidR="005B0293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formie załącznika</w:t>
            </w:r>
            <w:r w:rsidR="00DA1CE9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. </w:t>
            </w:r>
          </w:p>
          <w:p w14:paraId="6EE44564" w14:textId="07E513D6" w:rsidR="005B0293" w:rsidRPr="00B31D29" w:rsidRDefault="00DA1CE9" w:rsidP="005B0293">
            <w:pPr>
              <w:tabs>
                <w:tab w:val="left" w:pos="1234"/>
              </w:tabs>
              <w:spacing w:before="240"/>
              <w:rPr>
                <w:b w:val="0"/>
                <w:bCs w:val="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przypadku gdy nie dotyczy, w</w:t>
            </w:r>
            <w:r w:rsidR="00952A5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pisać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F0A79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„nie dotyczy”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poniższym polu.</w:t>
            </w:r>
            <w:r w:rsidR="00B977C3" w:rsidRPr="00B31D29">
              <w:rPr>
                <w:i/>
                <w:iCs/>
                <w:noProof/>
                <w:color w:val="1F3864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EE5FA" wp14:editId="1B8F7C0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310515</wp:posOffset>
                      </wp:positionV>
                      <wp:extent cx="1009650" cy="376555"/>
                      <wp:effectExtent l="0" t="0" r="19050" b="2349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82DCEF" w14:textId="4071544B" w:rsidR="005B0293" w:rsidRPr="00B977C3" w:rsidRDefault="005B0293" w:rsidP="00B977C3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E5FA" id="Pole tekstowe 2" o:spid="_x0000_s1027" type="#_x0000_t202" style="position:absolute;margin-left:.1pt;margin-top:24.45pt;width:79.5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" fillcolor="#deebf7" strokecolor="#4472c4" strokeweight="1pt">
                      <v:textbox>
                        <w:txbxContent>
                          <w:p w14:paraId="3E82DCEF" w14:textId="4071544B" w:rsidR="005B0293" w:rsidRPr="00B977C3" w:rsidRDefault="005B0293" w:rsidP="00B977C3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60A670" w14:textId="53F32A70" w:rsidR="00D33FAD" w:rsidRPr="00357ED6" w:rsidRDefault="00D33FAD" w:rsidP="00D33FAD">
            <w:pPr>
              <w:tabs>
                <w:tab w:val="left" w:pos="1234"/>
              </w:tabs>
              <w:spacing w:before="12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>
              <w:t xml:space="preserve">                        </w:t>
            </w:r>
            <w:r w:rsidR="00B977C3">
              <w:t xml:space="preserve">             </w:t>
            </w:r>
            <w:r w:rsidR="00E740A8" w:rsidRPr="00357ED6">
              <w:rPr>
                <w:i/>
                <w:iCs/>
                <w:color w:val="2F5496" w:themeColor="accent1" w:themeShade="BF"/>
              </w:rPr>
              <w:t xml:space="preserve">- </w:t>
            </w:r>
            <w:r w:rsidR="00DA1CE9" w:rsidRPr="00357ED6">
              <w:rPr>
                <w:b w:val="0"/>
                <w:bCs w:val="0"/>
                <w:i/>
                <w:iCs/>
                <w:color w:val="2F5496" w:themeColor="accent1" w:themeShade="BF"/>
              </w:rPr>
              <w:t>z uwagi</w:t>
            </w:r>
            <w:r w:rsidRPr="00357ED6">
              <w:rPr>
                <w:b w:val="0"/>
                <w:bCs w:val="0"/>
                <w:i/>
                <w:iCs/>
                <w:color w:val="2F5496" w:themeColor="accent1" w:themeShade="BF"/>
              </w:rPr>
              <w:t xml:space="preserve"> na planowaną kwotę finansowania z budżetu państwa </w:t>
            </w:r>
            <w:r w:rsidR="00252784">
              <w:rPr>
                <w:b w:val="0"/>
                <w:bCs w:val="0"/>
                <w:i/>
                <w:iCs/>
                <w:color w:val="2F5496" w:themeColor="accent1" w:themeShade="BF"/>
              </w:rPr>
              <w:t xml:space="preserve">lub gdy </w:t>
            </w:r>
            <w:r w:rsidRPr="00357ED6">
              <w:rPr>
                <w:b w:val="0"/>
                <w:bCs w:val="0"/>
                <w:i/>
                <w:iCs/>
                <w:color w:val="2F5496" w:themeColor="accent1" w:themeShade="BF"/>
              </w:rPr>
              <w:t>opinia nie jest wymagana.</w:t>
            </w:r>
          </w:p>
          <w:p w14:paraId="515B8DDF" w14:textId="77777777" w:rsidR="004B41D2" w:rsidRDefault="004B41D2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C2A49BD" w14:textId="3F203344" w:rsidR="004B41D2" w:rsidRPr="00CC5877" w:rsidRDefault="004B41D2" w:rsidP="006E36AF">
            <w:pPr>
              <w:tabs>
                <w:tab w:val="left" w:pos="1234"/>
              </w:tabs>
              <w:spacing w:before="0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C587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przypadku gdy dotyczy uzupełnić poniższą tabelę.</w:t>
            </w:r>
          </w:p>
          <w:p w14:paraId="2B2D44A5" w14:textId="2CD6E480" w:rsidR="0079255C" w:rsidRDefault="0079255C" w:rsidP="00B300D8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"/>
              <w:tblW w:w="9929" w:type="dxa"/>
              <w:tblLook w:val="04A0" w:firstRow="1" w:lastRow="0" w:firstColumn="1" w:lastColumn="0" w:noHBand="0" w:noVBand="1"/>
            </w:tblPr>
            <w:tblGrid>
              <w:gridCol w:w="502"/>
              <w:gridCol w:w="5817"/>
              <w:gridCol w:w="3610"/>
            </w:tblGrid>
            <w:tr w:rsidR="004B41D2" w14:paraId="4C9701A9" w14:textId="77777777" w:rsidTr="006E36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2" w:type="dxa"/>
                </w:tcPr>
                <w:p w14:paraId="6738FDCA" w14:textId="39C5AEA5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</w:t>
                  </w:r>
                  <w:r w:rsidR="00CC5877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817" w:type="dxa"/>
                </w:tcPr>
                <w:p w14:paraId="106D0E5F" w14:textId="2DDFC55F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informacji o posiadanej opinii</w:t>
                  </w:r>
                </w:p>
              </w:tc>
              <w:tc>
                <w:tcPr>
                  <w:tcW w:w="3610" w:type="dxa"/>
                </w:tcPr>
                <w:p w14:paraId="42CCF9C6" w14:textId="342F420F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Dane identyfikujące opinię</w:t>
                  </w:r>
                </w:p>
              </w:tc>
            </w:tr>
            <w:tr w:rsidR="004B41D2" w14:paraId="7B69B27A" w14:textId="77777777" w:rsidTr="006E36AF">
              <w:trPr>
                <w:trHeight w:val="2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2" w:type="dxa"/>
                </w:tcPr>
                <w:p w14:paraId="58279D57" w14:textId="77777777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817" w:type="dxa"/>
                </w:tcPr>
                <w:p w14:paraId="02CBF07F" w14:textId="04813629" w:rsidR="004B41D2" w:rsidRPr="00DF6AB4" w:rsidRDefault="00C23D46" w:rsidP="004B41D2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</w:t>
                  </w:r>
                  <w:r w:rsidR="004B41D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umer opinii</w:t>
                  </w:r>
                </w:p>
              </w:tc>
              <w:tc>
                <w:tcPr>
                  <w:tcW w:w="3610" w:type="dxa"/>
                </w:tcPr>
                <w:p w14:paraId="64D5DC1A" w14:textId="77777777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B41D2" w14:paraId="2A3EDFDC" w14:textId="77777777" w:rsidTr="006E36AF">
              <w:trPr>
                <w:trHeight w:val="2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2" w:type="dxa"/>
                </w:tcPr>
                <w:p w14:paraId="20F0EBC8" w14:textId="77777777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817" w:type="dxa"/>
                </w:tcPr>
                <w:p w14:paraId="55921C11" w14:textId="73CDFDC5" w:rsidR="004B41D2" w:rsidRPr="00DF6AB4" w:rsidRDefault="00C23D46" w:rsidP="004B41D2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4B41D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wydania opinii</w:t>
                  </w:r>
                </w:p>
              </w:tc>
              <w:tc>
                <w:tcPr>
                  <w:tcW w:w="3610" w:type="dxa"/>
                </w:tcPr>
                <w:p w14:paraId="614B8BCB" w14:textId="77777777" w:rsidR="004B41D2" w:rsidRPr="00DF6AB4" w:rsidRDefault="004B41D2" w:rsidP="004B41D2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52A18622" w14:textId="0BDD21F1" w:rsidR="0079255C" w:rsidRDefault="0079255C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</w:rPr>
            </w:pPr>
          </w:p>
        </w:tc>
      </w:tr>
      <w:tr w:rsidR="00584CFF" w14:paraId="45B474B5" w14:textId="77777777" w:rsidTr="00755C2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71954F2" w14:textId="73157CFB" w:rsidR="00584CFF" w:rsidRDefault="000A0712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0A0712">
              <w:rPr>
                <w:color w:val="2F5496" w:themeColor="accent1" w:themeShade="BF"/>
                <w:u w:val="single"/>
              </w:rPr>
              <w:t>V</w:t>
            </w:r>
            <w:r w:rsidR="00932F6C">
              <w:rPr>
                <w:color w:val="2F5496" w:themeColor="accent1" w:themeShade="BF"/>
                <w:u w:val="single"/>
              </w:rPr>
              <w:t>I</w:t>
            </w:r>
            <w:r w:rsidRPr="000A0712">
              <w:rPr>
                <w:color w:val="2F5496" w:themeColor="accent1" w:themeShade="BF"/>
                <w:u w:val="single"/>
              </w:rPr>
              <w:t>.</w:t>
            </w:r>
            <w:r w:rsidR="003D63A8">
              <w:rPr>
                <w:color w:val="2F5496" w:themeColor="accent1" w:themeShade="BF"/>
                <w:u w:val="single"/>
              </w:rPr>
              <w:t>E</w:t>
            </w:r>
            <w:r w:rsidRPr="000A0712">
              <w:rPr>
                <w:color w:val="2F5496" w:themeColor="accent1" w:themeShade="BF"/>
                <w:u w:val="single"/>
              </w:rPr>
              <w:t>. Posiadanie prawa do dysponowania nieruchomością na cele budowlane</w:t>
            </w:r>
          </w:p>
          <w:p w14:paraId="5CB99CF0" w14:textId="1A68A63E" w:rsidR="000A0712" w:rsidRPr="00B31D29" w:rsidRDefault="00A34407" w:rsidP="00495216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Wypełnić oświadczenie </w:t>
            </w:r>
            <w:r w:rsidR="000A071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 posiadanym prawie do dysponowania nieruchomością na cele budowlane, zgodnie ze wzorem stanowiącym załącznik nr </w:t>
            </w:r>
            <w:r w:rsidR="0015430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0A071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</w:t>
            </w:r>
            <w:r w:rsidR="00351E4E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Formularza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B977C3" w:rsidRPr="00B31D29">
              <w:rPr>
                <w:color w:val="2F5496" w:themeColor="accent1" w:themeShade="BF"/>
                <w:sz w:val="18"/>
                <w:szCs w:val="18"/>
              </w:rPr>
              <w:t xml:space="preserve">                               </w:t>
            </w:r>
          </w:p>
          <w:p w14:paraId="539CE971" w14:textId="2069D4E7" w:rsidR="000A0712" w:rsidRDefault="000A0712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</w:rPr>
            </w:pPr>
          </w:p>
        </w:tc>
      </w:tr>
    </w:tbl>
    <w:p w14:paraId="00600416" w14:textId="77777777" w:rsidR="00DF6AB4" w:rsidRDefault="00DF6AB4" w:rsidP="00617C08">
      <w:pPr>
        <w:tabs>
          <w:tab w:val="left" w:pos="1234"/>
        </w:tabs>
        <w:spacing w:before="240"/>
      </w:pPr>
    </w:p>
    <w:p w14:paraId="5FEEB229" w14:textId="7B5E0825" w:rsidR="00AA0288" w:rsidRPr="00AA0288" w:rsidRDefault="00AA0288" w:rsidP="00BD7EB1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</w:rPr>
      </w:pPr>
      <w:r w:rsidRPr="00AA0288">
        <w:rPr>
          <w:b/>
          <w:bCs/>
          <w:color w:val="2F5496" w:themeColor="accent1" w:themeShade="BF"/>
          <w:sz w:val="24"/>
          <w:szCs w:val="24"/>
        </w:rPr>
        <w:t>INFORMACJE NIEZBĘDNE DO OCENY SPEŁNIENIA KRYTERIÓW MERYTORYCZNYCH</w:t>
      </w:r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A0288" w14:paraId="0612D89B" w14:textId="77777777" w:rsidTr="00EB1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B25279" w14:textId="4D11759A" w:rsidR="00AA0288" w:rsidRDefault="00AA0288" w:rsidP="00617C08">
            <w:pPr>
              <w:tabs>
                <w:tab w:val="left" w:pos="1234"/>
              </w:tabs>
              <w:spacing w:before="240"/>
            </w:pPr>
          </w:p>
        </w:tc>
      </w:tr>
      <w:tr w:rsidR="00DB1CD9" w14:paraId="0E53E96C" w14:textId="77777777" w:rsidTr="00AA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A4F6950" w14:textId="0505CD1B" w:rsidR="00DB1CD9" w:rsidRPr="00357ED6" w:rsidRDefault="00EE727E" w:rsidP="00EB10CA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VII.1. Liczba grup zakresów</w:t>
            </w:r>
            <w:r w:rsidR="00C13B12">
              <w:rPr>
                <w:color w:val="2F5496" w:themeColor="accent1" w:themeShade="BF"/>
                <w:u w:val="single"/>
              </w:rPr>
              <w:t xml:space="preserve"> świadczeń</w:t>
            </w:r>
            <w:r w:rsidR="009766AD">
              <w:rPr>
                <w:color w:val="2F5496" w:themeColor="accent1" w:themeShade="BF"/>
                <w:u w:val="single"/>
              </w:rPr>
              <w:t xml:space="preserve"> dla dzieci </w:t>
            </w:r>
            <w:r w:rsidR="009766AD" w:rsidRPr="00357ED6">
              <w:rPr>
                <w:color w:val="2F5496" w:themeColor="accent1" w:themeShade="BF"/>
                <w:u w:val="single"/>
              </w:rPr>
              <w:t xml:space="preserve">finansowanych ze środków publicznych </w:t>
            </w:r>
            <w:r w:rsidR="009766AD">
              <w:rPr>
                <w:color w:val="2F5496" w:themeColor="accent1" w:themeShade="BF"/>
                <w:u w:val="single"/>
              </w:rPr>
              <w:t>udzielanych przez</w:t>
            </w:r>
            <w:r w:rsidR="00CA7BE6">
              <w:rPr>
                <w:color w:val="2F5496" w:themeColor="accent1" w:themeShade="BF"/>
                <w:u w:val="single"/>
              </w:rPr>
              <w:t xml:space="preserve"> </w:t>
            </w:r>
            <w:r w:rsidRPr="00357ED6">
              <w:rPr>
                <w:color w:val="2F5496" w:themeColor="accent1" w:themeShade="BF"/>
                <w:u w:val="single"/>
              </w:rPr>
              <w:t>wnioskodawc</w:t>
            </w:r>
            <w:r w:rsidR="009766AD">
              <w:rPr>
                <w:color w:val="2F5496" w:themeColor="accent1" w:themeShade="BF"/>
                <w:u w:val="single"/>
              </w:rPr>
              <w:t>ę</w:t>
            </w:r>
            <w:r w:rsidRPr="00357ED6">
              <w:rPr>
                <w:color w:val="2F5496" w:themeColor="accent1" w:themeShade="BF"/>
                <w:u w:val="single"/>
              </w:rPr>
              <w:t xml:space="preserve"> </w:t>
            </w:r>
          </w:p>
          <w:p w14:paraId="43530549" w14:textId="47260B06" w:rsidR="00EE727E" w:rsidRPr="00B31D29" w:rsidRDefault="00EE727E" w:rsidP="00495216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Wskazać grup</w:t>
            </w:r>
            <w:r w:rsidR="00756DD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zakresów świadczeń </w:t>
            </w:r>
            <w:r w:rsidR="002E6C3A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dla dzieci udzielanych przez wnioskodawcę, o których mowa w 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załączniku nr </w:t>
            </w:r>
            <w:r w:rsidR="002E6C3A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1 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</w:t>
            </w:r>
            <w:r w:rsidR="002E6C3A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51E4E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Kryteriów oceny propozycji projektów strategicznych</w:t>
            </w:r>
            <w:r w:rsidR="00B7547E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(aby wpisać TAK przy danej grupie zakresów, wystarczy gdy wnioskodawca udziela świadczeń w co najmniej jednym zakresie z danej grupy) </w:t>
            </w:r>
            <w:r w:rsidR="00D109D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635090B0" w14:textId="77777777" w:rsidR="002E6C3A" w:rsidRDefault="002E6C3A" w:rsidP="00EE727E">
            <w:pPr>
              <w:tabs>
                <w:tab w:val="left" w:pos="1234"/>
              </w:tabs>
              <w:spacing w:before="120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82"/>
              <w:gridCol w:w="1724"/>
              <w:gridCol w:w="958"/>
              <w:gridCol w:w="522"/>
              <w:gridCol w:w="2204"/>
              <w:gridCol w:w="1014"/>
              <w:gridCol w:w="725"/>
              <w:gridCol w:w="1595"/>
              <w:gridCol w:w="1016"/>
            </w:tblGrid>
            <w:tr w:rsidR="008F3108" w:rsidRPr="00DF6AB4" w14:paraId="3361E716" w14:textId="77777777" w:rsidTr="00965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  <w:vAlign w:val="center"/>
                </w:tcPr>
                <w:p w14:paraId="19E02E0E" w14:textId="5DC3ECD6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842" w:type="pct"/>
                  <w:vAlign w:val="center"/>
                </w:tcPr>
                <w:p w14:paraId="4853A1A8" w14:textId="7DD6816C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Grupa zakresów</w:t>
                  </w:r>
                </w:p>
              </w:tc>
              <w:tc>
                <w:tcPr>
                  <w:tcW w:w="468" w:type="pct"/>
                  <w:vAlign w:val="center"/>
                </w:tcPr>
                <w:p w14:paraId="4B6D8A50" w14:textId="268882C9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  <w:tc>
                <w:tcPr>
                  <w:tcW w:w="255" w:type="pct"/>
                  <w:vAlign w:val="center"/>
                </w:tcPr>
                <w:p w14:paraId="44600890" w14:textId="01E5D7EF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076" w:type="pct"/>
                  <w:vAlign w:val="center"/>
                </w:tcPr>
                <w:p w14:paraId="33354C90" w14:textId="047FC45E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Grupa zakresów</w:t>
                  </w:r>
                </w:p>
              </w:tc>
              <w:tc>
                <w:tcPr>
                  <w:tcW w:w="495" w:type="pct"/>
                  <w:vAlign w:val="center"/>
                </w:tcPr>
                <w:p w14:paraId="1EC6F865" w14:textId="349D0A5D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  <w:tc>
                <w:tcPr>
                  <w:tcW w:w="354" w:type="pct"/>
                  <w:vAlign w:val="center"/>
                </w:tcPr>
                <w:p w14:paraId="52340A7D" w14:textId="041EFAF2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779" w:type="pct"/>
                  <w:vAlign w:val="center"/>
                </w:tcPr>
                <w:p w14:paraId="31834869" w14:textId="0063957A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Grupa zakresów</w:t>
                  </w:r>
                </w:p>
              </w:tc>
              <w:tc>
                <w:tcPr>
                  <w:tcW w:w="496" w:type="pct"/>
                  <w:vAlign w:val="center"/>
                </w:tcPr>
                <w:p w14:paraId="147DA64F" w14:textId="076A0C9E" w:rsidR="002E6C3A" w:rsidRPr="00DF6AB4" w:rsidRDefault="002E6C3A" w:rsidP="00E23AD0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</w:tr>
            <w:tr w:rsidR="008F3108" w:rsidRPr="00DF6AB4" w14:paraId="58870416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4DEB0E48" w14:textId="0998D16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42" w:type="pct"/>
                </w:tcPr>
                <w:p w14:paraId="4D8FD173" w14:textId="526272B9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03.4011</w:t>
                  </w:r>
                </w:p>
              </w:tc>
              <w:tc>
                <w:tcPr>
                  <w:tcW w:w="468" w:type="pct"/>
                </w:tcPr>
                <w:p w14:paraId="2162F4D5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6C5750DD" w14:textId="7E04BEE8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076" w:type="pct"/>
                  <w:vAlign w:val="bottom"/>
                </w:tcPr>
                <w:p w14:paraId="6CC6250B" w14:textId="32A6BE4D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03.4281</w:t>
                  </w:r>
                </w:p>
              </w:tc>
              <w:tc>
                <w:tcPr>
                  <w:tcW w:w="495" w:type="pct"/>
                </w:tcPr>
                <w:p w14:paraId="08881375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675F17BD" w14:textId="6A93E3E9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779" w:type="pct"/>
                  <w:vAlign w:val="bottom"/>
                </w:tcPr>
                <w:p w14:paraId="461E9C41" w14:textId="1FED7EA9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03.4611</w:t>
                  </w:r>
                </w:p>
              </w:tc>
              <w:tc>
                <w:tcPr>
                  <w:tcW w:w="496" w:type="pct"/>
                </w:tcPr>
                <w:p w14:paraId="1F5D475A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1B6973B1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4EB4A944" w14:textId="46A5D8D2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42" w:type="pct"/>
                </w:tcPr>
                <w:p w14:paraId="03CE776A" w14:textId="4CD0FCEE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03.4021</w:t>
                  </w:r>
                </w:p>
              </w:tc>
              <w:tc>
                <w:tcPr>
                  <w:tcW w:w="468" w:type="pct"/>
                </w:tcPr>
                <w:p w14:paraId="22C7CB97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65DA2E87" w14:textId="7CE3DA8F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076" w:type="pct"/>
                  <w:vAlign w:val="bottom"/>
                </w:tcPr>
                <w:p w14:paraId="7E37E69A" w14:textId="41DF653E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03.4341</w:t>
                  </w:r>
                </w:p>
              </w:tc>
              <w:tc>
                <w:tcPr>
                  <w:tcW w:w="495" w:type="pct"/>
                </w:tcPr>
                <w:p w14:paraId="4196A1EC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4ACEBDDD" w14:textId="7C2A417F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779" w:type="pct"/>
                  <w:vAlign w:val="bottom"/>
                </w:tcPr>
                <w:p w14:paraId="7856AD09" w14:textId="7520D1E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03.4621</w:t>
                  </w:r>
                </w:p>
              </w:tc>
              <w:tc>
                <w:tcPr>
                  <w:tcW w:w="496" w:type="pct"/>
                </w:tcPr>
                <w:p w14:paraId="303925BC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5D3600DE" w14:textId="77777777" w:rsidTr="00267ED1">
              <w:trPr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37881156" w14:textId="637BD4EA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42" w:type="pct"/>
                  <w:vAlign w:val="bottom"/>
                </w:tcPr>
                <w:p w14:paraId="7A0DE761" w14:textId="43859C52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03.4031</w:t>
                  </w:r>
                </w:p>
              </w:tc>
              <w:tc>
                <w:tcPr>
                  <w:tcW w:w="468" w:type="pct"/>
                </w:tcPr>
                <w:p w14:paraId="02727DF6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7D56F472" w14:textId="19F6F1AF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076" w:type="pct"/>
                  <w:vAlign w:val="bottom"/>
                </w:tcPr>
                <w:p w14:paraId="0BECAE75" w14:textId="323BCA20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03.4401</w:t>
                  </w:r>
                </w:p>
              </w:tc>
              <w:tc>
                <w:tcPr>
                  <w:tcW w:w="495" w:type="pct"/>
                </w:tcPr>
                <w:p w14:paraId="11ED7E6C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5F17A663" w14:textId="44D1A174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779" w:type="pct"/>
                  <w:vAlign w:val="bottom"/>
                </w:tcPr>
                <w:p w14:paraId="295703CD" w14:textId="0720F00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03.4631</w:t>
                  </w:r>
                </w:p>
              </w:tc>
              <w:tc>
                <w:tcPr>
                  <w:tcW w:w="496" w:type="pct"/>
                </w:tcPr>
                <w:p w14:paraId="0A398F2A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023952ED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7BCC30D7" w14:textId="20A4130A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42" w:type="pct"/>
                  <w:vAlign w:val="bottom"/>
                </w:tcPr>
                <w:p w14:paraId="637AB365" w14:textId="77CAD25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03.4051</w:t>
                  </w:r>
                </w:p>
              </w:tc>
              <w:tc>
                <w:tcPr>
                  <w:tcW w:w="468" w:type="pct"/>
                </w:tcPr>
                <w:p w14:paraId="75411D4E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5E0E1D97" w14:textId="76B341C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1076" w:type="pct"/>
                  <w:vAlign w:val="bottom"/>
                </w:tcPr>
                <w:p w14:paraId="5E920531" w14:textId="649C8EC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03.4421_KOC</w:t>
                  </w:r>
                  <w:r w:rsidR="00756DD1"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495" w:type="pct"/>
                </w:tcPr>
                <w:p w14:paraId="22DE12C0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3C822372" w14:textId="166B2CBF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779" w:type="pct"/>
                  <w:vAlign w:val="bottom"/>
                </w:tcPr>
                <w:p w14:paraId="6796A221" w14:textId="15A4C1B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03.4641</w:t>
                  </w:r>
                </w:p>
              </w:tc>
              <w:tc>
                <w:tcPr>
                  <w:tcW w:w="496" w:type="pct"/>
                </w:tcPr>
                <w:p w14:paraId="18D6C467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39C31453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6C2F07B7" w14:textId="517B2E0A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842" w:type="pct"/>
                  <w:vAlign w:val="bottom"/>
                </w:tcPr>
                <w:p w14:paraId="6347EB78" w14:textId="3AF3A081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03.4071</w:t>
                  </w:r>
                </w:p>
              </w:tc>
              <w:tc>
                <w:tcPr>
                  <w:tcW w:w="468" w:type="pct"/>
                </w:tcPr>
                <w:p w14:paraId="59215267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6E632443" w14:textId="389F8A8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076" w:type="pct"/>
                  <w:vAlign w:val="bottom"/>
                </w:tcPr>
                <w:p w14:paraId="6C731F4A" w14:textId="5775B04B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03.4501</w:t>
                  </w:r>
                </w:p>
              </w:tc>
              <w:tc>
                <w:tcPr>
                  <w:tcW w:w="495" w:type="pct"/>
                </w:tcPr>
                <w:p w14:paraId="17844AF4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493C29DD" w14:textId="5F1CAF55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779" w:type="pct"/>
                  <w:vAlign w:val="bottom"/>
                </w:tcPr>
                <w:p w14:paraId="241ED81B" w14:textId="6CA85169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03.4651</w:t>
                  </w:r>
                </w:p>
              </w:tc>
              <w:tc>
                <w:tcPr>
                  <w:tcW w:w="496" w:type="pct"/>
                </w:tcPr>
                <w:p w14:paraId="4E554EF6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4D08F16F" w14:textId="77777777" w:rsidTr="00267ED1">
              <w:trPr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0BEF8FA5" w14:textId="7DA21371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lastRenderedPageBreak/>
                    <w:t>6.</w:t>
                  </w:r>
                </w:p>
              </w:tc>
              <w:tc>
                <w:tcPr>
                  <w:tcW w:w="842" w:type="pct"/>
                  <w:vAlign w:val="bottom"/>
                </w:tcPr>
                <w:p w14:paraId="0066581B" w14:textId="2F615380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03.4081</w:t>
                  </w:r>
                </w:p>
              </w:tc>
              <w:tc>
                <w:tcPr>
                  <w:tcW w:w="468" w:type="pct"/>
                </w:tcPr>
                <w:p w14:paraId="714EA8E5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71B25605" w14:textId="5A16F0F2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1076" w:type="pct"/>
                  <w:vAlign w:val="bottom"/>
                </w:tcPr>
                <w:p w14:paraId="619AFD91" w14:textId="58F91000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03.4551</w:t>
                  </w:r>
                </w:p>
              </w:tc>
              <w:tc>
                <w:tcPr>
                  <w:tcW w:w="495" w:type="pct"/>
                </w:tcPr>
                <w:p w14:paraId="11FE9858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6F271453" w14:textId="6FA54EFE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779" w:type="pct"/>
                  <w:vAlign w:val="bottom"/>
                </w:tcPr>
                <w:p w14:paraId="4943A25F" w14:textId="1048115F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03.4657</w:t>
                  </w:r>
                </w:p>
              </w:tc>
              <w:tc>
                <w:tcPr>
                  <w:tcW w:w="496" w:type="pct"/>
                </w:tcPr>
                <w:p w14:paraId="42B8F7D8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16C83975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6B23129A" w14:textId="4DD0BFC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842" w:type="pct"/>
                  <w:vAlign w:val="bottom"/>
                </w:tcPr>
                <w:p w14:paraId="3B8D91A3" w14:textId="43CD18C9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03.4101</w:t>
                  </w:r>
                </w:p>
              </w:tc>
              <w:tc>
                <w:tcPr>
                  <w:tcW w:w="468" w:type="pct"/>
                </w:tcPr>
                <w:p w14:paraId="4118DF13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7232B2F7" w14:textId="526960DA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076" w:type="pct"/>
                  <w:vAlign w:val="bottom"/>
                </w:tcPr>
                <w:p w14:paraId="1E08B07C" w14:textId="65E7B94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03.4561</w:t>
                  </w:r>
                </w:p>
              </w:tc>
              <w:tc>
                <w:tcPr>
                  <w:tcW w:w="495" w:type="pct"/>
                </w:tcPr>
                <w:p w14:paraId="4E67372C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68BC80AD" w14:textId="2CA14AAF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779" w:type="pct"/>
                  <w:vAlign w:val="bottom"/>
                </w:tcPr>
                <w:p w14:paraId="22A16A0E" w14:textId="37CF36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04.4701</w:t>
                  </w:r>
                </w:p>
              </w:tc>
              <w:tc>
                <w:tcPr>
                  <w:tcW w:w="496" w:type="pct"/>
                </w:tcPr>
                <w:p w14:paraId="256E6292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048B1545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206625AA" w14:textId="5C59F428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842" w:type="pct"/>
                  <w:vAlign w:val="bottom"/>
                </w:tcPr>
                <w:p w14:paraId="09BFB7DD" w14:textId="2E3CB535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03.4131</w:t>
                  </w:r>
                </w:p>
              </w:tc>
              <w:tc>
                <w:tcPr>
                  <w:tcW w:w="468" w:type="pct"/>
                </w:tcPr>
                <w:p w14:paraId="1AFD493E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01EF8C98" w14:textId="0A148D61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076" w:type="pct"/>
                  <w:vAlign w:val="bottom"/>
                </w:tcPr>
                <w:p w14:paraId="5DF1581E" w14:textId="05BB9424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03.4571</w:t>
                  </w:r>
                </w:p>
              </w:tc>
              <w:tc>
                <w:tcPr>
                  <w:tcW w:w="495" w:type="pct"/>
                </w:tcPr>
                <w:p w14:paraId="0ECE59E2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1D5AFB8F" w14:textId="3FE2AFD9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32</w:t>
                  </w:r>
                  <w:r w:rsidR="00B7547E"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79" w:type="pct"/>
                  <w:vAlign w:val="bottom"/>
                </w:tcPr>
                <w:p w14:paraId="4671693A" w14:textId="2D4B8F32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04.4705</w:t>
                  </w:r>
                </w:p>
              </w:tc>
              <w:tc>
                <w:tcPr>
                  <w:tcW w:w="496" w:type="pct"/>
                </w:tcPr>
                <w:p w14:paraId="07DEAC77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3713C59A" w14:textId="77777777" w:rsidTr="00267ED1">
              <w:trPr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66BBA8D8" w14:textId="01F88B9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842" w:type="pct"/>
                  <w:vAlign w:val="bottom"/>
                </w:tcPr>
                <w:p w14:paraId="484949D3" w14:textId="6A00721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03.4201</w:t>
                  </w:r>
                </w:p>
              </w:tc>
              <w:tc>
                <w:tcPr>
                  <w:tcW w:w="468" w:type="pct"/>
                </w:tcPr>
                <w:p w14:paraId="3EA1F7F2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66B1E603" w14:textId="5BB71804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1076" w:type="pct"/>
                  <w:vAlign w:val="bottom"/>
                </w:tcPr>
                <w:p w14:paraId="51D1FEE5" w14:textId="082ED72A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03.4581</w:t>
                  </w:r>
                </w:p>
              </w:tc>
              <w:tc>
                <w:tcPr>
                  <w:tcW w:w="495" w:type="pct"/>
                </w:tcPr>
                <w:p w14:paraId="002C7010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43D3B342" w14:textId="2252D1A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779" w:type="pct"/>
                  <w:vAlign w:val="bottom"/>
                </w:tcPr>
                <w:p w14:paraId="2B90D394" w14:textId="36BA33E4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04.4733</w:t>
                  </w:r>
                </w:p>
              </w:tc>
              <w:tc>
                <w:tcPr>
                  <w:tcW w:w="496" w:type="pct"/>
                </w:tcPr>
                <w:p w14:paraId="6E11AC81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665694D1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0C907ECA" w14:textId="370F9FEE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842" w:type="pct"/>
                  <w:vAlign w:val="bottom"/>
                </w:tcPr>
                <w:p w14:paraId="1E5CB6B2" w14:textId="2E25D345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03.4221</w:t>
                  </w:r>
                </w:p>
              </w:tc>
              <w:tc>
                <w:tcPr>
                  <w:tcW w:w="468" w:type="pct"/>
                </w:tcPr>
                <w:p w14:paraId="65D97DB0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63B7BD86" w14:textId="3E3E15FB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1076" w:type="pct"/>
                  <w:vAlign w:val="bottom"/>
                </w:tcPr>
                <w:p w14:paraId="1AEEAFCC" w14:textId="2CD22BC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03.4601</w:t>
                  </w:r>
                  <w:r w:rsidR="00700DBE"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_OKULISTYKA</w:t>
                  </w:r>
                </w:p>
              </w:tc>
              <w:tc>
                <w:tcPr>
                  <w:tcW w:w="495" w:type="pct"/>
                </w:tcPr>
                <w:p w14:paraId="51DAF116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575FB9E0" w14:textId="46BC2F5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779" w:type="pct"/>
                  <w:vAlign w:val="bottom"/>
                </w:tcPr>
                <w:p w14:paraId="0E6A9AE6" w14:textId="2065828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04.4751</w:t>
                  </w:r>
                </w:p>
              </w:tc>
              <w:tc>
                <w:tcPr>
                  <w:tcW w:w="496" w:type="pct"/>
                </w:tcPr>
                <w:p w14:paraId="2AC518D6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0C6753BE" w14:textId="77777777" w:rsidTr="00267ED1">
              <w:trPr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22981648" w14:textId="6D774E45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842" w:type="pct"/>
                  <w:vAlign w:val="bottom"/>
                </w:tcPr>
                <w:p w14:paraId="3F9B8167" w14:textId="7C26BBA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03.4261</w:t>
                  </w:r>
                </w:p>
              </w:tc>
              <w:tc>
                <w:tcPr>
                  <w:tcW w:w="468" w:type="pct"/>
                </w:tcPr>
                <w:p w14:paraId="4BC01D91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243B12A7" w14:textId="510997B3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076" w:type="pct"/>
                  <w:vAlign w:val="bottom"/>
                </w:tcPr>
                <w:p w14:paraId="73D8E722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03.4601_03.4602</w:t>
                  </w:r>
                </w:p>
                <w:p w14:paraId="09475562" w14:textId="19FF57D3" w:rsidR="008F3108" w:rsidRPr="00DF6AB4" w:rsidRDefault="008F3108" w:rsidP="008F3108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_OPERACJE_WAD_SERCA</w:t>
                  </w:r>
                </w:p>
              </w:tc>
              <w:tc>
                <w:tcPr>
                  <w:tcW w:w="495" w:type="pct"/>
                </w:tcPr>
                <w:p w14:paraId="10A3335F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5FF681C7" w14:textId="45DEE250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779" w:type="pct"/>
                  <w:vAlign w:val="bottom"/>
                </w:tcPr>
                <w:p w14:paraId="0EDD86F6" w14:textId="714D4091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05.4306</w:t>
                  </w:r>
                </w:p>
              </w:tc>
              <w:tc>
                <w:tcPr>
                  <w:tcW w:w="496" w:type="pct"/>
                </w:tcPr>
                <w:p w14:paraId="638F52C6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F3108" w:rsidRPr="00DF6AB4" w14:paraId="78404E9E" w14:textId="77777777" w:rsidTr="00267ED1">
              <w:trPr>
                <w:trHeight w:val="3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" w:type="pct"/>
                </w:tcPr>
                <w:p w14:paraId="73046362" w14:textId="150291A0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842" w:type="pct"/>
                  <w:vAlign w:val="bottom"/>
                </w:tcPr>
                <w:p w14:paraId="0A658BC2" w14:textId="74FA01B5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03.4273</w:t>
                  </w:r>
                </w:p>
              </w:tc>
              <w:tc>
                <w:tcPr>
                  <w:tcW w:w="468" w:type="pct"/>
                </w:tcPr>
                <w:p w14:paraId="74AF4D57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55" w:type="pct"/>
                </w:tcPr>
                <w:p w14:paraId="043707D5" w14:textId="4E13CB46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076" w:type="pct"/>
                  <w:vAlign w:val="bottom"/>
                </w:tcPr>
                <w:p w14:paraId="4E34285B" w14:textId="1EF9EBC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03.4604</w:t>
                  </w:r>
                </w:p>
              </w:tc>
              <w:tc>
                <w:tcPr>
                  <w:tcW w:w="495" w:type="pct"/>
                </w:tcPr>
                <w:p w14:paraId="41FD0AD1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54" w:type="pct"/>
                </w:tcPr>
                <w:p w14:paraId="2394D303" w14:textId="0C161DCD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779" w:type="pct"/>
                  <w:vAlign w:val="bottom"/>
                </w:tcPr>
                <w:p w14:paraId="1F6FE0D3" w14:textId="1A0C6138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03.4421_KOC</w:t>
                  </w:r>
                  <w:r w:rsidR="00756DD1" w:rsidRPr="00DF6AB4"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2</w:t>
                  </w:r>
                </w:p>
              </w:tc>
              <w:tc>
                <w:tcPr>
                  <w:tcW w:w="496" w:type="pct"/>
                </w:tcPr>
                <w:p w14:paraId="2210C41D" w14:textId="77777777" w:rsidR="008F3108" w:rsidRPr="00DF6AB4" w:rsidRDefault="008F3108" w:rsidP="008F3108">
                  <w:pPr>
                    <w:tabs>
                      <w:tab w:val="left" w:pos="1234"/>
                    </w:tabs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71D7CA19" w14:textId="62FE9344" w:rsidR="00DB1CD9" w:rsidRPr="00EE727E" w:rsidRDefault="00DB1CD9" w:rsidP="00EB10CA">
            <w:pPr>
              <w:tabs>
                <w:tab w:val="left" w:pos="1234"/>
              </w:tabs>
              <w:spacing w:before="240"/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60AAAA4B" w14:textId="28916458" w:rsidR="00DB1CD9" w:rsidRPr="006D14D0" w:rsidRDefault="00DB1CD9" w:rsidP="00EB10CA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</w:p>
        </w:tc>
      </w:tr>
      <w:tr w:rsidR="00AA0288" w14:paraId="24D7489B" w14:textId="77777777" w:rsidTr="00DD7120">
        <w:trPr>
          <w:trHeight w:val="3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29B0DCF" w14:textId="5BACC8D5" w:rsidR="00EB10CA" w:rsidRPr="006D14D0" w:rsidRDefault="00EB10CA" w:rsidP="00EB10CA">
            <w:pPr>
              <w:tabs>
                <w:tab w:val="left" w:pos="1234"/>
              </w:tabs>
              <w:spacing w:before="240"/>
              <w:rPr>
                <w:u w:val="single"/>
              </w:rPr>
            </w:pPr>
            <w:r w:rsidRPr="006D14D0">
              <w:rPr>
                <w:color w:val="2F5496" w:themeColor="accent1" w:themeShade="BF"/>
                <w:u w:val="single"/>
              </w:rPr>
              <w:lastRenderedPageBreak/>
              <w:t>VII.</w:t>
            </w:r>
            <w:r w:rsidR="008F3108">
              <w:rPr>
                <w:color w:val="2F5496" w:themeColor="accent1" w:themeShade="BF"/>
                <w:u w:val="single"/>
              </w:rPr>
              <w:t>2</w:t>
            </w:r>
            <w:r w:rsidRPr="006D14D0">
              <w:rPr>
                <w:color w:val="2F5496" w:themeColor="accent1" w:themeShade="BF"/>
                <w:u w:val="single"/>
              </w:rPr>
              <w:t xml:space="preserve">. </w:t>
            </w:r>
            <w:r w:rsidR="00756DD1">
              <w:rPr>
                <w:color w:val="2F5496" w:themeColor="accent1" w:themeShade="BF"/>
                <w:u w:val="single"/>
              </w:rPr>
              <w:t xml:space="preserve">Udzielanie dzieciom </w:t>
            </w:r>
            <w:r w:rsidR="00B22E28" w:rsidRPr="006D14D0">
              <w:rPr>
                <w:color w:val="2F5496" w:themeColor="accent1" w:themeShade="BF"/>
                <w:u w:val="single"/>
              </w:rPr>
              <w:t xml:space="preserve">świadczeń </w:t>
            </w:r>
            <w:r w:rsidR="00DB3D58">
              <w:rPr>
                <w:color w:val="2F5496" w:themeColor="accent1" w:themeShade="BF"/>
                <w:u w:val="single"/>
              </w:rPr>
              <w:t xml:space="preserve">gwarantowanych </w:t>
            </w:r>
            <w:r w:rsidR="00B22E28" w:rsidRPr="006D14D0">
              <w:rPr>
                <w:color w:val="2F5496" w:themeColor="accent1" w:themeShade="BF"/>
                <w:u w:val="single"/>
              </w:rPr>
              <w:t>z zakresu świadczeń wysokospecjalistycznych</w:t>
            </w:r>
            <w:r w:rsidR="00B22E28" w:rsidRPr="006D14D0">
              <w:rPr>
                <w:rStyle w:val="Odwoanieprzypisudolnego"/>
                <w:color w:val="1F3864" w:themeColor="accent1" w:themeShade="80"/>
                <w:u w:val="single"/>
              </w:rPr>
              <w:footnoteReference w:id="10"/>
            </w:r>
          </w:p>
          <w:p w14:paraId="07436803" w14:textId="1FFD8813" w:rsidR="00B22E28" w:rsidRPr="00B31D29" w:rsidRDefault="00B22E28" w:rsidP="00495216">
            <w:pPr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Wskazać zakresy gwarantowanych świadczeń wysokospecjalistycznych dla dzieci udzielanych przez wnioskodawcę</w:t>
            </w:r>
            <w:r w:rsidR="00D109D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C5A0F47" w14:textId="77777777" w:rsidR="00B31D29" w:rsidRPr="00B22E28" w:rsidRDefault="00B31D29" w:rsidP="00357ED6">
            <w:pPr>
              <w:spacing w:before="0" w:after="120"/>
              <w:rPr>
                <w:b w:val="0"/>
                <w:bCs w:val="0"/>
                <w:color w:val="808080" w:themeColor="background1" w:themeShade="80"/>
              </w:rPr>
            </w:pP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542"/>
              <w:gridCol w:w="2584"/>
              <w:gridCol w:w="1053"/>
              <w:gridCol w:w="543"/>
              <w:gridCol w:w="4465"/>
              <w:gridCol w:w="1053"/>
            </w:tblGrid>
            <w:tr w:rsidR="00B22E28" w14:paraId="49673535" w14:textId="77777777" w:rsidTr="009712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5" w:type="pct"/>
                </w:tcPr>
                <w:p w14:paraId="33EF497C" w14:textId="77777777" w:rsidR="00B22E28" w:rsidRPr="00357ED6" w:rsidRDefault="00B22E28" w:rsidP="00B22E28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62" w:type="pct"/>
                </w:tcPr>
                <w:p w14:paraId="7DE2FB60" w14:textId="77777777" w:rsidR="00B22E28" w:rsidRPr="00357ED6" w:rsidRDefault="00B22E28" w:rsidP="009712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Nazwa świadczenia wysokospecjalistycznego</w:t>
                  </w:r>
                </w:p>
              </w:tc>
              <w:tc>
                <w:tcPr>
                  <w:tcW w:w="514" w:type="pct"/>
                </w:tcPr>
                <w:p w14:paraId="07D29035" w14:textId="77777777" w:rsidR="00B22E28" w:rsidRPr="00357ED6" w:rsidRDefault="00B22E28" w:rsidP="009712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  <w:tc>
                <w:tcPr>
                  <w:tcW w:w="265" w:type="pct"/>
                </w:tcPr>
                <w:p w14:paraId="33F2FE52" w14:textId="77777777" w:rsidR="00B22E28" w:rsidRPr="00357ED6" w:rsidRDefault="00B22E28" w:rsidP="009712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F5496" w:themeColor="accent1" w:themeShade="BF"/>
                      <w:sz w:val="16"/>
                      <w:szCs w:val="16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180" w:type="pct"/>
                </w:tcPr>
                <w:p w14:paraId="0C136B0E" w14:textId="77777777" w:rsidR="00B22E28" w:rsidRPr="00357ED6" w:rsidRDefault="00B22E28" w:rsidP="009712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F5496" w:themeColor="accent1" w:themeShade="BF"/>
                      <w:sz w:val="16"/>
                      <w:szCs w:val="16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Nazwa świadczenia wysokospecjalistycznego</w:t>
                  </w:r>
                </w:p>
              </w:tc>
              <w:tc>
                <w:tcPr>
                  <w:tcW w:w="514" w:type="pct"/>
                </w:tcPr>
                <w:p w14:paraId="5FFEB4B4" w14:textId="77777777" w:rsidR="00B22E28" w:rsidRPr="00357ED6" w:rsidRDefault="00B22E28" w:rsidP="009712C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2F5496" w:themeColor="accent1" w:themeShade="BF"/>
                      <w:sz w:val="16"/>
                      <w:szCs w:val="16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</w:tr>
            <w:tr w:rsidR="00B22E28" w14:paraId="5F4E8D31" w14:textId="77777777" w:rsidTr="009712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5" w:type="pct"/>
                </w:tcPr>
                <w:p w14:paraId="1771079A" w14:textId="77777777" w:rsidR="00B22E28" w:rsidRPr="00357ED6" w:rsidRDefault="00B22E28" w:rsidP="00B22E28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62" w:type="pct"/>
                </w:tcPr>
                <w:p w14:paraId="663D4E26" w14:textId="77777777" w:rsidR="00B22E28" w:rsidRPr="00357ED6" w:rsidRDefault="00B22E28" w:rsidP="00B22E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przeszczepienie wątroby</w:t>
                  </w:r>
                </w:p>
              </w:tc>
              <w:tc>
                <w:tcPr>
                  <w:tcW w:w="514" w:type="pct"/>
                </w:tcPr>
                <w:p w14:paraId="58EBF247" w14:textId="77777777" w:rsidR="00B22E28" w:rsidRPr="00357ED6" w:rsidRDefault="00B22E28" w:rsidP="00B22E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5" w:type="pct"/>
                </w:tcPr>
                <w:p w14:paraId="6EBA6BE6" w14:textId="46C14C47" w:rsidR="00B22E28" w:rsidRPr="00357ED6" w:rsidRDefault="00D239F4" w:rsidP="00B22E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</w:t>
                  </w:r>
                  <w:r w:rsidR="00B22E28"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80" w:type="pct"/>
                </w:tcPr>
                <w:p w14:paraId="00CA5C28" w14:textId="009814D7" w:rsidR="00B22E28" w:rsidRPr="00357ED6" w:rsidRDefault="00D239F4" w:rsidP="00B22E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przeszczepienie serca i płuca</w:t>
                  </w:r>
                  <w:r w:rsidRPr="00357ED6" w:rsidDel="00D239F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4" w:type="pct"/>
                </w:tcPr>
                <w:p w14:paraId="6E3E18E9" w14:textId="77777777" w:rsidR="00B22E28" w:rsidRPr="00357ED6" w:rsidRDefault="00B22E28" w:rsidP="00B22E2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2F5496" w:themeColor="accent1" w:themeShade="BF"/>
                    </w:rPr>
                  </w:pPr>
                </w:p>
              </w:tc>
            </w:tr>
            <w:tr w:rsidR="00D239F4" w14:paraId="6E3A316B" w14:textId="77777777" w:rsidTr="009712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5" w:type="pct"/>
                </w:tcPr>
                <w:p w14:paraId="638B816B" w14:textId="77777777" w:rsidR="00D239F4" w:rsidRPr="00357ED6" w:rsidRDefault="00D239F4" w:rsidP="00D239F4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62" w:type="pct"/>
                </w:tcPr>
                <w:p w14:paraId="79F0BFEF" w14:textId="78AA2B17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przeszczepienie serca</w:t>
                  </w:r>
                </w:p>
              </w:tc>
              <w:tc>
                <w:tcPr>
                  <w:tcW w:w="514" w:type="pct"/>
                </w:tcPr>
                <w:p w14:paraId="24001A67" w14:textId="77777777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5" w:type="pct"/>
                </w:tcPr>
                <w:p w14:paraId="3301AE85" w14:textId="656435CC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</w:t>
                  </w: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180" w:type="pct"/>
                </w:tcPr>
                <w:p w14:paraId="6290FAA2" w14:textId="129E4A41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przeszczepienie komórek wysp trzustkowych</w:t>
                  </w:r>
                </w:p>
              </w:tc>
              <w:tc>
                <w:tcPr>
                  <w:tcW w:w="514" w:type="pct"/>
                </w:tcPr>
                <w:p w14:paraId="6EEBFC47" w14:textId="77777777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2F5496" w:themeColor="accent1" w:themeShade="BF"/>
                    </w:rPr>
                  </w:pPr>
                </w:p>
              </w:tc>
            </w:tr>
            <w:tr w:rsidR="00D239F4" w14:paraId="00BF6728" w14:textId="77777777" w:rsidTr="009712C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5" w:type="pct"/>
                </w:tcPr>
                <w:p w14:paraId="4986B900" w14:textId="77777777" w:rsidR="00D239F4" w:rsidRPr="00357ED6" w:rsidRDefault="00D239F4" w:rsidP="00D239F4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62" w:type="pct"/>
                </w:tcPr>
                <w:p w14:paraId="50741AD4" w14:textId="017503D4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przeszczepienie płuca</w:t>
                  </w:r>
                </w:p>
              </w:tc>
              <w:tc>
                <w:tcPr>
                  <w:tcW w:w="514" w:type="pct"/>
                </w:tcPr>
                <w:p w14:paraId="11360B17" w14:textId="77777777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5" w:type="pct"/>
                </w:tcPr>
                <w:p w14:paraId="61541D30" w14:textId="5D935E8D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180" w:type="pct"/>
                </w:tcPr>
                <w:p w14:paraId="72F09E3D" w14:textId="6C170E34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przeszczepienie komórek przytarczyc</w:t>
                  </w:r>
                </w:p>
              </w:tc>
              <w:tc>
                <w:tcPr>
                  <w:tcW w:w="514" w:type="pct"/>
                </w:tcPr>
                <w:p w14:paraId="13F38844" w14:textId="77777777" w:rsidR="00D239F4" w:rsidRPr="00357ED6" w:rsidRDefault="00D239F4" w:rsidP="00D239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2F5496" w:themeColor="accent1" w:themeShade="BF"/>
                    </w:rPr>
                  </w:pPr>
                </w:p>
              </w:tc>
            </w:tr>
          </w:tbl>
          <w:p w14:paraId="1C0C7453" w14:textId="0479C991" w:rsidR="00DF6AB4" w:rsidRPr="00DF6AB4" w:rsidRDefault="00DF6AB4" w:rsidP="00DF6AB4"/>
        </w:tc>
      </w:tr>
      <w:tr w:rsidR="00AA0288" w14:paraId="627007DC" w14:textId="77777777" w:rsidTr="00AA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E789313" w14:textId="13482DEF" w:rsidR="00AA0288" w:rsidRPr="00357ED6" w:rsidRDefault="00EB10CA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</w:t>
            </w:r>
            <w:r w:rsidR="008F3108" w:rsidRPr="00357ED6">
              <w:rPr>
                <w:color w:val="2F5496" w:themeColor="accent1" w:themeShade="BF"/>
                <w:u w:val="single"/>
              </w:rPr>
              <w:t>3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CE45E7" w:rsidRPr="00357ED6">
              <w:rPr>
                <w:color w:val="2F5496" w:themeColor="accent1" w:themeShade="BF"/>
                <w:u w:val="single"/>
              </w:rPr>
              <w:t xml:space="preserve"> Udzielanie </w:t>
            </w:r>
            <w:r w:rsidR="00756DD1" w:rsidRPr="00357ED6">
              <w:rPr>
                <w:color w:val="2F5496" w:themeColor="accent1" w:themeShade="BF"/>
                <w:u w:val="single"/>
              </w:rPr>
              <w:t xml:space="preserve">dzieciom </w:t>
            </w:r>
            <w:r w:rsidR="00CE45E7" w:rsidRPr="00357ED6">
              <w:rPr>
                <w:color w:val="2F5496" w:themeColor="accent1" w:themeShade="BF"/>
                <w:u w:val="single"/>
              </w:rPr>
              <w:t>świadczeń gwarantowanych w priorytetowych dziedzinach medycyny</w:t>
            </w:r>
            <w:r w:rsidR="00CE45E7" w:rsidRPr="00357ED6">
              <w:rPr>
                <w:rStyle w:val="Odwoanieprzypisudolnego"/>
                <w:color w:val="2F5496" w:themeColor="accent1" w:themeShade="BF"/>
                <w:u w:val="single"/>
              </w:rPr>
              <w:footnoteReference w:id="11"/>
            </w:r>
          </w:p>
          <w:p w14:paraId="23A9442C" w14:textId="44EC18F5" w:rsidR="00B31D29" w:rsidRDefault="002337EF" w:rsidP="00DD7120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CE45E7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skazać priorytetowe dziedziny medycyny, w których wnioskodawca udziela świadczeń gwarantowanych</w:t>
            </w:r>
            <w:r w:rsidR="00756DD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dla dzieci</w:t>
            </w:r>
            <w:r w:rsidR="00D109D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308649BE" w14:textId="77777777" w:rsidR="00DD7120" w:rsidRPr="00DD7120" w:rsidRDefault="00DD7120" w:rsidP="00DD7120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elasiatki1jasnaakcent1"/>
              <w:tblW w:w="4798" w:type="pct"/>
              <w:tblInd w:w="318" w:type="dxa"/>
              <w:tblLook w:val="04A0" w:firstRow="1" w:lastRow="0" w:firstColumn="1" w:lastColumn="0" w:noHBand="0" w:noVBand="1"/>
            </w:tblPr>
            <w:tblGrid>
              <w:gridCol w:w="613"/>
              <w:gridCol w:w="2844"/>
              <w:gridCol w:w="1191"/>
              <w:gridCol w:w="615"/>
              <w:gridCol w:w="3372"/>
              <w:gridCol w:w="1191"/>
            </w:tblGrid>
            <w:tr w:rsidR="00B31D29" w:rsidRPr="00806BB8" w14:paraId="5D263C31" w14:textId="77777777" w:rsidTr="00DD71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" w:type="pct"/>
                </w:tcPr>
                <w:p w14:paraId="4A428350" w14:textId="77777777" w:rsidR="00EB3175" w:rsidRPr="00816545" w:rsidRDefault="00EB3175" w:rsidP="00EB3175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1654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447" w:type="pct"/>
                </w:tcPr>
                <w:p w14:paraId="74B476AA" w14:textId="77777777" w:rsidR="00EB3175" w:rsidRPr="00816545" w:rsidRDefault="00EB3175" w:rsidP="00EB31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1654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Nazwy priorytetowych dziedzin</w:t>
                  </w:r>
                </w:p>
              </w:tc>
              <w:tc>
                <w:tcPr>
                  <w:tcW w:w="606" w:type="pct"/>
                </w:tcPr>
                <w:p w14:paraId="4A395975" w14:textId="77777777" w:rsidR="00EB3175" w:rsidRPr="00816545" w:rsidRDefault="00EB3175" w:rsidP="00EB317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1654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  <w:tc>
                <w:tcPr>
                  <w:tcW w:w="313" w:type="pct"/>
                </w:tcPr>
                <w:p w14:paraId="1529C788" w14:textId="77777777" w:rsidR="00EB3175" w:rsidRPr="00816545" w:rsidRDefault="00EB3175" w:rsidP="00EB31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1654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716" w:type="pct"/>
                </w:tcPr>
                <w:p w14:paraId="7ED860B4" w14:textId="77777777" w:rsidR="00EB3175" w:rsidRPr="00816545" w:rsidRDefault="00EB3175" w:rsidP="00EB31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1654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Nazwy priorytetowych dziedzin</w:t>
                  </w:r>
                </w:p>
              </w:tc>
              <w:tc>
                <w:tcPr>
                  <w:tcW w:w="606" w:type="pct"/>
                </w:tcPr>
                <w:p w14:paraId="4E02D15A" w14:textId="77777777" w:rsidR="00EB3175" w:rsidRPr="00816545" w:rsidRDefault="00EB3175" w:rsidP="00EB317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1654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</w:tr>
            <w:tr w:rsidR="00B31D29" w:rsidRPr="00806BB8" w14:paraId="466ACC2E" w14:textId="77777777" w:rsidTr="00DD7120">
              <w:trPr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" w:type="pct"/>
                </w:tcPr>
                <w:p w14:paraId="1EDFFD1E" w14:textId="77777777" w:rsidR="00EB3175" w:rsidRPr="00E23AD0" w:rsidRDefault="00EB3175" w:rsidP="00EB3175">
                  <w:pPr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447" w:type="pct"/>
                </w:tcPr>
                <w:p w14:paraId="11FE2F29" w14:textId="5316E923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dziecięca</w:t>
                  </w:r>
                </w:p>
              </w:tc>
              <w:tc>
                <w:tcPr>
                  <w:tcW w:w="606" w:type="pct"/>
                </w:tcPr>
                <w:p w14:paraId="5F63E167" w14:textId="4EED7539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</w:tcPr>
                <w:p w14:paraId="15CB1E63" w14:textId="77777777" w:rsidR="00EB3175" w:rsidRPr="00E23AD0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716" w:type="pct"/>
                </w:tcPr>
                <w:p w14:paraId="2C597A02" w14:textId="30FAD036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onkologia i hematologia dziecięca</w:t>
                  </w:r>
                </w:p>
              </w:tc>
              <w:tc>
                <w:tcPr>
                  <w:tcW w:w="606" w:type="pct"/>
                </w:tcPr>
                <w:p w14:paraId="7FAA617C" w14:textId="3D0890E2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B31D29" w:rsidRPr="00806BB8" w14:paraId="2DCBD611" w14:textId="77777777" w:rsidTr="00DD7120">
              <w:trPr>
                <w:trHeight w:val="2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" w:type="pct"/>
                </w:tcPr>
                <w:p w14:paraId="0A27DD8D" w14:textId="77777777" w:rsidR="00EB3175" w:rsidRPr="00E23AD0" w:rsidRDefault="00EB3175" w:rsidP="00EB3175">
                  <w:pPr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447" w:type="pct"/>
                </w:tcPr>
                <w:p w14:paraId="366B1FB9" w14:textId="2112820F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kardiologia dziecięca</w:t>
                  </w:r>
                </w:p>
              </w:tc>
              <w:tc>
                <w:tcPr>
                  <w:tcW w:w="606" w:type="pct"/>
                </w:tcPr>
                <w:p w14:paraId="46ACCA35" w14:textId="06B6EEFE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</w:tcPr>
                <w:p w14:paraId="6DD63076" w14:textId="77777777" w:rsidR="00EB3175" w:rsidRPr="00E23AD0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716" w:type="pct"/>
                </w:tcPr>
                <w:p w14:paraId="4D0E1D92" w14:textId="5E143624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pediatria</w:t>
                  </w:r>
                </w:p>
              </w:tc>
              <w:tc>
                <w:tcPr>
                  <w:tcW w:w="606" w:type="pct"/>
                </w:tcPr>
                <w:p w14:paraId="319149E0" w14:textId="0CAB0A7E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B31D29" w:rsidRPr="00806BB8" w14:paraId="20ED1CC2" w14:textId="77777777" w:rsidTr="00DD7120">
              <w:trPr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" w:type="pct"/>
                </w:tcPr>
                <w:p w14:paraId="7FE00CC9" w14:textId="77777777" w:rsidR="00EB3175" w:rsidRPr="00E23AD0" w:rsidRDefault="00EB3175" w:rsidP="00EB3175">
                  <w:pPr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447" w:type="pct"/>
                </w:tcPr>
                <w:p w14:paraId="51576737" w14:textId="486DE1DD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neonatologia</w:t>
                  </w:r>
                </w:p>
              </w:tc>
              <w:tc>
                <w:tcPr>
                  <w:tcW w:w="606" w:type="pct"/>
                </w:tcPr>
                <w:p w14:paraId="211F8DE9" w14:textId="32FB2D3D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B4C6E7" w:themeColor="accent1" w:themeTint="66"/>
                  </w:tcBorders>
                </w:tcPr>
                <w:p w14:paraId="5293F0D2" w14:textId="77777777" w:rsidR="00EB3175" w:rsidRPr="00E23AD0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716" w:type="pct"/>
                  <w:tcBorders>
                    <w:bottom w:val="single" w:sz="4" w:space="0" w:color="B4C6E7" w:themeColor="accent1" w:themeTint="66"/>
                  </w:tcBorders>
                </w:tcPr>
                <w:p w14:paraId="108A8594" w14:textId="3A7EAC82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psychiatria dzieci i młodzieży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B4C6E7" w:themeColor="accent1" w:themeTint="66"/>
                  </w:tcBorders>
                </w:tcPr>
                <w:p w14:paraId="2D3337B6" w14:textId="18BE35D4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B31D29" w:rsidRPr="00806BB8" w14:paraId="79AD34A8" w14:textId="77777777" w:rsidTr="00DD7120">
              <w:trPr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" w:type="pct"/>
                </w:tcPr>
                <w:p w14:paraId="4374F792" w14:textId="77777777" w:rsidR="00EB3175" w:rsidRPr="00E23AD0" w:rsidRDefault="00EB3175" w:rsidP="00EB3175">
                  <w:pPr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E23AD0">
                    <w:rPr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447" w:type="pct"/>
                </w:tcPr>
                <w:p w14:paraId="794A859C" w14:textId="28ACCD2C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806BB8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neurologia dziecięca</w:t>
                  </w:r>
                </w:p>
              </w:tc>
              <w:tc>
                <w:tcPr>
                  <w:tcW w:w="606" w:type="pct"/>
                </w:tcPr>
                <w:p w14:paraId="3AF4AF41" w14:textId="69034204" w:rsidR="00EB3175" w:rsidRPr="00806BB8" w:rsidRDefault="00EB3175" w:rsidP="00EB317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nil"/>
                    <w:right w:val="nil"/>
                  </w:tcBorders>
                </w:tcPr>
                <w:p w14:paraId="57F41492" w14:textId="70216C35" w:rsidR="00DD7120" w:rsidRPr="00806BB8" w:rsidRDefault="00DD7120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1716" w:type="pct"/>
                  <w:tcBorders>
                    <w:left w:val="nil"/>
                    <w:bottom w:val="nil"/>
                    <w:right w:val="nil"/>
                  </w:tcBorders>
                </w:tcPr>
                <w:p w14:paraId="49C61B93" w14:textId="77777777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606" w:type="pct"/>
                  <w:tcBorders>
                    <w:left w:val="nil"/>
                    <w:bottom w:val="nil"/>
                    <w:right w:val="nil"/>
                  </w:tcBorders>
                </w:tcPr>
                <w:p w14:paraId="501CBDE1" w14:textId="77777777" w:rsidR="00EB3175" w:rsidRPr="00806BB8" w:rsidRDefault="00EB3175" w:rsidP="00EB31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</w:tbl>
          <w:p w14:paraId="72091B7A" w14:textId="61B3E478" w:rsidR="00347580" w:rsidRDefault="00347580" w:rsidP="00617C08">
            <w:pPr>
              <w:tabs>
                <w:tab w:val="left" w:pos="1234"/>
              </w:tabs>
              <w:spacing w:before="240"/>
            </w:pPr>
          </w:p>
        </w:tc>
      </w:tr>
      <w:tr w:rsidR="00AA0288" w14:paraId="04B83FAE" w14:textId="77777777" w:rsidTr="00AA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7D92B22" w14:textId="4F5E9364" w:rsidR="00DD7120" w:rsidRDefault="00DD7120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</w:p>
          <w:p w14:paraId="7A493526" w14:textId="77777777" w:rsidR="008348B8" w:rsidRDefault="008348B8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</w:p>
          <w:p w14:paraId="70F68E84" w14:textId="29B31FD6" w:rsidR="00AA0288" w:rsidRPr="00816545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4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33248F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756DD1" w:rsidRPr="00357ED6">
              <w:rPr>
                <w:color w:val="2F5496" w:themeColor="accent1" w:themeShade="BF"/>
                <w:u w:val="single"/>
              </w:rPr>
              <w:t>Z</w:t>
            </w:r>
            <w:r w:rsidR="0033248F" w:rsidRPr="00357ED6">
              <w:rPr>
                <w:color w:val="2F5496" w:themeColor="accent1" w:themeShade="BF"/>
                <w:u w:val="single"/>
              </w:rPr>
              <w:t>akaże</w:t>
            </w:r>
            <w:r w:rsidR="00756DD1" w:rsidRPr="00357ED6">
              <w:rPr>
                <w:color w:val="2F5496" w:themeColor="accent1" w:themeShade="BF"/>
                <w:u w:val="single"/>
              </w:rPr>
              <w:t>nia</w:t>
            </w:r>
            <w:r w:rsidR="0033248F" w:rsidRPr="00357ED6">
              <w:rPr>
                <w:color w:val="2F5496" w:themeColor="accent1" w:themeShade="BF"/>
                <w:u w:val="single"/>
              </w:rPr>
              <w:t xml:space="preserve"> szpitaln</w:t>
            </w:r>
            <w:r w:rsidR="00756DD1" w:rsidRPr="00357ED6">
              <w:rPr>
                <w:color w:val="2F5496" w:themeColor="accent1" w:themeShade="BF"/>
                <w:u w:val="single"/>
              </w:rPr>
              <w:t>e</w:t>
            </w:r>
          </w:p>
          <w:p w14:paraId="027DCD32" w14:textId="4A9A2BD9" w:rsidR="003F67DB" w:rsidRPr="00B31D29" w:rsidRDefault="0033248F" w:rsidP="00495216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Opisać</w:t>
            </w:r>
            <w:r w:rsidR="004E5EC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czy </w:t>
            </w:r>
            <w:r w:rsidR="00756DD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wyniku realizacji inwestycji 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</w:t>
            </w:r>
            <w:r w:rsidR="00756DD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stąpi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obniżenie ryzyka wystąpienia zakażeń szpitalnych w oddziałach lub w innych </w:t>
            </w:r>
            <w:r w:rsidR="00C067C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komórkach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organizacyjnych </w:t>
            </w:r>
            <w:r w:rsidR="00456138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objętych </w:t>
            </w:r>
            <w:r w:rsidR="00FF3D4C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inwestycją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oraz opisać podejmowane działania w tym zakresie</w:t>
            </w:r>
            <w:r w:rsidR="00756DD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C50D39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4A2CDD15" w14:textId="1F21B628" w:rsidR="00B31D29" w:rsidRDefault="00B31D29" w:rsidP="00B31D29">
            <w:pPr>
              <w:tabs>
                <w:tab w:val="left" w:pos="1234"/>
              </w:tabs>
              <w:spacing w:before="0" w:after="120"/>
            </w:pPr>
            <w:r w:rsidRPr="00B31D29">
              <w:rPr>
                <w:i/>
                <w:iCs/>
                <w:noProof/>
                <w:color w:val="808080" w:themeColor="background1" w:themeShade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E395957" wp14:editId="06E5448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394970</wp:posOffset>
                      </wp:positionV>
                      <wp:extent cx="6547485" cy="1306195"/>
                      <wp:effectExtent l="0" t="0" r="24765" b="2730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7485" cy="130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48ED0" w14:textId="5423C661" w:rsidR="00B31D29" w:rsidRDefault="00B31D2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95957" id="_x0000_s1028" type="#_x0000_t202" style="position:absolute;margin-left:.35pt;margin-top:31.1pt;width:515.55pt;height:102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" strokecolor="#2f5496 [2404]" strokeweight=".25pt">
                      <v:textbox>
                        <w:txbxContent>
                          <w:p w14:paraId="75E48ED0" w14:textId="5423C661" w:rsidR="00B31D29" w:rsidRDefault="00B31D2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6DD1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</w:t>
            </w:r>
            <w:r w:rsidR="0033248F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pis nie może przekraczać 500 znaków.</w:t>
            </w:r>
          </w:p>
          <w:p w14:paraId="7EEA7C87" w14:textId="6102F98F" w:rsidR="00B31D29" w:rsidRPr="0033248F" w:rsidRDefault="00B31D29" w:rsidP="00B31D29">
            <w:pPr>
              <w:tabs>
                <w:tab w:val="left" w:pos="1234"/>
              </w:tabs>
              <w:spacing w:before="0" w:after="120"/>
              <w:rPr>
                <w:b w:val="0"/>
                <w:bCs w:val="0"/>
              </w:rPr>
            </w:pPr>
          </w:p>
        </w:tc>
      </w:tr>
      <w:tr w:rsidR="00AA0288" w14:paraId="785CF91F" w14:textId="77777777" w:rsidTr="00AA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A45FD39" w14:textId="5AD30709" w:rsidR="00AA0288" w:rsidRPr="00357ED6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5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33248F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756DD1" w:rsidRPr="00357ED6">
              <w:rPr>
                <w:color w:val="2F5496" w:themeColor="accent1" w:themeShade="BF"/>
                <w:u w:val="single"/>
              </w:rPr>
              <w:t>D</w:t>
            </w:r>
            <w:r w:rsidR="0033248F" w:rsidRPr="00357ED6">
              <w:rPr>
                <w:color w:val="2F5496" w:themeColor="accent1" w:themeShade="BF"/>
                <w:u w:val="single"/>
              </w:rPr>
              <w:t>ostęp do rehabilitacji</w:t>
            </w:r>
          </w:p>
          <w:p w14:paraId="39B1FDD0" w14:textId="41843C94" w:rsidR="003F67DB" w:rsidRPr="00B34324" w:rsidRDefault="0033248F" w:rsidP="00495216">
            <w:pPr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Opisać</w:t>
            </w:r>
            <w:r w:rsidR="00CA6AF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czy</w:t>
            </w:r>
            <w:r w:rsidRPr="00B34324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wyniku realizacji inwestycji </w:t>
            </w:r>
            <w:r w:rsidR="00E1749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 wnioskodawcy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nastąpi zwiększenie dostępności do świadczeń gwarantowanych z zakresu rehabilitacji leczniczej w</w:t>
            </w:r>
            <w:r w:rsidR="0042288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warunkach: ambulatoryjnych, domowych, ośrodka lub oddziału dziennego i stacjonarnych</w:t>
            </w:r>
            <w:r w:rsidR="00756D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 O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pisać podejmowane działania w tym zakresie</w:t>
            </w:r>
            <w:r w:rsidR="00FD691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61C267D1" w14:textId="5B6EC7B9" w:rsidR="0033248F" w:rsidRDefault="00B34324" w:rsidP="00357ED6">
            <w:pPr>
              <w:spacing w:before="0" w:after="12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noProof/>
                <w:color w:val="808080" w:themeColor="background1" w:themeShade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BE41BEA" wp14:editId="48547E2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396240</wp:posOffset>
                      </wp:positionV>
                      <wp:extent cx="6327140" cy="1355090"/>
                      <wp:effectExtent l="0" t="0" r="16510" b="1651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7140" cy="1355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03AD9" w14:textId="0D04EAF8" w:rsidR="00B34324" w:rsidRDefault="00B3432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41BEA" id="_x0000_s1029" type="#_x0000_t202" style="position:absolute;margin-left:7.45pt;margin-top:31.2pt;width:498.2pt;height:106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" strokecolor="#2f5496 [2404]" strokeweight=".25pt">
                      <v:textbox>
                        <w:txbxContent>
                          <w:p w14:paraId="09103AD9" w14:textId="0D04EAF8" w:rsidR="00B34324" w:rsidRDefault="00B3432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6D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</w:t>
            </w:r>
            <w:r w:rsidR="0033248F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pis nie może przekraczać 1000 znaków - ok. pół strony</w:t>
            </w:r>
            <w:r w:rsidR="009819F6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2B6FBAC6" w14:textId="4277CC4A" w:rsidR="00B34324" w:rsidRPr="00357ED6" w:rsidRDefault="00B34324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</w:rPr>
            </w:pPr>
          </w:p>
        </w:tc>
      </w:tr>
      <w:tr w:rsidR="00AA0288" w14:paraId="77F47A57" w14:textId="77777777" w:rsidTr="007A21F0">
        <w:trPr>
          <w:trHeight w:val="3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71B8C81" w14:textId="32AFDBE9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6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9819F6" w:rsidRPr="00357ED6">
              <w:rPr>
                <w:color w:val="2F5496" w:themeColor="accent1" w:themeShade="BF"/>
                <w:u w:val="single"/>
              </w:rPr>
              <w:t xml:space="preserve"> Liczba </w:t>
            </w:r>
            <w:r w:rsidR="002F2A69">
              <w:rPr>
                <w:color w:val="2F5496" w:themeColor="accent1" w:themeShade="BF"/>
                <w:u w:val="single"/>
              </w:rPr>
              <w:t xml:space="preserve">świadczonych </w:t>
            </w:r>
            <w:r w:rsidR="009819F6" w:rsidRPr="00357ED6">
              <w:rPr>
                <w:color w:val="2F5496" w:themeColor="accent1" w:themeShade="BF"/>
                <w:u w:val="single"/>
              </w:rPr>
              <w:t>hospitaliz</w:t>
            </w:r>
            <w:r w:rsidR="002F2A69">
              <w:rPr>
                <w:color w:val="2F5496" w:themeColor="accent1" w:themeShade="BF"/>
                <w:u w:val="single"/>
              </w:rPr>
              <w:t>acji u</w:t>
            </w:r>
            <w:r w:rsidR="009819F6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1E1318">
              <w:rPr>
                <w:color w:val="2F5496" w:themeColor="accent1" w:themeShade="BF"/>
                <w:u w:val="single"/>
              </w:rPr>
              <w:t>dzieci</w:t>
            </w:r>
          </w:p>
          <w:p w14:paraId="16C48732" w14:textId="1F944F97" w:rsidR="009819F6" w:rsidRPr="00B34324" w:rsidRDefault="009819F6" w:rsidP="00495216">
            <w:pPr>
              <w:spacing w:before="0" w:after="120"/>
              <w:ind w:firstLine="340"/>
              <w:jc w:val="both"/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Podać liczbę </w:t>
            </w:r>
            <w:r w:rsidR="002F2A6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świadczonych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hospitaliz</w:t>
            </w:r>
            <w:r w:rsidR="002F2A6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acji u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639D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dzieci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(dane za rok 2019 albo 2020</w:t>
            </w:r>
            <w:r w:rsidR="000C71FD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rok sprawozdawczy do wyboru przez wnioskodawcę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).</w:t>
            </w:r>
          </w:p>
          <w:p w14:paraId="72658B90" w14:textId="5B4B9997" w:rsidR="00C50D39" w:rsidRDefault="00C50D39" w:rsidP="009819F6">
            <w:pPr>
              <w:tabs>
                <w:tab w:val="left" w:pos="1234"/>
              </w:tabs>
              <w:spacing w:before="24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tbl>
            <w:tblPr>
              <w:tblStyle w:val="Siatkatabelijasna"/>
              <w:tblW w:w="5421" w:type="dxa"/>
              <w:tblLook w:val="04A0" w:firstRow="1" w:lastRow="0" w:firstColumn="1" w:lastColumn="0" w:noHBand="0" w:noVBand="1"/>
            </w:tblPr>
            <w:tblGrid>
              <w:gridCol w:w="604"/>
              <w:gridCol w:w="3399"/>
              <w:gridCol w:w="1418"/>
            </w:tblGrid>
            <w:tr w:rsidR="00D30734" w14:paraId="7B2556CB" w14:textId="77777777" w:rsidTr="006E36AF">
              <w:trPr>
                <w:trHeight w:val="549"/>
              </w:trPr>
              <w:tc>
                <w:tcPr>
                  <w:tcW w:w="604" w:type="dxa"/>
                </w:tcPr>
                <w:p w14:paraId="188973FD" w14:textId="1BA31674" w:rsidR="00D30734" w:rsidRPr="00DF6AB4" w:rsidRDefault="00D30734" w:rsidP="006639D0">
                  <w:pPr>
                    <w:tabs>
                      <w:tab w:val="left" w:pos="1234"/>
                    </w:tabs>
                    <w:spacing w:before="24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399" w:type="dxa"/>
                </w:tcPr>
                <w:p w14:paraId="10BDB22A" w14:textId="7E50166F" w:rsidR="00D30734" w:rsidRPr="00DF6AB4" w:rsidRDefault="001E1318" w:rsidP="006E36AF">
                  <w:pPr>
                    <w:tabs>
                      <w:tab w:val="left" w:pos="1234"/>
                    </w:tabs>
                    <w:spacing w:before="24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danych</w:t>
                  </w:r>
                </w:p>
              </w:tc>
              <w:tc>
                <w:tcPr>
                  <w:tcW w:w="1418" w:type="dxa"/>
                </w:tcPr>
                <w:p w14:paraId="42B37F3E" w14:textId="719290B8" w:rsidR="00D30734" w:rsidRPr="00DF6AB4" w:rsidRDefault="00EC5D6B" w:rsidP="006E36AF">
                  <w:pPr>
                    <w:tabs>
                      <w:tab w:val="left" w:pos="1234"/>
                    </w:tabs>
                    <w:spacing w:before="24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Liczba/ Rok</w:t>
                  </w:r>
                  <w:r w:rsidR="00D30734" w:rsidRPr="00DF6AB4" w:rsidDel="006639D0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30734" w14:paraId="170D6BFD" w14:textId="77777777" w:rsidTr="006E36AF">
              <w:trPr>
                <w:trHeight w:val="549"/>
              </w:trPr>
              <w:tc>
                <w:tcPr>
                  <w:tcW w:w="604" w:type="dxa"/>
                </w:tcPr>
                <w:p w14:paraId="0A7C7D31" w14:textId="730408D7" w:rsidR="00D30734" w:rsidRPr="00DF6AB4" w:rsidRDefault="00D30734" w:rsidP="007A21F0">
                  <w:pPr>
                    <w:tabs>
                      <w:tab w:val="left" w:pos="1234"/>
                    </w:tabs>
                    <w:spacing w:before="240"/>
                    <w:jc w:val="center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399" w:type="dxa"/>
                </w:tcPr>
                <w:p w14:paraId="2F79FEC2" w14:textId="39DD3FB4" w:rsidR="00D30734" w:rsidRPr="00DF6AB4" w:rsidRDefault="00C23D46" w:rsidP="006E36AF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</w:t>
                  </w:r>
                  <w:r w:rsidR="001E1318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iczba </w:t>
                  </w:r>
                  <w:r w:rsidR="00730197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świadczonych </w:t>
                  </w:r>
                  <w:r w:rsidR="001E1318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hospitaliz</w:t>
                  </w:r>
                  <w:r w:rsidR="00730197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acji u</w:t>
                  </w:r>
                  <w:r w:rsidR="001E1318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dzieci</w:t>
                  </w:r>
                </w:p>
              </w:tc>
              <w:tc>
                <w:tcPr>
                  <w:tcW w:w="1418" w:type="dxa"/>
                </w:tcPr>
                <w:p w14:paraId="08574562" w14:textId="2F48C55D" w:rsidR="00D30734" w:rsidRPr="00DF6AB4" w:rsidRDefault="00D30734" w:rsidP="006E36AF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2549E" w14:paraId="3A2858F8" w14:textId="77777777" w:rsidTr="006E36AF">
              <w:trPr>
                <w:trHeight w:val="549"/>
              </w:trPr>
              <w:tc>
                <w:tcPr>
                  <w:tcW w:w="604" w:type="dxa"/>
                </w:tcPr>
                <w:p w14:paraId="4DA249D8" w14:textId="3D3781B0" w:rsidR="00F2549E" w:rsidRPr="00DF6AB4" w:rsidRDefault="00F2549E" w:rsidP="007A21F0">
                  <w:pPr>
                    <w:tabs>
                      <w:tab w:val="left" w:pos="1234"/>
                    </w:tabs>
                    <w:spacing w:before="240"/>
                    <w:jc w:val="center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3399" w:type="dxa"/>
                </w:tcPr>
                <w:p w14:paraId="65F7C998" w14:textId="345DE2CF" w:rsidR="00F2549E" w:rsidRPr="00DF6AB4" w:rsidRDefault="00C23D46" w:rsidP="001E1318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r</w:t>
                  </w:r>
                  <w:r w:rsidR="00EC5D6B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ok sprawozdawczy</w:t>
                  </w:r>
                </w:p>
              </w:tc>
              <w:tc>
                <w:tcPr>
                  <w:tcW w:w="1418" w:type="dxa"/>
                </w:tcPr>
                <w:p w14:paraId="6DFDBC29" w14:textId="49EA56E5" w:rsidR="00F2549E" w:rsidRPr="00DF6AB4" w:rsidRDefault="00F2549E" w:rsidP="001E1318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30A29BAC" w14:textId="77777777" w:rsidR="007A21F0" w:rsidRPr="007A21F0" w:rsidRDefault="007A21F0" w:rsidP="009819F6">
            <w:pPr>
              <w:tabs>
                <w:tab w:val="left" w:pos="1234"/>
              </w:tabs>
              <w:spacing w:before="24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04219E5" w14:textId="77777777" w:rsidR="009819F6" w:rsidRDefault="009819F6" w:rsidP="009819F6">
            <w:pPr>
              <w:tabs>
                <w:tab w:val="left" w:pos="1234"/>
              </w:tabs>
              <w:spacing w:before="240"/>
            </w:pPr>
          </w:p>
          <w:p w14:paraId="1E9A965F" w14:textId="77777777" w:rsidR="00DD7120" w:rsidRDefault="00DD7120" w:rsidP="009819F6">
            <w:pPr>
              <w:tabs>
                <w:tab w:val="left" w:pos="1234"/>
              </w:tabs>
              <w:spacing w:before="240"/>
            </w:pPr>
          </w:p>
          <w:p w14:paraId="21CE0722" w14:textId="02E82330" w:rsidR="00DD7120" w:rsidRPr="00EB10CA" w:rsidRDefault="00DD7120" w:rsidP="009819F6">
            <w:pPr>
              <w:tabs>
                <w:tab w:val="left" w:pos="1234"/>
              </w:tabs>
              <w:spacing w:before="240"/>
              <w:rPr>
                <w:b w:val="0"/>
                <w:bCs w:val="0"/>
              </w:rPr>
            </w:pPr>
          </w:p>
        </w:tc>
      </w:tr>
      <w:tr w:rsidR="00AA0288" w14:paraId="4810228E" w14:textId="77777777" w:rsidTr="00AA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2E2161A" w14:textId="0625BE3A" w:rsidR="00AA0288" w:rsidRPr="00357ED6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7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9819F6" w:rsidRPr="00357ED6">
              <w:rPr>
                <w:color w:val="2F5496" w:themeColor="accent1" w:themeShade="BF"/>
                <w:u w:val="single"/>
              </w:rPr>
              <w:t xml:space="preserve">  </w:t>
            </w:r>
            <w:r w:rsidR="009340A7" w:rsidRPr="009340A7">
              <w:rPr>
                <w:color w:val="2F5496" w:themeColor="accent1" w:themeShade="BF"/>
                <w:u w:val="single"/>
              </w:rPr>
              <w:t xml:space="preserve">Liczba </w:t>
            </w:r>
            <w:r w:rsidR="002F2A69">
              <w:rPr>
                <w:color w:val="2F5496" w:themeColor="accent1" w:themeShade="BF"/>
                <w:u w:val="single"/>
              </w:rPr>
              <w:t xml:space="preserve">świadczonych </w:t>
            </w:r>
            <w:r w:rsidR="009340A7" w:rsidRPr="009340A7">
              <w:rPr>
                <w:color w:val="2F5496" w:themeColor="accent1" w:themeShade="BF"/>
                <w:u w:val="single"/>
              </w:rPr>
              <w:t>hospitalizacji zabiegowych</w:t>
            </w:r>
            <w:r w:rsidR="002F2A69">
              <w:rPr>
                <w:color w:val="2F5496" w:themeColor="accent1" w:themeShade="BF"/>
                <w:u w:val="single"/>
              </w:rPr>
              <w:t xml:space="preserve"> u dzieci</w:t>
            </w:r>
          </w:p>
          <w:p w14:paraId="603DC065" w14:textId="3132A533" w:rsidR="009819F6" w:rsidRPr="00EC5D6B" w:rsidRDefault="009819F6" w:rsidP="00495216">
            <w:pPr>
              <w:spacing w:before="0"/>
              <w:ind w:firstLine="34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D6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Podać liczbę </w:t>
            </w:r>
            <w:r w:rsidR="0073019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świadczonych </w:t>
            </w:r>
            <w:r w:rsidR="009340A7" w:rsidRPr="00EC5D6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hospitalizacji zabiegowych u dzieci (dane za rok 2019 albo 2020 – rok sprawozdawczy do wyboru przez wnioskodawcę).</w:t>
            </w:r>
            <w:r w:rsidRPr="00EC5D6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43B3C56" w14:textId="77777777" w:rsidR="00F2549E" w:rsidRPr="00B34324" w:rsidRDefault="00F2549E" w:rsidP="009819F6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Siatkatabelijasna"/>
              <w:tblW w:w="5421" w:type="dxa"/>
              <w:tblLook w:val="04A0" w:firstRow="1" w:lastRow="0" w:firstColumn="1" w:lastColumn="0" w:noHBand="0" w:noVBand="1"/>
            </w:tblPr>
            <w:tblGrid>
              <w:gridCol w:w="604"/>
              <w:gridCol w:w="3399"/>
              <w:gridCol w:w="1418"/>
            </w:tblGrid>
            <w:tr w:rsidR="00EB0672" w14:paraId="164BA5A4" w14:textId="77777777" w:rsidTr="006E36AF">
              <w:trPr>
                <w:trHeight w:val="549"/>
              </w:trPr>
              <w:tc>
                <w:tcPr>
                  <w:tcW w:w="604" w:type="dxa"/>
                </w:tcPr>
                <w:p w14:paraId="5911A175" w14:textId="77777777" w:rsidR="00F2549E" w:rsidRPr="00DF6AB4" w:rsidRDefault="00F2549E" w:rsidP="00F2549E">
                  <w:pPr>
                    <w:tabs>
                      <w:tab w:val="left" w:pos="1234"/>
                    </w:tabs>
                    <w:spacing w:before="24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399" w:type="dxa"/>
                </w:tcPr>
                <w:p w14:paraId="146BDAC6" w14:textId="77777777" w:rsidR="00F2549E" w:rsidRPr="00DF6AB4" w:rsidRDefault="00F2549E" w:rsidP="00F2549E">
                  <w:pPr>
                    <w:tabs>
                      <w:tab w:val="left" w:pos="1234"/>
                    </w:tabs>
                    <w:spacing w:before="24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danych</w:t>
                  </w:r>
                </w:p>
              </w:tc>
              <w:tc>
                <w:tcPr>
                  <w:tcW w:w="1418" w:type="dxa"/>
                </w:tcPr>
                <w:p w14:paraId="08B4AC88" w14:textId="38558930" w:rsidR="00F2549E" w:rsidRPr="00DF6AB4" w:rsidRDefault="00EC5D6B" w:rsidP="00F2549E">
                  <w:pPr>
                    <w:tabs>
                      <w:tab w:val="left" w:pos="1234"/>
                    </w:tabs>
                    <w:spacing w:before="24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Liczba/ Rok</w:t>
                  </w:r>
                  <w:r w:rsidR="00F2549E"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B0672" w14:paraId="249F4E3C" w14:textId="77777777" w:rsidTr="006E36AF">
              <w:trPr>
                <w:trHeight w:val="549"/>
              </w:trPr>
              <w:tc>
                <w:tcPr>
                  <w:tcW w:w="604" w:type="dxa"/>
                </w:tcPr>
                <w:p w14:paraId="6F1E3BF3" w14:textId="77777777" w:rsidR="00F2549E" w:rsidRPr="00DF6AB4" w:rsidRDefault="00F2549E" w:rsidP="00F2549E">
                  <w:pPr>
                    <w:tabs>
                      <w:tab w:val="left" w:pos="1234"/>
                    </w:tabs>
                    <w:spacing w:before="240"/>
                    <w:jc w:val="center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399" w:type="dxa"/>
                </w:tcPr>
                <w:p w14:paraId="75EEBC08" w14:textId="0D8EC03A" w:rsidR="00F2549E" w:rsidRPr="00DF6AB4" w:rsidRDefault="00C23D46" w:rsidP="00F2549E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</w:t>
                  </w:r>
                  <w:r w:rsidR="00F2549E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iczba </w:t>
                  </w:r>
                  <w:r w:rsidR="00730197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świadczonych </w:t>
                  </w:r>
                  <w:r w:rsidR="00F2549E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hospitaliz</w:t>
                  </w:r>
                  <w:r w:rsidR="00730197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acji </w:t>
                  </w:r>
                  <w:r w:rsidR="00F2549E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zabiegowych u</w:t>
                  </w:r>
                  <w:r w:rsidR="0049521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 </w:t>
                  </w:r>
                  <w:r w:rsidR="00F2549E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dzi</w:t>
                  </w:r>
                  <w:r w:rsidR="00EC5D6B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eci</w:t>
                  </w:r>
                </w:p>
              </w:tc>
              <w:tc>
                <w:tcPr>
                  <w:tcW w:w="1418" w:type="dxa"/>
                </w:tcPr>
                <w:p w14:paraId="62B06854" w14:textId="447CCF3A" w:rsidR="00F2549E" w:rsidRPr="00DF6AB4" w:rsidRDefault="00F2549E" w:rsidP="00F2549E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2549E" w14:paraId="6F387159" w14:textId="77777777" w:rsidTr="006E36AF">
              <w:trPr>
                <w:trHeight w:val="549"/>
              </w:trPr>
              <w:tc>
                <w:tcPr>
                  <w:tcW w:w="604" w:type="dxa"/>
                </w:tcPr>
                <w:p w14:paraId="46CF2BA2" w14:textId="281AC8A1" w:rsidR="00F2549E" w:rsidRPr="00DF6AB4" w:rsidRDefault="00F2549E" w:rsidP="00F2549E">
                  <w:pPr>
                    <w:tabs>
                      <w:tab w:val="left" w:pos="1234"/>
                    </w:tabs>
                    <w:spacing w:before="240"/>
                    <w:jc w:val="center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399" w:type="dxa"/>
                </w:tcPr>
                <w:p w14:paraId="14C9C6E3" w14:textId="4D288285" w:rsidR="00F2549E" w:rsidRPr="00DF6AB4" w:rsidRDefault="00C23D46" w:rsidP="00F2549E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r</w:t>
                  </w:r>
                  <w:r w:rsidR="00EC5D6B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ok sprawozdawczy</w:t>
                  </w:r>
                </w:p>
              </w:tc>
              <w:tc>
                <w:tcPr>
                  <w:tcW w:w="1418" w:type="dxa"/>
                </w:tcPr>
                <w:p w14:paraId="1BDFAE8F" w14:textId="0326C748" w:rsidR="00F2549E" w:rsidRPr="00DF6AB4" w:rsidRDefault="00F2549E" w:rsidP="00F2549E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69B00ED8" w14:textId="77777777" w:rsidR="00B300D8" w:rsidRDefault="00B300D8" w:rsidP="00756DD1">
            <w:pPr>
              <w:rPr>
                <w:i/>
                <w:iCs/>
                <w:color w:val="2F5496" w:themeColor="accent1" w:themeShade="BF"/>
              </w:rPr>
            </w:pPr>
          </w:p>
          <w:p w14:paraId="2DD10DEE" w14:textId="30D08296" w:rsidR="00524CD6" w:rsidRDefault="00E31EF4" w:rsidP="00E31EF4">
            <w:pPr>
              <w:ind w:firstLine="340"/>
              <w:jc w:val="both"/>
            </w:pPr>
            <w:r w:rsidRPr="00E31EF4"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Hospitalizacja zabiegowa – hospitalizacja, w ramach której sprawozdano świadczenie zabiegowe wymienione w załączniku 1a lub świadczenie wymienione w Załączniku nr 1w lub 1ws do zarządzeń Prezesa Narodowego Funduszu Zdrowia w sprawie określenia warunków zawierania i realizacji umów w rodzaju leczenie szpitalne oraz leczenie szpitalne – świadczenia wysokospecjalistyczne, niezależnie od długości trwania pobytu pacjenta.</w:t>
            </w:r>
          </w:p>
        </w:tc>
      </w:tr>
      <w:tr w:rsidR="00EB10CA" w14:paraId="290BBE3E" w14:textId="77777777" w:rsidTr="00FC1F33">
        <w:trPr>
          <w:trHeight w:val="4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2B5E3C3" w14:textId="7C887F0F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8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9819F6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551CD1" w:rsidRPr="00357ED6">
              <w:rPr>
                <w:color w:val="2F5496" w:themeColor="accent1" w:themeShade="BF"/>
                <w:u w:val="single"/>
              </w:rPr>
              <w:t>D</w:t>
            </w:r>
            <w:r w:rsidR="009819F6" w:rsidRPr="00357ED6">
              <w:rPr>
                <w:color w:val="2F5496" w:themeColor="accent1" w:themeShade="BF"/>
                <w:u w:val="single"/>
              </w:rPr>
              <w:t>ostępnoś</w:t>
            </w:r>
            <w:r w:rsidR="00551CD1" w:rsidRPr="00357ED6">
              <w:rPr>
                <w:color w:val="2F5496" w:themeColor="accent1" w:themeShade="BF"/>
                <w:u w:val="single"/>
              </w:rPr>
              <w:t>ć</w:t>
            </w:r>
            <w:r w:rsidR="009819F6" w:rsidRPr="00357ED6">
              <w:rPr>
                <w:color w:val="2F5496" w:themeColor="accent1" w:themeShade="BF"/>
                <w:u w:val="single"/>
              </w:rPr>
              <w:t xml:space="preserve"> architektoniczn</w:t>
            </w:r>
            <w:r w:rsidR="00551CD1" w:rsidRPr="00357ED6">
              <w:rPr>
                <w:color w:val="2F5496" w:themeColor="accent1" w:themeShade="BF"/>
                <w:u w:val="single"/>
              </w:rPr>
              <w:t xml:space="preserve">a dla osób </w:t>
            </w:r>
            <w:r w:rsidR="009819F6" w:rsidRPr="00357ED6">
              <w:rPr>
                <w:color w:val="2F5496" w:themeColor="accent1" w:themeShade="BF"/>
                <w:u w:val="single"/>
              </w:rPr>
              <w:t>ze szczególnymi potrzebami</w:t>
            </w:r>
            <w:r w:rsidR="0073009A">
              <w:rPr>
                <w:rStyle w:val="Odwoanieprzypisudolnego"/>
                <w:color w:val="2F5496" w:themeColor="accent1" w:themeShade="BF"/>
                <w:u w:val="single"/>
              </w:rPr>
              <w:footnoteReference w:id="12"/>
            </w:r>
          </w:p>
          <w:p w14:paraId="3AB2F089" w14:textId="3A529B6A" w:rsidR="009819F6" w:rsidRPr="00B34324" w:rsidRDefault="009819F6" w:rsidP="00495216">
            <w:pPr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</w:t>
            </w:r>
            <w:r w:rsidR="00551C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zakresy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dostępności architektonicznej, które w wyniku realizacji inwestycji zostaną zapewnione osobom ze szczególnymi potrzebami</w:t>
            </w:r>
            <w:r w:rsidR="0073009A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1164BB4C" w14:textId="77777777" w:rsidR="009819F6" w:rsidRPr="009819F6" w:rsidRDefault="009819F6" w:rsidP="009819F6">
            <w:pPr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tbl>
            <w:tblPr>
              <w:tblStyle w:val="Tabelasiatki1jasna"/>
              <w:tblW w:w="4999" w:type="pct"/>
              <w:tblLook w:val="04A0" w:firstRow="1" w:lastRow="0" w:firstColumn="1" w:lastColumn="0" w:noHBand="0" w:noVBand="1"/>
            </w:tblPr>
            <w:tblGrid>
              <w:gridCol w:w="586"/>
              <w:gridCol w:w="8307"/>
              <w:gridCol w:w="1345"/>
            </w:tblGrid>
            <w:tr w:rsidR="009819F6" w14:paraId="49D89387" w14:textId="77777777" w:rsidTr="00FC1F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" w:type="pct"/>
                </w:tcPr>
                <w:p w14:paraId="705E5EA9" w14:textId="77777777" w:rsidR="009819F6" w:rsidRPr="002337EF" w:rsidRDefault="009819F6" w:rsidP="009819F6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057" w:type="pct"/>
                </w:tcPr>
                <w:p w14:paraId="6F62752C" w14:textId="77777777" w:rsidR="009819F6" w:rsidRPr="002337EF" w:rsidRDefault="009819F6" w:rsidP="009819F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dostępności architektonicznej</w:t>
                  </w:r>
                </w:p>
              </w:tc>
              <w:tc>
                <w:tcPr>
                  <w:tcW w:w="657" w:type="pct"/>
                </w:tcPr>
                <w:p w14:paraId="2F361BE3" w14:textId="2B28B47A" w:rsidR="009819F6" w:rsidRPr="000D44E6" w:rsidRDefault="009819F6" w:rsidP="009819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  <w:r w:rsidRPr="000D44E6">
                    <w:rPr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  <w:t>TAK/ NIE</w:t>
                  </w:r>
                </w:p>
              </w:tc>
            </w:tr>
            <w:tr w:rsidR="009819F6" w14:paraId="5092C671" w14:textId="77777777" w:rsidTr="00FC1F33">
              <w:trPr>
                <w:trHeight w:val="4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" w:type="pct"/>
                </w:tcPr>
                <w:p w14:paraId="14A08780" w14:textId="77777777" w:rsidR="009819F6" w:rsidRPr="00357ED6" w:rsidRDefault="009819F6" w:rsidP="009819F6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057" w:type="pct"/>
                </w:tcPr>
                <w:p w14:paraId="6D7AEABA" w14:textId="77777777" w:rsidR="009819F6" w:rsidRPr="002337EF" w:rsidRDefault="009819F6" w:rsidP="009819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rFonts w:eastAsia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„wolne od barier poziome i pionowe przestrzenie komunikacyjne budynków, czyli możliwość poruszania się po piętrach i pomiędzy piętrami”</w:t>
                  </w:r>
                </w:p>
              </w:tc>
              <w:tc>
                <w:tcPr>
                  <w:tcW w:w="657" w:type="pct"/>
                </w:tcPr>
                <w:p w14:paraId="1F8BC860" w14:textId="77777777" w:rsidR="009819F6" w:rsidRPr="000D44E6" w:rsidRDefault="009819F6" w:rsidP="009819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9819F6" w14:paraId="26D2C807" w14:textId="77777777" w:rsidTr="00FC1F33">
              <w:trPr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" w:type="pct"/>
                </w:tcPr>
                <w:p w14:paraId="29D3C667" w14:textId="77777777" w:rsidR="009819F6" w:rsidRPr="00357ED6" w:rsidRDefault="009819F6" w:rsidP="009819F6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057" w:type="pct"/>
                </w:tcPr>
                <w:p w14:paraId="3C6F1FBB" w14:textId="77777777" w:rsidR="009819F6" w:rsidRPr="002337EF" w:rsidRDefault="009819F6" w:rsidP="009819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rFonts w:eastAsia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„dostęp do wszystkich pomieszczeń, z wyłączeniem pomieszczeń technicznych w budynku”</w:t>
                  </w:r>
                </w:p>
              </w:tc>
              <w:tc>
                <w:tcPr>
                  <w:tcW w:w="657" w:type="pct"/>
                </w:tcPr>
                <w:p w14:paraId="0E211943" w14:textId="77777777" w:rsidR="009819F6" w:rsidRPr="000D44E6" w:rsidRDefault="009819F6" w:rsidP="009819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9819F6" w14:paraId="456E3D10" w14:textId="77777777" w:rsidTr="00FC1F33">
              <w:trPr>
                <w:trHeight w:val="6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" w:type="pct"/>
                </w:tcPr>
                <w:p w14:paraId="7F508038" w14:textId="77777777" w:rsidR="009819F6" w:rsidRPr="00357ED6" w:rsidRDefault="009819F6" w:rsidP="009819F6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057" w:type="pct"/>
                </w:tcPr>
                <w:p w14:paraId="4E53CFB7" w14:textId="77777777" w:rsidR="009819F6" w:rsidRPr="002337EF" w:rsidRDefault="009819F6" w:rsidP="009819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„informacje na temat rozkładu pomieszczeń w budynku, co najmniej w sposób wizualny i dotykowy lub głosowy czyli umieszczony w budynku np. schemat pomieszczeń, </w:t>
                  </w:r>
                  <w:proofErr w:type="spellStart"/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tyflomapa</w:t>
                  </w:r>
                  <w:proofErr w:type="spellEnd"/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, infokiosk, które pomogą </w:t>
                  </w:r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br/>
                    <w:t>w szczególności osobie z niepełnosprawnością wzroku lub słuchu w lokalizacji pomieszczeń w budynku”</w:t>
                  </w:r>
                </w:p>
              </w:tc>
              <w:tc>
                <w:tcPr>
                  <w:tcW w:w="657" w:type="pct"/>
                </w:tcPr>
                <w:p w14:paraId="00548490" w14:textId="77777777" w:rsidR="009819F6" w:rsidRPr="000D44E6" w:rsidRDefault="009819F6" w:rsidP="009819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9819F6" w14:paraId="1D1F1CE5" w14:textId="77777777" w:rsidTr="00FC1F33">
              <w:trPr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" w:type="pct"/>
                </w:tcPr>
                <w:p w14:paraId="312963DC" w14:textId="77777777" w:rsidR="009819F6" w:rsidRPr="00357ED6" w:rsidRDefault="009819F6" w:rsidP="009819F6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057" w:type="pct"/>
                </w:tcPr>
                <w:p w14:paraId="1BE8B701" w14:textId="77777777" w:rsidR="009819F6" w:rsidRPr="002337EF" w:rsidRDefault="009819F6" w:rsidP="009819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„wstęp do budynku osobie z psem asystującym”</w:t>
                  </w:r>
                </w:p>
              </w:tc>
              <w:tc>
                <w:tcPr>
                  <w:tcW w:w="657" w:type="pct"/>
                </w:tcPr>
                <w:p w14:paraId="49C17129" w14:textId="77777777" w:rsidR="009819F6" w:rsidRPr="000D44E6" w:rsidRDefault="009819F6" w:rsidP="009819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  <w:tr w:rsidR="009819F6" w14:paraId="47C62EAF" w14:textId="77777777" w:rsidTr="00FC1F33">
              <w:trPr>
                <w:trHeight w:val="4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" w:type="pct"/>
                </w:tcPr>
                <w:p w14:paraId="4DA43F5A" w14:textId="77777777" w:rsidR="009819F6" w:rsidRPr="00357ED6" w:rsidRDefault="009819F6" w:rsidP="009819F6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057" w:type="pct"/>
                </w:tcPr>
                <w:p w14:paraId="311F4872" w14:textId="77777777" w:rsidR="009819F6" w:rsidRPr="002337EF" w:rsidRDefault="009819F6" w:rsidP="009819F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2337E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„możliwość ewakuacji dla osób ze szczególnymi potrzebami lub zapewnienie im innego sposobu ratunku (poprzez odpowiednie procedury, sprzęt czy sygnalizację)”</w:t>
                  </w:r>
                </w:p>
              </w:tc>
              <w:tc>
                <w:tcPr>
                  <w:tcW w:w="657" w:type="pct"/>
                </w:tcPr>
                <w:p w14:paraId="182B14B5" w14:textId="77777777" w:rsidR="009819F6" w:rsidRPr="000D44E6" w:rsidRDefault="009819F6" w:rsidP="009819F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</w:tc>
            </w:tr>
          </w:tbl>
          <w:p w14:paraId="652DCC84" w14:textId="60637615" w:rsidR="009819F6" w:rsidRDefault="009819F6" w:rsidP="00617C08">
            <w:pPr>
              <w:tabs>
                <w:tab w:val="left" w:pos="1234"/>
              </w:tabs>
              <w:spacing w:before="240"/>
            </w:pPr>
          </w:p>
        </w:tc>
      </w:tr>
      <w:tr w:rsidR="00EB10CA" w14:paraId="55C969C8" w14:textId="77777777" w:rsidTr="00AA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251C0CE" w14:textId="0E2111F2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9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A84836" w:rsidRPr="00357ED6">
              <w:rPr>
                <w:color w:val="2F5496" w:themeColor="accent1" w:themeShade="BF"/>
                <w:u w:val="single"/>
              </w:rPr>
              <w:t xml:space="preserve"> Efektywność ekonomiczna </w:t>
            </w:r>
            <w:r w:rsidR="00FF3D4C" w:rsidRPr="00357ED6">
              <w:rPr>
                <w:color w:val="2F5496" w:themeColor="accent1" w:themeShade="BF"/>
                <w:u w:val="single"/>
              </w:rPr>
              <w:t>inwestycji</w:t>
            </w:r>
            <w:r w:rsidR="00A84836" w:rsidRPr="00357ED6">
              <w:rPr>
                <w:color w:val="2F5496" w:themeColor="accent1" w:themeShade="BF"/>
                <w:u w:val="single"/>
              </w:rPr>
              <w:t xml:space="preserve"> – NPV</w:t>
            </w:r>
          </w:p>
          <w:p w14:paraId="51CB64B3" w14:textId="17BBAA21" w:rsidR="00551CD1" w:rsidRPr="00B34324" w:rsidRDefault="00A84836" w:rsidP="00495216">
            <w:pPr>
              <w:spacing w:before="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Wyliczyć </w:t>
            </w:r>
            <w:r w:rsidR="00551C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efektywność inwestycji rzeczowej metodą wartości bieżącej netto (net present value - NPV), wyrażonej wskaźnikiem NPV. W</w:t>
            </w:r>
            <w:r w:rsidR="0042288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przypadku ujemnego NPV zinterpretować i uzasadnić wynik</w:t>
            </w:r>
            <w:r w:rsidR="00551C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495216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51C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pis nie może przekraczać 500 znaków</w:t>
            </w:r>
            <w:r w:rsidR="00551CD1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78064C05" w14:textId="1707AED8" w:rsidR="00A84836" w:rsidRPr="00357ED6" w:rsidRDefault="00551CD1" w:rsidP="00551CD1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</w:rPr>
            </w:pPr>
            <w:r w:rsidRPr="00357ED6">
              <w:rPr>
                <w:b w:val="0"/>
                <w:bCs w:val="0"/>
                <w:color w:val="2F5496" w:themeColor="accent1" w:themeShade="BF"/>
              </w:rPr>
              <w:t>Wzór do wyliczeń</w:t>
            </w:r>
            <w:r w:rsidR="00A84836" w:rsidRPr="00357ED6">
              <w:rPr>
                <w:b w:val="0"/>
                <w:bCs w:val="0"/>
                <w:color w:val="2F5496" w:themeColor="accent1" w:themeShade="BF"/>
              </w:rPr>
              <w:t>:</w:t>
            </w:r>
          </w:p>
          <w:p w14:paraId="2F96B315" w14:textId="1BC24136" w:rsidR="00A84836" w:rsidRPr="00A84836" w:rsidRDefault="00036C29" w:rsidP="00617C08">
            <w:pPr>
              <w:tabs>
                <w:tab w:val="left" w:pos="1234"/>
              </w:tabs>
              <w:spacing w:before="240"/>
              <w:rPr>
                <w:color w:val="1F3864" w:themeColor="accent1" w:themeShade="80"/>
                <w:u w:val="single"/>
              </w:rPr>
            </w:pPr>
            <w:r>
              <w:rPr>
                <w:noProof/>
                <w:color w:val="808080" w:themeColor="background1" w:themeShade="80"/>
              </w:rPr>
              <w:drawing>
                <wp:inline distT="0" distB="0" distL="0" distR="0" wp14:anchorId="064C7AC1" wp14:editId="310FD06B">
                  <wp:extent cx="1639812" cy="473529"/>
                  <wp:effectExtent l="0" t="0" r="0" b="317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989" cy="49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B6F745" w14:textId="77777777" w:rsidR="00B34324" w:rsidRDefault="00B34324" w:rsidP="00036C29">
            <w:pPr>
              <w:pStyle w:val="Default"/>
              <w:rPr>
                <w:rFonts w:asciiTheme="minorHAnsi" w:eastAsiaTheme="minorEastAsia" w:hAnsiTheme="minorHAnsi" w:cstheme="minorBid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  <w:p w14:paraId="2AB92F85" w14:textId="31ABF3DB" w:rsidR="00036C29" w:rsidRPr="00036C29" w:rsidRDefault="00036C29" w:rsidP="00036C29">
            <w:pPr>
              <w:pStyle w:val="Default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NCF - przepływy pieniężne netto</w:t>
            </w:r>
          </w:p>
          <w:p w14:paraId="1D60CC06" w14:textId="77777777" w:rsidR="00036C29" w:rsidRPr="00036C29" w:rsidRDefault="00036C29" w:rsidP="00036C29">
            <w:pPr>
              <w:pStyle w:val="Default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k - odpowiednia rynkowa stopa kapitalizacji </w:t>
            </w:r>
          </w:p>
          <w:p w14:paraId="257FB954" w14:textId="4A7C73E6" w:rsidR="00036C29" w:rsidRDefault="00036C29" w:rsidP="00036C29">
            <w:pPr>
              <w:pStyle w:val="Default"/>
              <w:rPr>
                <w:rFonts w:asciiTheme="minorHAnsi" w:eastAsiaTheme="minorEastAsia" w:hAnsiTheme="minorHAnsi" w:cstheme="minorBid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n - czas życia efektu </w:t>
            </w:r>
            <w:r w:rsidR="008E724A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inwestycji</w:t>
            </w:r>
            <w:r w:rsidR="008E724A"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 </w:t>
            </w: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w latach</w:t>
            </w:r>
          </w:p>
          <w:p w14:paraId="09B791E3" w14:textId="77777777" w:rsidR="00DD7120" w:rsidRPr="00036C29" w:rsidRDefault="00DD7120" w:rsidP="00036C29">
            <w:pPr>
              <w:pStyle w:val="Default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  <w:tbl>
            <w:tblPr>
              <w:tblStyle w:val="Tabelasiatki1jasnaakcent1"/>
              <w:tblW w:w="0" w:type="auto"/>
              <w:tblLook w:val="04A0" w:firstRow="1" w:lastRow="0" w:firstColumn="1" w:lastColumn="0" w:noHBand="0" w:noVBand="1"/>
            </w:tblPr>
            <w:tblGrid>
              <w:gridCol w:w="3287"/>
            </w:tblGrid>
            <w:tr w:rsidR="009C6B44" w14:paraId="1761BDF8" w14:textId="77777777" w:rsidTr="009C6B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87" w:type="dxa"/>
                </w:tcPr>
                <w:p w14:paraId="308AF6C9" w14:textId="11E7DAD5" w:rsidR="009C6B44" w:rsidRPr="009C6B44" w:rsidRDefault="009C6B44" w:rsidP="00617C08">
                  <w:pPr>
                    <w:tabs>
                      <w:tab w:val="left" w:pos="1234"/>
                    </w:tabs>
                    <w:spacing w:before="24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357ED6">
                    <w:rPr>
                      <w:b w:val="0"/>
                      <w:bCs w:val="0"/>
                      <w:color w:val="2F5496" w:themeColor="accent1" w:themeShade="BF"/>
                      <w:sz w:val="24"/>
                      <w:szCs w:val="24"/>
                    </w:rPr>
                    <w:lastRenderedPageBreak/>
                    <w:t>NPV =     …</w:t>
                  </w:r>
                </w:p>
              </w:tc>
            </w:tr>
          </w:tbl>
          <w:p w14:paraId="274BDCC2" w14:textId="65DEA59C" w:rsidR="00781E5C" w:rsidRDefault="006D14D0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 w:rsidRPr="00357ED6">
              <w:rPr>
                <w:i/>
                <w:iCs/>
                <w:color w:val="2F5496" w:themeColor="accent1" w:themeShade="BF"/>
              </w:rPr>
              <w:t>Interpretacja ujemnego wyniku:</w:t>
            </w:r>
            <w:r w:rsidR="00781E5C" w:rsidRPr="00781E5C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731E659" wp14:editId="190D410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492760</wp:posOffset>
                      </wp:positionV>
                      <wp:extent cx="6335395" cy="906145"/>
                      <wp:effectExtent l="0" t="0" r="27305" b="27305"/>
                      <wp:wrapSquare wrapText="bothSides"/>
                      <wp:docPr id="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5395" cy="906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1333A" w14:textId="53A087E2" w:rsidR="00781E5C" w:rsidRDefault="00781E5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1E659" id="_x0000_s1030" type="#_x0000_t202" style="position:absolute;margin-left:4.2pt;margin-top:38.8pt;width:498.85pt;height:71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" strokecolor="#2f5496 [2404]" strokeweight=".25pt">
                      <v:textbox>
                        <w:txbxContent>
                          <w:p w14:paraId="67F1333A" w14:textId="53A087E2" w:rsidR="00781E5C" w:rsidRDefault="00781E5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D39A70" w14:textId="2C9723A9" w:rsidR="009819F6" w:rsidRPr="00357ED6" w:rsidRDefault="009819F6" w:rsidP="00617C08">
            <w:pPr>
              <w:tabs>
                <w:tab w:val="left" w:pos="1234"/>
              </w:tabs>
              <w:spacing w:before="240"/>
              <w:rPr>
                <w:i/>
                <w:iCs/>
                <w:color w:val="2F5496" w:themeColor="accent1" w:themeShade="BF"/>
              </w:rPr>
            </w:pPr>
          </w:p>
          <w:p w14:paraId="6246EB9A" w14:textId="2606E6F8" w:rsidR="00781E5C" w:rsidRDefault="00781E5C" w:rsidP="00617C08">
            <w:pPr>
              <w:tabs>
                <w:tab w:val="left" w:pos="1234"/>
              </w:tabs>
              <w:spacing w:before="240"/>
            </w:pPr>
          </w:p>
        </w:tc>
      </w:tr>
      <w:tr w:rsidR="00EB10CA" w14:paraId="792101FE" w14:textId="77777777" w:rsidTr="00AA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C29D1F" w14:textId="1790EFAA" w:rsidR="00EB10CA" w:rsidRPr="00357ED6" w:rsidRDefault="00EB10CA" w:rsidP="009048D1">
            <w:pPr>
              <w:tabs>
                <w:tab w:val="left" w:pos="1234"/>
              </w:tabs>
              <w:spacing w:before="24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VII.</w:t>
            </w:r>
            <w:r w:rsidR="009A6D47" w:rsidRPr="00357ED6">
              <w:rPr>
                <w:color w:val="2F5496" w:themeColor="accent1" w:themeShade="BF"/>
                <w:u w:val="single"/>
              </w:rPr>
              <w:t>10</w:t>
            </w:r>
            <w:r w:rsidR="006D14D0" w:rsidRPr="00357ED6">
              <w:rPr>
                <w:color w:val="2F5496" w:themeColor="accent1" w:themeShade="BF"/>
                <w:u w:val="single"/>
              </w:rPr>
              <w:t>. Wskaźnik obłożenia łóżek w</w:t>
            </w:r>
            <w:r w:rsidR="008D2ABF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6D14D0" w:rsidRPr="00357ED6">
              <w:rPr>
                <w:color w:val="2F5496" w:themeColor="accent1" w:themeShade="BF"/>
                <w:u w:val="single"/>
              </w:rPr>
              <w:t xml:space="preserve">komórkach organizacyjnych </w:t>
            </w:r>
            <w:r w:rsidR="0073009A">
              <w:rPr>
                <w:color w:val="2F5496" w:themeColor="accent1" w:themeShade="BF"/>
                <w:u w:val="single"/>
              </w:rPr>
              <w:t>wnioskodawcy</w:t>
            </w:r>
            <w:r w:rsidR="006D14D0" w:rsidRPr="00357ED6">
              <w:rPr>
                <w:color w:val="2F5496" w:themeColor="accent1" w:themeShade="BF"/>
                <w:u w:val="single"/>
              </w:rPr>
              <w:t>,</w:t>
            </w:r>
            <w:r w:rsidR="0073009A">
              <w:rPr>
                <w:color w:val="2F5496" w:themeColor="accent1" w:themeShade="BF"/>
                <w:u w:val="single"/>
              </w:rPr>
              <w:t xml:space="preserve"> w których</w:t>
            </w:r>
            <w:r w:rsidR="006D14D0" w:rsidRPr="00357ED6">
              <w:rPr>
                <w:color w:val="2F5496" w:themeColor="accent1" w:themeShade="BF"/>
                <w:u w:val="single"/>
              </w:rPr>
              <w:t xml:space="preserve"> udziela</w:t>
            </w:r>
            <w:r w:rsidR="0073009A">
              <w:rPr>
                <w:color w:val="2F5496" w:themeColor="accent1" w:themeShade="BF"/>
                <w:u w:val="single"/>
              </w:rPr>
              <w:t xml:space="preserve">ne są </w:t>
            </w:r>
            <w:r w:rsidR="006D14D0" w:rsidRPr="00357ED6">
              <w:rPr>
                <w:color w:val="2F5496" w:themeColor="accent1" w:themeShade="BF"/>
                <w:u w:val="single"/>
              </w:rPr>
              <w:t xml:space="preserve"> świadcze</w:t>
            </w:r>
            <w:r w:rsidR="0073009A">
              <w:rPr>
                <w:color w:val="2F5496" w:themeColor="accent1" w:themeShade="BF"/>
                <w:u w:val="single"/>
              </w:rPr>
              <w:t xml:space="preserve">nia </w:t>
            </w:r>
            <w:r w:rsidR="006D14D0" w:rsidRPr="00357ED6">
              <w:rPr>
                <w:color w:val="2F5496" w:themeColor="accent1" w:themeShade="BF"/>
                <w:u w:val="single"/>
              </w:rPr>
              <w:t>opieki zdrowotnej w rodzaju leczenie szpitalne w zakresie świadczeń dla dzieci</w:t>
            </w:r>
          </w:p>
          <w:p w14:paraId="3142A47D" w14:textId="006AAEE1" w:rsidR="006D14D0" w:rsidRPr="00B34324" w:rsidRDefault="006D14D0" w:rsidP="00495216">
            <w:pPr>
              <w:spacing w:before="0"/>
              <w:ind w:firstLine="34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Wyliczyć wskaźnik obłożenia standardowego łóżek dla istniejących komórek organizacyjnych</w:t>
            </w:r>
            <w:r w:rsidR="008D2ABF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C71FD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(dane za rok 2019 albo 2020 – rok sprawozdawczy do wyboru przez wnioskodawcę)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w których udzielane są świadczenia dla dzieci wg wzoru:</w:t>
            </w:r>
          </w:p>
          <w:p w14:paraId="64AD0F79" w14:textId="77777777" w:rsidR="006D14D0" w:rsidRPr="00B34324" w:rsidRDefault="006D14D0" w:rsidP="00495216">
            <w:pPr>
              <w:autoSpaceDE w:val="0"/>
              <w:autoSpaceDN w:val="0"/>
              <w:adjustRightInd w:val="0"/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Iloraz:</w:t>
            </w:r>
          </w:p>
          <w:p w14:paraId="5E377A69" w14:textId="39C206AA" w:rsidR="006D14D0" w:rsidRPr="00B34324" w:rsidRDefault="006D14D0" w:rsidP="00495216">
            <w:pPr>
              <w:autoSpaceDE w:val="0"/>
              <w:autoSpaceDN w:val="0"/>
              <w:adjustRightInd w:val="0"/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liczby osobodni zrealizowanych w komórkach organizacyjnych </w:t>
            </w:r>
            <w:r w:rsidR="00FE20D2" w:rsidRPr="00FE20D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udzielających świadczeń dzieciom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rozumianej jako różnica daty końca i</w:t>
            </w:r>
            <w:r w:rsidR="00CA6AF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początku pobytu w komórkach organizacyjnych </w:t>
            </w:r>
            <w:r w:rsidR="00FE20D2" w:rsidRPr="00FE20D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udzielających świadczeń dzieciom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(+ 1 dzień w przypadku pobytu jednodniowego) </w:t>
            </w:r>
          </w:p>
          <w:p w14:paraId="115FE5BD" w14:textId="77777777" w:rsidR="006D14D0" w:rsidRPr="00B34324" w:rsidRDefault="006D14D0" w:rsidP="00495216">
            <w:pPr>
              <w:autoSpaceDE w:val="0"/>
              <w:autoSpaceDN w:val="0"/>
              <w:adjustRightInd w:val="0"/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</w:p>
          <w:p w14:paraId="26FD441A" w14:textId="55D468C5" w:rsidR="006D14D0" w:rsidRPr="00B34324" w:rsidRDefault="006D14D0" w:rsidP="00495216">
            <w:pPr>
              <w:autoSpaceDE w:val="0"/>
              <w:autoSpaceDN w:val="0"/>
              <w:adjustRightInd w:val="0"/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liczby osobodni zrealizowanych w komórkach organizacyjnych </w:t>
            </w:r>
            <w:r w:rsidR="00FE20D2" w:rsidRPr="00FE20D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udzielających świadczeń dzieciom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ciągu roku pomnożonej przez liczbę łóżek sprawozdanych w komórkach organizacyjnych </w:t>
            </w:r>
            <w:r w:rsidR="00FE20D2" w:rsidRPr="00FE20D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udzielających świadczeń dzieciom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(dane </w:t>
            </w:r>
            <w:r w:rsidR="000C71FD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nt. liczby łóżek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pochodzą </w:t>
            </w:r>
            <w:r w:rsidR="005C758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br/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</w:t>
            </w:r>
            <w:r w:rsidR="000C71FD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Rejestru Podmiotów Wykonujących Działalność Leczniczą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) </w:t>
            </w:r>
          </w:p>
          <w:p w14:paraId="5D2A5503" w14:textId="3393D427" w:rsidR="006D14D0" w:rsidRPr="00B34324" w:rsidRDefault="006D14D0" w:rsidP="00495216">
            <w:pPr>
              <w:spacing w:before="0"/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x 100%</w:t>
            </w:r>
          </w:p>
          <w:p w14:paraId="4B095DC1" w14:textId="5EC71192" w:rsidR="00346C1F" w:rsidRDefault="00346C1F" w:rsidP="006D14D0">
            <w:pPr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3168"/>
              <w:gridCol w:w="2402"/>
            </w:tblGrid>
            <w:tr w:rsidR="00A22A5D" w:rsidRPr="00573B6C" w14:paraId="390F1798" w14:textId="77777777" w:rsidTr="00D504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75425DBD" w14:textId="77777777" w:rsidR="00A22A5D" w:rsidRPr="00EC5D6B" w:rsidRDefault="00A22A5D" w:rsidP="0096557C">
                  <w:pPr>
                    <w:tabs>
                      <w:tab w:val="left" w:pos="1234"/>
                    </w:tabs>
                    <w:spacing w:before="24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168" w:type="dxa"/>
                  <w:vAlign w:val="center"/>
                </w:tcPr>
                <w:p w14:paraId="0E131173" w14:textId="1D5FA1DB" w:rsidR="00A22A5D" w:rsidRPr="00EC5D6B" w:rsidRDefault="00A22A5D" w:rsidP="0096557C">
                  <w:pPr>
                    <w:tabs>
                      <w:tab w:val="left" w:pos="1234"/>
                    </w:tabs>
                    <w:spacing w:before="2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danych</w:t>
                  </w:r>
                </w:p>
              </w:tc>
              <w:tc>
                <w:tcPr>
                  <w:tcW w:w="2402" w:type="dxa"/>
                  <w:vAlign w:val="center"/>
                </w:tcPr>
                <w:p w14:paraId="0C9130F0" w14:textId="0022914E" w:rsidR="00A22A5D" w:rsidRPr="00EC5D6B" w:rsidRDefault="00EC5D6B" w:rsidP="0096557C">
                  <w:pPr>
                    <w:tabs>
                      <w:tab w:val="left" w:pos="1234"/>
                    </w:tabs>
                    <w:spacing w:before="24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Wartość wskaźnika (%)/ Rok</w:t>
                  </w:r>
                </w:p>
              </w:tc>
            </w:tr>
            <w:tr w:rsidR="00A22A5D" w:rsidRPr="00B34DF3" w14:paraId="53E0FB5B" w14:textId="77777777" w:rsidTr="00D5041F">
              <w:trPr>
                <w:trHeight w:val="5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1308E2BC" w14:textId="77777777" w:rsidR="00A22A5D" w:rsidRPr="00EC5D6B" w:rsidRDefault="00A22A5D" w:rsidP="00A22A5D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168" w:type="dxa"/>
                  <w:vAlign w:val="center"/>
                </w:tcPr>
                <w:p w14:paraId="56EF08D5" w14:textId="5465D0E8" w:rsidR="00A22A5D" w:rsidRPr="00EC5D6B" w:rsidRDefault="00C23D46" w:rsidP="00A22A5D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</w:t>
                  </w:r>
                  <w:r w:rsidR="00346C1F"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skaźnik obłożenia łóżek</w:t>
                  </w:r>
                </w:p>
              </w:tc>
              <w:tc>
                <w:tcPr>
                  <w:tcW w:w="2402" w:type="dxa"/>
                  <w:vAlign w:val="center"/>
                </w:tcPr>
                <w:p w14:paraId="2B32B89C" w14:textId="112406BA" w:rsidR="00A22A5D" w:rsidRPr="00EC5D6B" w:rsidRDefault="00A22A5D" w:rsidP="00A22A5D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346C1F" w:rsidRPr="00B34DF3" w14:paraId="77ACCD68" w14:textId="77777777" w:rsidTr="00D5041F">
              <w:trPr>
                <w:trHeight w:val="5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1E97990B" w14:textId="30C9BF15" w:rsidR="00346C1F" w:rsidRPr="006C485B" w:rsidRDefault="00346C1F" w:rsidP="00A22A5D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6C485B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168" w:type="dxa"/>
                  <w:vAlign w:val="center"/>
                </w:tcPr>
                <w:p w14:paraId="38D6F238" w14:textId="2C26E35D" w:rsidR="00346C1F" w:rsidRPr="00EC5D6B" w:rsidRDefault="00C23D46" w:rsidP="00A22A5D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r</w:t>
                  </w:r>
                  <w:r w:rsidR="00EC5D6B"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ok sprawozdawczy</w:t>
                  </w:r>
                </w:p>
              </w:tc>
              <w:tc>
                <w:tcPr>
                  <w:tcW w:w="2402" w:type="dxa"/>
                  <w:vAlign w:val="center"/>
                </w:tcPr>
                <w:p w14:paraId="2917232A" w14:textId="2E22B7D5" w:rsidR="00346C1F" w:rsidRPr="00EC5D6B" w:rsidRDefault="00346C1F" w:rsidP="00A22A5D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4CFDC540" w14:textId="77777777" w:rsidR="00A22A5D" w:rsidRPr="00816545" w:rsidRDefault="00A22A5D" w:rsidP="006D14D0">
            <w:pPr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39FB4F61" w14:textId="2C126F60" w:rsidR="006D14D0" w:rsidRPr="006D14D0" w:rsidRDefault="006D14D0" w:rsidP="00617C08">
            <w:pPr>
              <w:tabs>
                <w:tab w:val="left" w:pos="1234"/>
              </w:tabs>
              <w:spacing w:before="240"/>
              <w:rPr>
                <w:u w:val="single"/>
              </w:rPr>
            </w:pPr>
          </w:p>
        </w:tc>
      </w:tr>
      <w:tr w:rsidR="003509F1" w14:paraId="1D9FC6AF" w14:textId="77777777" w:rsidTr="00B34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C4AE12D" w14:textId="4E4180D0" w:rsidR="003509F1" w:rsidRDefault="004C532B" w:rsidP="009048D1">
            <w:pPr>
              <w:tabs>
                <w:tab w:val="left" w:pos="1234"/>
              </w:tabs>
              <w:spacing w:before="24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4C532B">
              <w:rPr>
                <w:color w:val="2F5496" w:themeColor="accent1" w:themeShade="BF"/>
                <w:u w:val="single"/>
              </w:rPr>
              <w:lastRenderedPageBreak/>
              <w:t>VII.11. Udział w kształceniu przeddyplomowym lekarzy</w:t>
            </w:r>
            <w:r>
              <w:rPr>
                <w:rStyle w:val="Odwoanieprzypisudolnego"/>
                <w:color w:val="2F5496" w:themeColor="accent1" w:themeShade="BF"/>
                <w:u w:val="single"/>
              </w:rPr>
              <w:footnoteReference w:id="13"/>
            </w:r>
          </w:p>
          <w:p w14:paraId="0C1D126E" w14:textId="02D41F28" w:rsidR="004C532B" w:rsidRPr="00B34324" w:rsidRDefault="001F7CDF" w:rsidP="0081262B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Wskazać,</w:t>
            </w:r>
            <w:r w:rsidR="004C532B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czy wnioskodawca uczestniczy w kształceniu przeddyplomowym </w:t>
            </w:r>
            <w:r w:rsidR="00C2579A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lekarzy</w:t>
            </w:r>
            <w:r w:rsidR="00456138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konkursu.</w:t>
            </w:r>
          </w:p>
          <w:tbl>
            <w:tblPr>
              <w:tblStyle w:val="Tabelasiatki1jasna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7775"/>
              <w:gridCol w:w="1653"/>
            </w:tblGrid>
            <w:tr w:rsidR="00573B6C" w14:paraId="42624B34" w14:textId="77777777" w:rsidTr="0096557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29A9CEC0" w14:textId="0C805EDE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7775" w:type="dxa"/>
                  <w:vAlign w:val="center"/>
                </w:tcPr>
                <w:p w14:paraId="726D628E" w14:textId="18AD89E2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Informacja o kształceniu przeddyplomowym lekarzy</w:t>
                  </w:r>
                </w:p>
              </w:tc>
              <w:tc>
                <w:tcPr>
                  <w:tcW w:w="1653" w:type="dxa"/>
                  <w:vAlign w:val="center"/>
                </w:tcPr>
                <w:p w14:paraId="696AD460" w14:textId="0337FD04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 NIE</w:t>
                  </w:r>
                </w:p>
              </w:tc>
            </w:tr>
            <w:tr w:rsidR="00573B6C" w14:paraId="14EA8CC3" w14:textId="77777777" w:rsidTr="00B34DF3">
              <w:trPr>
                <w:trHeight w:val="5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4FEBEC0C" w14:textId="194FA512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775" w:type="dxa"/>
                  <w:vAlign w:val="center"/>
                </w:tcPr>
                <w:p w14:paraId="28CB6041" w14:textId="6679FF55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wnioskodawca nie prowadzi kształcenia przeddyplomowego lekarzy</w:t>
                  </w:r>
                </w:p>
              </w:tc>
              <w:tc>
                <w:tcPr>
                  <w:tcW w:w="1653" w:type="dxa"/>
                  <w:vAlign w:val="center"/>
                </w:tcPr>
                <w:p w14:paraId="1D385390" w14:textId="77777777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573B6C" w14:paraId="0FDC8B37" w14:textId="77777777" w:rsidTr="00B34DF3">
              <w:trPr>
                <w:trHeight w:val="4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0526D954" w14:textId="02031088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775" w:type="dxa"/>
                  <w:vAlign w:val="center"/>
                </w:tcPr>
                <w:p w14:paraId="3E6C1FBE" w14:textId="509A2274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wnioskodawca prowadzi kształcenie przeddyplomowe lekarzy</w:t>
                  </w:r>
                </w:p>
              </w:tc>
              <w:tc>
                <w:tcPr>
                  <w:tcW w:w="1653" w:type="dxa"/>
                  <w:vAlign w:val="center"/>
                </w:tcPr>
                <w:p w14:paraId="550A86A7" w14:textId="77777777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573B6C" w14:paraId="6E55F098" w14:textId="77777777" w:rsidTr="00B34DF3">
              <w:trPr>
                <w:trHeight w:val="4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" w:type="dxa"/>
                  <w:vAlign w:val="center"/>
                </w:tcPr>
                <w:p w14:paraId="1AD56897" w14:textId="26AA608B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775" w:type="dxa"/>
                  <w:vAlign w:val="center"/>
                </w:tcPr>
                <w:p w14:paraId="081A37C2" w14:textId="2CCDCC65" w:rsidR="00573B6C" w:rsidRPr="00EC5D6B" w:rsidRDefault="00346C1F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wnioskodawca prowadzi kształcenie przeddyplomowe lekarzy</w:t>
                  </w:r>
                  <w:r w:rsidRPr="00EC5D6B">
                    <w:rPr>
                      <w:sz w:val="18"/>
                      <w:szCs w:val="18"/>
                    </w:rPr>
                    <w:t xml:space="preserve"> </w:t>
                  </w:r>
                  <w:r w:rsidRPr="00EC5D6B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zakresie udzielania świadczeń opieki zdrowotnej dla dzieci</w:t>
                  </w:r>
                </w:p>
              </w:tc>
              <w:tc>
                <w:tcPr>
                  <w:tcW w:w="1653" w:type="dxa"/>
                  <w:vAlign w:val="center"/>
                </w:tcPr>
                <w:p w14:paraId="70D9CB37" w14:textId="77777777" w:rsidR="00573B6C" w:rsidRPr="00EC5D6B" w:rsidRDefault="00573B6C" w:rsidP="009048D1">
                  <w:pPr>
                    <w:tabs>
                      <w:tab w:val="left" w:pos="1234"/>
                    </w:tabs>
                    <w:spacing w:before="24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19DBBAF3" w14:textId="5FCF9581" w:rsidR="003509F1" w:rsidRPr="00357ED6" w:rsidRDefault="003509F1" w:rsidP="00573B6C">
            <w:pPr>
              <w:tabs>
                <w:tab w:val="left" w:pos="1234"/>
              </w:tabs>
              <w:spacing w:before="240"/>
              <w:jc w:val="both"/>
              <w:rPr>
                <w:color w:val="2F5496" w:themeColor="accent1" w:themeShade="BF"/>
                <w:u w:val="single"/>
              </w:rPr>
            </w:pPr>
          </w:p>
        </w:tc>
      </w:tr>
      <w:tr w:rsidR="00EB10CA" w14:paraId="3BB01365" w14:textId="77777777" w:rsidTr="00E11287">
        <w:trPr>
          <w:trHeight w:val="5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1A8DCC8" w14:textId="3D9D01EA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VII.1</w:t>
            </w:r>
            <w:r w:rsidR="004C532B">
              <w:rPr>
                <w:color w:val="2F5496" w:themeColor="accent1" w:themeShade="BF"/>
                <w:u w:val="single"/>
              </w:rPr>
              <w:t>2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6D14D0" w:rsidRPr="00357ED6">
              <w:rPr>
                <w:color w:val="2F5496" w:themeColor="accent1" w:themeShade="BF"/>
                <w:u w:val="single"/>
              </w:rPr>
              <w:t xml:space="preserve"> Udział w </w:t>
            </w:r>
            <w:r w:rsidR="0002352B">
              <w:rPr>
                <w:color w:val="2F5496" w:themeColor="accent1" w:themeShade="BF"/>
                <w:u w:val="single"/>
              </w:rPr>
              <w:t>szkoleniu</w:t>
            </w:r>
            <w:r w:rsidR="00FA71A4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841086">
              <w:rPr>
                <w:color w:val="2F5496" w:themeColor="accent1" w:themeShade="BF"/>
                <w:u w:val="single"/>
              </w:rPr>
              <w:t>specjalizacyjnym</w:t>
            </w:r>
            <w:r w:rsidR="001E5669">
              <w:rPr>
                <w:color w:val="2F5496" w:themeColor="accent1" w:themeShade="BF"/>
                <w:u w:val="single"/>
              </w:rPr>
              <w:t xml:space="preserve"> </w:t>
            </w:r>
            <w:r w:rsidR="00FA71A4" w:rsidRPr="00357ED6">
              <w:rPr>
                <w:color w:val="2F5496" w:themeColor="accent1" w:themeShade="BF"/>
                <w:u w:val="single"/>
              </w:rPr>
              <w:t>lekarzy</w:t>
            </w:r>
            <w:r w:rsidR="00C564FD" w:rsidRPr="00357ED6">
              <w:rPr>
                <w:rStyle w:val="Odwoanieprzypisudolnego"/>
                <w:color w:val="2F5496" w:themeColor="accent1" w:themeShade="BF"/>
                <w:u w:val="single"/>
              </w:rPr>
              <w:footnoteReference w:id="14"/>
            </w:r>
          </w:p>
          <w:p w14:paraId="7F3CDF54" w14:textId="7A5B7F22" w:rsidR="00A574D7" w:rsidRPr="00DF6AB4" w:rsidRDefault="00A574D7" w:rsidP="0081262B">
            <w:pPr>
              <w:spacing w:before="0" w:after="120"/>
              <w:ind w:firstLine="340"/>
              <w:jc w:val="both"/>
              <w:rPr>
                <w:b w:val="0"/>
                <w:bCs w:val="0"/>
                <w:color w:val="2F5496" w:themeColor="accent1" w:themeShade="BF"/>
                <w:sz w:val="18"/>
                <w:szCs w:val="18"/>
                <w:u w:val="single"/>
              </w:rPr>
            </w:pPr>
            <w:r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dziedziny </w:t>
            </w:r>
            <w:r w:rsidR="001E5669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szkolenia specjalizacyjnego</w:t>
            </w:r>
            <w:r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A71A4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lekarzy</w:t>
            </w:r>
            <w:r w:rsidR="00C564FD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 ile </w:t>
            </w:r>
            <w:r w:rsidR="00731586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wnioskodawca</w:t>
            </w:r>
            <w:r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uczestniczy w kształceniu </w:t>
            </w:r>
            <w:r w:rsidR="00FA71A4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lekarzy</w:t>
            </w:r>
            <w:r w:rsidR="00132656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27633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zakresie stażu podstawowego oraz staży kierunkowych </w:t>
            </w:r>
            <w:r w:rsidR="00132656" w:rsidRPr="00DF6A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 wg stanu na dzień ogłoszenia konkursu.</w:t>
            </w:r>
          </w:p>
          <w:tbl>
            <w:tblPr>
              <w:tblStyle w:val="Tabela-Siatka"/>
              <w:tblW w:w="9673" w:type="dxa"/>
              <w:tblLook w:val="04A0" w:firstRow="1" w:lastRow="0" w:firstColumn="1" w:lastColumn="0" w:noHBand="0" w:noVBand="1"/>
            </w:tblPr>
            <w:tblGrid>
              <w:gridCol w:w="503"/>
              <w:gridCol w:w="3293"/>
              <w:gridCol w:w="915"/>
              <w:gridCol w:w="460"/>
              <w:gridCol w:w="3653"/>
              <w:gridCol w:w="849"/>
            </w:tblGrid>
            <w:tr w:rsidR="004616BF" w:rsidRPr="00F31497" w14:paraId="77589D03" w14:textId="77777777" w:rsidTr="006E36AF">
              <w:trPr>
                <w:trHeight w:val="382"/>
              </w:trPr>
              <w:tc>
                <w:tcPr>
                  <w:tcW w:w="260" w:type="pct"/>
                </w:tcPr>
                <w:p w14:paraId="7CA5B440" w14:textId="77777777" w:rsidR="00A574D7" w:rsidRPr="0096557C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96557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702" w:type="pct"/>
                </w:tcPr>
                <w:p w14:paraId="7C00F501" w14:textId="236057FE" w:rsidR="00A574D7" w:rsidRPr="0096557C" w:rsidRDefault="001E5669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96557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Wykaz specjalizacji lekarskich</w:t>
                  </w:r>
                </w:p>
              </w:tc>
              <w:tc>
                <w:tcPr>
                  <w:tcW w:w="473" w:type="pct"/>
                </w:tcPr>
                <w:p w14:paraId="4BC42E02" w14:textId="77777777" w:rsidR="00A574D7" w:rsidRPr="0096557C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96557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  <w:tc>
                <w:tcPr>
                  <w:tcW w:w="238" w:type="pct"/>
                </w:tcPr>
                <w:p w14:paraId="4025EC4D" w14:textId="77777777" w:rsidR="00A574D7" w:rsidRPr="0096557C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96557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888" w:type="pct"/>
                </w:tcPr>
                <w:p w14:paraId="09E71D31" w14:textId="50BA6611" w:rsidR="00A574D7" w:rsidRPr="0096557C" w:rsidRDefault="001E5669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96557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Wykaz specjalizacji lekarskich</w:t>
                  </w:r>
                </w:p>
              </w:tc>
              <w:tc>
                <w:tcPr>
                  <w:tcW w:w="439" w:type="pct"/>
                </w:tcPr>
                <w:p w14:paraId="0257A4C4" w14:textId="77777777" w:rsidR="00A574D7" w:rsidRPr="0096557C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96557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</w:tr>
            <w:tr w:rsidR="004616BF" w:rsidRPr="00F31497" w14:paraId="3461A4E1" w14:textId="77777777" w:rsidTr="006E36AF">
              <w:trPr>
                <w:trHeight w:val="341"/>
              </w:trPr>
              <w:tc>
                <w:tcPr>
                  <w:tcW w:w="260" w:type="pct"/>
                </w:tcPr>
                <w:p w14:paraId="1D8C6392" w14:textId="77777777" w:rsidR="00A574D7" w:rsidRPr="00357ED6" w:rsidRDefault="00A574D7" w:rsidP="00A574D7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2" w:type="pct"/>
                </w:tcPr>
                <w:p w14:paraId="2DD49C9A" w14:textId="77777777" w:rsidR="00A574D7" w:rsidRPr="00357ED6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pediatrii</w:t>
                  </w:r>
                </w:p>
              </w:tc>
              <w:tc>
                <w:tcPr>
                  <w:tcW w:w="473" w:type="pct"/>
                </w:tcPr>
                <w:p w14:paraId="50887B23" w14:textId="77777777" w:rsidR="00A574D7" w:rsidRPr="00357ED6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</w:tcPr>
                <w:p w14:paraId="1EE8DA97" w14:textId="77777777" w:rsidR="00A574D7" w:rsidRPr="00357ED6" w:rsidRDefault="00A574D7" w:rsidP="00A574D7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888" w:type="pct"/>
                </w:tcPr>
                <w:p w14:paraId="66168368" w14:textId="77777777" w:rsidR="00A574D7" w:rsidRPr="00357ED6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otolaryngologii dziecięcej</w:t>
                  </w:r>
                </w:p>
              </w:tc>
              <w:tc>
                <w:tcPr>
                  <w:tcW w:w="439" w:type="pct"/>
                </w:tcPr>
                <w:p w14:paraId="08BC2199" w14:textId="77777777" w:rsidR="00A574D7" w:rsidRPr="00357ED6" w:rsidRDefault="00A574D7" w:rsidP="00A574D7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66178DD7" w14:textId="77777777" w:rsidTr="006E36AF">
              <w:trPr>
                <w:trHeight w:val="341"/>
              </w:trPr>
              <w:tc>
                <w:tcPr>
                  <w:tcW w:w="260" w:type="pct"/>
                </w:tcPr>
                <w:p w14:paraId="20FF0B5B" w14:textId="77777777" w:rsidR="00A574D7" w:rsidRPr="00357ED6" w:rsidRDefault="00A574D7" w:rsidP="00A574D7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2" w:type="pct"/>
                </w:tcPr>
                <w:p w14:paraId="73635DB3" w14:textId="77777777" w:rsidR="00A574D7" w:rsidRPr="00357ED6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chirurgii dziecięcej</w:t>
                  </w:r>
                </w:p>
              </w:tc>
              <w:tc>
                <w:tcPr>
                  <w:tcW w:w="473" w:type="pct"/>
                </w:tcPr>
                <w:p w14:paraId="460E8C58" w14:textId="77777777" w:rsidR="00A574D7" w:rsidRPr="00357ED6" w:rsidRDefault="00A574D7" w:rsidP="00A574D7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</w:tcPr>
                <w:p w14:paraId="372AF099" w14:textId="77777777" w:rsidR="00A574D7" w:rsidRPr="00357ED6" w:rsidRDefault="00A574D7" w:rsidP="00A574D7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888" w:type="pct"/>
                </w:tcPr>
                <w:p w14:paraId="055CF541" w14:textId="77777777" w:rsidR="00A574D7" w:rsidRPr="00357ED6" w:rsidRDefault="00A574D7" w:rsidP="00A574D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pediatrii metabolicznej</w:t>
                  </w:r>
                </w:p>
              </w:tc>
              <w:tc>
                <w:tcPr>
                  <w:tcW w:w="439" w:type="pct"/>
                </w:tcPr>
                <w:p w14:paraId="5A395FA8" w14:textId="77777777" w:rsidR="00A574D7" w:rsidRPr="00357ED6" w:rsidRDefault="00A574D7" w:rsidP="00A574D7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1FBBD4B8" w14:textId="77777777" w:rsidTr="006E36AF">
              <w:trPr>
                <w:trHeight w:val="322"/>
              </w:trPr>
              <w:tc>
                <w:tcPr>
                  <w:tcW w:w="260" w:type="pct"/>
                </w:tcPr>
                <w:p w14:paraId="30A95AD5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02" w:type="pct"/>
                </w:tcPr>
                <w:p w14:paraId="6C0E5C2B" w14:textId="77777777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chorób płuc dzieci</w:t>
                  </w:r>
                </w:p>
              </w:tc>
              <w:tc>
                <w:tcPr>
                  <w:tcW w:w="473" w:type="pct"/>
                </w:tcPr>
                <w:p w14:paraId="7DF2BFB3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</w:tcPr>
                <w:p w14:paraId="64B12D63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888" w:type="pct"/>
                </w:tcPr>
                <w:p w14:paraId="7C271670" w14:textId="358E7B9B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urologii dziecięcej</w:t>
                  </w:r>
                </w:p>
              </w:tc>
              <w:tc>
                <w:tcPr>
                  <w:tcW w:w="439" w:type="pct"/>
                </w:tcPr>
                <w:p w14:paraId="0294C0F9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24AA6BF0" w14:textId="77777777" w:rsidTr="006E36AF">
              <w:trPr>
                <w:trHeight w:val="429"/>
              </w:trPr>
              <w:tc>
                <w:tcPr>
                  <w:tcW w:w="260" w:type="pct"/>
                </w:tcPr>
                <w:p w14:paraId="03DC5C89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702" w:type="pct"/>
                </w:tcPr>
                <w:p w14:paraId="37D6950A" w14:textId="77777777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endokrynologii i diabetologii dziecięcej</w:t>
                  </w:r>
                </w:p>
              </w:tc>
              <w:tc>
                <w:tcPr>
                  <w:tcW w:w="473" w:type="pct"/>
                </w:tcPr>
                <w:p w14:paraId="3E206CFC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</w:tcPr>
                <w:p w14:paraId="7D01DCE7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888" w:type="pct"/>
                </w:tcPr>
                <w:p w14:paraId="4B84968F" w14:textId="3628AA7F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neonatologii</w:t>
                  </w:r>
                </w:p>
              </w:tc>
              <w:tc>
                <w:tcPr>
                  <w:tcW w:w="439" w:type="pct"/>
                </w:tcPr>
                <w:p w14:paraId="3890C38B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0650AA88" w14:textId="77777777" w:rsidTr="006E36AF">
              <w:trPr>
                <w:trHeight w:val="341"/>
              </w:trPr>
              <w:tc>
                <w:tcPr>
                  <w:tcW w:w="260" w:type="pct"/>
                </w:tcPr>
                <w:p w14:paraId="38FB91C2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702" w:type="pct"/>
                </w:tcPr>
                <w:p w14:paraId="26138277" w14:textId="77777777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gastroenterologii dziecięcej</w:t>
                  </w:r>
                </w:p>
              </w:tc>
              <w:tc>
                <w:tcPr>
                  <w:tcW w:w="473" w:type="pct"/>
                </w:tcPr>
                <w:p w14:paraId="5580D18B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</w:tcPr>
                <w:p w14:paraId="49F391D2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888" w:type="pct"/>
                </w:tcPr>
                <w:p w14:paraId="202DF457" w14:textId="12C4BDAF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psychiatrii dzieci i młodzieży</w:t>
                  </w:r>
                  <w:r w:rsidRPr="00357ED6" w:rsidDel="00346C1F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439" w:type="pct"/>
                </w:tcPr>
                <w:p w14:paraId="1E037949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1EDDE539" w14:textId="77777777" w:rsidTr="006E36AF">
              <w:trPr>
                <w:trHeight w:val="341"/>
              </w:trPr>
              <w:tc>
                <w:tcPr>
                  <w:tcW w:w="260" w:type="pct"/>
                </w:tcPr>
                <w:p w14:paraId="5FAAE20B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702" w:type="pct"/>
                </w:tcPr>
                <w:p w14:paraId="39AEBA81" w14:textId="77777777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kardiologii dziecięcej</w:t>
                  </w:r>
                </w:p>
              </w:tc>
              <w:tc>
                <w:tcPr>
                  <w:tcW w:w="473" w:type="pct"/>
                </w:tcPr>
                <w:p w14:paraId="7F35C006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</w:tcPr>
                <w:p w14:paraId="4C14AC3A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888" w:type="pct"/>
                </w:tcPr>
                <w:p w14:paraId="50200543" w14:textId="20ADA8A2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 xml:space="preserve">w dziedzinie </w:t>
                  </w:r>
                  <w:r w:rsidRPr="00357ED6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onkologii dziecięcej</w:t>
                  </w:r>
                  <w:r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i hematologii</w:t>
                  </w:r>
                </w:p>
              </w:tc>
              <w:tc>
                <w:tcPr>
                  <w:tcW w:w="439" w:type="pct"/>
                </w:tcPr>
                <w:p w14:paraId="7776AD29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13D03A25" w14:textId="77777777" w:rsidTr="00DF6AB4">
              <w:trPr>
                <w:trHeight w:val="341"/>
              </w:trPr>
              <w:tc>
                <w:tcPr>
                  <w:tcW w:w="260" w:type="pct"/>
                </w:tcPr>
                <w:p w14:paraId="41AF81C4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702" w:type="pct"/>
                </w:tcPr>
                <w:p w14:paraId="05120FAD" w14:textId="77777777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nefrologii dziecięcej</w:t>
                  </w:r>
                </w:p>
              </w:tc>
              <w:tc>
                <w:tcPr>
                  <w:tcW w:w="473" w:type="pct"/>
                </w:tcPr>
                <w:p w14:paraId="20F020AA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  <w:tcBorders>
                    <w:bottom w:val="single" w:sz="4" w:space="0" w:color="auto"/>
                  </w:tcBorders>
                </w:tcPr>
                <w:p w14:paraId="3721D1CE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888" w:type="pct"/>
                  <w:tcBorders>
                    <w:bottom w:val="single" w:sz="4" w:space="0" w:color="auto"/>
                  </w:tcBorders>
                </w:tcPr>
                <w:p w14:paraId="277AA095" w14:textId="2ED08AF7" w:rsidR="00346C1F" w:rsidRPr="00357ED6" w:rsidRDefault="00527633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6E36AF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zakresie staży kierunkowych obejmujących bezpośrednie udzielanie świadczeń zdrowotnych dla dzieci</w:t>
                  </w:r>
                </w:p>
              </w:tc>
              <w:tc>
                <w:tcPr>
                  <w:tcW w:w="439" w:type="pct"/>
                  <w:tcBorders>
                    <w:bottom w:val="single" w:sz="4" w:space="0" w:color="auto"/>
                  </w:tcBorders>
                </w:tcPr>
                <w:p w14:paraId="266F3851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4616BF" w:rsidRPr="00F31497" w14:paraId="262CA1D3" w14:textId="77777777" w:rsidTr="00DF6AB4">
              <w:trPr>
                <w:trHeight w:val="341"/>
              </w:trPr>
              <w:tc>
                <w:tcPr>
                  <w:tcW w:w="260" w:type="pct"/>
                </w:tcPr>
                <w:p w14:paraId="36535231" w14:textId="77777777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702" w:type="pct"/>
                </w:tcPr>
                <w:p w14:paraId="3584F6D8" w14:textId="77777777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>w dziedzinie neurologii dziecięcej</w:t>
                  </w:r>
                </w:p>
              </w:tc>
              <w:tc>
                <w:tcPr>
                  <w:tcW w:w="473" w:type="pct"/>
                </w:tcPr>
                <w:p w14:paraId="48FE9C87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38" w:type="pct"/>
                  <w:tcBorders>
                    <w:bottom w:val="nil"/>
                    <w:right w:val="nil"/>
                  </w:tcBorders>
                </w:tcPr>
                <w:p w14:paraId="6AC7BBA2" w14:textId="160EA961" w:rsidR="00346C1F" w:rsidRPr="00357ED6" w:rsidRDefault="00346C1F" w:rsidP="00346C1F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1888" w:type="pct"/>
                  <w:tcBorders>
                    <w:left w:val="nil"/>
                    <w:bottom w:val="nil"/>
                    <w:right w:val="nil"/>
                  </w:tcBorders>
                </w:tcPr>
                <w:p w14:paraId="0B7638D4" w14:textId="115BADD3" w:rsidR="00346C1F" w:rsidRPr="00357ED6" w:rsidRDefault="00346C1F" w:rsidP="00346C1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439" w:type="pct"/>
                  <w:tcBorders>
                    <w:left w:val="nil"/>
                    <w:bottom w:val="nil"/>
                    <w:right w:val="nil"/>
                  </w:tcBorders>
                </w:tcPr>
                <w:p w14:paraId="516EE3F9" w14:textId="77777777" w:rsidR="00346C1F" w:rsidRPr="00357ED6" w:rsidRDefault="00346C1F" w:rsidP="00346C1F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4950CC07" w14:textId="0D48EC96" w:rsidR="006D14D0" w:rsidRPr="00F31497" w:rsidRDefault="006D14D0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</w:rPr>
            </w:pPr>
          </w:p>
        </w:tc>
      </w:tr>
      <w:tr w:rsidR="00EB10CA" w14:paraId="21C9234C" w14:textId="77777777" w:rsidTr="006E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7BC3227" w14:textId="738C65D1" w:rsidR="00EB10CA" w:rsidRPr="00357ED6" w:rsidRDefault="00EB10CA" w:rsidP="00DF6AB4">
            <w:pPr>
              <w:tabs>
                <w:tab w:val="left" w:pos="1234"/>
              </w:tabs>
              <w:spacing w:before="240"/>
              <w:jc w:val="both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VII.1</w:t>
            </w:r>
            <w:r w:rsidR="004C532B">
              <w:rPr>
                <w:color w:val="2F5496" w:themeColor="accent1" w:themeShade="BF"/>
                <w:u w:val="single"/>
              </w:rPr>
              <w:t>3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6B73B3" w:rsidRPr="00357ED6">
              <w:rPr>
                <w:color w:val="2F5496" w:themeColor="accent1" w:themeShade="BF"/>
                <w:u w:val="single"/>
              </w:rPr>
              <w:t xml:space="preserve"> </w:t>
            </w:r>
            <w:r w:rsidR="00527633" w:rsidRPr="00527633">
              <w:rPr>
                <w:color w:val="2F5496" w:themeColor="accent1" w:themeShade="BF"/>
                <w:u w:val="single"/>
              </w:rPr>
              <w:t>Udział w kształceniu klinicznym pielęgniarek i/lub położnych realizowanym w ramach kształcenia przeddyplomowego lub podyplomowego</w:t>
            </w:r>
            <w:r w:rsidR="00695312" w:rsidRPr="00357ED6">
              <w:rPr>
                <w:rStyle w:val="Odwoanieprzypisudolnego"/>
                <w:color w:val="2F5496" w:themeColor="accent1" w:themeShade="BF"/>
                <w:u w:val="single"/>
              </w:rPr>
              <w:footnoteReference w:id="15"/>
            </w:r>
          </w:p>
          <w:p w14:paraId="163BEEDF" w14:textId="22ED5DC7" w:rsidR="006B73B3" w:rsidRPr="00B34324" w:rsidRDefault="006B73B3" w:rsidP="0081262B">
            <w:pPr>
              <w:tabs>
                <w:tab w:val="left" w:pos="1234"/>
              </w:tabs>
              <w:spacing w:before="0" w:after="120"/>
              <w:ind w:firstLine="34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Wskazać, czy </w:t>
            </w:r>
            <w:r w:rsidR="001A27B2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wnioskodawca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uczestniczy w kształceniu klinicznym lub w kształceniu podyplomowym pielęgniarek i </w:t>
            </w:r>
            <w:r w:rsidR="0052763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/lub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położnych</w:t>
            </w:r>
            <w:r w:rsidR="0052763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27633" w:rsidRPr="0052763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realizowanym w ramach kształcenia przeddyplomowego lub podyplomowego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32656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-- wg stanu na dzień ogłoszenia konkursu.</w:t>
            </w:r>
          </w:p>
          <w:p w14:paraId="042559D2" w14:textId="77777777" w:rsidR="00F31497" w:rsidRPr="006B73B3" w:rsidRDefault="00F31497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tbl>
            <w:tblPr>
              <w:tblStyle w:val="Tabela-Siatka"/>
              <w:tblW w:w="4370" w:type="pct"/>
              <w:tblLook w:val="04A0" w:firstRow="1" w:lastRow="0" w:firstColumn="1" w:lastColumn="0" w:noHBand="0" w:noVBand="1"/>
            </w:tblPr>
            <w:tblGrid>
              <w:gridCol w:w="458"/>
              <w:gridCol w:w="6684"/>
              <w:gridCol w:w="1808"/>
            </w:tblGrid>
            <w:tr w:rsidR="0089343E" w14:paraId="53945D32" w14:textId="77777777" w:rsidTr="006E36AF">
              <w:trPr>
                <w:trHeight w:val="146"/>
              </w:trPr>
              <w:tc>
                <w:tcPr>
                  <w:tcW w:w="256" w:type="pct"/>
                </w:tcPr>
                <w:p w14:paraId="285FB65B" w14:textId="77777777" w:rsidR="0089343E" w:rsidRPr="00DF6AB4" w:rsidRDefault="0089343E" w:rsidP="00F31497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734" w:type="pct"/>
                </w:tcPr>
                <w:p w14:paraId="7AE38C49" w14:textId="77777777" w:rsidR="0089343E" w:rsidRPr="00DF6AB4" w:rsidRDefault="0089343E" w:rsidP="006E36AF">
                  <w:pPr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Udział w kształceniu pielęgniarek i/lub położnych</w:t>
                  </w:r>
                </w:p>
              </w:tc>
              <w:tc>
                <w:tcPr>
                  <w:tcW w:w="1010" w:type="pct"/>
                </w:tcPr>
                <w:p w14:paraId="0689B473" w14:textId="77777777" w:rsidR="0089343E" w:rsidRPr="00DF6AB4" w:rsidRDefault="0089343E" w:rsidP="009712C6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TAK/NIE</w:t>
                  </w:r>
                </w:p>
              </w:tc>
            </w:tr>
            <w:tr w:rsidR="0089343E" w:rsidRPr="004F5FDB" w14:paraId="3EA2330F" w14:textId="77777777" w:rsidTr="006E36AF">
              <w:trPr>
                <w:trHeight w:val="197"/>
              </w:trPr>
              <w:tc>
                <w:tcPr>
                  <w:tcW w:w="256" w:type="pct"/>
                </w:tcPr>
                <w:p w14:paraId="7DC8359B" w14:textId="77777777" w:rsidR="0089343E" w:rsidRPr="00DF6AB4" w:rsidRDefault="0089343E" w:rsidP="00F31497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34" w:type="pct"/>
                </w:tcPr>
                <w:p w14:paraId="04BD7179" w14:textId="50C437AA" w:rsidR="0089343E" w:rsidRPr="00DF6AB4" w:rsidRDefault="0089343E" w:rsidP="009712C6">
                  <w:pPr>
                    <w:jc w:val="both"/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wnioskodawca nie uczestniczy w kształceniu klinicznym pielęgniarek lub położnych, realizowanym w ramach kształcenia przeddyplomowego lub podyplomowego</w:t>
                  </w:r>
                </w:p>
              </w:tc>
              <w:tc>
                <w:tcPr>
                  <w:tcW w:w="1010" w:type="pct"/>
                </w:tcPr>
                <w:p w14:paraId="72B6F3AA" w14:textId="77777777" w:rsidR="0089343E" w:rsidRPr="00DF6AB4" w:rsidRDefault="0089343E" w:rsidP="00F31497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9343E" w:rsidRPr="004F5FDB" w14:paraId="6937128D" w14:textId="77777777" w:rsidTr="006E36AF">
              <w:trPr>
                <w:trHeight w:val="197"/>
              </w:trPr>
              <w:tc>
                <w:tcPr>
                  <w:tcW w:w="256" w:type="pct"/>
                </w:tcPr>
                <w:p w14:paraId="054D91F2" w14:textId="77777777" w:rsidR="0089343E" w:rsidRPr="00DF6AB4" w:rsidRDefault="0089343E" w:rsidP="0089343E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  <w:p w14:paraId="5CF2DA91" w14:textId="2181A2C1" w:rsidR="0089343E" w:rsidRPr="00DF6AB4" w:rsidRDefault="0089343E" w:rsidP="0089343E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3734" w:type="pct"/>
                </w:tcPr>
                <w:p w14:paraId="6BB7DF63" w14:textId="12985664" w:rsidR="0089343E" w:rsidRPr="00DF6AB4" w:rsidRDefault="0089343E" w:rsidP="0089343E">
                  <w:pPr>
                    <w:jc w:val="both"/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</w:pP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wnioskodawca uczestniczy w kształceniu klinicznym pielęgniarek lub położnych, realizowanym w ramach kształcenia przeddyplomowego</w:t>
                  </w:r>
                  <w:r w:rsidRPr="00DF6AB4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010" w:type="pct"/>
                </w:tcPr>
                <w:p w14:paraId="0801DCB1" w14:textId="77777777" w:rsidR="0089343E" w:rsidRPr="00DF6AB4" w:rsidRDefault="0089343E" w:rsidP="0089343E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9343E" w:rsidRPr="004F5FDB" w14:paraId="2465971E" w14:textId="77777777" w:rsidTr="006E36AF">
              <w:trPr>
                <w:trHeight w:val="197"/>
              </w:trPr>
              <w:tc>
                <w:tcPr>
                  <w:tcW w:w="256" w:type="pct"/>
                </w:tcPr>
                <w:p w14:paraId="1D6CA343" w14:textId="5C7AEDE6" w:rsidR="0089343E" w:rsidRPr="00DF6AB4" w:rsidRDefault="0089343E" w:rsidP="0089343E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734" w:type="pct"/>
                </w:tcPr>
                <w:p w14:paraId="6BC0121C" w14:textId="5CB7DF7E" w:rsidR="0089343E" w:rsidRPr="00DF6AB4" w:rsidRDefault="0089343E" w:rsidP="0089343E">
                  <w:pPr>
                    <w:jc w:val="both"/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</w:pPr>
                  <w:r w:rsidRPr="00DF6AB4">
                    <w:rPr>
                      <w:rFonts w:eastAsia="Times New Roman" w:cstheme="minorHAnsi"/>
                      <w:i/>
                      <w:iCs/>
                      <w:color w:val="2F5496" w:themeColor="accent1" w:themeShade="BF"/>
                      <w:sz w:val="18"/>
                      <w:szCs w:val="18"/>
                      <w:lang w:eastAsia="pl-PL"/>
                    </w:rPr>
                    <w:t xml:space="preserve">wnioskodawca uczestniczy </w:t>
                  </w:r>
                  <w:r w:rsidRPr="00DF6AB4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w kształceniu klinicznym pielęgniarek lub położnych, realizowanym w ramach kształcenia podyplomowego </w:t>
                  </w:r>
                </w:p>
              </w:tc>
              <w:tc>
                <w:tcPr>
                  <w:tcW w:w="1010" w:type="pct"/>
                </w:tcPr>
                <w:p w14:paraId="4283B508" w14:textId="77777777" w:rsidR="0089343E" w:rsidRPr="00DF6AB4" w:rsidRDefault="0089343E" w:rsidP="0089343E">
                  <w:pPr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168D8CC4" w14:textId="77777777" w:rsidR="00F31497" w:rsidRDefault="00F31497" w:rsidP="00617C08">
            <w:pPr>
              <w:tabs>
                <w:tab w:val="left" w:pos="1234"/>
              </w:tabs>
              <w:spacing w:before="240"/>
              <w:rPr>
                <w:b w:val="0"/>
                <w:bCs w:val="0"/>
              </w:rPr>
            </w:pPr>
          </w:p>
          <w:p w14:paraId="6CE4D4EB" w14:textId="1025D5F3" w:rsidR="0089343E" w:rsidRDefault="0089343E" w:rsidP="00617C08">
            <w:pPr>
              <w:tabs>
                <w:tab w:val="left" w:pos="1234"/>
              </w:tabs>
              <w:spacing w:before="240"/>
            </w:pPr>
          </w:p>
        </w:tc>
      </w:tr>
      <w:tr w:rsidR="00EB10CA" w14:paraId="2E61B597" w14:textId="77777777" w:rsidTr="00343130">
        <w:trPr>
          <w:trHeight w:val="3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5FD6B49" w14:textId="2400719A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VII.1</w:t>
            </w:r>
            <w:r w:rsidR="004C532B">
              <w:rPr>
                <w:color w:val="2F5496" w:themeColor="accent1" w:themeShade="BF"/>
                <w:u w:val="single"/>
              </w:rPr>
              <w:t>4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F31497" w:rsidRPr="00357ED6">
              <w:rPr>
                <w:color w:val="2F5496" w:themeColor="accent1" w:themeShade="BF"/>
                <w:u w:val="single"/>
              </w:rPr>
              <w:t xml:space="preserve"> Stopień zaawansowania przygotowania inwestycji</w:t>
            </w:r>
          </w:p>
          <w:p w14:paraId="10BADD29" w14:textId="1D7A3D5C" w:rsidR="00F31497" w:rsidRPr="00B34324" w:rsidRDefault="00F31497" w:rsidP="0081262B">
            <w:pPr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</w:t>
            </w:r>
            <w:r w:rsidR="00FA71A4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stopień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przygotowania </w:t>
            </w:r>
            <w:r w:rsidR="001F7CD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inwestycji</w:t>
            </w:r>
            <w:r w:rsidR="00FA71A4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realizacji</w:t>
            </w:r>
            <w:r w:rsidR="00132656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A71A4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wraz ze wskazaniem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daty opracowania </w:t>
            </w:r>
            <w:r w:rsidR="00FA71A4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adekwatnego dokumentu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formacie: dzień/miesiąc/rok</w:t>
            </w:r>
            <w:r w:rsidR="00132656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konkursu.</w:t>
            </w:r>
          </w:p>
          <w:p w14:paraId="38B877F1" w14:textId="77777777" w:rsidR="00B62949" w:rsidRDefault="00B62949" w:rsidP="00F31497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tbl>
            <w:tblPr>
              <w:tblStyle w:val="Tabelasiatki1jasnaakcent3"/>
              <w:tblW w:w="5000" w:type="pct"/>
              <w:tblLook w:val="04A0" w:firstRow="1" w:lastRow="0" w:firstColumn="1" w:lastColumn="0" w:noHBand="0" w:noVBand="1"/>
            </w:tblPr>
            <w:tblGrid>
              <w:gridCol w:w="508"/>
              <w:gridCol w:w="6683"/>
              <w:gridCol w:w="1110"/>
              <w:gridCol w:w="1939"/>
            </w:tblGrid>
            <w:tr w:rsidR="00B62949" w14:paraId="6928DE6E" w14:textId="77777777" w:rsidTr="009712C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" w:type="pct"/>
                </w:tcPr>
                <w:p w14:paraId="3501F4BE" w14:textId="77777777" w:rsidR="00B62949" w:rsidRPr="001F7CDF" w:rsidRDefault="00B62949" w:rsidP="00B62949">
                  <w:pP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263" w:type="pct"/>
                </w:tcPr>
                <w:p w14:paraId="2716FA03" w14:textId="4F333CA2" w:rsidR="00B62949" w:rsidRPr="001F7CDF" w:rsidRDefault="00B62949" w:rsidP="00B6294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Stopień </w:t>
                  </w:r>
                  <w:r w:rsidR="00FA71A4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zaawansowania 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przygotowania inwestycji</w:t>
                  </w:r>
                </w:p>
              </w:tc>
              <w:tc>
                <w:tcPr>
                  <w:tcW w:w="542" w:type="pct"/>
                </w:tcPr>
                <w:p w14:paraId="37820887" w14:textId="77777777" w:rsidR="00B62949" w:rsidRPr="001F7CDF" w:rsidRDefault="00B62949" w:rsidP="00B6294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 / NIE</w:t>
                  </w:r>
                </w:p>
              </w:tc>
              <w:tc>
                <w:tcPr>
                  <w:tcW w:w="947" w:type="pct"/>
                </w:tcPr>
                <w:p w14:paraId="128DE8CE" w14:textId="77777777" w:rsidR="00B62949" w:rsidRPr="001F7CDF" w:rsidRDefault="00B62949" w:rsidP="00B6294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Data opracowania </w:t>
                  </w:r>
                </w:p>
              </w:tc>
            </w:tr>
            <w:tr w:rsidR="00B62949" w14:paraId="78D930EB" w14:textId="77777777" w:rsidTr="009712C6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" w:type="pct"/>
                </w:tcPr>
                <w:p w14:paraId="5FEA199F" w14:textId="77777777" w:rsidR="00B62949" w:rsidRPr="001F7CDF" w:rsidRDefault="00B62949" w:rsidP="00B62949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63" w:type="pct"/>
                </w:tcPr>
                <w:p w14:paraId="32E5C5AD" w14:textId="77777777" w:rsidR="00B62949" w:rsidRPr="001F7CDF" w:rsidRDefault="00B62949" w:rsidP="00B629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posiadanie zarysu inwestycji, wstępnej koncepcji</w:t>
                  </w:r>
                </w:p>
              </w:tc>
              <w:tc>
                <w:tcPr>
                  <w:tcW w:w="542" w:type="pct"/>
                </w:tcPr>
                <w:p w14:paraId="33DD3A51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947" w:type="pct"/>
                </w:tcPr>
                <w:p w14:paraId="4912FF4E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B62949" w14:paraId="0126E4FE" w14:textId="77777777" w:rsidTr="009712C6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" w:type="pct"/>
                </w:tcPr>
                <w:p w14:paraId="3F36A28E" w14:textId="77777777" w:rsidR="00B62949" w:rsidRPr="001F7CDF" w:rsidRDefault="00B62949" w:rsidP="00B62949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63" w:type="pct"/>
                </w:tcPr>
                <w:p w14:paraId="2E06ECBE" w14:textId="74A57617" w:rsidR="00B62949" w:rsidRPr="001F7CDF" w:rsidRDefault="00B62949" w:rsidP="00B629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posiadanie Programu </w:t>
                  </w:r>
                  <w:r w:rsidR="002065D1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F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unkcjonalno-</w:t>
                  </w:r>
                  <w:r w:rsidR="002065D1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żytkowego</w:t>
                  </w:r>
                </w:p>
              </w:tc>
              <w:tc>
                <w:tcPr>
                  <w:tcW w:w="542" w:type="pct"/>
                </w:tcPr>
                <w:p w14:paraId="5AB4EF9E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947" w:type="pct"/>
                </w:tcPr>
                <w:p w14:paraId="6A595BE2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B62949" w14:paraId="216D34E0" w14:textId="77777777" w:rsidTr="009712C6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" w:type="pct"/>
                </w:tcPr>
                <w:p w14:paraId="4C2B895D" w14:textId="77777777" w:rsidR="00B62949" w:rsidRPr="001F7CDF" w:rsidRDefault="00B62949" w:rsidP="00B62949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263" w:type="pct"/>
                </w:tcPr>
                <w:p w14:paraId="3D418B41" w14:textId="40C98A4A" w:rsidR="00B62949" w:rsidRPr="001F7CDF" w:rsidRDefault="00B62949" w:rsidP="00B629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posiadanie dokumentacji projektowej</w:t>
                  </w:r>
                </w:p>
              </w:tc>
              <w:tc>
                <w:tcPr>
                  <w:tcW w:w="542" w:type="pct"/>
                </w:tcPr>
                <w:p w14:paraId="16881315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947" w:type="pct"/>
                </w:tcPr>
                <w:p w14:paraId="7D50D7A1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B62949" w14:paraId="2AD33F2A" w14:textId="77777777" w:rsidTr="009712C6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8" w:type="pct"/>
                </w:tcPr>
                <w:p w14:paraId="759232BD" w14:textId="77777777" w:rsidR="00B62949" w:rsidRPr="001F7CDF" w:rsidRDefault="00B62949" w:rsidP="00B62949">
                  <w:pP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263" w:type="pct"/>
                </w:tcPr>
                <w:p w14:paraId="04B173CD" w14:textId="0E5C5C65" w:rsidR="00B62949" w:rsidRPr="001F7CDF" w:rsidRDefault="008348B8" w:rsidP="00B629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</w:t>
                  </w:r>
                  <w:r w:rsidR="00B62949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osiadanie</w:t>
                  </w:r>
                  <w:r w:rsidR="00730197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prawomocnego pozwolenia na budowę</w:t>
                  </w:r>
                </w:p>
              </w:tc>
              <w:tc>
                <w:tcPr>
                  <w:tcW w:w="542" w:type="pct"/>
                </w:tcPr>
                <w:p w14:paraId="26B42BC2" w14:textId="77777777" w:rsidR="00B62949" w:rsidRPr="001F7CDF" w:rsidRDefault="00B62949" w:rsidP="00B629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947" w:type="pct"/>
                </w:tcPr>
                <w:p w14:paraId="68FF725D" w14:textId="77777777" w:rsidR="00B62949" w:rsidRPr="001F7CDF" w:rsidRDefault="00B62949" w:rsidP="00B6294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3C5BF20D" w14:textId="033DD412" w:rsidR="00F31497" w:rsidRDefault="00F31497" w:rsidP="00617C08">
            <w:pPr>
              <w:tabs>
                <w:tab w:val="left" w:pos="1234"/>
              </w:tabs>
              <w:spacing w:before="240"/>
            </w:pPr>
          </w:p>
        </w:tc>
      </w:tr>
      <w:tr w:rsidR="00EB10CA" w14:paraId="228639C7" w14:textId="77777777" w:rsidTr="00AA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3A3EF0" w14:textId="0ECB1DAA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VII.1</w:t>
            </w:r>
            <w:r w:rsidR="004C532B">
              <w:rPr>
                <w:color w:val="2F5496" w:themeColor="accent1" w:themeShade="BF"/>
                <w:u w:val="single"/>
              </w:rPr>
              <w:t>5</w:t>
            </w:r>
            <w:r w:rsidRPr="00357ED6">
              <w:rPr>
                <w:color w:val="2F5496" w:themeColor="accent1" w:themeShade="BF"/>
                <w:u w:val="single"/>
              </w:rPr>
              <w:t>.</w:t>
            </w:r>
            <w:r w:rsidR="00825AFC" w:rsidRPr="00357ED6">
              <w:rPr>
                <w:color w:val="2F5496" w:themeColor="accent1" w:themeShade="BF"/>
                <w:u w:val="single"/>
              </w:rPr>
              <w:t xml:space="preserve"> Posiadanie akredytacji Ministra Zdrowia</w:t>
            </w:r>
            <w:r w:rsidR="002F35AF" w:rsidRPr="00357ED6">
              <w:rPr>
                <w:rStyle w:val="Odwoanieprzypisudolnego"/>
                <w:color w:val="2F5496" w:themeColor="accent1" w:themeShade="BF"/>
                <w:u w:val="single"/>
              </w:rPr>
              <w:footnoteReference w:id="16"/>
            </w:r>
          </w:p>
          <w:p w14:paraId="795A460D" w14:textId="573698EF" w:rsidR="00F331F3" w:rsidRPr="00B34324" w:rsidRDefault="00825AFC" w:rsidP="0081262B">
            <w:pPr>
              <w:spacing w:before="0" w:after="120"/>
              <w:ind w:firstLine="34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Wykazać posiadanie akredytacji Ministra Zdrowia</w:t>
            </w:r>
            <w:r w:rsidR="002F35AF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oraz podać dane</w:t>
            </w:r>
            <w:r w:rsidR="001F7CD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ją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identyfikujące</w:t>
            </w:r>
            <w:r w:rsidR="00D109D2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32656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 wg stanu na dzień ogłoszenia konkursu.</w:t>
            </w:r>
            <w:r w:rsidR="00F331F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="006C485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331F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przypadku gdy nie dotyczy należy wpisać w poszczególne komórki „nie dotyczy”.</w:t>
            </w:r>
          </w:p>
          <w:p w14:paraId="0A19151F" w14:textId="4DB7C076" w:rsidR="00825AFC" w:rsidRPr="00357ED6" w:rsidRDefault="00825AFC" w:rsidP="00E11287">
            <w:pPr>
              <w:spacing w:before="0" w:after="12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"/>
              <w:tblW w:w="10086" w:type="dxa"/>
              <w:tblLook w:val="04A0" w:firstRow="1" w:lastRow="0" w:firstColumn="1" w:lastColumn="0" w:noHBand="0" w:noVBand="1"/>
            </w:tblPr>
            <w:tblGrid>
              <w:gridCol w:w="452"/>
              <w:gridCol w:w="5948"/>
              <w:gridCol w:w="3686"/>
            </w:tblGrid>
            <w:tr w:rsidR="00F331F3" w:rsidRPr="001F7CDF" w14:paraId="7C3C38CC" w14:textId="77777777" w:rsidTr="002E3E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6991E28A" w14:textId="7DF182CF" w:rsidR="00F331F3" w:rsidRPr="001F7CDF" w:rsidRDefault="00F331F3" w:rsidP="00E11287">
                  <w:pPr>
                    <w:tabs>
                      <w:tab w:val="left" w:pos="1234"/>
                    </w:tabs>
                    <w:spacing w:before="0" w:after="12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</w:t>
                  </w:r>
                  <w:r w:rsidR="001F7CDF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948" w:type="dxa"/>
                </w:tcPr>
                <w:p w14:paraId="1CACAF8A" w14:textId="086E9201" w:rsidR="00F331F3" w:rsidRPr="001F7CDF" w:rsidRDefault="00F331F3" w:rsidP="00E11287">
                  <w:pPr>
                    <w:tabs>
                      <w:tab w:val="left" w:pos="1234"/>
                    </w:tabs>
                    <w:spacing w:before="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informacji o posiadaniu akredytacji</w:t>
                  </w:r>
                </w:p>
              </w:tc>
              <w:tc>
                <w:tcPr>
                  <w:tcW w:w="3686" w:type="dxa"/>
                </w:tcPr>
                <w:p w14:paraId="27D6F330" w14:textId="7FB82273" w:rsidR="00F331F3" w:rsidRPr="001F7CDF" w:rsidRDefault="00F331F3" w:rsidP="00E11287">
                  <w:pPr>
                    <w:tabs>
                      <w:tab w:val="left" w:pos="1234"/>
                    </w:tabs>
                    <w:spacing w:before="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Dane identyfikujące akredytację</w:t>
                  </w:r>
                </w:p>
              </w:tc>
            </w:tr>
            <w:tr w:rsidR="00F331F3" w:rsidRPr="001F7CDF" w14:paraId="75FCD5FC" w14:textId="77777777" w:rsidTr="002E3E69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2D5BEB70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48" w:type="dxa"/>
                </w:tcPr>
                <w:p w14:paraId="3A63EEF2" w14:textId="79CB4FBE" w:rsidR="00F331F3" w:rsidRPr="001F7CDF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</w:t>
                  </w:r>
                  <w:r w:rsidR="00F331F3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umer identyfikujący </w:t>
                  </w:r>
                  <w:r w:rsidR="001F7CDF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akredytację</w:t>
                  </w:r>
                </w:p>
              </w:tc>
              <w:tc>
                <w:tcPr>
                  <w:tcW w:w="3686" w:type="dxa"/>
                </w:tcPr>
                <w:p w14:paraId="26D289CA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:rsidRPr="001F7CDF" w14:paraId="43E097FF" w14:textId="77777777" w:rsidTr="002E3E69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7FAA08F2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48" w:type="dxa"/>
                </w:tcPr>
                <w:p w14:paraId="39263B67" w14:textId="4ADCEC94" w:rsidR="00F331F3" w:rsidRPr="001F7CDF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F331F3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uzyskania akredytacji</w:t>
                  </w:r>
                </w:p>
              </w:tc>
              <w:tc>
                <w:tcPr>
                  <w:tcW w:w="3686" w:type="dxa"/>
                </w:tcPr>
                <w:p w14:paraId="0AC1B244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:rsidRPr="001F7CDF" w14:paraId="74EB1997" w14:textId="77777777" w:rsidTr="002E3E69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1A33DB72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48" w:type="dxa"/>
                </w:tcPr>
                <w:p w14:paraId="527654AB" w14:textId="225EE30A" w:rsidR="00F331F3" w:rsidRPr="001F7CDF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F331F3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ważności akredytacji</w:t>
                  </w:r>
                </w:p>
              </w:tc>
              <w:tc>
                <w:tcPr>
                  <w:tcW w:w="3686" w:type="dxa"/>
                </w:tcPr>
                <w:p w14:paraId="209AFD10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:rsidRPr="001F7CDF" w14:paraId="7C0BE0A1" w14:textId="77777777" w:rsidTr="002E3E69">
              <w:trPr>
                <w:trHeight w:val="4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7A419A55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48" w:type="dxa"/>
                </w:tcPr>
                <w:p w14:paraId="41CA9F0C" w14:textId="748087B5" w:rsidR="00F331F3" w:rsidRPr="001F7CDF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="00F331F3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nstytucja dokonująca oceny akredytacyjnej</w:t>
                  </w:r>
                </w:p>
              </w:tc>
              <w:tc>
                <w:tcPr>
                  <w:tcW w:w="3686" w:type="dxa"/>
                </w:tcPr>
                <w:p w14:paraId="1544660E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:rsidRPr="001F7CDF" w14:paraId="75CDF83E" w14:textId="77777777" w:rsidTr="002E3E69">
              <w:trPr>
                <w:trHeight w:val="4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40D99F38" w14:textId="5718F662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48" w:type="dxa"/>
                </w:tcPr>
                <w:p w14:paraId="77BE023B" w14:textId="02B76D8C" w:rsidR="00F331F3" w:rsidRPr="001F7CDF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="00F331F3"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nformacja, że wnioskodawca jest w okresie przygotowawczym do przeprowadzenia wizyty akredytacyjnej</w:t>
                  </w:r>
                </w:p>
              </w:tc>
              <w:tc>
                <w:tcPr>
                  <w:tcW w:w="3686" w:type="dxa"/>
                </w:tcPr>
                <w:p w14:paraId="4F6877EF" w14:textId="77777777" w:rsidR="00F331F3" w:rsidRPr="001F7CDF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542CB15F" w14:textId="77777777" w:rsidR="00825AFC" w:rsidRPr="00357ED6" w:rsidRDefault="00825AFC" w:rsidP="00825AFC">
            <w:pPr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4418081E" w14:textId="5AEC5F86" w:rsidR="00343130" w:rsidRPr="00357ED6" w:rsidRDefault="00343130" w:rsidP="009048D1">
            <w:pPr>
              <w:tabs>
                <w:tab w:val="left" w:pos="1234"/>
              </w:tabs>
              <w:spacing w:before="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5031D35B" w14:textId="7C69F2E2" w:rsidR="00825AFC" w:rsidRPr="00825AFC" w:rsidRDefault="00825AFC" w:rsidP="00825AFC">
            <w:pPr>
              <w:tabs>
                <w:tab w:val="left" w:pos="1234"/>
              </w:tabs>
              <w:spacing w:before="0"/>
              <w:rPr>
                <w:i/>
                <w:iCs/>
                <w:color w:val="385623" w:themeColor="accent6" w:themeShade="80"/>
              </w:rPr>
            </w:pPr>
          </w:p>
        </w:tc>
      </w:tr>
      <w:tr w:rsidR="00EB10CA" w14:paraId="0892528A" w14:textId="77777777" w:rsidTr="00AA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40DA302" w14:textId="74D0C2DC" w:rsidR="00EB10CA" w:rsidRPr="00357ED6" w:rsidRDefault="00EB10CA" w:rsidP="00617C08">
            <w:pPr>
              <w:tabs>
                <w:tab w:val="left" w:pos="1234"/>
              </w:tabs>
              <w:spacing w:before="240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VII.1</w:t>
            </w:r>
            <w:r w:rsidR="004C532B">
              <w:rPr>
                <w:color w:val="2F5496" w:themeColor="accent1" w:themeShade="BF"/>
                <w:u w:val="single"/>
              </w:rPr>
              <w:t>6</w:t>
            </w:r>
            <w:r w:rsidR="00825AFC" w:rsidRPr="00357ED6">
              <w:rPr>
                <w:color w:val="2F5496" w:themeColor="accent1" w:themeShade="BF"/>
                <w:u w:val="single"/>
              </w:rPr>
              <w:t>. Posiadanie certyfikatu z zakresu systemu zarządzania jakością</w:t>
            </w:r>
            <w:r w:rsidR="002F35AF" w:rsidRPr="00357ED6">
              <w:rPr>
                <w:rStyle w:val="Odwoanieprzypisudolnego"/>
                <w:color w:val="2F5496" w:themeColor="accent1" w:themeShade="BF"/>
                <w:u w:val="single"/>
              </w:rPr>
              <w:footnoteReference w:id="17"/>
            </w:r>
          </w:p>
          <w:p w14:paraId="2F63DDF3" w14:textId="50B6A67E" w:rsidR="00D109D2" w:rsidRDefault="00825AFC" w:rsidP="0081262B">
            <w:pPr>
              <w:tabs>
                <w:tab w:val="left" w:pos="1234"/>
              </w:tabs>
              <w:spacing w:before="0" w:after="120"/>
              <w:ind w:firstLine="34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Wykazać posiadanie certyfikatu ISO 9001 oraz podać dane </w:t>
            </w:r>
            <w:r w:rsidR="001F7CD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go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identyfikujące </w:t>
            </w:r>
            <w:r w:rsidR="00132656"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 wg stanu na dzień ogłoszenia konkursu.</w:t>
            </w:r>
          </w:p>
          <w:p w14:paraId="37BD7514" w14:textId="77777777" w:rsidR="00F331F3" w:rsidRPr="00B34324" w:rsidRDefault="00F331F3" w:rsidP="00357ED6">
            <w:pPr>
              <w:tabs>
                <w:tab w:val="left" w:pos="1234"/>
              </w:tabs>
              <w:spacing w:before="0" w:after="120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elasiatki1jasna"/>
              <w:tblW w:w="10086" w:type="dxa"/>
              <w:tblLook w:val="04A0" w:firstRow="1" w:lastRow="0" w:firstColumn="1" w:lastColumn="0" w:noHBand="0" w:noVBand="1"/>
            </w:tblPr>
            <w:tblGrid>
              <w:gridCol w:w="452"/>
              <w:gridCol w:w="5948"/>
              <w:gridCol w:w="3686"/>
            </w:tblGrid>
            <w:tr w:rsidR="00F331F3" w14:paraId="4591D7AA" w14:textId="77777777" w:rsidTr="002E3E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3254B703" w14:textId="28AC4F12" w:rsidR="00F331F3" w:rsidRPr="003D63A8" w:rsidRDefault="00F331F3" w:rsidP="00F331F3">
                  <w:pPr>
                    <w:tabs>
                      <w:tab w:val="left" w:pos="1234"/>
                    </w:tabs>
                    <w:spacing w:before="0" w:after="12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</w:t>
                  </w:r>
                  <w:r w:rsidR="00613163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948" w:type="dxa"/>
                </w:tcPr>
                <w:p w14:paraId="76FDAEAD" w14:textId="1DFC5B1C" w:rsidR="00F331F3" w:rsidRPr="003D63A8" w:rsidRDefault="00F331F3" w:rsidP="00F331F3">
                  <w:pPr>
                    <w:tabs>
                      <w:tab w:val="left" w:pos="1234"/>
                    </w:tabs>
                    <w:spacing w:before="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Zakres informacji o posiadaniu certyfikatu </w:t>
                  </w:r>
                </w:p>
              </w:tc>
              <w:tc>
                <w:tcPr>
                  <w:tcW w:w="3686" w:type="dxa"/>
                </w:tcPr>
                <w:p w14:paraId="7D2312B6" w14:textId="5D5EEECF" w:rsidR="00F331F3" w:rsidRPr="003D63A8" w:rsidRDefault="00F331F3" w:rsidP="00F331F3">
                  <w:pPr>
                    <w:tabs>
                      <w:tab w:val="left" w:pos="1234"/>
                    </w:tabs>
                    <w:spacing w:before="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Dane identyfikujące </w:t>
                  </w:r>
                  <w:r w:rsidR="001F7CDF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certyfikat</w:t>
                  </w:r>
                </w:p>
              </w:tc>
            </w:tr>
            <w:tr w:rsidR="00F331F3" w14:paraId="074F2203" w14:textId="77777777" w:rsidTr="002E3E69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070B5EDE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48" w:type="dxa"/>
                </w:tcPr>
                <w:p w14:paraId="5A431069" w14:textId="6DFFC011" w:rsidR="00F331F3" w:rsidRPr="003D63A8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</w:t>
                  </w:r>
                  <w:r w:rsidR="00F331F3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umer identyfikujący certyfikat</w:t>
                  </w:r>
                </w:p>
              </w:tc>
              <w:tc>
                <w:tcPr>
                  <w:tcW w:w="3686" w:type="dxa"/>
                </w:tcPr>
                <w:p w14:paraId="59D97AF6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14:paraId="2FA5B41C" w14:textId="77777777" w:rsidTr="002E3E69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01D87D1F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48" w:type="dxa"/>
                </w:tcPr>
                <w:p w14:paraId="6944D24B" w14:textId="2C2861A5" w:rsidR="00F331F3" w:rsidRPr="003D63A8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F331F3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uzyskania certyfikatu</w:t>
                  </w:r>
                </w:p>
              </w:tc>
              <w:tc>
                <w:tcPr>
                  <w:tcW w:w="3686" w:type="dxa"/>
                </w:tcPr>
                <w:p w14:paraId="104484C2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14:paraId="47F0C31E" w14:textId="77777777" w:rsidTr="002E3E69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02FB6167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48" w:type="dxa"/>
                </w:tcPr>
                <w:p w14:paraId="00D46DFC" w14:textId="656780AA" w:rsidR="00F331F3" w:rsidRPr="003D63A8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F331F3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ata ważności </w:t>
                  </w:r>
                  <w:r w:rsidR="00C65D79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certyfikatu</w:t>
                  </w:r>
                </w:p>
              </w:tc>
              <w:tc>
                <w:tcPr>
                  <w:tcW w:w="3686" w:type="dxa"/>
                </w:tcPr>
                <w:p w14:paraId="708C0D8D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31F3" w14:paraId="143ADD9D" w14:textId="77777777" w:rsidTr="002E3E69">
              <w:trPr>
                <w:trHeight w:val="4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7A7A2817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D63A8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48" w:type="dxa"/>
                </w:tcPr>
                <w:p w14:paraId="3B610486" w14:textId="31983592" w:rsidR="00F331F3" w:rsidRPr="003D63A8" w:rsidRDefault="00C23D46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="00F331F3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nstytucja dokonująca oceny </w:t>
                  </w:r>
                  <w:r w:rsidR="00C65D79" w:rsidRPr="003D63A8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certyfikującej</w:t>
                  </w:r>
                </w:p>
              </w:tc>
              <w:tc>
                <w:tcPr>
                  <w:tcW w:w="3686" w:type="dxa"/>
                </w:tcPr>
                <w:p w14:paraId="13F7606C" w14:textId="77777777" w:rsidR="00F331F3" w:rsidRPr="003D63A8" w:rsidRDefault="00F331F3" w:rsidP="00F331F3">
                  <w:pPr>
                    <w:tabs>
                      <w:tab w:val="left" w:pos="1234"/>
                    </w:tabs>
                    <w:spacing w:befor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12635A77" w14:textId="4A3387D3" w:rsidR="00825AFC" w:rsidRDefault="00825AFC" w:rsidP="00C859E9">
            <w:pPr>
              <w:pStyle w:val="Akapitzlist"/>
            </w:pPr>
          </w:p>
        </w:tc>
      </w:tr>
    </w:tbl>
    <w:p w14:paraId="02385189" w14:textId="77777777" w:rsidR="00FC1F33" w:rsidRDefault="00FC1F33" w:rsidP="00825AFC">
      <w:pPr>
        <w:rPr>
          <w:b/>
          <w:bCs/>
          <w:i/>
          <w:iCs/>
          <w:color w:val="2F5496" w:themeColor="accent1" w:themeShade="BF"/>
        </w:rPr>
      </w:pPr>
    </w:p>
    <w:p w14:paraId="6BBEA6EC" w14:textId="0C1693F7" w:rsidR="008D09DC" w:rsidRDefault="008D09DC" w:rsidP="00825AFC">
      <w:pPr>
        <w:pBdr>
          <w:bottom w:val="single" w:sz="12" w:space="1" w:color="auto"/>
        </w:pBdr>
        <w:rPr>
          <w:b/>
          <w:bCs/>
          <w:i/>
          <w:iCs/>
          <w:color w:val="2F5496" w:themeColor="accent1" w:themeShade="BF"/>
        </w:rPr>
      </w:pPr>
    </w:p>
    <w:p w14:paraId="45F2F26A" w14:textId="681F4FA6" w:rsidR="008D09DC" w:rsidRDefault="00FC1F33" w:rsidP="00825AFC">
      <w:pPr>
        <w:rPr>
          <w:b/>
          <w:bCs/>
          <w:i/>
          <w:iCs/>
          <w:color w:val="2F5496" w:themeColor="accent1" w:themeShade="BF"/>
        </w:rPr>
      </w:pP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</w:p>
    <w:p w14:paraId="47253ABD" w14:textId="4B35444E" w:rsidR="00825AFC" w:rsidRPr="00816545" w:rsidRDefault="00825AFC" w:rsidP="00825AFC">
      <w:pPr>
        <w:rPr>
          <w:b/>
          <w:bCs/>
          <w:i/>
          <w:iCs/>
          <w:color w:val="2F5496" w:themeColor="accent1" w:themeShade="BF"/>
        </w:rPr>
      </w:pPr>
      <w:r w:rsidRPr="00816545">
        <w:rPr>
          <w:b/>
          <w:bCs/>
          <w:i/>
          <w:iCs/>
          <w:color w:val="2F5496" w:themeColor="accent1" w:themeShade="BF"/>
        </w:rPr>
        <w:t>Załączniki do propozycji projektu strategicznego:</w:t>
      </w:r>
    </w:p>
    <w:p w14:paraId="7A4B30DC" w14:textId="04A7A0E9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>Pełnomocnictwo do złożenia propozycji projektu strategicznego</w:t>
      </w:r>
      <w:r w:rsidR="00117F3C" w:rsidRPr="00357ED6">
        <w:rPr>
          <w:i/>
          <w:iCs/>
          <w:color w:val="000000" w:themeColor="text1"/>
        </w:rPr>
        <w:t>, o ile dotyczy</w:t>
      </w:r>
      <w:r w:rsidRPr="00357ED6">
        <w:rPr>
          <w:i/>
          <w:iCs/>
          <w:color w:val="000000" w:themeColor="text1"/>
        </w:rPr>
        <w:t>.</w:t>
      </w:r>
      <w:r w:rsidRPr="00357ED6" w:rsidDel="0056340F">
        <w:rPr>
          <w:i/>
          <w:iCs/>
          <w:color w:val="000000" w:themeColor="text1"/>
        </w:rPr>
        <w:t xml:space="preserve"> </w:t>
      </w:r>
    </w:p>
    <w:p w14:paraId="319E5DB6" w14:textId="0A8B21FD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>Graficzna wizualizacja planowanej inwestycji</w:t>
      </w:r>
      <w:r w:rsidR="00117F3C" w:rsidRPr="00357ED6">
        <w:rPr>
          <w:i/>
          <w:iCs/>
          <w:color w:val="000000" w:themeColor="text1"/>
        </w:rPr>
        <w:t xml:space="preserve"> (opcjonalnie)</w:t>
      </w:r>
      <w:r w:rsidRPr="00357ED6">
        <w:rPr>
          <w:i/>
          <w:iCs/>
          <w:color w:val="000000" w:themeColor="text1"/>
        </w:rPr>
        <w:t>.</w:t>
      </w:r>
    </w:p>
    <w:p w14:paraId="237DD746" w14:textId="3BA433E4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Dokumentacja </w:t>
      </w:r>
      <w:r w:rsidR="00FF3D4C" w:rsidRPr="00357ED6">
        <w:rPr>
          <w:i/>
          <w:iCs/>
          <w:color w:val="000000" w:themeColor="text1"/>
        </w:rPr>
        <w:t xml:space="preserve">zdjęciowa </w:t>
      </w:r>
      <w:r w:rsidRPr="00357ED6">
        <w:rPr>
          <w:i/>
          <w:iCs/>
          <w:color w:val="000000" w:themeColor="text1"/>
        </w:rPr>
        <w:t xml:space="preserve">– dotyczy </w:t>
      </w:r>
      <w:r w:rsidR="00FF3D4C" w:rsidRPr="00357ED6">
        <w:rPr>
          <w:i/>
          <w:iCs/>
          <w:color w:val="000000" w:themeColor="text1"/>
        </w:rPr>
        <w:t xml:space="preserve">pkt </w:t>
      </w:r>
      <w:r w:rsidRPr="00357ED6">
        <w:rPr>
          <w:i/>
          <w:iCs/>
          <w:color w:val="000000" w:themeColor="text1"/>
        </w:rPr>
        <w:t>IV.1 i IV.2.</w:t>
      </w:r>
    </w:p>
    <w:p w14:paraId="2DB86F33" w14:textId="77777777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>Plik Excel obrazujący dane liczbowe zawarte w propozycji projektu strategicznego:</w:t>
      </w:r>
    </w:p>
    <w:p w14:paraId="178EB80B" w14:textId="4F143D64" w:rsidR="00825AFC" w:rsidRPr="00357ED6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>III.1. – Wartość Kosztorysowa Inwestycji</w:t>
      </w:r>
      <w:r w:rsidR="006C485B">
        <w:rPr>
          <w:i/>
          <w:iCs/>
          <w:color w:val="000000" w:themeColor="text1"/>
        </w:rPr>
        <w:t>,</w:t>
      </w:r>
    </w:p>
    <w:p w14:paraId="59374088" w14:textId="20BB87FA" w:rsidR="00825AFC" w:rsidRPr="00357ED6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>III.2 – źródła finansowania inwestycji</w:t>
      </w:r>
      <w:r w:rsidR="006C485B">
        <w:rPr>
          <w:i/>
          <w:iCs/>
          <w:color w:val="000000" w:themeColor="text1"/>
        </w:rPr>
        <w:t>,</w:t>
      </w:r>
    </w:p>
    <w:p w14:paraId="7D40DDE6" w14:textId="4FABBCCE" w:rsidR="00825AFC" w:rsidRPr="00C859E9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 xml:space="preserve">IV.1 – </w:t>
      </w:r>
      <w:r w:rsidR="00825AFC" w:rsidRPr="003509F1">
        <w:rPr>
          <w:i/>
          <w:iCs/>
          <w:color w:val="000000" w:themeColor="text1"/>
        </w:rPr>
        <w:t xml:space="preserve">zakres rzeczowy inwestycji i </w:t>
      </w:r>
      <w:r w:rsidR="003509F1" w:rsidRPr="001A27B2">
        <w:rPr>
          <w:i/>
          <w:iCs/>
          <w:color w:val="000000" w:themeColor="text1"/>
        </w:rPr>
        <w:t xml:space="preserve">ocena </w:t>
      </w:r>
      <w:r w:rsidR="00825AFC" w:rsidRPr="003509F1">
        <w:rPr>
          <w:i/>
          <w:iCs/>
          <w:color w:val="000000" w:themeColor="text1"/>
        </w:rPr>
        <w:t>stan</w:t>
      </w:r>
      <w:r w:rsidR="003509F1" w:rsidRPr="001A27B2">
        <w:rPr>
          <w:i/>
          <w:iCs/>
          <w:color w:val="000000" w:themeColor="text1"/>
        </w:rPr>
        <w:t>u</w:t>
      </w:r>
      <w:r w:rsidR="00825AFC" w:rsidRPr="003509F1">
        <w:rPr>
          <w:i/>
          <w:iCs/>
          <w:color w:val="000000" w:themeColor="text1"/>
        </w:rPr>
        <w:t xml:space="preserve"> techniczn</w:t>
      </w:r>
      <w:r w:rsidR="003509F1" w:rsidRPr="001A27B2">
        <w:rPr>
          <w:i/>
          <w:iCs/>
          <w:color w:val="000000" w:themeColor="text1"/>
        </w:rPr>
        <w:t>ego istniejącej infrastruktury</w:t>
      </w:r>
      <w:r w:rsidR="006C485B">
        <w:rPr>
          <w:i/>
          <w:iCs/>
          <w:color w:val="000000" w:themeColor="text1"/>
        </w:rPr>
        <w:t>,</w:t>
      </w:r>
      <w:r w:rsidR="003509F1" w:rsidRPr="001A27B2">
        <w:rPr>
          <w:i/>
          <w:iCs/>
          <w:color w:val="000000" w:themeColor="text1"/>
        </w:rPr>
        <w:t xml:space="preserve"> </w:t>
      </w:r>
    </w:p>
    <w:p w14:paraId="3C8DB3B8" w14:textId="4662501D" w:rsidR="00825AFC" w:rsidRPr="00357ED6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>V. – harmonogram realizacji inwestycji.</w:t>
      </w:r>
    </w:p>
    <w:p w14:paraId="23347ABA" w14:textId="4C13E7A9" w:rsidR="00825AFC" w:rsidRPr="006E36AF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6E36AF">
        <w:rPr>
          <w:i/>
          <w:iCs/>
          <w:color w:val="000000" w:themeColor="text1"/>
        </w:rPr>
        <w:t>Opini</w:t>
      </w:r>
      <w:r w:rsidR="00117F3C" w:rsidRPr="006E36AF">
        <w:rPr>
          <w:i/>
          <w:iCs/>
          <w:color w:val="000000" w:themeColor="text1"/>
        </w:rPr>
        <w:t>a</w:t>
      </w:r>
      <w:r w:rsidRPr="006E36AF">
        <w:rPr>
          <w:i/>
          <w:iCs/>
          <w:color w:val="000000" w:themeColor="text1"/>
        </w:rPr>
        <w:t xml:space="preserve"> o efektywności inwestycji w formule PPP, o ile dotyczy.</w:t>
      </w:r>
    </w:p>
    <w:p w14:paraId="43D6A914" w14:textId="5637131B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rFonts w:cs="Arial"/>
          <w:i/>
          <w:iCs/>
          <w:color w:val="000000" w:themeColor="text1"/>
        </w:rPr>
        <w:t xml:space="preserve">Oświadczenie o posiadanym prawie do dysponowania nieruchomością na cele budowlane, o którym mowa w art. 3 pkt 11 </w:t>
      </w:r>
      <w:r w:rsidR="00117F3C" w:rsidRPr="00357ED6">
        <w:rPr>
          <w:rFonts w:cs="Arial"/>
          <w:i/>
          <w:iCs/>
          <w:color w:val="000000" w:themeColor="text1"/>
        </w:rPr>
        <w:t xml:space="preserve">ustawy Prawo </w:t>
      </w:r>
      <w:r w:rsidRPr="00357ED6">
        <w:rPr>
          <w:rFonts w:cs="Arial"/>
          <w:i/>
          <w:iCs/>
          <w:color w:val="000000" w:themeColor="text1"/>
        </w:rPr>
        <w:t>budowlane.</w:t>
      </w:r>
    </w:p>
    <w:p w14:paraId="4AC51226" w14:textId="77777777" w:rsidR="00816545" w:rsidRPr="00202B4D" w:rsidRDefault="00816545" w:rsidP="00816545">
      <w:pPr>
        <w:pStyle w:val="Akapitzlist"/>
        <w:spacing w:before="120" w:after="120" w:line="240" w:lineRule="auto"/>
        <w:ind w:left="360"/>
        <w:jc w:val="both"/>
        <w:rPr>
          <w:i/>
          <w:iCs/>
          <w:color w:val="808080" w:themeColor="background1" w:themeShade="80"/>
        </w:rPr>
      </w:pPr>
    </w:p>
    <w:p w14:paraId="2F116518" w14:textId="10BEDE37" w:rsidR="008244FD" w:rsidRPr="00816545" w:rsidRDefault="00816545" w:rsidP="00816545">
      <w:pPr>
        <w:pStyle w:val="Nagwek2"/>
        <w:rPr>
          <w:color w:val="2F5496" w:themeColor="accent1" w:themeShade="BF"/>
        </w:rPr>
      </w:pPr>
      <w:r w:rsidRPr="00816545">
        <w:rPr>
          <w:b/>
          <w:bCs/>
          <w:color w:val="2F5496" w:themeColor="accent1" w:themeShade="BF"/>
        </w:rPr>
        <w:t>OŚWIADCZENIA I PODPIS WNIOSKODAWCY</w:t>
      </w:r>
    </w:p>
    <w:p w14:paraId="05F36C96" w14:textId="77777777" w:rsidR="00692802" w:rsidRDefault="00692802" w:rsidP="00692802">
      <w:pPr>
        <w:pStyle w:val="Akapitzlist"/>
        <w:ind w:left="360"/>
        <w:jc w:val="both"/>
        <w:rPr>
          <w:b/>
          <w:bCs/>
          <w:i/>
          <w:iCs/>
        </w:rPr>
      </w:pPr>
    </w:p>
    <w:p w14:paraId="7CE2228E" w14:textId="29F17CB3" w:rsidR="00692802" w:rsidRPr="00CD15FF" w:rsidRDefault="00692802" w:rsidP="00CD15FF">
      <w:pPr>
        <w:pStyle w:val="Akapitzlist"/>
        <w:numPr>
          <w:ilvl w:val="0"/>
          <w:numId w:val="4"/>
        </w:numPr>
        <w:jc w:val="both"/>
        <w:rPr>
          <w:b/>
          <w:bCs/>
          <w:i/>
          <w:iCs/>
          <w:color w:val="2F5496" w:themeColor="accent1" w:themeShade="BF"/>
        </w:rPr>
      </w:pPr>
      <w:r w:rsidRPr="00692802">
        <w:rPr>
          <w:b/>
          <w:bCs/>
          <w:i/>
          <w:iCs/>
          <w:color w:val="2F5496" w:themeColor="accent1" w:themeShade="BF"/>
        </w:rPr>
        <w:t xml:space="preserve">Oświadczam, że zapoznałem się z </w:t>
      </w:r>
      <w:r w:rsidR="00CD15FF">
        <w:rPr>
          <w:b/>
          <w:bCs/>
          <w:i/>
          <w:iCs/>
          <w:color w:val="2F5496" w:themeColor="accent1" w:themeShade="BF"/>
        </w:rPr>
        <w:t>Regulaminem konkursu</w:t>
      </w:r>
      <w:r w:rsidR="00CD15FF" w:rsidRPr="00CD15FF">
        <w:rPr>
          <w:b/>
          <w:bCs/>
          <w:i/>
          <w:iCs/>
          <w:color w:val="2F5496" w:themeColor="accent1" w:themeShade="BF"/>
        </w:rPr>
        <w:t xml:space="preserve"> wyboru propozycji projektów strategicznych w zakresie dofinansowania zadań polegających na budowie, przebudowie, modernizacji lub doposażeniu infrastruktury strategicznej podmiotów leczniczych udzielających świadczeń opieki zdrowotnej dla dzieci w ramach Subfunduszu infrastruktury strategicznej</w:t>
      </w:r>
      <w:r w:rsidRPr="00CD15FF">
        <w:rPr>
          <w:b/>
          <w:bCs/>
          <w:i/>
          <w:iCs/>
          <w:color w:val="2F5496" w:themeColor="accent1" w:themeShade="BF"/>
        </w:rPr>
        <w:t>.</w:t>
      </w:r>
    </w:p>
    <w:p w14:paraId="7E7885B0" w14:textId="2CBEE2F0" w:rsidR="00692802" w:rsidRPr="00CD15FF" w:rsidRDefault="00692802" w:rsidP="00692802">
      <w:pPr>
        <w:pStyle w:val="Akapitzlist"/>
        <w:numPr>
          <w:ilvl w:val="0"/>
          <w:numId w:val="4"/>
        </w:numPr>
        <w:jc w:val="both"/>
        <w:rPr>
          <w:b/>
          <w:bCs/>
          <w:i/>
          <w:iCs/>
          <w:color w:val="2F5496" w:themeColor="accent1" w:themeShade="BF"/>
        </w:rPr>
      </w:pPr>
      <w:r w:rsidRPr="00692802">
        <w:rPr>
          <w:b/>
          <w:bCs/>
          <w:i/>
          <w:iCs/>
          <w:color w:val="2F5496" w:themeColor="accent1" w:themeShade="BF"/>
        </w:rPr>
        <w:t xml:space="preserve">Oświadczam, że </w:t>
      </w:r>
      <w:r w:rsidR="00117F3C" w:rsidRPr="00692802">
        <w:rPr>
          <w:b/>
          <w:bCs/>
          <w:i/>
          <w:iCs/>
          <w:color w:val="2F5496" w:themeColor="accent1" w:themeShade="BF"/>
        </w:rPr>
        <w:t xml:space="preserve">informacje </w:t>
      </w:r>
      <w:r w:rsidRPr="00692802">
        <w:rPr>
          <w:b/>
          <w:bCs/>
          <w:i/>
          <w:iCs/>
          <w:color w:val="2F5496" w:themeColor="accent1" w:themeShade="BF"/>
        </w:rPr>
        <w:t>zawarte w niniejszej propozycji projektu strategicznego są zgodne ze stanem faktycznym, kompletne oraz prawidłowe.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692802" w14:paraId="397B81AE" w14:textId="77777777" w:rsidTr="00971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1DCB738" w14:textId="77777777" w:rsidR="00692802" w:rsidRDefault="00692802" w:rsidP="00D61F0D">
            <w:pPr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4B6DC7CB" w14:textId="77777777" w:rsidR="00692802" w:rsidRDefault="00692802" w:rsidP="00D61F0D">
            <w:pPr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4D969887" w14:textId="77777777" w:rsidR="00692802" w:rsidRDefault="00692802" w:rsidP="00D61F0D">
            <w:pPr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25664E75" w14:textId="77777777" w:rsidR="00692802" w:rsidRDefault="00692802" w:rsidP="00D61F0D">
            <w:pPr>
              <w:rPr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60DCA90E" w14:textId="77777777" w:rsidR="00692802" w:rsidRDefault="00692802" w:rsidP="00C1558E">
            <w:pPr>
              <w:spacing w:before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0C4E7407" w14:textId="77A5C056" w:rsidR="00692802" w:rsidRPr="00B34324" w:rsidRDefault="00692802" w:rsidP="00C1558E">
            <w:pPr>
              <w:spacing w:before="0"/>
              <w:rPr>
                <w:b w:val="0"/>
                <w:bCs w:val="0"/>
                <w:sz w:val="18"/>
                <w:szCs w:val="18"/>
              </w:rPr>
            </w:pPr>
            <w:r w:rsidRPr="00202B4D"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  <w:t xml:space="preserve">                         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2500" w:type="pct"/>
          </w:tcPr>
          <w:p w14:paraId="38C5E046" w14:textId="77777777" w:rsidR="00692802" w:rsidRPr="002D7D24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1A39ABF5" w14:textId="77777777" w:rsidR="00692802" w:rsidRPr="00202B4D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31869745" w14:textId="77777777" w:rsidR="00692802" w:rsidRPr="00202B4D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1365ED90" w14:textId="77777777" w:rsidR="00692802" w:rsidRPr="00202B4D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48576954" w14:textId="77777777" w:rsidR="00692802" w:rsidRPr="00202B4D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5C70A84F" w14:textId="77777777" w:rsidR="00692802" w:rsidRPr="00202B4D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68F5D502" w14:textId="77777777" w:rsidR="00692802" w:rsidRPr="00B34324" w:rsidRDefault="00692802" w:rsidP="00D61F0D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39F9A6A9" w14:textId="07C38587" w:rsidR="00692802" w:rsidRPr="00202B4D" w:rsidRDefault="00692802" w:rsidP="00C1558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B34324"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18"/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5238D358" w14:textId="77777777" w:rsidR="000E3F26" w:rsidRDefault="000E3F26" w:rsidP="00B378EC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3560F1C8" w14:textId="77777777" w:rsidR="0097146A" w:rsidRDefault="0097146A" w:rsidP="0097146A">
      <w:pPr>
        <w:rPr>
          <w:b/>
          <w:bCs/>
          <w:i/>
          <w:iCs/>
          <w:color w:val="2F5496" w:themeColor="accent1" w:themeShade="BF"/>
        </w:rPr>
      </w:pPr>
      <w:r>
        <w:rPr>
          <w:b/>
          <w:bCs/>
          <w:i/>
          <w:iCs/>
          <w:color w:val="2F5496" w:themeColor="accent1" w:themeShade="BF"/>
        </w:rPr>
        <w:lastRenderedPageBreak/>
        <w:t>Załącznik nr 1 do formularza propozycji projektu strategicznego:</w:t>
      </w:r>
    </w:p>
    <w:p w14:paraId="632861BE" w14:textId="77777777" w:rsidR="0097146A" w:rsidRPr="006124D4" w:rsidRDefault="0097146A" w:rsidP="0097146A">
      <w:pPr>
        <w:spacing w:before="120" w:after="120" w:line="240" w:lineRule="auto"/>
        <w:jc w:val="both"/>
        <w:rPr>
          <w:i/>
          <w:iCs/>
          <w:color w:val="000000" w:themeColor="text1"/>
        </w:rPr>
      </w:pPr>
      <w:r w:rsidRPr="006124D4">
        <w:rPr>
          <w:i/>
          <w:iCs/>
          <w:color w:val="000000" w:themeColor="text1"/>
        </w:rPr>
        <w:t xml:space="preserve">Plik Excel </w:t>
      </w:r>
      <w:r>
        <w:rPr>
          <w:i/>
          <w:iCs/>
          <w:color w:val="000000" w:themeColor="text1"/>
        </w:rPr>
        <w:t xml:space="preserve">(do wypełnienia) </w:t>
      </w:r>
      <w:r w:rsidRPr="006124D4">
        <w:rPr>
          <w:i/>
          <w:iCs/>
          <w:color w:val="000000" w:themeColor="text1"/>
        </w:rPr>
        <w:t>obrazujący dane liczbowe zawarte w propozycji projektu strategicznego:</w:t>
      </w:r>
    </w:p>
    <w:p w14:paraId="1F3A98EE" w14:textId="734AA50A" w:rsidR="0097146A" w:rsidRPr="0081262B" w:rsidRDefault="0097146A" w:rsidP="00BD7EB1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>pkt III.1. – Wartość Kosztorysowa Inwestycji</w:t>
      </w:r>
      <w:r w:rsidR="006C485B">
        <w:rPr>
          <w:i/>
          <w:iCs/>
          <w:color w:val="000000" w:themeColor="text1"/>
        </w:rPr>
        <w:t>,</w:t>
      </w:r>
      <w:r w:rsidRPr="0081262B">
        <w:rPr>
          <w:i/>
          <w:iCs/>
          <w:color w:val="000000" w:themeColor="text1"/>
        </w:rPr>
        <w:t xml:space="preserve"> </w:t>
      </w:r>
    </w:p>
    <w:p w14:paraId="2609B34F" w14:textId="77777777" w:rsidR="0097146A" w:rsidRPr="0081262B" w:rsidRDefault="0097146A" w:rsidP="00BD7EB1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>pkt III.2 – źródła finansowania inwestycji,</w:t>
      </w:r>
    </w:p>
    <w:p w14:paraId="5D30B72A" w14:textId="77777777" w:rsidR="0097146A" w:rsidRPr="0081262B" w:rsidRDefault="0097146A" w:rsidP="00BD7EB1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 xml:space="preserve">pkt IV.1 – zakres rzeczowy inwestycji i ocena stanu technicznego istniejącej infrastruktury, </w:t>
      </w:r>
    </w:p>
    <w:p w14:paraId="30EF9B74" w14:textId="6B79E72E" w:rsidR="0097146A" w:rsidRPr="0081262B" w:rsidRDefault="0097146A" w:rsidP="00BD7EB1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>pkt V. – harmonogram realizacji inwestycji</w:t>
      </w:r>
      <w:r w:rsidR="0081262B">
        <w:rPr>
          <w:i/>
          <w:iCs/>
          <w:color w:val="000000" w:themeColor="text1"/>
        </w:rPr>
        <w:t>,</w:t>
      </w:r>
    </w:p>
    <w:p w14:paraId="36C9B237" w14:textId="51EAE5EA" w:rsidR="00A03059" w:rsidRDefault="0037381F" w:rsidP="00CD09CE">
      <w:pPr>
        <w:rPr>
          <w:rFonts w:cstheme="minorHAnsi"/>
          <w:strike/>
          <w:color w:val="808080" w:themeColor="background1" w:themeShade="80"/>
          <w:sz w:val="18"/>
          <w:szCs w:val="18"/>
        </w:rPr>
      </w:pPr>
      <w:r w:rsidRPr="0081262B">
        <w:rPr>
          <w:i/>
          <w:iCs/>
          <w:color w:val="000000" w:themeColor="text1"/>
        </w:rPr>
        <w:t>–</w:t>
      </w:r>
      <w:r w:rsidR="0097146A">
        <w:rPr>
          <w:i/>
          <w:iCs/>
          <w:color w:val="000000" w:themeColor="text1"/>
        </w:rPr>
        <w:t xml:space="preserve"> stanowiący załącznik nr 4 do propozycji projektu strategicznego.</w:t>
      </w:r>
    </w:p>
    <w:p w14:paraId="55633A61" w14:textId="332EEE54" w:rsidR="00876D2D" w:rsidRPr="00695477" w:rsidRDefault="0097146A" w:rsidP="00DD6781">
      <w:pPr>
        <w:jc w:val="both"/>
        <w:rPr>
          <w:b/>
          <w:bCs/>
          <w:i/>
          <w:iCs/>
          <w:color w:val="2F5496" w:themeColor="accent1" w:themeShade="BF"/>
        </w:rPr>
      </w:pPr>
      <w:r w:rsidRPr="00695477">
        <w:rPr>
          <w:b/>
          <w:bCs/>
          <w:i/>
          <w:iCs/>
          <w:color w:val="2F5496" w:themeColor="accent1" w:themeShade="BF"/>
        </w:rPr>
        <w:t xml:space="preserve">Załącznik nr </w:t>
      </w:r>
      <w:r w:rsidR="0015430E">
        <w:rPr>
          <w:b/>
          <w:bCs/>
          <w:i/>
          <w:iCs/>
          <w:color w:val="2F5496" w:themeColor="accent1" w:themeShade="BF"/>
        </w:rPr>
        <w:t>6</w:t>
      </w:r>
      <w:r w:rsidR="00CF3B5B" w:rsidRPr="00695477">
        <w:rPr>
          <w:b/>
          <w:bCs/>
          <w:i/>
          <w:iCs/>
          <w:color w:val="2F5496" w:themeColor="accent1" w:themeShade="BF"/>
        </w:rPr>
        <w:t xml:space="preserve"> </w:t>
      </w:r>
      <w:r w:rsidRPr="00695477">
        <w:rPr>
          <w:b/>
          <w:bCs/>
          <w:i/>
          <w:iCs/>
          <w:color w:val="2F5496" w:themeColor="accent1" w:themeShade="BF"/>
        </w:rPr>
        <w:t>– wzór  oświadczenia o posiadanym prawie do dysponowania nieruchomością na cele budowlane, o którym mowa w art. 3 pkt 11 ustawy Prawo budowlane - do propozycji projektu strategicznego</w:t>
      </w:r>
      <w:r w:rsidR="00DF1896" w:rsidRPr="00695477">
        <w:rPr>
          <w:b/>
          <w:bCs/>
          <w:i/>
          <w:iCs/>
          <w:color w:val="2F5496" w:themeColor="accent1" w:themeShade="BF"/>
        </w:rPr>
        <w:t>.</w:t>
      </w:r>
    </w:p>
    <w:p w14:paraId="2518DD6D" w14:textId="1FD5245F" w:rsidR="0041415C" w:rsidRPr="00695477" w:rsidRDefault="0041415C" w:rsidP="00DD6781">
      <w:pPr>
        <w:pStyle w:val="Default"/>
        <w:jc w:val="center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OŚWIADCZENIE</w:t>
      </w:r>
    </w:p>
    <w:p w14:paraId="45F364CE" w14:textId="6A904AAE" w:rsidR="0041415C" w:rsidRDefault="0041415C" w:rsidP="00DD678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o posiadanym prawie do dysponowania nieruchomością na cele budowlane</w:t>
      </w:r>
    </w:p>
    <w:p w14:paraId="3C8DF257" w14:textId="77777777" w:rsidR="007B69B9" w:rsidRPr="00695477" w:rsidRDefault="007B69B9" w:rsidP="00DD6781">
      <w:pPr>
        <w:pStyle w:val="Default"/>
        <w:jc w:val="center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</w:p>
    <w:p w14:paraId="2D6822B7" w14:textId="77777777" w:rsidR="0041415C" w:rsidRPr="00695477" w:rsidRDefault="0041415C" w:rsidP="00CE57EC">
      <w:pPr>
        <w:pStyle w:val="CM10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1.DANE INWESTORA</w:t>
      </w:r>
    </w:p>
    <w:p w14:paraId="6B694BFB" w14:textId="53D40C4D" w:rsidR="0041415C" w:rsidRPr="00695477" w:rsidRDefault="0041415C" w:rsidP="00CE57EC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Imię i nazwisko lub nazwa: …………………………………………………………………………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03C3F727" w14:textId="32955E36" w:rsidR="0041415C" w:rsidRPr="00695477" w:rsidRDefault="0041415C" w:rsidP="00CE57EC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Kraj: ……………………………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…. Województwo: .………………………………………………… </w:t>
      </w:r>
    </w:p>
    <w:p w14:paraId="1A7473DE" w14:textId="126AA46F" w:rsidR="0041415C" w:rsidRPr="00695477" w:rsidRDefault="0041415C" w:rsidP="00CE57EC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Powiat: ……………………………………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…………………………………………………..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…….. Gmina: .………………..…………………………… </w:t>
      </w:r>
    </w:p>
    <w:p w14:paraId="5D7BEBA9" w14:textId="218FB1F4" w:rsidR="0041415C" w:rsidRPr="00695477" w:rsidRDefault="0041415C" w:rsidP="00CE57EC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Ulica: …………………………………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………………………………………………..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…………………… Nr domu: …………. Nr lokalu: ……..…. </w:t>
      </w:r>
    </w:p>
    <w:p w14:paraId="0F08A4BE" w14:textId="56D8559F" w:rsidR="0041415C" w:rsidRPr="00695477" w:rsidRDefault="0041415C" w:rsidP="00CE57EC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Miejscowość: …………………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…….. Kod pocztowy: .…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…….…… Poczta: ...………</w:t>
      </w:r>
      <w:r w:rsidR="0037381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…………….. </w:t>
      </w:r>
    </w:p>
    <w:p w14:paraId="1CC4E92B" w14:textId="208E4F70" w:rsidR="0041415C" w:rsidRPr="00695477" w:rsidRDefault="00E93A1D" w:rsidP="00CE57EC">
      <w:pPr>
        <w:pStyle w:val="CM10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2</w:t>
      </w:r>
      <w:r w:rsidR="0041415C"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.DANE NIERUCHOMOŚCI</w:t>
      </w:r>
      <w:r w:rsidR="0041415C" w:rsidRPr="00695477">
        <w:rPr>
          <w:rFonts w:asciiTheme="minorHAnsi" w:hAnsiTheme="minorHAnsi" w:cstheme="minorHAnsi"/>
          <w:i/>
          <w:iCs/>
          <w:color w:val="808080" w:themeColor="background1" w:themeShade="80"/>
          <w:position w:val="10"/>
          <w:sz w:val="20"/>
          <w:szCs w:val="20"/>
          <w:vertAlign w:val="superscript"/>
        </w:rPr>
        <w:t xml:space="preserve"> </w:t>
      </w:r>
    </w:p>
    <w:p w14:paraId="153C322D" w14:textId="1FB21D00" w:rsidR="0041415C" w:rsidRPr="00695477" w:rsidRDefault="0041415C" w:rsidP="00CE57EC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Województwo: .…………………………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…………………………………………………..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……………………………………………………………….. </w:t>
      </w:r>
    </w:p>
    <w:p w14:paraId="3EEAC26E" w14:textId="34FEC805" w:rsidR="0041415C" w:rsidRPr="00695477" w:rsidRDefault="0041415C" w:rsidP="00CE57EC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Powiat: ………………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 Gmina: .……………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…..…………………………… </w:t>
      </w:r>
    </w:p>
    <w:p w14:paraId="427F99DB" w14:textId="6BB35154" w:rsidR="0041415C" w:rsidRPr="00695477" w:rsidRDefault="0041415C" w:rsidP="00CE57EC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Ulica: ……………………………………………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………….……….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………………. Nr domu: ………………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……………………..………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..……..….. </w:t>
      </w:r>
    </w:p>
    <w:p w14:paraId="4931D26A" w14:textId="0DCF4599" w:rsidR="0041415C" w:rsidRPr="00695477" w:rsidRDefault="0041415C" w:rsidP="00CE57EC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Miejscowość: ……………………………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………………….. Kod pocztowy: .……….…………..……. </w:t>
      </w:r>
    </w:p>
    <w:p w14:paraId="17620467" w14:textId="0E8A37DC" w:rsidR="0041415C" w:rsidRPr="00695477" w:rsidRDefault="0041415C" w:rsidP="00CE57EC">
      <w:pPr>
        <w:pStyle w:val="CM11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Identyfikator działki ewidencyjnej: ……………………….…………………</w:t>
      </w:r>
      <w:r w:rsidR="00B80341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…..…………………….. </w:t>
      </w:r>
    </w:p>
    <w:p w14:paraId="57BEA519" w14:textId="01EE73F0" w:rsidR="0061380B" w:rsidRDefault="0061380B" w:rsidP="0061380B">
      <w:pPr>
        <w:pStyle w:val="CM10"/>
        <w:spacing w:after="120"/>
        <w:jc w:val="both"/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</w:pPr>
    </w:p>
    <w:p w14:paraId="49A020D2" w14:textId="684767D7" w:rsidR="0061380B" w:rsidRDefault="0061380B" w:rsidP="0061380B">
      <w:pPr>
        <w:pStyle w:val="CM10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Oświadczam</w:t>
      </w:r>
      <w:r w:rsidR="000379B5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,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że dysponuję p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raw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em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do dysponowania nieruchomością na cele budowlane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-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tytuł prawny</w:t>
      </w:r>
      <w:r w:rsidR="006A543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*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r w:rsidR="00BB0089"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przewidując</w:t>
      </w:r>
      <w:r w:rsidR="00BB0089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y</w:t>
      </w:r>
      <w:r w:rsidR="00BB0089"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uprawnienia do wykonywania robót budowlanych 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wynikający z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: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0ADCCCE5" w14:textId="49EFB9CD" w:rsidR="0061380B" w:rsidRDefault="0061380B" w:rsidP="002804F2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prawa własności, </w:t>
      </w:r>
    </w:p>
    <w:p w14:paraId="32D3DCEB" w14:textId="044BB85F" w:rsidR="0061380B" w:rsidRDefault="0061380B" w:rsidP="002804F2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użytkowania wieczystego, </w:t>
      </w:r>
    </w:p>
    <w:p w14:paraId="061FDDD0" w14:textId="67ECD27A" w:rsidR="00BB0089" w:rsidRDefault="0061380B" w:rsidP="002804F2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zarządu, </w:t>
      </w:r>
    </w:p>
    <w:p w14:paraId="51A86D92" w14:textId="33A84436" w:rsidR="0061380B" w:rsidRDefault="0061380B" w:rsidP="002804F2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ograniczonego prawa rzeczowego</w:t>
      </w:r>
      <w:r w:rsidR="00BB0089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,</w:t>
      </w:r>
    </w:p>
    <w:p w14:paraId="66249BA9" w14:textId="752056D6" w:rsidR="0061380B" w:rsidRDefault="0061380B" w:rsidP="002804F2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stosunku zobowiązaniowego</w:t>
      </w:r>
      <w:r w:rsidR="006A543F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.</w:t>
      </w:r>
    </w:p>
    <w:p w14:paraId="42521C66" w14:textId="0AD1E368" w:rsidR="00BB0089" w:rsidRPr="006A543F" w:rsidRDefault="00BB0089" w:rsidP="006A543F">
      <w:pPr>
        <w:pStyle w:val="Default"/>
        <w:ind w:left="360"/>
        <w:rPr>
          <w:rFonts w:asciiTheme="minorHAnsi" w:hAnsiTheme="minorHAnsi"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20"/>
          <w:szCs w:val="20"/>
          <w:lang w:eastAsia="en-US"/>
        </w:rPr>
        <w:t>*</w:t>
      </w:r>
      <w:r w:rsidR="00864C14" w:rsidRPr="00BB0089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składaj</w:t>
      </w:r>
      <w:r w:rsidR="00864C14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ąc</w:t>
      </w:r>
      <w:r w:rsidRPr="006A543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 xml:space="preserve"> oświadczenie, </w:t>
      </w:r>
      <w:bookmarkStart w:id="5" w:name="_Hlk87271163"/>
      <w:r w:rsidR="0029149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 xml:space="preserve">podkreślić </w:t>
      </w:r>
      <w:r w:rsidRPr="006A543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właściw</w:t>
      </w:r>
      <w:r w:rsidR="0029149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y tytuł prawny (wybrany z wymienionych powyżej)</w:t>
      </w:r>
      <w:r w:rsidRPr="006A543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.</w:t>
      </w:r>
      <w:bookmarkEnd w:id="5"/>
    </w:p>
    <w:p w14:paraId="32488996" w14:textId="0256F485" w:rsidR="007B69B9" w:rsidRPr="002804F2" w:rsidRDefault="007B69B9" w:rsidP="002804F2">
      <w:pPr>
        <w:pStyle w:val="Default"/>
        <w:rPr>
          <w:lang w:eastAsia="en-US"/>
        </w:rPr>
      </w:pPr>
    </w:p>
    <w:p w14:paraId="70D25F22" w14:textId="53D01D49" w:rsidR="00F52271" w:rsidRDefault="00BB0089" w:rsidP="00D41847">
      <w:pPr>
        <w:pStyle w:val="CM10"/>
        <w:spacing w:after="120"/>
        <w:ind w:right="72"/>
        <w:jc w:val="both"/>
      </w:pPr>
      <w:r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3</w:t>
      </w:r>
      <w:r w:rsidR="0041415C"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.PODPIS INWESTORA LUB OSOBY UPOWAŻNIONEJ DO ZŁOŻENIA</w:t>
      </w:r>
      <w:r w:rsidR="00695477"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 w:rsidR="0041415C"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OŚWIADCZENIA W IMIENIU INWESTORA I DATA PODPISU </w:t>
      </w:r>
    </w:p>
    <w:p w14:paraId="6DBD2C67" w14:textId="08514A90" w:rsidR="00CC2E2E" w:rsidRDefault="00CC2E2E" w:rsidP="00CC2E2E">
      <w:pPr>
        <w:pStyle w:val="Default"/>
        <w:rPr>
          <w:sz w:val="20"/>
          <w:szCs w:val="20"/>
          <w:lang w:eastAsia="en-US"/>
        </w:rPr>
      </w:pPr>
    </w:p>
    <w:p w14:paraId="31A62ECF" w14:textId="77777777" w:rsidR="008348B8" w:rsidRDefault="008348B8" w:rsidP="00CC2E2E">
      <w:pPr>
        <w:pStyle w:val="Default"/>
        <w:rPr>
          <w:sz w:val="20"/>
          <w:szCs w:val="20"/>
          <w:lang w:eastAsia="en-US"/>
        </w:rPr>
      </w:pPr>
    </w:p>
    <w:p w14:paraId="2C17713E" w14:textId="77777777" w:rsidR="00730197" w:rsidRPr="00695477" w:rsidRDefault="00730197" w:rsidP="00CC2E2E">
      <w:pPr>
        <w:pStyle w:val="Default"/>
        <w:rPr>
          <w:sz w:val="20"/>
          <w:szCs w:val="20"/>
          <w:lang w:eastAsia="en-US"/>
        </w:rPr>
      </w:pPr>
    </w:p>
    <w:p w14:paraId="51B252CA" w14:textId="70DBFD7B" w:rsidR="0041415C" w:rsidRPr="00695477" w:rsidRDefault="0041415C" w:rsidP="00DD6781">
      <w:pPr>
        <w:pStyle w:val="CM7"/>
        <w:spacing w:line="240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62814179" w14:textId="4DFA3D53" w:rsidR="00CC2E2E" w:rsidRDefault="00CC2E2E" w:rsidP="00CC2E2E">
      <w:pPr>
        <w:pStyle w:val="Default"/>
        <w:rPr>
          <w:lang w:eastAsia="en-US"/>
        </w:rPr>
      </w:pPr>
    </w:p>
    <w:p w14:paraId="0D734AD7" w14:textId="1C6F2D8A" w:rsidR="007A0234" w:rsidRPr="00202B4D" w:rsidRDefault="007A0234" w:rsidP="00202B4D">
      <w:pPr>
        <w:rPr>
          <w:rFonts w:ascii="Arial" w:hAnsi="Arial" w:cs="Arial"/>
        </w:rPr>
      </w:pPr>
    </w:p>
    <w:sectPr w:rsidR="007A0234" w:rsidRPr="00202B4D" w:rsidSect="00FB464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FB40" w14:textId="77777777" w:rsidR="00DD3EFA" w:rsidRDefault="00DD3EFA" w:rsidP="004F360F">
      <w:pPr>
        <w:spacing w:before="0" w:after="0" w:line="240" w:lineRule="auto"/>
      </w:pPr>
      <w:r>
        <w:separator/>
      </w:r>
    </w:p>
  </w:endnote>
  <w:endnote w:type="continuationSeparator" w:id="0">
    <w:p w14:paraId="3E36AB79" w14:textId="77777777" w:rsidR="00DD3EFA" w:rsidRDefault="00DD3EFA" w:rsidP="004F3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DCF5" w14:textId="77777777" w:rsidR="00DD3EFA" w:rsidRDefault="00DD3EFA" w:rsidP="004F360F">
      <w:pPr>
        <w:spacing w:before="0" w:after="0" w:line="240" w:lineRule="auto"/>
      </w:pPr>
      <w:r>
        <w:separator/>
      </w:r>
    </w:p>
  </w:footnote>
  <w:footnote w:type="continuationSeparator" w:id="0">
    <w:p w14:paraId="491DC818" w14:textId="77777777" w:rsidR="00DD3EFA" w:rsidRDefault="00DD3EFA" w:rsidP="004F360F">
      <w:pPr>
        <w:spacing w:before="0" w:after="0" w:line="240" w:lineRule="auto"/>
      </w:pPr>
      <w:r>
        <w:continuationSeparator/>
      </w:r>
    </w:p>
  </w:footnote>
  <w:footnote w:id="1">
    <w:p w14:paraId="6B82AF02" w14:textId="7348E1C9" w:rsidR="0042385B" w:rsidRPr="0019679E" w:rsidRDefault="0042385B" w:rsidP="00BE2C81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19679E">
        <w:rPr>
          <w:rStyle w:val="Odwoanieprzypisudolnego"/>
          <w:sz w:val="18"/>
          <w:szCs w:val="18"/>
        </w:rPr>
        <w:footnoteRef/>
      </w:r>
      <w:r w:rsidRPr="0019679E">
        <w:rPr>
          <w:sz w:val="18"/>
          <w:szCs w:val="18"/>
        </w:rPr>
        <w:t xml:space="preserve"> 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O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którym mowa w rozdziale 3 ustawy z dnia 7 października 2020 r. o Funduszu Medycznym (</w:t>
      </w:r>
      <w:r w:rsidR="007770C4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Dz.U. poz. 1875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).</w:t>
      </w:r>
    </w:p>
  </w:footnote>
  <w:footnote w:id="2">
    <w:p w14:paraId="0F3D275B" w14:textId="1379D446" w:rsidR="00F56216" w:rsidRPr="0019679E" w:rsidRDefault="00F56216" w:rsidP="001D02EC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19679E">
        <w:rPr>
          <w:rStyle w:val="Odwoanieprzypisudolnego"/>
          <w:sz w:val="18"/>
          <w:szCs w:val="18"/>
        </w:rPr>
        <w:footnoteRef/>
      </w:r>
      <w:r w:rsidRPr="0019679E">
        <w:rPr>
          <w:sz w:val="18"/>
          <w:szCs w:val="18"/>
        </w:rPr>
        <w:t xml:space="preserve"> </w:t>
      </w:r>
      <w:r w:rsidR="00833A1C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przypadku gdy umocowanie do reprezentowania wnioskodawcy nie wynika z informacji zawartej w Krajowym Rejestrze Sądowym (KRS)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do propozycji projektu strategicznego dołączyć p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ełnomocnictwo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, które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ma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bookmarkStart w:id="0" w:name="_Hlk85655643"/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formę dokumentu elektronicznego opatrzonego kwalifikowanym podpisem elektronicznym, podpisem zaufanym lub podpisem osobistym osob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y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up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rawnion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ej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do reprezen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tacji </w:t>
      </w:r>
      <w:r w:rsidR="001536E5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wnioskodawcy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  <w:bookmarkEnd w:id="0"/>
    </w:p>
  </w:footnote>
  <w:footnote w:id="3">
    <w:p w14:paraId="476B200A" w14:textId="448BBE66" w:rsidR="00C73888" w:rsidRPr="00357ED6" w:rsidRDefault="00C73888" w:rsidP="00357ED6">
      <w:pPr>
        <w:pStyle w:val="Tekstprzypisudolnego"/>
        <w:ind w:left="57"/>
        <w:jc w:val="both"/>
        <w:rPr>
          <w:i/>
          <w:iCs/>
          <w:color w:val="2F5496" w:themeColor="accent1" w:themeShade="BF"/>
        </w:rPr>
      </w:pPr>
      <w:r w:rsidRPr="00357ED6">
        <w:rPr>
          <w:rStyle w:val="Odwoanieprzypisudolnego"/>
          <w:i/>
          <w:iCs/>
          <w:color w:val="2F5496" w:themeColor="accent1" w:themeShade="BF"/>
        </w:rPr>
        <w:footnoteRef/>
      </w:r>
      <w:r w:rsidRPr="00357ED6">
        <w:rPr>
          <w:i/>
          <w:iCs/>
          <w:color w:val="2F5496" w:themeColor="accent1" w:themeShade="BF"/>
        </w:rPr>
        <w:t xml:space="preserve"> </w:t>
      </w:r>
      <w:r w:rsidRPr="00291D9D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Wykazać środki poniesione przed złożeniem propozycji projektu strategicznego, które stanowią wkład własny i stanowią jedno ze źródeł finansowania inwestycji.</w:t>
      </w:r>
    </w:p>
  </w:footnote>
  <w:footnote w:id="4">
    <w:p w14:paraId="6607B1BA" w14:textId="7EB343CD" w:rsidR="004F5076" w:rsidRPr="00291D9D" w:rsidRDefault="004F5076" w:rsidP="004F5076">
      <w:pPr>
        <w:pStyle w:val="Default"/>
        <w:ind w:left="57"/>
        <w:jc w:val="both"/>
        <w:rPr>
          <w:rFonts w:asciiTheme="minorHAnsi" w:eastAsiaTheme="minorEastAsia" w:hAnsiTheme="minorHAnsi"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291D9D">
        <w:rPr>
          <w:rStyle w:val="Odwoanieprzypisudolnego"/>
          <w:rFonts w:eastAsiaTheme="minorEastAsia" w:cs="Times New Roman"/>
          <w:i/>
          <w:iCs/>
          <w:color w:val="2F5496" w:themeColor="accent1" w:themeShade="BF"/>
          <w:sz w:val="18"/>
          <w:szCs w:val="18"/>
        </w:rPr>
        <w:footnoteRef/>
      </w:r>
      <w:r w:rsidRPr="00291D9D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Pr="00291D9D">
        <w:rPr>
          <w:rFonts w:asciiTheme="minorHAnsi" w:eastAsiaTheme="minorEastAsia" w:hAnsiTheme="minorHAnsi" w:cstheme="minorBidi"/>
          <w:i/>
          <w:iCs/>
          <w:color w:val="1F3864" w:themeColor="accent1" w:themeShade="80"/>
          <w:sz w:val="18"/>
          <w:szCs w:val="18"/>
          <w:lang w:eastAsia="en-US"/>
        </w:rPr>
        <w:t>Wnioskodawca jest podmiotem leczniczym zakwalifikowanym do systemu podstawowego szpitalnego zabezpieczenia świadczeń opieki zdrowotnej na poziomach, o których mowa w art. 95l ust. 2 pkt 4–6 ustawy z dnia 27 sierpnia 2004 r. o świadczeniach opieki zdrowotnej finansowanych ze środków publicznych (Dz.U. 2021 poz. 1285 z późn. zm.). W przypadku gdy propozycję projektu strategicznego składa uczelnia medyczna, o której mowa w art. 2 ust. 1 pkt 13 ustawy z dnia 15 kwietnia 2011 r. o działalności leczniczej (Dz.U. 2021 poz. 711 z późn. zm.), w</w:t>
      </w:r>
      <w:r>
        <w:rPr>
          <w:rFonts w:asciiTheme="minorHAnsi" w:eastAsiaTheme="minorEastAsia" w:hAnsiTheme="minorHAnsi" w:cstheme="minorBidi"/>
          <w:i/>
          <w:iCs/>
          <w:color w:val="1F3864" w:themeColor="accent1" w:themeShade="80"/>
          <w:sz w:val="18"/>
          <w:szCs w:val="18"/>
          <w:lang w:eastAsia="en-US"/>
        </w:rPr>
        <w:t> </w:t>
      </w:r>
      <w:r w:rsidRPr="00291D9D">
        <w:rPr>
          <w:rFonts w:asciiTheme="minorHAnsi" w:eastAsiaTheme="minorEastAsia" w:hAnsiTheme="minorHAnsi" w:cstheme="minorBidi"/>
          <w:i/>
          <w:iCs/>
          <w:color w:val="1F3864" w:themeColor="accent1" w:themeShade="80"/>
          <w:sz w:val="18"/>
          <w:szCs w:val="18"/>
          <w:lang w:eastAsia="en-US"/>
        </w:rPr>
        <w:t>imieniu podmiotu leczniczego dla którego uczelnia ta jest podmiotem tworzącym w rozumieniu art. 2 ust. 1 pkt 6 tej ustawy, warunki określone powyżej dotyczą podmiotu leczniczego jako wnioskodawcy</w:t>
      </w:r>
      <w:r w:rsidR="00730197">
        <w:rPr>
          <w:rFonts w:asciiTheme="minorHAnsi" w:eastAsiaTheme="minorEastAsia" w:hAnsiTheme="minorHAnsi"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</w:p>
  </w:footnote>
  <w:footnote w:id="5">
    <w:p w14:paraId="5E984C18" w14:textId="53DA3E91" w:rsidR="00B627F0" w:rsidRPr="006E36AF" w:rsidRDefault="00B627F0" w:rsidP="00B627F0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1F3864" w:themeColor="accent1" w:themeShade="80"/>
          <w:sz w:val="18"/>
          <w:szCs w:val="18"/>
        </w:rPr>
      </w:pPr>
      <w:r w:rsidRPr="006E36AF">
        <w:rPr>
          <w:rStyle w:val="Odwoanieprzypisudolnego"/>
          <w:i/>
          <w:iCs/>
        </w:rPr>
        <w:footnoteRef/>
      </w:r>
      <w:r w:rsidRPr="006E36AF">
        <w:rPr>
          <w:i/>
          <w:iCs/>
        </w:rPr>
        <w:t xml:space="preserve"> </w:t>
      </w:r>
      <w:r w:rsidR="006C485B" w:rsidRPr="006C485B">
        <w:rPr>
          <w:i/>
          <w:iCs/>
          <w:color w:val="1F3864" w:themeColor="accent1" w:themeShade="80"/>
          <w:sz w:val="18"/>
          <w:szCs w:val="18"/>
        </w:rPr>
        <w:t>N</w:t>
      </w:r>
      <w:r w:rsidRPr="006E36AF">
        <w:rPr>
          <w:i/>
          <w:iCs/>
          <w:color w:val="1F3864" w:themeColor="accent1" w:themeShade="80"/>
          <w:sz w:val="18"/>
          <w:szCs w:val="18"/>
        </w:rPr>
        <w:t xml:space="preserve">a podstawie art. </w:t>
      </w:r>
      <w:r>
        <w:rPr>
          <w:i/>
          <w:iCs/>
          <w:color w:val="1F3864" w:themeColor="accent1" w:themeShade="80"/>
          <w:sz w:val="18"/>
          <w:szCs w:val="18"/>
        </w:rPr>
        <w:t xml:space="preserve">95n </w:t>
      </w:r>
      <w:r w:rsidRPr="006E36AF">
        <w:rPr>
          <w:i/>
          <w:iCs/>
          <w:color w:val="1F3864" w:themeColor="accent1" w:themeShade="80"/>
          <w:sz w:val="18"/>
          <w:szCs w:val="18"/>
        </w:rPr>
        <w:t xml:space="preserve">ustawy z dnia </w:t>
      </w:r>
      <w:r>
        <w:rPr>
          <w:i/>
          <w:iCs/>
          <w:color w:val="1F3864" w:themeColor="accent1" w:themeShade="80"/>
          <w:sz w:val="18"/>
          <w:szCs w:val="18"/>
        </w:rPr>
        <w:t>27 sierpnia 2004</w:t>
      </w:r>
      <w:r w:rsidRPr="006E36AF">
        <w:rPr>
          <w:i/>
          <w:iCs/>
          <w:color w:val="1F3864" w:themeColor="accent1" w:themeShade="80"/>
          <w:sz w:val="18"/>
          <w:szCs w:val="18"/>
        </w:rPr>
        <w:t xml:space="preserve"> r. o świadczeniach opieki zdrowotnej finansowanych ze środków publicznych.</w:t>
      </w:r>
    </w:p>
  </w:footnote>
  <w:footnote w:id="6">
    <w:p w14:paraId="7261BC19" w14:textId="5C670565" w:rsidR="005F48F9" w:rsidRPr="005F48F9" w:rsidRDefault="007A6F39" w:rsidP="005F48F9">
      <w:pPr>
        <w:pStyle w:val="Tekstprzypisudolnego"/>
        <w:jc w:val="both"/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B31D29">
        <w:rPr>
          <w:rStyle w:val="Odwoanieprzypisudolnego"/>
          <w:i/>
          <w:iCs/>
          <w:sz w:val="18"/>
          <w:szCs w:val="18"/>
        </w:rPr>
        <w:footnoteRef/>
      </w:r>
      <w:r w:rsidRPr="00B31D29">
        <w:rPr>
          <w:sz w:val="18"/>
          <w:szCs w:val="18"/>
        </w:rPr>
        <w:t xml:space="preserve"> </w:t>
      </w:r>
      <w:r w:rsidR="005F48F9" w:rsidRPr="005F48F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Zakres świadczeń w rozumieniu rozporządzenia Ministra Zdrowia z dnia 8 września 2015 r. w sprawie ogólnych warunków umów o udzielanie świadczeń opieki zdrowotnej (Dz. U. z 2020 r. poz. 320, z późn. zm.) oraz Zarządzenia Nr 55/2021/DSOZ Prezesa Narodowego Funduszu Zdrowia z dnia 31 marca 2021 r. w sprawie określenia warunków zawierania i realizacji umów w rodzaju leczenie szpitalne oraz leczenie szpitalne – świadczenia wysokospecjalistyczne z późn. zm., Zarządzenia Nr 195/2020/DSOZ Prezesa Narodowego Funduszu Zdrowia z dnia 11 grudnia 2020 r. w sprawie określenia warunków zawierania</w:t>
      </w:r>
      <w:r w:rsidR="005F48F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 xml:space="preserve"> </w:t>
      </w:r>
      <w:r w:rsidR="005F48F9" w:rsidRPr="005F48F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i realizacji umów w rodzajach rehabilitacja lecznicza oraz programy zdrowotne w zakresie świadczeń - leczenie dzieci dorosłych ze śpiączką z późn.zm., Zarządzenia Nr 7/2020/DSOZ Prezesa Narodowego Funduszu Zdrowia z dnia 16 stycznia 2020 r. w sprawie określenia warunków zawierania i realizacji umów o udzielanie świadczeń opieki zdrowotnej w rodzaju opieka psychiatryczna i leczenie uzależnień z późn.zm.</w:t>
      </w:r>
    </w:p>
    <w:p w14:paraId="08D7402D" w14:textId="0AD3A6C0" w:rsidR="007A6F39" w:rsidRPr="00B31D29" w:rsidRDefault="007A6F39" w:rsidP="007A6F39">
      <w:pPr>
        <w:pStyle w:val="Tekstprzypisudolnego"/>
        <w:jc w:val="both"/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</w:pPr>
    </w:p>
  </w:footnote>
  <w:footnote w:id="7">
    <w:p w14:paraId="01A51FA4" w14:textId="4A0C9CAD" w:rsidR="00D33FAD" w:rsidRPr="00B31D29" w:rsidRDefault="00D33FAD" w:rsidP="00D33FAD">
      <w:pPr>
        <w:pStyle w:val="Tekstprzypisudolnego"/>
        <w:jc w:val="both"/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B31D29">
        <w:rPr>
          <w:rStyle w:val="Odwoanieprzypisudolnego"/>
          <w:i/>
          <w:iCs/>
          <w:sz w:val="18"/>
          <w:szCs w:val="18"/>
        </w:rPr>
        <w:footnoteRef/>
      </w:r>
      <w:r w:rsidRPr="00B31D29">
        <w:rPr>
          <w:sz w:val="18"/>
          <w:szCs w:val="18"/>
        </w:rPr>
        <w:t xml:space="preserve"> </w:t>
      </w:r>
      <w:r w:rsidR="006C485B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W</w:t>
      </w:r>
      <w:r w:rsidRPr="00B31D2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 xml:space="preserve"> rodzaju leczenie szpitalne w zakresie świadczeń dla dzieci psychiatrii i leczenia uzależnień (w warunkach stacjonarnych na oddziałach szpitalnych), rehabilitacji leczniczej (w warunkach stacjonarnych na oddziałach szpitalnych), koordynowanej opieki nad kobietą w ciąży.</w:t>
      </w:r>
    </w:p>
  </w:footnote>
  <w:footnote w:id="8">
    <w:p w14:paraId="17BBE73B" w14:textId="12F9332D" w:rsidR="00EF0A79" w:rsidRPr="00B31D29" w:rsidRDefault="00EF0A79" w:rsidP="00EF0A79">
      <w:pPr>
        <w:pStyle w:val="Tekstprzypisudolnego"/>
        <w:jc w:val="both"/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B31D29">
        <w:rPr>
          <w:rStyle w:val="Odwoanieprzypisudolnego"/>
          <w:i/>
          <w:iCs/>
          <w:sz w:val="18"/>
          <w:szCs w:val="18"/>
        </w:rPr>
        <w:footnoteRef/>
      </w:r>
      <w:r w:rsidRPr="00B31D29">
        <w:rPr>
          <w:i/>
          <w:iCs/>
          <w:sz w:val="18"/>
          <w:szCs w:val="18"/>
        </w:rPr>
        <w:t xml:space="preserve"> </w:t>
      </w:r>
      <w:r w:rsidRPr="00B31D2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Zgodnie z ustawą z dnia 27 sierpnia 2004 r. o świadczeniach opieki zdrowotnej finansowanych ze środków publicznych (Dz. U. z 2020 r., poz. 1398 z późn. zm.) – wnioskodawca posiada ważną opinię o celowości inwestycji (OCI) zgodną z zakresem propozycji projektu strategicznego.</w:t>
      </w:r>
    </w:p>
  </w:footnote>
  <w:footnote w:id="9">
    <w:p w14:paraId="2CAF5CBA" w14:textId="17BE1472" w:rsidR="00D33FAD" w:rsidRPr="00B31D29" w:rsidRDefault="00D33FAD" w:rsidP="001D02EC">
      <w:pPr>
        <w:pStyle w:val="Tekstprzypisudolnego"/>
        <w:jc w:val="both"/>
        <w:rPr>
          <w:sz w:val="18"/>
          <w:szCs w:val="18"/>
        </w:rPr>
      </w:pPr>
      <w:r w:rsidRPr="00B31D29">
        <w:rPr>
          <w:rStyle w:val="Odwoanieprzypisudolnego"/>
          <w:i/>
          <w:iCs/>
          <w:sz w:val="18"/>
          <w:szCs w:val="18"/>
        </w:rPr>
        <w:footnoteRef/>
      </w:r>
      <w:r w:rsidRPr="00B31D29">
        <w:rPr>
          <w:sz w:val="18"/>
          <w:szCs w:val="18"/>
        </w:rPr>
        <w:t xml:space="preserve"> </w:t>
      </w:r>
      <w:r w:rsidRPr="00B31D2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Zgodnie z art. 133b ust. 1 ustawy z dnia 27 sierpnia 2009 r. o finansach publicznych (</w:t>
      </w:r>
      <w:r w:rsidR="00252784" w:rsidRPr="00252784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Dz. U. z 2021 r., poz. 305, z późn. zm.)</w:t>
      </w:r>
      <w:r w:rsidR="00252784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 xml:space="preserve"> </w:t>
      </w:r>
      <w:r w:rsidRPr="00B31D2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- w przypadku, gdy planowana kwota finansowania inwestycji z budżetu państwa przekracza 300 milionów złotych, instytucja jest zobowiązana uzyskać niewiążącą opinię ministra właściwego</w:t>
      </w:r>
      <w:r w:rsidRPr="00DA4A9D">
        <w:rPr>
          <w:rFonts w:cstheme="minorBidi"/>
          <w:i/>
          <w:iCs/>
          <w:color w:val="1F3864" w:themeColor="accent1" w:themeShade="80"/>
          <w:sz w:val="16"/>
          <w:szCs w:val="16"/>
          <w:lang w:eastAsia="en-US"/>
        </w:rPr>
        <w:t xml:space="preserve"> </w:t>
      </w:r>
      <w:r w:rsidRPr="00B31D29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do spraw rozwoju regionalnego w przedmiocie sposobu realizacji inwestycji, w zakresie czy planowana realizacja inwestycji nie byłaby efektywniejsza w formule Partnerstwa Publiczno-Prywatnego (tzw. test PPP).</w:t>
      </w:r>
    </w:p>
  </w:footnote>
  <w:footnote w:id="10">
    <w:p w14:paraId="189AFA1A" w14:textId="100CE31D" w:rsidR="00B22E28" w:rsidRPr="006E36AF" w:rsidRDefault="00B22E28" w:rsidP="00B22E28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B31D29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B31D29">
        <w:rPr>
          <w:i/>
          <w:iCs/>
          <w:color w:val="2F5496" w:themeColor="accent1" w:themeShade="BF"/>
          <w:sz w:val="18"/>
          <w:szCs w:val="18"/>
        </w:rPr>
        <w:t xml:space="preserve"> </w:t>
      </w:r>
      <w:r w:rsidR="006C485B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Ś</w:t>
      </w:r>
      <w:r w:rsidR="00E6052E" w:rsidRPr="006E36AF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wiadczenie wysokospecjalistyczne w rozumieniu Zarządzenia Nr 55/2021/DSOZ Prezesa Narodowego Funduszu Zdrowia z dnia 31 marca 2021 r. w sprawie określenia warunków zawierania i realizacji umów w rodzaju leczenie szpitalne oraz leczenie szpitalne – świadczenia wysokospecjalistyczne z późn. zm.</w:t>
      </w:r>
    </w:p>
  </w:footnote>
  <w:footnote w:id="11">
    <w:p w14:paraId="5C6E09C4" w14:textId="3EA97952" w:rsidR="00CE45E7" w:rsidRPr="00B31D29" w:rsidRDefault="00CE45E7" w:rsidP="00CE45E7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B31D29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B31D29">
        <w:rPr>
          <w:color w:val="2F5496" w:themeColor="accent1" w:themeShade="BF"/>
          <w:sz w:val="18"/>
          <w:szCs w:val="18"/>
        </w:rPr>
        <w:t xml:space="preserve"> </w:t>
      </w:r>
      <w:r w:rsidRPr="00B31D29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Rozporządzenie Ministra Zdrowia z dnia 30 czerwca 2020 r. w sprawie określenia priorytetowych dziedzin medycyny (Dz.U. poz. 1156 z późn. zm.)</w:t>
      </w:r>
      <w:r w:rsidR="002F35AF" w:rsidRPr="00B31D29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  <w:footnote w:id="12">
    <w:p w14:paraId="21359BB0" w14:textId="06A002FA" w:rsidR="0073009A" w:rsidRPr="00B34324" w:rsidRDefault="0073009A">
      <w:pPr>
        <w:pStyle w:val="Tekstprzypisudolnego"/>
        <w:rPr>
          <w:sz w:val="18"/>
          <w:szCs w:val="18"/>
        </w:rPr>
      </w:pPr>
      <w:r w:rsidRPr="00B34324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B34324">
        <w:rPr>
          <w:i/>
          <w:iCs/>
          <w:color w:val="2F5496" w:themeColor="accent1" w:themeShade="BF"/>
          <w:sz w:val="18"/>
          <w:szCs w:val="18"/>
        </w:rPr>
        <w:t xml:space="preserve"> </w:t>
      </w:r>
      <w:r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Ustawa z dnia 19 lipca 2019 r. o zapewnianiu dostępności osobom ze szczególnymi potrzebami (Dz. U. poz. 1696 z późn. zm.)</w:t>
      </w:r>
      <w:r w:rsidR="00D5041F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  <w:footnote w:id="13">
    <w:p w14:paraId="41F787B9" w14:textId="6AB8F4FB" w:rsidR="004C532B" w:rsidRPr="00B34324" w:rsidRDefault="004C532B" w:rsidP="001A27B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B34324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="00D01985" w:rsidRPr="00B34324">
        <w:rPr>
          <w:i/>
          <w:iCs/>
          <w:sz w:val="18"/>
          <w:szCs w:val="18"/>
        </w:rPr>
        <w:t xml:space="preserve"> </w:t>
      </w:r>
      <w:r w:rsidR="006C485B" w:rsidRPr="00D5041F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A</w:t>
      </w:r>
      <w:r w:rsidR="00D01985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rt. 89 ustawy z dnia 15 kwietnia 2011 r. o działalności leczniczej (Dz. U. z 2020 r., poz. 295 z późn. zm.)</w:t>
      </w:r>
      <w:r w:rsidR="006C485B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  <w:footnote w:id="14">
    <w:p w14:paraId="46814A9E" w14:textId="2A17F426" w:rsidR="00C564FD" w:rsidRPr="00B34324" w:rsidRDefault="00C564FD" w:rsidP="00B23B0B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B34324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B34324">
        <w:rPr>
          <w:sz w:val="18"/>
          <w:szCs w:val="18"/>
        </w:rPr>
        <w:t xml:space="preserve"> </w:t>
      </w:r>
      <w:r w:rsidR="00731586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R</w:t>
      </w:r>
      <w:r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ozporządzeni</w:t>
      </w:r>
      <w:r w:rsidR="00DF6AB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e</w:t>
      </w:r>
      <w:r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Ministra Zdrowia z dnia 31 sierpnia 2020 r. w sprawie specjalizacji lekarzy i lekarzy dentystów</w:t>
      </w:r>
      <w:r w:rsidR="00731586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(Dz.U. poz. 1</w:t>
      </w:r>
      <w:r w:rsidR="00195F24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56</w:t>
      </w:r>
      <w:r w:rsidR="00731586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6 z późn. zm.)</w:t>
      </w:r>
      <w:r w:rsidR="006C485B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  <w:footnote w:id="15">
    <w:p w14:paraId="71C581A4" w14:textId="61F79258" w:rsidR="00695312" w:rsidRPr="00B34324" w:rsidRDefault="00695312" w:rsidP="00B23B0B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B34324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B34324">
        <w:rPr>
          <w:i/>
          <w:iCs/>
          <w:color w:val="2F5496" w:themeColor="accent1" w:themeShade="BF"/>
          <w:sz w:val="18"/>
          <w:szCs w:val="18"/>
        </w:rPr>
        <w:t xml:space="preserve"> </w:t>
      </w:r>
      <w:r w:rsidR="006C485B">
        <w:rPr>
          <w:i/>
          <w:iCs/>
          <w:color w:val="2F5496" w:themeColor="accent1" w:themeShade="BF"/>
          <w:sz w:val="18"/>
          <w:szCs w:val="18"/>
        </w:rPr>
        <w:t>K</w:t>
      </w:r>
      <w:r w:rsidR="00527633" w:rsidRPr="00527633">
        <w:rPr>
          <w:i/>
          <w:iCs/>
          <w:color w:val="2F5496" w:themeColor="accent1" w:themeShade="BF"/>
          <w:sz w:val="18"/>
          <w:szCs w:val="18"/>
        </w:rPr>
        <w:t>ształcenie przeddyplomowe, o którym mowa w art. 52 ust. 3 i art. 53 ust. 3 oraz kształcenie podyplomowe, o którym mowa w art. 66 ust. 1 ustawy z dnia 15 lipca 2011 r. o zawodach pielęgniarek i położnych (Dz.U. z 2021 r. poz. 479 z późn. zm.).</w:t>
      </w:r>
    </w:p>
  </w:footnote>
  <w:footnote w:id="16">
    <w:p w14:paraId="06111DB2" w14:textId="4929502C" w:rsidR="002F35AF" w:rsidRPr="00B34324" w:rsidRDefault="002F35AF" w:rsidP="00357ED6">
      <w:pPr>
        <w:pStyle w:val="Tekstprzypisudolnego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781E5C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B34324">
        <w:rPr>
          <w:color w:val="2F5496" w:themeColor="accent1" w:themeShade="BF"/>
          <w:sz w:val="18"/>
          <w:szCs w:val="18"/>
        </w:rPr>
        <w:t xml:space="preserve"> </w:t>
      </w:r>
      <w:r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Ustawa z dnia 6 listopada 2008 r. o akredytacji w ochronie zdrowia (Dz.U. 2016 poz. 2135 z późn. zm.).</w:t>
      </w:r>
    </w:p>
  </w:footnote>
  <w:footnote w:id="17">
    <w:p w14:paraId="22EDD3E5" w14:textId="1A9298AF" w:rsidR="002F35AF" w:rsidRPr="00B34324" w:rsidRDefault="002F35AF" w:rsidP="00357ED6">
      <w:pPr>
        <w:pStyle w:val="Tekstprzypisudolnego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781E5C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781E5C">
        <w:rPr>
          <w:i/>
          <w:iCs/>
          <w:color w:val="2F5496" w:themeColor="accent1" w:themeShade="BF"/>
          <w:sz w:val="18"/>
          <w:szCs w:val="18"/>
        </w:rPr>
        <w:t xml:space="preserve"> </w:t>
      </w:r>
      <w:r w:rsidR="00563F67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N</w:t>
      </w:r>
      <w:r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orm</w:t>
      </w:r>
      <w:r w:rsidR="00563F67"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a</w:t>
      </w:r>
      <w:r w:rsidRPr="00B3432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PN-EN ISO 9001:2015 Systemy Zarządzania Jakością.</w:t>
      </w:r>
    </w:p>
  </w:footnote>
  <w:footnote w:id="18">
    <w:p w14:paraId="522AB359" w14:textId="77777777" w:rsidR="00692802" w:rsidRPr="00C1558E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C1558E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C1558E">
        <w:rPr>
          <w:i/>
          <w:iCs/>
          <w:color w:val="2F5496" w:themeColor="accent1" w:themeShade="BF"/>
          <w:sz w:val="18"/>
          <w:szCs w:val="18"/>
        </w:rPr>
        <w:t xml:space="preserve"> Dokument opatrzony 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D7AA" w14:textId="6D038E6C" w:rsidR="00AD2C1A" w:rsidRPr="00191156" w:rsidRDefault="00821CFB" w:rsidP="00561008">
    <w:pPr>
      <w:pStyle w:val="Nagwek"/>
      <w:spacing w:before="0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9364F" wp14:editId="01744531">
          <wp:simplePos x="0" y="0"/>
          <wp:positionH relativeFrom="column">
            <wp:posOffset>-485192</wp:posOffset>
          </wp:positionH>
          <wp:positionV relativeFrom="paragraph">
            <wp:posOffset>-429714</wp:posOffset>
          </wp:positionV>
          <wp:extent cx="7833360" cy="986790"/>
          <wp:effectExtent l="0" t="0" r="2540" b="381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360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9EF" w:rsidRPr="004D09A7">
      <w:rPr>
        <w:b/>
        <w:bCs/>
        <w:color w:val="2E74B5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1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11A2D"/>
    <w:rsid w:val="000138FE"/>
    <w:rsid w:val="00015F73"/>
    <w:rsid w:val="00016368"/>
    <w:rsid w:val="00016452"/>
    <w:rsid w:val="0002352B"/>
    <w:rsid w:val="00023BDF"/>
    <w:rsid w:val="000249E8"/>
    <w:rsid w:val="000254F6"/>
    <w:rsid w:val="000270BF"/>
    <w:rsid w:val="00031B34"/>
    <w:rsid w:val="0003282E"/>
    <w:rsid w:val="00036C29"/>
    <w:rsid w:val="00036CFF"/>
    <w:rsid w:val="000379B5"/>
    <w:rsid w:val="0004142C"/>
    <w:rsid w:val="00041F71"/>
    <w:rsid w:val="00042706"/>
    <w:rsid w:val="000428FE"/>
    <w:rsid w:val="00042D3A"/>
    <w:rsid w:val="00043890"/>
    <w:rsid w:val="00047874"/>
    <w:rsid w:val="0005366C"/>
    <w:rsid w:val="000569A2"/>
    <w:rsid w:val="00057FE1"/>
    <w:rsid w:val="00060FFF"/>
    <w:rsid w:val="00061E47"/>
    <w:rsid w:val="00072B93"/>
    <w:rsid w:val="00072D83"/>
    <w:rsid w:val="000741B7"/>
    <w:rsid w:val="000750DC"/>
    <w:rsid w:val="00077C97"/>
    <w:rsid w:val="00082E87"/>
    <w:rsid w:val="00090128"/>
    <w:rsid w:val="000902FA"/>
    <w:rsid w:val="00091B58"/>
    <w:rsid w:val="00092952"/>
    <w:rsid w:val="00092B13"/>
    <w:rsid w:val="0009480A"/>
    <w:rsid w:val="000A0712"/>
    <w:rsid w:val="000A339B"/>
    <w:rsid w:val="000A7528"/>
    <w:rsid w:val="000B3314"/>
    <w:rsid w:val="000B3CBE"/>
    <w:rsid w:val="000B5F6C"/>
    <w:rsid w:val="000C0D70"/>
    <w:rsid w:val="000C3FC2"/>
    <w:rsid w:val="000C514C"/>
    <w:rsid w:val="000C605A"/>
    <w:rsid w:val="000C71FD"/>
    <w:rsid w:val="000D0C75"/>
    <w:rsid w:val="000D1E92"/>
    <w:rsid w:val="000D44E6"/>
    <w:rsid w:val="000E1573"/>
    <w:rsid w:val="000E3F26"/>
    <w:rsid w:val="000E4039"/>
    <w:rsid w:val="000E54F4"/>
    <w:rsid w:val="000F29B4"/>
    <w:rsid w:val="000F3FDF"/>
    <w:rsid w:val="000F41F2"/>
    <w:rsid w:val="000F431B"/>
    <w:rsid w:val="000F47DB"/>
    <w:rsid w:val="001020F0"/>
    <w:rsid w:val="00103BA5"/>
    <w:rsid w:val="001112DE"/>
    <w:rsid w:val="00112431"/>
    <w:rsid w:val="00117F3C"/>
    <w:rsid w:val="00122A78"/>
    <w:rsid w:val="00126C8F"/>
    <w:rsid w:val="00132656"/>
    <w:rsid w:val="001341B4"/>
    <w:rsid w:val="00143769"/>
    <w:rsid w:val="00143780"/>
    <w:rsid w:val="00146A89"/>
    <w:rsid w:val="00147007"/>
    <w:rsid w:val="001536E5"/>
    <w:rsid w:val="00153C03"/>
    <w:rsid w:val="0015430E"/>
    <w:rsid w:val="00155172"/>
    <w:rsid w:val="0015549F"/>
    <w:rsid w:val="0015640F"/>
    <w:rsid w:val="00157F19"/>
    <w:rsid w:val="00160E83"/>
    <w:rsid w:val="00165136"/>
    <w:rsid w:val="001667C0"/>
    <w:rsid w:val="00167133"/>
    <w:rsid w:val="001678B8"/>
    <w:rsid w:val="001732F6"/>
    <w:rsid w:val="001734FE"/>
    <w:rsid w:val="001757B7"/>
    <w:rsid w:val="00181448"/>
    <w:rsid w:val="00181B3C"/>
    <w:rsid w:val="001838B9"/>
    <w:rsid w:val="001840AF"/>
    <w:rsid w:val="00184116"/>
    <w:rsid w:val="001841D9"/>
    <w:rsid w:val="001842D6"/>
    <w:rsid w:val="0019077C"/>
    <w:rsid w:val="00191156"/>
    <w:rsid w:val="00193B8C"/>
    <w:rsid w:val="00194046"/>
    <w:rsid w:val="00194242"/>
    <w:rsid w:val="00194A55"/>
    <w:rsid w:val="00195F24"/>
    <w:rsid w:val="0019679E"/>
    <w:rsid w:val="001973B0"/>
    <w:rsid w:val="001A0D57"/>
    <w:rsid w:val="001A27B2"/>
    <w:rsid w:val="001A57AB"/>
    <w:rsid w:val="001A6D21"/>
    <w:rsid w:val="001A7AB8"/>
    <w:rsid w:val="001B0905"/>
    <w:rsid w:val="001B503C"/>
    <w:rsid w:val="001B732E"/>
    <w:rsid w:val="001C2C02"/>
    <w:rsid w:val="001C53BA"/>
    <w:rsid w:val="001C6C2D"/>
    <w:rsid w:val="001C7748"/>
    <w:rsid w:val="001D02EC"/>
    <w:rsid w:val="001D06C8"/>
    <w:rsid w:val="001D459A"/>
    <w:rsid w:val="001D739D"/>
    <w:rsid w:val="001E1318"/>
    <w:rsid w:val="001E2B97"/>
    <w:rsid w:val="001E344A"/>
    <w:rsid w:val="001E3F3B"/>
    <w:rsid w:val="001E5669"/>
    <w:rsid w:val="001F2D73"/>
    <w:rsid w:val="001F3799"/>
    <w:rsid w:val="001F5CD5"/>
    <w:rsid w:val="001F7CDF"/>
    <w:rsid w:val="00202B4D"/>
    <w:rsid w:val="00204000"/>
    <w:rsid w:val="00204A27"/>
    <w:rsid w:val="0020516B"/>
    <w:rsid w:val="002065D1"/>
    <w:rsid w:val="0021191A"/>
    <w:rsid w:val="00212619"/>
    <w:rsid w:val="00215B42"/>
    <w:rsid w:val="002165B3"/>
    <w:rsid w:val="002167EA"/>
    <w:rsid w:val="00216C8E"/>
    <w:rsid w:val="00223DF7"/>
    <w:rsid w:val="00223F0C"/>
    <w:rsid w:val="00226562"/>
    <w:rsid w:val="0023111F"/>
    <w:rsid w:val="00232BFD"/>
    <w:rsid w:val="0023358A"/>
    <w:rsid w:val="002337EF"/>
    <w:rsid w:val="002415CE"/>
    <w:rsid w:val="00242075"/>
    <w:rsid w:val="00246542"/>
    <w:rsid w:val="00247806"/>
    <w:rsid w:val="00250DFF"/>
    <w:rsid w:val="00252301"/>
    <w:rsid w:val="00252784"/>
    <w:rsid w:val="00253B54"/>
    <w:rsid w:val="00254CFF"/>
    <w:rsid w:val="00255E0B"/>
    <w:rsid w:val="00256D93"/>
    <w:rsid w:val="00260549"/>
    <w:rsid w:val="002655B0"/>
    <w:rsid w:val="00267AAD"/>
    <w:rsid w:val="00267ED1"/>
    <w:rsid w:val="002710D8"/>
    <w:rsid w:val="00273357"/>
    <w:rsid w:val="00274F93"/>
    <w:rsid w:val="00275C83"/>
    <w:rsid w:val="002804F2"/>
    <w:rsid w:val="002824BD"/>
    <w:rsid w:val="002832DC"/>
    <w:rsid w:val="002839F6"/>
    <w:rsid w:val="00285DF9"/>
    <w:rsid w:val="002862D5"/>
    <w:rsid w:val="00287240"/>
    <w:rsid w:val="00291045"/>
    <w:rsid w:val="0029149F"/>
    <w:rsid w:val="00291D9D"/>
    <w:rsid w:val="0029204F"/>
    <w:rsid w:val="00292C51"/>
    <w:rsid w:val="00294F23"/>
    <w:rsid w:val="00296290"/>
    <w:rsid w:val="00297DA1"/>
    <w:rsid w:val="002A0538"/>
    <w:rsid w:val="002A4BD7"/>
    <w:rsid w:val="002A5CB9"/>
    <w:rsid w:val="002B1367"/>
    <w:rsid w:val="002B16ED"/>
    <w:rsid w:val="002B1B5B"/>
    <w:rsid w:val="002B6430"/>
    <w:rsid w:val="002B7D68"/>
    <w:rsid w:val="002C0E29"/>
    <w:rsid w:val="002C3851"/>
    <w:rsid w:val="002C39C1"/>
    <w:rsid w:val="002C4533"/>
    <w:rsid w:val="002C5600"/>
    <w:rsid w:val="002C62F9"/>
    <w:rsid w:val="002D04C5"/>
    <w:rsid w:val="002D142C"/>
    <w:rsid w:val="002D3545"/>
    <w:rsid w:val="002D481D"/>
    <w:rsid w:val="002D57DF"/>
    <w:rsid w:val="002D64ED"/>
    <w:rsid w:val="002D7590"/>
    <w:rsid w:val="002D7D24"/>
    <w:rsid w:val="002E3972"/>
    <w:rsid w:val="002E3DD4"/>
    <w:rsid w:val="002E3E56"/>
    <w:rsid w:val="002E3ED3"/>
    <w:rsid w:val="002E4852"/>
    <w:rsid w:val="002E6662"/>
    <w:rsid w:val="002E6C3A"/>
    <w:rsid w:val="002F06E7"/>
    <w:rsid w:val="002F2608"/>
    <w:rsid w:val="002F2A69"/>
    <w:rsid w:val="002F35AF"/>
    <w:rsid w:val="002F4294"/>
    <w:rsid w:val="002F5EC5"/>
    <w:rsid w:val="002F62B6"/>
    <w:rsid w:val="003031C0"/>
    <w:rsid w:val="0030421A"/>
    <w:rsid w:val="0030649F"/>
    <w:rsid w:val="00307AD6"/>
    <w:rsid w:val="00310148"/>
    <w:rsid w:val="00310B77"/>
    <w:rsid w:val="00314FC9"/>
    <w:rsid w:val="00316104"/>
    <w:rsid w:val="003229CB"/>
    <w:rsid w:val="003234D4"/>
    <w:rsid w:val="00324FCD"/>
    <w:rsid w:val="00325A30"/>
    <w:rsid w:val="003260D7"/>
    <w:rsid w:val="003267A4"/>
    <w:rsid w:val="0032687A"/>
    <w:rsid w:val="003317B1"/>
    <w:rsid w:val="00331D29"/>
    <w:rsid w:val="0033248F"/>
    <w:rsid w:val="00336B49"/>
    <w:rsid w:val="00337585"/>
    <w:rsid w:val="00337DC5"/>
    <w:rsid w:val="00340B0A"/>
    <w:rsid w:val="00341997"/>
    <w:rsid w:val="00343130"/>
    <w:rsid w:val="0034321B"/>
    <w:rsid w:val="00343AD0"/>
    <w:rsid w:val="00343B0E"/>
    <w:rsid w:val="00343E32"/>
    <w:rsid w:val="003456EF"/>
    <w:rsid w:val="00346C1F"/>
    <w:rsid w:val="00347580"/>
    <w:rsid w:val="00347B1C"/>
    <w:rsid w:val="00347F37"/>
    <w:rsid w:val="00347F85"/>
    <w:rsid w:val="003509F1"/>
    <w:rsid w:val="00351E4E"/>
    <w:rsid w:val="003525B7"/>
    <w:rsid w:val="00353E13"/>
    <w:rsid w:val="00354305"/>
    <w:rsid w:val="0035648E"/>
    <w:rsid w:val="00357ED6"/>
    <w:rsid w:val="003616F7"/>
    <w:rsid w:val="00362DA0"/>
    <w:rsid w:val="00365815"/>
    <w:rsid w:val="00366577"/>
    <w:rsid w:val="00370A15"/>
    <w:rsid w:val="00372E37"/>
    <w:rsid w:val="0037381F"/>
    <w:rsid w:val="00380E87"/>
    <w:rsid w:val="00382094"/>
    <w:rsid w:val="00382CB3"/>
    <w:rsid w:val="0038686B"/>
    <w:rsid w:val="0039019B"/>
    <w:rsid w:val="0039178E"/>
    <w:rsid w:val="0039324A"/>
    <w:rsid w:val="00393305"/>
    <w:rsid w:val="003953F7"/>
    <w:rsid w:val="00395A4E"/>
    <w:rsid w:val="003964F9"/>
    <w:rsid w:val="00397C86"/>
    <w:rsid w:val="003A0061"/>
    <w:rsid w:val="003A0901"/>
    <w:rsid w:val="003A1068"/>
    <w:rsid w:val="003A1079"/>
    <w:rsid w:val="003A63BF"/>
    <w:rsid w:val="003B02DC"/>
    <w:rsid w:val="003B13C0"/>
    <w:rsid w:val="003B3737"/>
    <w:rsid w:val="003B53D4"/>
    <w:rsid w:val="003B6471"/>
    <w:rsid w:val="003B685E"/>
    <w:rsid w:val="003B73E9"/>
    <w:rsid w:val="003B7F66"/>
    <w:rsid w:val="003C5929"/>
    <w:rsid w:val="003C5E17"/>
    <w:rsid w:val="003D37D7"/>
    <w:rsid w:val="003D499D"/>
    <w:rsid w:val="003D63A8"/>
    <w:rsid w:val="003F3374"/>
    <w:rsid w:val="003F57AE"/>
    <w:rsid w:val="003F5D29"/>
    <w:rsid w:val="003F6226"/>
    <w:rsid w:val="003F67DB"/>
    <w:rsid w:val="004015A5"/>
    <w:rsid w:val="00402833"/>
    <w:rsid w:val="00404CA0"/>
    <w:rsid w:val="00407C1E"/>
    <w:rsid w:val="00411FE7"/>
    <w:rsid w:val="0041207E"/>
    <w:rsid w:val="0041415C"/>
    <w:rsid w:val="004146CA"/>
    <w:rsid w:val="00421249"/>
    <w:rsid w:val="0042288B"/>
    <w:rsid w:val="0042385B"/>
    <w:rsid w:val="004252E4"/>
    <w:rsid w:val="00431D5D"/>
    <w:rsid w:val="00433982"/>
    <w:rsid w:val="004352F0"/>
    <w:rsid w:val="00437B36"/>
    <w:rsid w:val="0044243B"/>
    <w:rsid w:val="00442A6C"/>
    <w:rsid w:val="0045130B"/>
    <w:rsid w:val="0045169D"/>
    <w:rsid w:val="004533C7"/>
    <w:rsid w:val="00453B57"/>
    <w:rsid w:val="00454666"/>
    <w:rsid w:val="00454CA7"/>
    <w:rsid w:val="00456138"/>
    <w:rsid w:val="004616BF"/>
    <w:rsid w:val="0046312C"/>
    <w:rsid w:val="0046787E"/>
    <w:rsid w:val="004707EC"/>
    <w:rsid w:val="00476653"/>
    <w:rsid w:val="00477D3C"/>
    <w:rsid w:val="004849B8"/>
    <w:rsid w:val="00492195"/>
    <w:rsid w:val="0049338A"/>
    <w:rsid w:val="00493EDB"/>
    <w:rsid w:val="00494250"/>
    <w:rsid w:val="00494392"/>
    <w:rsid w:val="00494B37"/>
    <w:rsid w:val="00495216"/>
    <w:rsid w:val="004A1F52"/>
    <w:rsid w:val="004A362C"/>
    <w:rsid w:val="004B2F6C"/>
    <w:rsid w:val="004B41D2"/>
    <w:rsid w:val="004B47BE"/>
    <w:rsid w:val="004B6683"/>
    <w:rsid w:val="004B7014"/>
    <w:rsid w:val="004B718E"/>
    <w:rsid w:val="004C015E"/>
    <w:rsid w:val="004C015F"/>
    <w:rsid w:val="004C083B"/>
    <w:rsid w:val="004C1E80"/>
    <w:rsid w:val="004C2218"/>
    <w:rsid w:val="004C4629"/>
    <w:rsid w:val="004C532B"/>
    <w:rsid w:val="004C621A"/>
    <w:rsid w:val="004D09A7"/>
    <w:rsid w:val="004D3A8D"/>
    <w:rsid w:val="004D47CC"/>
    <w:rsid w:val="004D53A3"/>
    <w:rsid w:val="004D6AB5"/>
    <w:rsid w:val="004E032E"/>
    <w:rsid w:val="004E05DD"/>
    <w:rsid w:val="004E08D1"/>
    <w:rsid w:val="004E2F9B"/>
    <w:rsid w:val="004E4744"/>
    <w:rsid w:val="004E5757"/>
    <w:rsid w:val="004E5D19"/>
    <w:rsid w:val="004E5EC7"/>
    <w:rsid w:val="004F0041"/>
    <w:rsid w:val="004F234C"/>
    <w:rsid w:val="004F360F"/>
    <w:rsid w:val="004F5076"/>
    <w:rsid w:val="004F5FDB"/>
    <w:rsid w:val="0050008E"/>
    <w:rsid w:val="00503156"/>
    <w:rsid w:val="005051E2"/>
    <w:rsid w:val="005066CE"/>
    <w:rsid w:val="005148F6"/>
    <w:rsid w:val="00515E07"/>
    <w:rsid w:val="00520BB2"/>
    <w:rsid w:val="00521678"/>
    <w:rsid w:val="005220EE"/>
    <w:rsid w:val="00524CD6"/>
    <w:rsid w:val="00527633"/>
    <w:rsid w:val="00530AA9"/>
    <w:rsid w:val="00532B7D"/>
    <w:rsid w:val="00534385"/>
    <w:rsid w:val="00536056"/>
    <w:rsid w:val="00537218"/>
    <w:rsid w:val="00543EF6"/>
    <w:rsid w:val="00545FD6"/>
    <w:rsid w:val="0054769C"/>
    <w:rsid w:val="00551605"/>
    <w:rsid w:val="00551CD1"/>
    <w:rsid w:val="0055291F"/>
    <w:rsid w:val="0055370D"/>
    <w:rsid w:val="00560554"/>
    <w:rsid w:val="0056068C"/>
    <w:rsid w:val="00561008"/>
    <w:rsid w:val="00563270"/>
    <w:rsid w:val="0056340F"/>
    <w:rsid w:val="00563F67"/>
    <w:rsid w:val="00564AE6"/>
    <w:rsid w:val="00565D17"/>
    <w:rsid w:val="005660E0"/>
    <w:rsid w:val="00566503"/>
    <w:rsid w:val="00571353"/>
    <w:rsid w:val="00571CB7"/>
    <w:rsid w:val="00572F3B"/>
    <w:rsid w:val="0057358F"/>
    <w:rsid w:val="00573B6C"/>
    <w:rsid w:val="00573EAD"/>
    <w:rsid w:val="00574614"/>
    <w:rsid w:val="00576A8F"/>
    <w:rsid w:val="00584CFF"/>
    <w:rsid w:val="00586033"/>
    <w:rsid w:val="00586568"/>
    <w:rsid w:val="00590712"/>
    <w:rsid w:val="00590E57"/>
    <w:rsid w:val="00593361"/>
    <w:rsid w:val="00593C4C"/>
    <w:rsid w:val="005956C7"/>
    <w:rsid w:val="005A1493"/>
    <w:rsid w:val="005A264C"/>
    <w:rsid w:val="005A4181"/>
    <w:rsid w:val="005A548D"/>
    <w:rsid w:val="005A7927"/>
    <w:rsid w:val="005B0293"/>
    <w:rsid w:val="005B048D"/>
    <w:rsid w:val="005B1383"/>
    <w:rsid w:val="005B37AD"/>
    <w:rsid w:val="005B6570"/>
    <w:rsid w:val="005B7B5B"/>
    <w:rsid w:val="005C17BB"/>
    <w:rsid w:val="005C2F45"/>
    <w:rsid w:val="005C552C"/>
    <w:rsid w:val="005C758B"/>
    <w:rsid w:val="005D1D68"/>
    <w:rsid w:val="005D5CE6"/>
    <w:rsid w:val="005E047D"/>
    <w:rsid w:val="005E403D"/>
    <w:rsid w:val="005E507E"/>
    <w:rsid w:val="005F0B1E"/>
    <w:rsid w:val="005F1A41"/>
    <w:rsid w:val="005F38CB"/>
    <w:rsid w:val="005F402C"/>
    <w:rsid w:val="005F4889"/>
    <w:rsid w:val="005F48F9"/>
    <w:rsid w:val="005F70F1"/>
    <w:rsid w:val="005F7949"/>
    <w:rsid w:val="0060066F"/>
    <w:rsid w:val="00603102"/>
    <w:rsid w:val="00607012"/>
    <w:rsid w:val="006070DF"/>
    <w:rsid w:val="00607722"/>
    <w:rsid w:val="00610606"/>
    <w:rsid w:val="00610637"/>
    <w:rsid w:val="006115CE"/>
    <w:rsid w:val="00613163"/>
    <w:rsid w:val="0061380B"/>
    <w:rsid w:val="006156C1"/>
    <w:rsid w:val="0061595F"/>
    <w:rsid w:val="00617C08"/>
    <w:rsid w:val="00617D6F"/>
    <w:rsid w:val="006217C1"/>
    <w:rsid w:val="00622C8C"/>
    <w:rsid w:val="006231B4"/>
    <w:rsid w:val="006238D3"/>
    <w:rsid w:val="00625A89"/>
    <w:rsid w:val="0062761A"/>
    <w:rsid w:val="00627AC6"/>
    <w:rsid w:val="006355C8"/>
    <w:rsid w:val="00635CC0"/>
    <w:rsid w:val="0064078F"/>
    <w:rsid w:val="00640956"/>
    <w:rsid w:val="006415C4"/>
    <w:rsid w:val="00642790"/>
    <w:rsid w:val="006428EE"/>
    <w:rsid w:val="0064600F"/>
    <w:rsid w:val="006467EE"/>
    <w:rsid w:val="00647CF5"/>
    <w:rsid w:val="00650170"/>
    <w:rsid w:val="00651416"/>
    <w:rsid w:val="00651982"/>
    <w:rsid w:val="006526EA"/>
    <w:rsid w:val="0065453A"/>
    <w:rsid w:val="0065508E"/>
    <w:rsid w:val="006551DF"/>
    <w:rsid w:val="00661BB7"/>
    <w:rsid w:val="006639D0"/>
    <w:rsid w:val="006669EF"/>
    <w:rsid w:val="00666DF2"/>
    <w:rsid w:val="006733E1"/>
    <w:rsid w:val="00683146"/>
    <w:rsid w:val="00684319"/>
    <w:rsid w:val="006914A7"/>
    <w:rsid w:val="00692024"/>
    <w:rsid w:val="0069279C"/>
    <w:rsid w:val="00692802"/>
    <w:rsid w:val="00692E31"/>
    <w:rsid w:val="00692E3D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129F"/>
    <w:rsid w:val="006A12E7"/>
    <w:rsid w:val="006A543F"/>
    <w:rsid w:val="006A67BB"/>
    <w:rsid w:val="006A6E49"/>
    <w:rsid w:val="006B1FC6"/>
    <w:rsid w:val="006B4306"/>
    <w:rsid w:val="006B4E27"/>
    <w:rsid w:val="006B5ADC"/>
    <w:rsid w:val="006B6743"/>
    <w:rsid w:val="006B73B3"/>
    <w:rsid w:val="006C0B21"/>
    <w:rsid w:val="006C485B"/>
    <w:rsid w:val="006C4B27"/>
    <w:rsid w:val="006D14D0"/>
    <w:rsid w:val="006D3DDA"/>
    <w:rsid w:val="006E36AF"/>
    <w:rsid w:val="006F539D"/>
    <w:rsid w:val="006F6F53"/>
    <w:rsid w:val="00700DBE"/>
    <w:rsid w:val="00700F71"/>
    <w:rsid w:val="00701DC3"/>
    <w:rsid w:val="00705216"/>
    <w:rsid w:val="00707E81"/>
    <w:rsid w:val="00713452"/>
    <w:rsid w:val="00714621"/>
    <w:rsid w:val="00715CC7"/>
    <w:rsid w:val="00716839"/>
    <w:rsid w:val="007168B4"/>
    <w:rsid w:val="00720224"/>
    <w:rsid w:val="007213E2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3ED9"/>
    <w:rsid w:val="0074502C"/>
    <w:rsid w:val="0074775C"/>
    <w:rsid w:val="00752119"/>
    <w:rsid w:val="00752201"/>
    <w:rsid w:val="007543EA"/>
    <w:rsid w:val="00755C2C"/>
    <w:rsid w:val="00756158"/>
    <w:rsid w:val="00756567"/>
    <w:rsid w:val="00756DD1"/>
    <w:rsid w:val="00757503"/>
    <w:rsid w:val="007618E5"/>
    <w:rsid w:val="00762967"/>
    <w:rsid w:val="00762B10"/>
    <w:rsid w:val="00764631"/>
    <w:rsid w:val="00773DFE"/>
    <w:rsid w:val="007770C4"/>
    <w:rsid w:val="007817AD"/>
    <w:rsid w:val="00781E5C"/>
    <w:rsid w:val="00786B04"/>
    <w:rsid w:val="00790F78"/>
    <w:rsid w:val="0079255C"/>
    <w:rsid w:val="0079561A"/>
    <w:rsid w:val="007A0234"/>
    <w:rsid w:val="007A05DF"/>
    <w:rsid w:val="007A13E1"/>
    <w:rsid w:val="007A21F0"/>
    <w:rsid w:val="007A3ED9"/>
    <w:rsid w:val="007A6F39"/>
    <w:rsid w:val="007A79BC"/>
    <w:rsid w:val="007B2FEA"/>
    <w:rsid w:val="007B4B09"/>
    <w:rsid w:val="007B69B9"/>
    <w:rsid w:val="007B7D20"/>
    <w:rsid w:val="007C0BF7"/>
    <w:rsid w:val="007C6DB4"/>
    <w:rsid w:val="007C78EC"/>
    <w:rsid w:val="007D0AE6"/>
    <w:rsid w:val="007D388F"/>
    <w:rsid w:val="007D780A"/>
    <w:rsid w:val="007D7B34"/>
    <w:rsid w:val="007E4D0C"/>
    <w:rsid w:val="007E56F6"/>
    <w:rsid w:val="007E5746"/>
    <w:rsid w:val="007E6174"/>
    <w:rsid w:val="007F1104"/>
    <w:rsid w:val="007F1319"/>
    <w:rsid w:val="007F6E56"/>
    <w:rsid w:val="00800B8F"/>
    <w:rsid w:val="00801576"/>
    <w:rsid w:val="0080252C"/>
    <w:rsid w:val="0080270D"/>
    <w:rsid w:val="00804FAC"/>
    <w:rsid w:val="00806BB8"/>
    <w:rsid w:val="0081015A"/>
    <w:rsid w:val="008122BF"/>
    <w:rsid w:val="0081262B"/>
    <w:rsid w:val="008146DF"/>
    <w:rsid w:val="00816545"/>
    <w:rsid w:val="00821CFB"/>
    <w:rsid w:val="008220C7"/>
    <w:rsid w:val="00822F70"/>
    <w:rsid w:val="008236EC"/>
    <w:rsid w:val="008244FD"/>
    <w:rsid w:val="008247B1"/>
    <w:rsid w:val="00825AFC"/>
    <w:rsid w:val="008312E5"/>
    <w:rsid w:val="00831467"/>
    <w:rsid w:val="00831E4A"/>
    <w:rsid w:val="00833715"/>
    <w:rsid w:val="00833A1C"/>
    <w:rsid w:val="008348B8"/>
    <w:rsid w:val="00836ACA"/>
    <w:rsid w:val="0083744F"/>
    <w:rsid w:val="00841086"/>
    <w:rsid w:val="008450C2"/>
    <w:rsid w:val="0084527E"/>
    <w:rsid w:val="00845D81"/>
    <w:rsid w:val="00846B4F"/>
    <w:rsid w:val="0085210D"/>
    <w:rsid w:val="0085485B"/>
    <w:rsid w:val="008550B3"/>
    <w:rsid w:val="00855EEB"/>
    <w:rsid w:val="008623A6"/>
    <w:rsid w:val="00863BF2"/>
    <w:rsid w:val="00864C14"/>
    <w:rsid w:val="00866855"/>
    <w:rsid w:val="008730F9"/>
    <w:rsid w:val="0087406E"/>
    <w:rsid w:val="00874347"/>
    <w:rsid w:val="00876D2D"/>
    <w:rsid w:val="00882481"/>
    <w:rsid w:val="008858ED"/>
    <w:rsid w:val="00887B76"/>
    <w:rsid w:val="008916B5"/>
    <w:rsid w:val="00891935"/>
    <w:rsid w:val="00892350"/>
    <w:rsid w:val="0089343E"/>
    <w:rsid w:val="00893679"/>
    <w:rsid w:val="00893918"/>
    <w:rsid w:val="008A09B4"/>
    <w:rsid w:val="008A1B19"/>
    <w:rsid w:val="008A57C0"/>
    <w:rsid w:val="008A746F"/>
    <w:rsid w:val="008B31BB"/>
    <w:rsid w:val="008B4A8A"/>
    <w:rsid w:val="008C028B"/>
    <w:rsid w:val="008C1927"/>
    <w:rsid w:val="008C2F70"/>
    <w:rsid w:val="008C4E71"/>
    <w:rsid w:val="008C60D4"/>
    <w:rsid w:val="008C6B60"/>
    <w:rsid w:val="008C716A"/>
    <w:rsid w:val="008D09DC"/>
    <w:rsid w:val="008D1596"/>
    <w:rsid w:val="008D2ABF"/>
    <w:rsid w:val="008D4547"/>
    <w:rsid w:val="008D69D1"/>
    <w:rsid w:val="008D7FBB"/>
    <w:rsid w:val="008E453E"/>
    <w:rsid w:val="008E4BF9"/>
    <w:rsid w:val="008E724A"/>
    <w:rsid w:val="008E7C5A"/>
    <w:rsid w:val="008F0727"/>
    <w:rsid w:val="008F13FD"/>
    <w:rsid w:val="008F3108"/>
    <w:rsid w:val="008F39CF"/>
    <w:rsid w:val="008F6BA3"/>
    <w:rsid w:val="00900DE5"/>
    <w:rsid w:val="00902729"/>
    <w:rsid w:val="0090331F"/>
    <w:rsid w:val="00903BBC"/>
    <w:rsid w:val="0090418B"/>
    <w:rsid w:val="009048D1"/>
    <w:rsid w:val="009048D2"/>
    <w:rsid w:val="0090492E"/>
    <w:rsid w:val="00904D07"/>
    <w:rsid w:val="00905B81"/>
    <w:rsid w:val="0090673F"/>
    <w:rsid w:val="0091057D"/>
    <w:rsid w:val="00914FAC"/>
    <w:rsid w:val="009154B1"/>
    <w:rsid w:val="0091557D"/>
    <w:rsid w:val="00915664"/>
    <w:rsid w:val="00917F96"/>
    <w:rsid w:val="00922C44"/>
    <w:rsid w:val="009303A8"/>
    <w:rsid w:val="00931108"/>
    <w:rsid w:val="00932209"/>
    <w:rsid w:val="00932F6C"/>
    <w:rsid w:val="009340A7"/>
    <w:rsid w:val="00935ACB"/>
    <w:rsid w:val="00935EA0"/>
    <w:rsid w:val="009371FB"/>
    <w:rsid w:val="00940266"/>
    <w:rsid w:val="00941313"/>
    <w:rsid w:val="00943660"/>
    <w:rsid w:val="0094384B"/>
    <w:rsid w:val="00945F81"/>
    <w:rsid w:val="00952052"/>
    <w:rsid w:val="009526BE"/>
    <w:rsid w:val="00952A55"/>
    <w:rsid w:val="00954970"/>
    <w:rsid w:val="00956690"/>
    <w:rsid w:val="00956953"/>
    <w:rsid w:val="009612B0"/>
    <w:rsid w:val="009620D2"/>
    <w:rsid w:val="0096219C"/>
    <w:rsid w:val="00962909"/>
    <w:rsid w:val="009631F3"/>
    <w:rsid w:val="0096557C"/>
    <w:rsid w:val="009679D0"/>
    <w:rsid w:val="00970321"/>
    <w:rsid w:val="009712C6"/>
    <w:rsid w:val="0097146A"/>
    <w:rsid w:val="00972690"/>
    <w:rsid w:val="00974FF2"/>
    <w:rsid w:val="00975F1D"/>
    <w:rsid w:val="009766AD"/>
    <w:rsid w:val="009807E0"/>
    <w:rsid w:val="009819F6"/>
    <w:rsid w:val="00981D19"/>
    <w:rsid w:val="00982AEE"/>
    <w:rsid w:val="00983581"/>
    <w:rsid w:val="0098369A"/>
    <w:rsid w:val="009837F4"/>
    <w:rsid w:val="009857DC"/>
    <w:rsid w:val="00992C04"/>
    <w:rsid w:val="00993EA9"/>
    <w:rsid w:val="009953FE"/>
    <w:rsid w:val="00996D81"/>
    <w:rsid w:val="00996E3B"/>
    <w:rsid w:val="009A0004"/>
    <w:rsid w:val="009A0DCD"/>
    <w:rsid w:val="009A0E0D"/>
    <w:rsid w:val="009A15E3"/>
    <w:rsid w:val="009A3986"/>
    <w:rsid w:val="009A6602"/>
    <w:rsid w:val="009A6D47"/>
    <w:rsid w:val="009A7317"/>
    <w:rsid w:val="009B406C"/>
    <w:rsid w:val="009B4F0B"/>
    <w:rsid w:val="009B5194"/>
    <w:rsid w:val="009B7A97"/>
    <w:rsid w:val="009C029F"/>
    <w:rsid w:val="009C0943"/>
    <w:rsid w:val="009C167E"/>
    <w:rsid w:val="009C2373"/>
    <w:rsid w:val="009C3177"/>
    <w:rsid w:val="009C324E"/>
    <w:rsid w:val="009C61EE"/>
    <w:rsid w:val="009C6B44"/>
    <w:rsid w:val="009C726A"/>
    <w:rsid w:val="009D0CEB"/>
    <w:rsid w:val="009D36E0"/>
    <w:rsid w:val="009D372D"/>
    <w:rsid w:val="009D3800"/>
    <w:rsid w:val="009D5692"/>
    <w:rsid w:val="009D6D04"/>
    <w:rsid w:val="009D7202"/>
    <w:rsid w:val="009D78BC"/>
    <w:rsid w:val="009E0D19"/>
    <w:rsid w:val="009E289F"/>
    <w:rsid w:val="009F01F1"/>
    <w:rsid w:val="009F07D9"/>
    <w:rsid w:val="009F2734"/>
    <w:rsid w:val="009F2CBE"/>
    <w:rsid w:val="009F3D98"/>
    <w:rsid w:val="009F5CCA"/>
    <w:rsid w:val="009F6ABB"/>
    <w:rsid w:val="009F6D18"/>
    <w:rsid w:val="00A00E20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10530"/>
    <w:rsid w:val="00A127FB"/>
    <w:rsid w:val="00A12DF2"/>
    <w:rsid w:val="00A1405E"/>
    <w:rsid w:val="00A1412B"/>
    <w:rsid w:val="00A17C68"/>
    <w:rsid w:val="00A2114C"/>
    <w:rsid w:val="00A21826"/>
    <w:rsid w:val="00A22A5D"/>
    <w:rsid w:val="00A27F26"/>
    <w:rsid w:val="00A34407"/>
    <w:rsid w:val="00A37EBB"/>
    <w:rsid w:val="00A41D5E"/>
    <w:rsid w:val="00A43532"/>
    <w:rsid w:val="00A438D3"/>
    <w:rsid w:val="00A50226"/>
    <w:rsid w:val="00A54525"/>
    <w:rsid w:val="00A54AF1"/>
    <w:rsid w:val="00A574D7"/>
    <w:rsid w:val="00A6069C"/>
    <w:rsid w:val="00A6124E"/>
    <w:rsid w:val="00A63B9D"/>
    <w:rsid w:val="00A64582"/>
    <w:rsid w:val="00A66455"/>
    <w:rsid w:val="00A66C5A"/>
    <w:rsid w:val="00A76299"/>
    <w:rsid w:val="00A76EF3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507A"/>
    <w:rsid w:val="00A9710D"/>
    <w:rsid w:val="00A97FE0"/>
    <w:rsid w:val="00AA0288"/>
    <w:rsid w:val="00AA188C"/>
    <w:rsid w:val="00AA2C86"/>
    <w:rsid w:val="00AA48B4"/>
    <w:rsid w:val="00AA532D"/>
    <w:rsid w:val="00AB0678"/>
    <w:rsid w:val="00AB39D7"/>
    <w:rsid w:val="00AB489A"/>
    <w:rsid w:val="00AB669F"/>
    <w:rsid w:val="00AC0AB8"/>
    <w:rsid w:val="00AC6AA2"/>
    <w:rsid w:val="00AC6B35"/>
    <w:rsid w:val="00AD1783"/>
    <w:rsid w:val="00AD2C1A"/>
    <w:rsid w:val="00AD6F64"/>
    <w:rsid w:val="00AE096C"/>
    <w:rsid w:val="00AE2372"/>
    <w:rsid w:val="00AE2712"/>
    <w:rsid w:val="00AE3B40"/>
    <w:rsid w:val="00AF16D9"/>
    <w:rsid w:val="00AF4257"/>
    <w:rsid w:val="00AF6CF3"/>
    <w:rsid w:val="00AF7C2B"/>
    <w:rsid w:val="00AF7D00"/>
    <w:rsid w:val="00B02764"/>
    <w:rsid w:val="00B11EE6"/>
    <w:rsid w:val="00B12626"/>
    <w:rsid w:val="00B13463"/>
    <w:rsid w:val="00B153F9"/>
    <w:rsid w:val="00B15B7A"/>
    <w:rsid w:val="00B15E12"/>
    <w:rsid w:val="00B22E28"/>
    <w:rsid w:val="00B23B0B"/>
    <w:rsid w:val="00B264A2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3CA8"/>
    <w:rsid w:val="00B46655"/>
    <w:rsid w:val="00B468C2"/>
    <w:rsid w:val="00B50BCE"/>
    <w:rsid w:val="00B51F3B"/>
    <w:rsid w:val="00B52894"/>
    <w:rsid w:val="00B54395"/>
    <w:rsid w:val="00B5556B"/>
    <w:rsid w:val="00B55AFB"/>
    <w:rsid w:val="00B627F0"/>
    <w:rsid w:val="00B62949"/>
    <w:rsid w:val="00B6465E"/>
    <w:rsid w:val="00B6467B"/>
    <w:rsid w:val="00B664DC"/>
    <w:rsid w:val="00B70228"/>
    <w:rsid w:val="00B7042A"/>
    <w:rsid w:val="00B71C11"/>
    <w:rsid w:val="00B73A39"/>
    <w:rsid w:val="00B75199"/>
    <w:rsid w:val="00B7547E"/>
    <w:rsid w:val="00B76F57"/>
    <w:rsid w:val="00B80341"/>
    <w:rsid w:val="00B83A7C"/>
    <w:rsid w:val="00B83F10"/>
    <w:rsid w:val="00B85E38"/>
    <w:rsid w:val="00B973E3"/>
    <w:rsid w:val="00B977C3"/>
    <w:rsid w:val="00BA0A0D"/>
    <w:rsid w:val="00BA14EA"/>
    <w:rsid w:val="00BA2DBB"/>
    <w:rsid w:val="00BA5B8F"/>
    <w:rsid w:val="00BB0089"/>
    <w:rsid w:val="00BB1F90"/>
    <w:rsid w:val="00BB3204"/>
    <w:rsid w:val="00BC5F51"/>
    <w:rsid w:val="00BC66AB"/>
    <w:rsid w:val="00BD1DF8"/>
    <w:rsid w:val="00BD6D2E"/>
    <w:rsid w:val="00BD7EB1"/>
    <w:rsid w:val="00BE1E7B"/>
    <w:rsid w:val="00BE29D0"/>
    <w:rsid w:val="00BE2C81"/>
    <w:rsid w:val="00BE4C4F"/>
    <w:rsid w:val="00BF2E4D"/>
    <w:rsid w:val="00BF3608"/>
    <w:rsid w:val="00C067CC"/>
    <w:rsid w:val="00C0731A"/>
    <w:rsid w:val="00C13B12"/>
    <w:rsid w:val="00C1558E"/>
    <w:rsid w:val="00C16059"/>
    <w:rsid w:val="00C1754C"/>
    <w:rsid w:val="00C21018"/>
    <w:rsid w:val="00C21FC5"/>
    <w:rsid w:val="00C220D1"/>
    <w:rsid w:val="00C23D46"/>
    <w:rsid w:val="00C2579A"/>
    <w:rsid w:val="00C25BA3"/>
    <w:rsid w:val="00C26EAC"/>
    <w:rsid w:val="00C2781A"/>
    <w:rsid w:val="00C35870"/>
    <w:rsid w:val="00C37C06"/>
    <w:rsid w:val="00C43669"/>
    <w:rsid w:val="00C44E0A"/>
    <w:rsid w:val="00C46649"/>
    <w:rsid w:val="00C50D39"/>
    <w:rsid w:val="00C529E7"/>
    <w:rsid w:val="00C53BBD"/>
    <w:rsid w:val="00C54625"/>
    <w:rsid w:val="00C55411"/>
    <w:rsid w:val="00C564FD"/>
    <w:rsid w:val="00C56D78"/>
    <w:rsid w:val="00C57F80"/>
    <w:rsid w:val="00C60C4B"/>
    <w:rsid w:val="00C60EC5"/>
    <w:rsid w:val="00C65D79"/>
    <w:rsid w:val="00C70994"/>
    <w:rsid w:val="00C73888"/>
    <w:rsid w:val="00C73ED5"/>
    <w:rsid w:val="00C76A5C"/>
    <w:rsid w:val="00C803FE"/>
    <w:rsid w:val="00C859E9"/>
    <w:rsid w:val="00C90FA1"/>
    <w:rsid w:val="00C920A9"/>
    <w:rsid w:val="00C9240F"/>
    <w:rsid w:val="00CA19CC"/>
    <w:rsid w:val="00CA2F11"/>
    <w:rsid w:val="00CA3A0B"/>
    <w:rsid w:val="00CA4F29"/>
    <w:rsid w:val="00CA53E7"/>
    <w:rsid w:val="00CA6AFA"/>
    <w:rsid w:val="00CA7BE6"/>
    <w:rsid w:val="00CB1F9A"/>
    <w:rsid w:val="00CB426B"/>
    <w:rsid w:val="00CB4666"/>
    <w:rsid w:val="00CB527B"/>
    <w:rsid w:val="00CB6877"/>
    <w:rsid w:val="00CB6CDA"/>
    <w:rsid w:val="00CB7928"/>
    <w:rsid w:val="00CC1353"/>
    <w:rsid w:val="00CC2E2E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2672"/>
    <w:rsid w:val="00CE1E1E"/>
    <w:rsid w:val="00CE45E7"/>
    <w:rsid w:val="00CE460A"/>
    <w:rsid w:val="00CE57EC"/>
    <w:rsid w:val="00CE6AC8"/>
    <w:rsid w:val="00CE755F"/>
    <w:rsid w:val="00CF08F5"/>
    <w:rsid w:val="00CF3147"/>
    <w:rsid w:val="00CF3B5B"/>
    <w:rsid w:val="00CF78DA"/>
    <w:rsid w:val="00D00903"/>
    <w:rsid w:val="00D01985"/>
    <w:rsid w:val="00D02772"/>
    <w:rsid w:val="00D03762"/>
    <w:rsid w:val="00D064B5"/>
    <w:rsid w:val="00D07C25"/>
    <w:rsid w:val="00D07C6C"/>
    <w:rsid w:val="00D109D2"/>
    <w:rsid w:val="00D12D45"/>
    <w:rsid w:val="00D136F4"/>
    <w:rsid w:val="00D17F2B"/>
    <w:rsid w:val="00D239F4"/>
    <w:rsid w:val="00D24C1C"/>
    <w:rsid w:val="00D272FD"/>
    <w:rsid w:val="00D30734"/>
    <w:rsid w:val="00D32AD4"/>
    <w:rsid w:val="00D33FAD"/>
    <w:rsid w:val="00D35F37"/>
    <w:rsid w:val="00D41847"/>
    <w:rsid w:val="00D41BF5"/>
    <w:rsid w:val="00D42E91"/>
    <w:rsid w:val="00D435DD"/>
    <w:rsid w:val="00D45469"/>
    <w:rsid w:val="00D5041F"/>
    <w:rsid w:val="00D56241"/>
    <w:rsid w:val="00D5629F"/>
    <w:rsid w:val="00D57073"/>
    <w:rsid w:val="00D57B1D"/>
    <w:rsid w:val="00D6154B"/>
    <w:rsid w:val="00D65615"/>
    <w:rsid w:val="00D7070B"/>
    <w:rsid w:val="00D7089A"/>
    <w:rsid w:val="00D72C34"/>
    <w:rsid w:val="00D81CD8"/>
    <w:rsid w:val="00D83BAD"/>
    <w:rsid w:val="00D840E7"/>
    <w:rsid w:val="00D844FB"/>
    <w:rsid w:val="00D8490C"/>
    <w:rsid w:val="00D85ED5"/>
    <w:rsid w:val="00D9739A"/>
    <w:rsid w:val="00DA0795"/>
    <w:rsid w:val="00DA1A8D"/>
    <w:rsid w:val="00DA1CE9"/>
    <w:rsid w:val="00DA37FA"/>
    <w:rsid w:val="00DA4A9D"/>
    <w:rsid w:val="00DA6807"/>
    <w:rsid w:val="00DB121C"/>
    <w:rsid w:val="00DB1CD9"/>
    <w:rsid w:val="00DB2549"/>
    <w:rsid w:val="00DB3D58"/>
    <w:rsid w:val="00DB462B"/>
    <w:rsid w:val="00DB4C25"/>
    <w:rsid w:val="00DB79C5"/>
    <w:rsid w:val="00DB7CDB"/>
    <w:rsid w:val="00DC73C5"/>
    <w:rsid w:val="00DD01B0"/>
    <w:rsid w:val="00DD3EFA"/>
    <w:rsid w:val="00DD5307"/>
    <w:rsid w:val="00DD6781"/>
    <w:rsid w:val="00DD7120"/>
    <w:rsid w:val="00DD7A96"/>
    <w:rsid w:val="00DE206E"/>
    <w:rsid w:val="00DE2AB5"/>
    <w:rsid w:val="00DE3426"/>
    <w:rsid w:val="00DE375E"/>
    <w:rsid w:val="00DE7AE1"/>
    <w:rsid w:val="00DF06FF"/>
    <w:rsid w:val="00DF1896"/>
    <w:rsid w:val="00DF60BB"/>
    <w:rsid w:val="00DF643A"/>
    <w:rsid w:val="00DF6AB4"/>
    <w:rsid w:val="00DF78C3"/>
    <w:rsid w:val="00E044FD"/>
    <w:rsid w:val="00E04C0A"/>
    <w:rsid w:val="00E05EC7"/>
    <w:rsid w:val="00E06009"/>
    <w:rsid w:val="00E06BB9"/>
    <w:rsid w:val="00E07AF6"/>
    <w:rsid w:val="00E1059F"/>
    <w:rsid w:val="00E10966"/>
    <w:rsid w:val="00E10D33"/>
    <w:rsid w:val="00E11287"/>
    <w:rsid w:val="00E12810"/>
    <w:rsid w:val="00E1405A"/>
    <w:rsid w:val="00E16923"/>
    <w:rsid w:val="00E1749E"/>
    <w:rsid w:val="00E2099B"/>
    <w:rsid w:val="00E23AD0"/>
    <w:rsid w:val="00E24EA5"/>
    <w:rsid w:val="00E25AC4"/>
    <w:rsid w:val="00E27EC7"/>
    <w:rsid w:val="00E307DA"/>
    <w:rsid w:val="00E31EF4"/>
    <w:rsid w:val="00E35752"/>
    <w:rsid w:val="00E44DC5"/>
    <w:rsid w:val="00E46ADB"/>
    <w:rsid w:val="00E5007C"/>
    <w:rsid w:val="00E5150B"/>
    <w:rsid w:val="00E52B2C"/>
    <w:rsid w:val="00E5393C"/>
    <w:rsid w:val="00E559E5"/>
    <w:rsid w:val="00E5759C"/>
    <w:rsid w:val="00E6052E"/>
    <w:rsid w:val="00E607BA"/>
    <w:rsid w:val="00E6092C"/>
    <w:rsid w:val="00E62D65"/>
    <w:rsid w:val="00E6558B"/>
    <w:rsid w:val="00E663AC"/>
    <w:rsid w:val="00E67E2A"/>
    <w:rsid w:val="00E67F81"/>
    <w:rsid w:val="00E72059"/>
    <w:rsid w:val="00E7228E"/>
    <w:rsid w:val="00E740A8"/>
    <w:rsid w:val="00E749F3"/>
    <w:rsid w:val="00E80A94"/>
    <w:rsid w:val="00E81E6E"/>
    <w:rsid w:val="00E84344"/>
    <w:rsid w:val="00E862E4"/>
    <w:rsid w:val="00E91C71"/>
    <w:rsid w:val="00E936DC"/>
    <w:rsid w:val="00E93A1D"/>
    <w:rsid w:val="00E95892"/>
    <w:rsid w:val="00E95A64"/>
    <w:rsid w:val="00EA04AC"/>
    <w:rsid w:val="00EA0B6F"/>
    <w:rsid w:val="00EA18DF"/>
    <w:rsid w:val="00EA1E42"/>
    <w:rsid w:val="00EA2FD2"/>
    <w:rsid w:val="00EA34F6"/>
    <w:rsid w:val="00EA3AE8"/>
    <w:rsid w:val="00EA559B"/>
    <w:rsid w:val="00EA58DA"/>
    <w:rsid w:val="00EA65F8"/>
    <w:rsid w:val="00EB0672"/>
    <w:rsid w:val="00EB10CA"/>
    <w:rsid w:val="00EB1601"/>
    <w:rsid w:val="00EB2CF6"/>
    <w:rsid w:val="00EB3175"/>
    <w:rsid w:val="00EB57B6"/>
    <w:rsid w:val="00EB6D96"/>
    <w:rsid w:val="00EC4B84"/>
    <w:rsid w:val="00EC4DE7"/>
    <w:rsid w:val="00EC5D6B"/>
    <w:rsid w:val="00ED2CC8"/>
    <w:rsid w:val="00ED4383"/>
    <w:rsid w:val="00ED7AA4"/>
    <w:rsid w:val="00EE5C4E"/>
    <w:rsid w:val="00EE5C6B"/>
    <w:rsid w:val="00EE69D9"/>
    <w:rsid w:val="00EE727E"/>
    <w:rsid w:val="00EF0630"/>
    <w:rsid w:val="00EF0A79"/>
    <w:rsid w:val="00EF2A2B"/>
    <w:rsid w:val="00EF47B8"/>
    <w:rsid w:val="00EF4F13"/>
    <w:rsid w:val="00EF7AFB"/>
    <w:rsid w:val="00F0036F"/>
    <w:rsid w:val="00F00F86"/>
    <w:rsid w:val="00F0155C"/>
    <w:rsid w:val="00F05C2C"/>
    <w:rsid w:val="00F07849"/>
    <w:rsid w:val="00F104B4"/>
    <w:rsid w:val="00F1313B"/>
    <w:rsid w:val="00F13992"/>
    <w:rsid w:val="00F13E05"/>
    <w:rsid w:val="00F15E2B"/>
    <w:rsid w:val="00F1677C"/>
    <w:rsid w:val="00F20901"/>
    <w:rsid w:val="00F248A8"/>
    <w:rsid w:val="00F2549E"/>
    <w:rsid w:val="00F264B3"/>
    <w:rsid w:val="00F26A5E"/>
    <w:rsid w:val="00F279C8"/>
    <w:rsid w:val="00F31497"/>
    <w:rsid w:val="00F31AB1"/>
    <w:rsid w:val="00F331F3"/>
    <w:rsid w:val="00F338B3"/>
    <w:rsid w:val="00F34F5F"/>
    <w:rsid w:val="00F370D3"/>
    <w:rsid w:val="00F41BC5"/>
    <w:rsid w:val="00F42EC1"/>
    <w:rsid w:val="00F45300"/>
    <w:rsid w:val="00F4719C"/>
    <w:rsid w:val="00F52271"/>
    <w:rsid w:val="00F52F70"/>
    <w:rsid w:val="00F558C0"/>
    <w:rsid w:val="00F55EBF"/>
    <w:rsid w:val="00F55FEC"/>
    <w:rsid w:val="00F56216"/>
    <w:rsid w:val="00F565F3"/>
    <w:rsid w:val="00F6042F"/>
    <w:rsid w:val="00F640D8"/>
    <w:rsid w:val="00F663BD"/>
    <w:rsid w:val="00F76129"/>
    <w:rsid w:val="00F77AC3"/>
    <w:rsid w:val="00F816E9"/>
    <w:rsid w:val="00F82B82"/>
    <w:rsid w:val="00F8715D"/>
    <w:rsid w:val="00F872C5"/>
    <w:rsid w:val="00F91C03"/>
    <w:rsid w:val="00F932F8"/>
    <w:rsid w:val="00F94220"/>
    <w:rsid w:val="00F95D48"/>
    <w:rsid w:val="00F97707"/>
    <w:rsid w:val="00FA371B"/>
    <w:rsid w:val="00FA3F16"/>
    <w:rsid w:val="00FA6E72"/>
    <w:rsid w:val="00FA7107"/>
    <w:rsid w:val="00FA71A4"/>
    <w:rsid w:val="00FB3A4C"/>
    <w:rsid w:val="00FB3F40"/>
    <w:rsid w:val="00FB4626"/>
    <w:rsid w:val="00FB4642"/>
    <w:rsid w:val="00FC1F33"/>
    <w:rsid w:val="00FC2642"/>
    <w:rsid w:val="00FC2D45"/>
    <w:rsid w:val="00FC521E"/>
    <w:rsid w:val="00FC6EA7"/>
    <w:rsid w:val="00FD2FDF"/>
    <w:rsid w:val="00FD4E89"/>
    <w:rsid w:val="00FD561A"/>
    <w:rsid w:val="00FD6911"/>
    <w:rsid w:val="00FD75B6"/>
    <w:rsid w:val="00FD7F16"/>
    <w:rsid w:val="00FE04BA"/>
    <w:rsid w:val="00FE20D2"/>
    <w:rsid w:val="00FE20E8"/>
    <w:rsid w:val="00FE2CDF"/>
    <w:rsid w:val="00FE2DA7"/>
    <w:rsid w:val="00FE55F6"/>
    <w:rsid w:val="00FE6384"/>
    <w:rsid w:val="00FE7E28"/>
    <w:rsid w:val="00FF1049"/>
    <w:rsid w:val="00FF34D4"/>
    <w:rsid w:val="00FF3C59"/>
    <w:rsid w:val="00FF3D4C"/>
    <w:rsid w:val="00FF3E25"/>
    <w:rsid w:val="00FF52C5"/>
    <w:rsid w:val="00FF58D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CF51E978-0E90-49F1-8CC4-1032834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A5D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3636</Words>
  <Characters>21817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Ziębińska Aldona</cp:lastModifiedBy>
  <cp:revision>14</cp:revision>
  <dcterms:created xsi:type="dcterms:W3CDTF">2021-11-09T16:08:00Z</dcterms:created>
  <dcterms:modified xsi:type="dcterms:W3CDTF">2021-11-30T08:02:00Z</dcterms:modified>
</cp:coreProperties>
</file>