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CA" w:rsidRDefault="00FF70CA" w:rsidP="00672D69">
      <w:pPr>
        <w:jc w:val="right"/>
      </w:pPr>
      <w:r>
        <w:rPr>
          <w:rFonts w:ascii="Arial" w:hAnsi="Arial"/>
          <w:sz w:val="20"/>
          <w:szCs w:val="20"/>
        </w:rPr>
        <w:t>Załącznik nr 1</w:t>
      </w:r>
    </w:p>
    <w:p w:rsidR="00FF70CA" w:rsidRDefault="00FF70CA" w:rsidP="00672D69">
      <w:pPr>
        <w:jc w:val="center"/>
        <w:rPr>
          <w:rFonts w:ascii="Arial" w:hAnsi="Arial"/>
          <w:b/>
          <w:sz w:val="20"/>
          <w:szCs w:val="20"/>
        </w:rPr>
      </w:pPr>
    </w:p>
    <w:p w:rsidR="00FF70CA" w:rsidRDefault="00FF70CA" w:rsidP="00672D69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Formularz szacowania wartości zamówienia</w:t>
      </w:r>
    </w:p>
    <w:p w:rsidR="00FF70CA" w:rsidRDefault="00FF70CA" w:rsidP="00672D69">
      <w:pPr>
        <w:jc w:val="center"/>
        <w:rPr>
          <w:rFonts w:ascii="Arial" w:hAnsi="Arial"/>
          <w:b/>
          <w:sz w:val="20"/>
          <w:szCs w:val="20"/>
        </w:rPr>
      </w:pPr>
      <w:r w:rsidRPr="00947C06">
        <w:rPr>
          <w:rFonts w:ascii="Arial" w:hAnsi="Arial"/>
          <w:b/>
          <w:sz w:val="20"/>
          <w:szCs w:val="20"/>
        </w:rPr>
        <w:t>na przeprowadzeni</w:t>
      </w:r>
      <w:r w:rsidR="00353256">
        <w:rPr>
          <w:rFonts w:ascii="Arial" w:hAnsi="Arial"/>
          <w:b/>
          <w:sz w:val="20"/>
          <w:szCs w:val="20"/>
        </w:rPr>
        <w:t>e</w:t>
      </w:r>
      <w:r w:rsidRPr="00947C06">
        <w:rPr>
          <w:rFonts w:ascii="Arial" w:hAnsi="Arial"/>
          <w:b/>
          <w:sz w:val="20"/>
          <w:szCs w:val="20"/>
        </w:rPr>
        <w:t xml:space="preserve"> audytu zewnętrznego wydatkowania środków finansowych </w:t>
      </w:r>
    </w:p>
    <w:p w:rsidR="00FF70CA" w:rsidRDefault="00FF70CA" w:rsidP="00672D69">
      <w:pPr>
        <w:jc w:val="center"/>
        <w:rPr>
          <w:rFonts w:ascii="Arial" w:hAnsi="Arial"/>
          <w:b/>
          <w:sz w:val="20"/>
          <w:szCs w:val="20"/>
        </w:rPr>
      </w:pPr>
      <w:r w:rsidRPr="00947C06">
        <w:rPr>
          <w:rFonts w:ascii="Arial" w:hAnsi="Arial"/>
          <w:b/>
          <w:sz w:val="20"/>
          <w:szCs w:val="20"/>
        </w:rPr>
        <w:t>w projekcie „Potencjał rozwoju i wdrażania w Polsce technologii kolei próżniowe</w:t>
      </w:r>
      <w:r>
        <w:rPr>
          <w:rFonts w:ascii="Arial" w:hAnsi="Arial"/>
          <w:b/>
          <w:sz w:val="20"/>
          <w:szCs w:val="20"/>
        </w:rPr>
        <w:t>j</w:t>
      </w:r>
      <w:r w:rsidRPr="00947C06">
        <w:rPr>
          <w:rFonts w:ascii="Arial" w:hAnsi="Arial"/>
          <w:b/>
          <w:sz w:val="20"/>
          <w:szCs w:val="20"/>
        </w:rPr>
        <w:t xml:space="preserve"> w kontekście społecznym, technicznym, ekonomicznym i prawnym” </w:t>
      </w:r>
    </w:p>
    <w:p w:rsidR="00FF70CA" w:rsidRPr="00A9349B" w:rsidRDefault="00FF70CA" w:rsidP="00672D69">
      <w:pPr>
        <w:jc w:val="center"/>
        <w:rPr>
          <w:rFonts w:ascii="Arial" w:hAnsi="Arial"/>
          <w:sz w:val="20"/>
          <w:szCs w:val="20"/>
        </w:rPr>
      </w:pPr>
      <w:r w:rsidRPr="00947C06">
        <w:rPr>
          <w:rFonts w:ascii="Arial" w:hAnsi="Arial"/>
          <w:b/>
          <w:sz w:val="20"/>
          <w:szCs w:val="20"/>
        </w:rPr>
        <w:t>w ramach Strategicznego programu badań naukowych i prac rozwojowych „Społeczny i gospodarczy rozwój Polski w warunkach globalizujących się rynków” GOSPOSTRATEG</w:t>
      </w:r>
    </w:p>
    <w:p w:rsidR="00FF70CA" w:rsidRDefault="00FF70CA" w:rsidP="00672D69">
      <w:pPr>
        <w:rPr>
          <w:rFonts w:ascii="Arial" w:hAnsi="Arial"/>
          <w:b/>
          <w:sz w:val="20"/>
          <w:szCs w:val="20"/>
        </w:rPr>
      </w:pPr>
    </w:p>
    <w:p w:rsidR="00FF70CA" w:rsidRDefault="00FF70CA" w:rsidP="00672D69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OFERTA CENOWA</w:t>
      </w:r>
    </w:p>
    <w:p w:rsidR="00FF70CA" w:rsidRDefault="00FF70CA" w:rsidP="00672D69">
      <w:pPr>
        <w:rPr>
          <w:rFonts w:ascii="Arial" w:hAnsi="Arial"/>
          <w:b/>
          <w:sz w:val="20"/>
          <w:szCs w:val="20"/>
        </w:rPr>
      </w:pP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Ja (My), niżej podpisany (ni) ...........................................................................................</w:t>
      </w:r>
      <w:r>
        <w:rPr>
          <w:rFonts w:ascii="Arial" w:hAnsi="Arial"/>
          <w:b/>
          <w:sz w:val="20"/>
          <w:szCs w:val="20"/>
        </w:rPr>
        <w:t>..................................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działając w imieniu i na rzecz :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/>
          <w:b/>
          <w:sz w:val="20"/>
          <w:szCs w:val="20"/>
        </w:rPr>
        <w:t>.......................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(pełna nazwa wykonawcy)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/>
          <w:b/>
          <w:sz w:val="20"/>
          <w:szCs w:val="20"/>
        </w:rPr>
        <w:t>.......................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(adres siedziby wykonawcy)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 xml:space="preserve">nr telefonu ........................................................................ nr </w:t>
      </w:r>
      <w:proofErr w:type="spellStart"/>
      <w:r w:rsidRPr="00672D69">
        <w:rPr>
          <w:rFonts w:ascii="Arial" w:hAnsi="Arial"/>
          <w:b/>
          <w:sz w:val="20"/>
          <w:szCs w:val="20"/>
        </w:rPr>
        <w:t>faxu</w:t>
      </w:r>
      <w:proofErr w:type="spellEnd"/>
      <w:r w:rsidRPr="00672D69">
        <w:rPr>
          <w:rFonts w:ascii="Arial" w:hAnsi="Arial"/>
          <w:b/>
          <w:sz w:val="20"/>
          <w:szCs w:val="20"/>
        </w:rPr>
        <w:t xml:space="preserve"> ....................................................................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e-mail ..........................................</w:t>
      </w:r>
      <w:r>
        <w:rPr>
          <w:rFonts w:ascii="Arial" w:hAnsi="Arial"/>
          <w:b/>
          <w:sz w:val="20"/>
          <w:szCs w:val="20"/>
        </w:rPr>
        <w:t>.........................................................................................................................</w:t>
      </w:r>
    </w:p>
    <w:p w:rsidR="00FF70CA" w:rsidRDefault="00FF70CA" w:rsidP="00672D69">
      <w:pPr>
        <w:jc w:val="both"/>
        <w:rPr>
          <w:rFonts w:ascii="Arial" w:hAnsi="Arial"/>
          <w:b/>
          <w:sz w:val="20"/>
          <w:szCs w:val="20"/>
        </w:rPr>
      </w:pPr>
    </w:p>
    <w:p w:rsidR="00FF70CA" w:rsidRDefault="00FF70CA" w:rsidP="00672D69">
      <w:pPr>
        <w:jc w:val="both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w odpo</w:t>
      </w:r>
      <w:r w:rsidR="00353256">
        <w:rPr>
          <w:rFonts w:ascii="Arial" w:hAnsi="Arial"/>
          <w:b/>
          <w:sz w:val="20"/>
          <w:szCs w:val="20"/>
        </w:rPr>
        <w:t>wiedzi na zapytanie ofertowe na</w:t>
      </w:r>
      <w:r w:rsidRPr="00672D69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  <w:r w:rsidR="00353256">
        <w:rPr>
          <w:rFonts w:ascii="Arial" w:hAnsi="Arial"/>
          <w:b/>
          <w:sz w:val="20"/>
          <w:szCs w:val="20"/>
        </w:rPr>
        <w:t>p</w:t>
      </w:r>
      <w:r w:rsidRPr="00672D69">
        <w:rPr>
          <w:rFonts w:ascii="Arial" w:hAnsi="Arial"/>
          <w:b/>
          <w:sz w:val="20"/>
          <w:szCs w:val="20"/>
        </w:rPr>
        <w:t>rzeprowadzeni</w:t>
      </w:r>
      <w:r w:rsidR="00353256">
        <w:rPr>
          <w:rFonts w:ascii="Arial" w:hAnsi="Arial"/>
          <w:b/>
          <w:sz w:val="20"/>
          <w:szCs w:val="20"/>
        </w:rPr>
        <w:t>e</w:t>
      </w:r>
      <w:r w:rsidRPr="00672D69">
        <w:rPr>
          <w:rFonts w:ascii="Arial" w:hAnsi="Arial"/>
          <w:b/>
          <w:sz w:val="20"/>
          <w:szCs w:val="20"/>
        </w:rPr>
        <w:t xml:space="preserve"> audytu zewnętrznego wydatkowania środków finansowych w projekcie „Potencjał rozwoju i wdrażania w Polsce technologii kolei próżniowej w kontekście społecznym, technicznym, ekonomicznym i prawnym” w ramach Strategicznego programu badań naukowych i prac rozwojowych „Społeczny i gospodarczy rozwój Polski w warunkach globalizujących się rynków” GOSPOSTRATEG</w:t>
      </w:r>
      <w:r w:rsidR="00353256">
        <w:rPr>
          <w:rFonts w:ascii="Arial" w:hAnsi="Arial"/>
          <w:b/>
          <w:sz w:val="20"/>
          <w:szCs w:val="20"/>
        </w:rPr>
        <w:t xml:space="preserve"> </w:t>
      </w:r>
      <w:bookmarkStart w:id="0" w:name="_GoBack"/>
      <w:bookmarkEnd w:id="0"/>
      <w:r w:rsidRPr="00672D69">
        <w:rPr>
          <w:rFonts w:ascii="Arial" w:hAnsi="Arial"/>
          <w:b/>
          <w:sz w:val="20"/>
          <w:szCs w:val="20"/>
        </w:rPr>
        <w:t>składam(y) niniejszą ofertę:</w:t>
      </w:r>
    </w:p>
    <w:p w:rsidR="00FF70CA" w:rsidRPr="00672D69" w:rsidRDefault="00FF70CA" w:rsidP="00672D69">
      <w:pPr>
        <w:jc w:val="both"/>
        <w:rPr>
          <w:rFonts w:ascii="Arial" w:hAnsi="Arial"/>
          <w:b/>
          <w:sz w:val="20"/>
          <w:szCs w:val="20"/>
        </w:rPr>
      </w:pPr>
    </w:p>
    <w:p w:rsidR="00FF70CA" w:rsidRPr="00672D69" w:rsidRDefault="00FF70CA" w:rsidP="00672D69">
      <w:pPr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 xml:space="preserve">Oferuję wykonanie zamówienia zgodnie z opisem przedmiotu zamówienia za cenę: </w:t>
      </w:r>
    </w:p>
    <w:p w:rsidR="00FF70CA" w:rsidRPr="00672D69" w:rsidRDefault="00FF70CA" w:rsidP="00672D69">
      <w:pPr>
        <w:rPr>
          <w:rFonts w:ascii="Arial" w:hAnsi="Arial"/>
          <w:b/>
          <w:sz w:val="20"/>
          <w:szCs w:val="20"/>
        </w:rPr>
      </w:pP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..................................................zł. netto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………………………………..</w:t>
      </w:r>
      <w:r>
        <w:rPr>
          <w:rFonts w:ascii="Arial" w:hAnsi="Arial"/>
          <w:b/>
          <w:sz w:val="20"/>
          <w:szCs w:val="20"/>
        </w:rPr>
        <w:t>.....</w:t>
      </w:r>
      <w:r w:rsidRPr="00672D69">
        <w:rPr>
          <w:rFonts w:ascii="Arial" w:hAnsi="Arial"/>
          <w:b/>
          <w:sz w:val="20"/>
          <w:szCs w:val="20"/>
        </w:rPr>
        <w:t>zł. brutto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..............................., dn. ..............................</w:t>
      </w:r>
    </w:p>
    <w:p w:rsidR="00FF70CA" w:rsidRPr="00672D69" w:rsidRDefault="00FF70CA" w:rsidP="00672D69">
      <w:pPr>
        <w:spacing w:line="360" w:lineRule="auto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.....................................................................</w:t>
      </w:r>
    </w:p>
    <w:p w:rsidR="00FF70CA" w:rsidRPr="00672D69" w:rsidRDefault="00FF70CA" w:rsidP="00672D69">
      <w:pPr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>(podpis(y) osób uprawnionych do reprezentacji wykonawcy)</w:t>
      </w:r>
    </w:p>
    <w:p w:rsidR="00FF70CA" w:rsidRPr="00672D69" w:rsidRDefault="00FF70CA" w:rsidP="00672D69">
      <w:pPr>
        <w:rPr>
          <w:rFonts w:ascii="Arial" w:hAnsi="Arial"/>
          <w:b/>
          <w:sz w:val="20"/>
          <w:szCs w:val="20"/>
        </w:rPr>
      </w:pPr>
    </w:p>
    <w:p w:rsidR="00FF70CA" w:rsidRPr="00672D69" w:rsidRDefault="00FF70CA" w:rsidP="00672D69">
      <w:pPr>
        <w:jc w:val="both"/>
        <w:rPr>
          <w:rFonts w:ascii="Arial" w:hAnsi="Arial"/>
          <w:b/>
          <w:sz w:val="20"/>
          <w:szCs w:val="20"/>
        </w:rPr>
      </w:pPr>
    </w:p>
    <w:p w:rsidR="00FF70CA" w:rsidRDefault="00FF70CA" w:rsidP="00672D69">
      <w:pPr>
        <w:jc w:val="both"/>
        <w:rPr>
          <w:rFonts w:ascii="Arial" w:hAnsi="Arial"/>
          <w:b/>
          <w:sz w:val="20"/>
          <w:szCs w:val="20"/>
        </w:rPr>
      </w:pPr>
      <w:r w:rsidRPr="00672D69">
        <w:rPr>
          <w:rFonts w:ascii="Arial" w:hAnsi="Arial"/>
          <w:b/>
          <w:sz w:val="20"/>
          <w:szCs w:val="20"/>
        </w:rPr>
        <w:t xml:space="preserve">Niniejsze zapytanie ofertowe ma na celu przeprowadzenie szacowania wartości zamówienia. Przedstawione zapytanie nie stanowi oferty w myśl art. 66 Kodeksu Cywilnego, jak również nie jest ogłoszeniem o zamówieniu publicznym w rozumieniu </w:t>
      </w:r>
      <w:r>
        <w:rPr>
          <w:rFonts w:ascii="Arial" w:hAnsi="Arial"/>
          <w:b/>
          <w:sz w:val="20"/>
          <w:szCs w:val="20"/>
        </w:rPr>
        <w:t>„</w:t>
      </w:r>
      <w:r w:rsidRPr="00672D69">
        <w:rPr>
          <w:rFonts w:ascii="Arial" w:hAnsi="Arial"/>
          <w:b/>
          <w:sz w:val="20"/>
          <w:szCs w:val="20"/>
        </w:rPr>
        <w:t>Wytyczn</w:t>
      </w:r>
      <w:r>
        <w:rPr>
          <w:rFonts w:ascii="Arial" w:hAnsi="Arial"/>
          <w:b/>
          <w:sz w:val="20"/>
          <w:szCs w:val="20"/>
        </w:rPr>
        <w:t>ych</w:t>
      </w:r>
      <w:r w:rsidRPr="00672D69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dotyczących</w:t>
      </w:r>
      <w:r w:rsidRPr="00672D69">
        <w:rPr>
          <w:rFonts w:ascii="Arial" w:hAnsi="Arial"/>
          <w:b/>
          <w:sz w:val="20"/>
          <w:szCs w:val="20"/>
        </w:rPr>
        <w:t xml:space="preserve"> audytu zewnętrznego projektów dla podmiotów przeprowadzających audyt"</w:t>
      </w:r>
      <w:r>
        <w:rPr>
          <w:rFonts w:ascii="Arial" w:hAnsi="Arial"/>
          <w:b/>
          <w:sz w:val="20"/>
          <w:szCs w:val="20"/>
        </w:rPr>
        <w:t xml:space="preserve"> </w:t>
      </w:r>
      <w:hyperlink r:id="rId6" w:history="1">
        <w:r w:rsidRPr="00672D69">
          <w:rPr>
            <w:rStyle w:val="Hipercze"/>
            <w:rFonts w:ascii="Arial" w:hAnsi="Arial" w:cs="Arial"/>
            <w:sz w:val="20"/>
            <w:szCs w:val="20"/>
          </w:rPr>
          <w:t>https://www.ncbr.gov.pl/o-centrum/aktualnosci/szczegoly-aktualnosci/news/wytyczne-dotyczace-audytu-zewnetrznego-projektow-dla-podmiotow-przeprowadzajacych-audyt-41107/</w:t>
        </w:r>
      </w:hyperlink>
      <w:r>
        <w:rPr>
          <w:rFonts w:ascii="Arial" w:hAnsi="Arial"/>
          <w:b/>
          <w:sz w:val="20"/>
          <w:szCs w:val="20"/>
        </w:rPr>
        <w:t xml:space="preserve"> </w:t>
      </w:r>
      <w:r w:rsidRPr="00672D69">
        <w:rPr>
          <w:rFonts w:ascii="Arial" w:hAnsi="Arial"/>
          <w:b/>
          <w:sz w:val="20"/>
          <w:szCs w:val="20"/>
        </w:rPr>
        <w:t>i służy wyłącznie oszacowaniu wartości zamówienia.</w:t>
      </w:r>
    </w:p>
    <w:p w:rsidR="00FF70CA" w:rsidRDefault="00FF70CA" w:rsidP="00672D69">
      <w:pPr>
        <w:jc w:val="both"/>
        <w:rPr>
          <w:rFonts w:ascii="Arial" w:hAnsi="Arial"/>
          <w:b/>
          <w:sz w:val="20"/>
          <w:szCs w:val="20"/>
        </w:rPr>
      </w:pPr>
    </w:p>
    <w:p w:rsidR="00FF70CA" w:rsidRDefault="00FF70CA" w:rsidP="00672D69">
      <w:pPr>
        <w:pStyle w:val="Default"/>
      </w:pPr>
    </w:p>
    <w:p w:rsidR="00FF70CA" w:rsidRPr="00672D69" w:rsidRDefault="00FF70CA" w:rsidP="00672D69">
      <w:pPr>
        <w:jc w:val="both"/>
        <w:rPr>
          <w:rFonts w:ascii="Arial" w:hAnsi="Arial"/>
          <w:b/>
          <w:sz w:val="20"/>
          <w:szCs w:val="20"/>
        </w:rPr>
      </w:pPr>
    </w:p>
    <w:sectPr w:rsidR="00FF70CA" w:rsidRPr="00672D69" w:rsidSect="004E227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0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571423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73"/>
    <w:rsid w:val="000952B2"/>
    <w:rsid w:val="00316795"/>
    <w:rsid w:val="00353256"/>
    <w:rsid w:val="004E2273"/>
    <w:rsid w:val="0056104B"/>
    <w:rsid w:val="0059070D"/>
    <w:rsid w:val="00667478"/>
    <w:rsid w:val="00672D69"/>
    <w:rsid w:val="006D3D91"/>
    <w:rsid w:val="00752BC2"/>
    <w:rsid w:val="007D2000"/>
    <w:rsid w:val="00947C06"/>
    <w:rsid w:val="009D43F1"/>
    <w:rsid w:val="00A9349B"/>
    <w:rsid w:val="00B71953"/>
    <w:rsid w:val="00C22F81"/>
    <w:rsid w:val="00CC71C5"/>
    <w:rsid w:val="00D83F5C"/>
    <w:rsid w:val="00DA118B"/>
    <w:rsid w:val="00E83C96"/>
    <w:rsid w:val="00EF2E83"/>
    <w:rsid w:val="00F46B4B"/>
    <w:rsid w:val="00F8741C"/>
    <w:rsid w:val="00FE3B41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273"/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4E22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6104B"/>
    <w:rPr>
      <w:rFonts w:cs="Mangal"/>
      <w:kern w:val="2"/>
      <w:sz w:val="21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4E227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6104B"/>
    <w:rPr>
      <w:rFonts w:cs="Mangal"/>
      <w:kern w:val="2"/>
      <w:sz w:val="21"/>
      <w:szCs w:val="21"/>
      <w:lang w:eastAsia="zh-CN" w:bidi="hi-IN"/>
    </w:rPr>
  </w:style>
  <w:style w:type="paragraph" w:styleId="Lista">
    <w:name w:val="List"/>
    <w:basedOn w:val="Tekstpodstawowy"/>
    <w:uiPriority w:val="99"/>
    <w:rsid w:val="004E2273"/>
  </w:style>
  <w:style w:type="paragraph" w:styleId="Legenda">
    <w:name w:val="caption"/>
    <w:basedOn w:val="Normalny"/>
    <w:uiPriority w:val="99"/>
    <w:qFormat/>
    <w:rsid w:val="004E227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4E2273"/>
    <w:pPr>
      <w:suppressLineNumbers/>
    </w:pPr>
  </w:style>
  <w:style w:type="paragraph" w:styleId="Akapitzlist">
    <w:name w:val="List Paragraph"/>
    <w:basedOn w:val="Normalny"/>
    <w:uiPriority w:val="99"/>
    <w:qFormat/>
    <w:rsid w:val="004E2273"/>
    <w:pPr>
      <w:spacing w:after="200"/>
      <w:ind w:left="720"/>
      <w:contextualSpacing/>
    </w:pPr>
  </w:style>
  <w:style w:type="paragraph" w:customStyle="1" w:styleId="Default">
    <w:name w:val="Default"/>
    <w:uiPriority w:val="99"/>
    <w:rsid w:val="00672D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672D6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273"/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4E22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6104B"/>
    <w:rPr>
      <w:rFonts w:cs="Mangal"/>
      <w:kern w:val="2"/>
      <w:sz w:val="21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4E227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6104B"/>
    <w:rPr>
      <w:rFonts w:cs="Mangal"/>
      <w:kern w:val="2"/>
      <w:sz w:val="21"/>
      <w:szCs w:val="21"/>
      <w:lang w:eastAsia="zh-CN" w:bidi="hi-IN"/>
    </w:rPr>
  </w:style>
  <w:style w:type="paragraph" w:styleId="Lista">
    <w:name w:val="List"/>
    <w:basedOn w:val="Tekstpodstawowy"/>
    <w:uiPriority w:val="99"/>
    <w:rsid w:val="004E2273"/>
  </w:style>
  <w:style w:type="paragraph" w:styleId="Legenda">
    <w:name w:val="caption"/>
    <w:basedOn w:val="Normalny"/>
    <w:uiPriority w:val="99"/>
    <w:qFormat/>
    <w:rsid w:val="004E227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4E2273"/>
    <w:pPr>
      <w:suppressLineNumbers/>
    </w:pPr>
  </w:style>
  <w:style w:type="paragraph" w:styleId="Akapitzlist">
    <w:name w:val="List Paragraph"/>
    <w:basedOn w:val="Normalny"/>
    <w:uiPriority w:val="99"/>
    <w:qFormat/>
    <w:rsid w:val="004E2273"/>
    <w:pPr>
      <w:spacing w:after="200"/>
      <w:ind w:left="720"/>
      <w:contextualSpacing/>
    </w:pPr>
  </w:style>
  <w:style w:type="paragraph" w:customStyle="1" w:styleId="Default">
    <w:name w:val="Default"/>
    <w:uiPriority w:val="99"/>
    <w:rsid w:val="00672D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672D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r.gov.pl/o-centrum/aktualnosci/szczegoly-aktualnosci/news/wytyczne-dotyczace-audytu-zewnetrznego-projektow-dla-podmiotow-przeprowadzajacych-audyt-4110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MRR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Marcin Sowa</dc:creator>
  <cp:lastModifiedBy>Marcin Sowa</cp:lastModifiedBy>
  <cp:revision>2</cp:revision>
  <dcterms:created xsi:type="dcterms:W3CDTF">2020-06-16T07:35:00Z</dcterms:created>
  <dcterms:modified xsi:type="dcterms:W3CDTF">2020-06-16T07:35:00Z</dcterms:modified>
</cp:coreProperties>
</file>