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451B" w14:textId="77777777" w:rsidR="00F726BE" w:rsidRDefault="00F726BE">
      <w:pPr>
        <w:spacing w:after="0" w:line="240" w:lineRule="auto"/>
        <w:jc w:val="center"/>
        <w:rPr>
          <w:rFonts w:ascii="Tahoma" w:eastAsia="Tahoma" w:hAnsi="Tahoma" w:cs="Tahoma"/>
          <w:b/>
          <w:sz w:val="28"/>
          <w:u w:val="single"/>
        </w:rPr>
      </w:pPr>
    </w:p>
    <w:p w14:paraId="3A34FEF7" w14:textId="77777777" w:rsidR="00F726BE" w:rsidRDefault="009D0683">
      <w:pPr>
        <w:spacing w:after="0" w:line="240" w:lineRule="auto"/>
        <w:jc w:val="center"/>
        <w:rPr>
          <w:rFonts w:ascii="Tahoma" w:eastAsia="Tahoma" w:hAnsi="Tahoma" w:cs="Tahoma"/>
          <w:b/>
          <w:sz w:val="28"/>
          <w:u w:val="single"/>
        </w:rPr>
      </w:pPr>
      <w:r>
        <w:rPr>
          <w:rFonts w:ascii="Tahoma" w:eastAsia="Tahoma" w:hAnsi="Tahoma" w:cs="Tahoma"/>
          <w:b/>
          <w:sz w:val="28"/>
          <w:u w:val="single"/>
        </w:rPr>
        <w:t>Umowa o praktyczną  naukę zawodu</w:t>
      </w:r>
    </w:p>
    <w:p w14:paraId="1E2621A0" w14:textId="77777777" w:rsidR="00F726BE" w:rsidRDefault="00F726BE">
      <w:pPr>
        <w:spacing w:after="0" w:line="240" w:lineRule="auto"/>
        <w:jc w:val="center"/>
        <w:rPr>
          <w:rFonts w:ascii="Tahoma" w:eastAsia="Tahoma" w:hAnsi="Tahoma" w:cs="Tahoma"/>
          <w:b/>
          <w:sz w:val="32"/>
        </w:rPr>
      </w:pPr>
    </w:p>
    <w:p w14:paraId="37E4AD13" w14:textId="77777777" w:rsidR="00F726BE" w:rsidRDefault="009D0683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Prowadzona  w formie: </w:t>
      </w:r>
      <w:r>
        <w:rPr>
          <w:rFonts w:ascii="Tahoma" w:eastAsia="Tahoma" w:hAnsi="Tahoma" w:cs="Tahoma"/>
          <w:sz w:val="20"/>
          <w:u w:val="single"/>
        </w:rPr>
        <w:t>praktyki zawodowej</w:t>
      </w:r>
      <w:r>
        <w:rPr>
          <w:rFonts w:ascii="Tahoma" w:eastAsia="Tahoma" w:hAnsi="Tahoma" w:cs="Tahoma"/>
          <w:sz w:val="20"/>
        </w:rPr>
        <w:t>*   zajęć praktycznych*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5AD08359" w14:textId="1EB09694" w:rsidR="00F726BE" w:rsidRDefault="009D0683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W dniu  </w:t>
      </w:r>
      <w:r w:rsidR="002172F9">
        <w:rPr>
          <w:rFonts w:ascii="Tahoma" w:eastAsia="Tahoma" w:hAnsi="Tahoma" w:cs="Tahoma"/>
          <w:sz w:val="20"/>
        </w:rPr>
        <w:t>………………….</w:t>
      </w:r>
      <w:r>
        <w:rPr>
          <w:rFonts w:ascii="Tahoma" w:eastAsia="Tahoma" w:hAnsi="Tahoma" w:cs="Tahoma"/>
          <w:sz w:val="20"/>
        </w:rPr>
        <w:t xml:space="preserve"> r.    pomiędzy:  </w:t>
      </w:r>
    </w:p>
    <w:p w14:paraId="0C4BD82F" w14:textId="77777777" w:rsidR="00F726BE" w:rsidRDefault="00F726BE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14:paraId="54B1374C" w14:textId="77777777" w:rsidR="00F726BE" w:rsidRDefault="009D0683">
      <w:pPr>
        <w:spacing w:after="0" w:line="240" w:lineRule="auto"/>
        <w:jc w:val="center"/>
        <w:rPr>
          <w:rFonts w:ascii="Tahoma" w:eastAsia="Tahoma" w:hAnsi="Tahoma" w:cs="Tahoma"/>
          <w:b/>
          <w:i/>
          <w:sz w:val="18"/>
        </w:rPr>
      </w:pPr>
      <w:r>
        <w:rPr>
          <w:rFonts w:ascii="Tahoma" w:eastAsia="Tahoma" w:hAnsi="Tahoma" w:cs="Tahoma"/>
          <w:b/>
          <w:i/>
          <w:sz w:val="18"/>
        </w:rPr>
        <w:t>Zespołem  Szkół Centrum Kształcenia Rolniczego w Mieczysławowie, 99-314 Krzyżanów</w:t>
      </w:r>
    </w:p>
    <w:p w14:paraId="6DDEE76F" w14:textId="77777777" w:rsidR="00B041BB" w:rsidRDefault="00B041BB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6D319D7C" w14:textId="51456274" w:rsidR="00F726BE" w:rsidRDefault="009D0683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reprezentowan</w:t>
      </w:r>
      <w:r w:rsidR="00ED2C65">
        <w:rPr>
          <w:rFonts w:ascii="Tahoma" w:eastAsia="Tahoma" w:hAnsi="Tahoma" w:cs="Tahoma"/>
          <w:sz w:val="20"/>
        </w:rPr>
        <w:t>ym</w:t>
      </w:r>
      <w:r>
        <w:rPr>
          <w:rFonts w:ascii="Tahoma" w:eastAsia="Tahoma" w:hAnsi="Tahoma" w:cs="Tahoma"/>
          <w:sz w:val="20"/>
        </w:rPr>
        <w:t xml:space="preserve"> przez dyrektora</w:t>
      </w:r>
      <w:r w:rsidR="00ED2C65">
        <w:rPr>
          <w:rFonts w:ascii="Tahoma" w:eastAsia="Tahoma" w:hAnsi="Tahoma" w:cs="Tahoma"/>
          <w:sz w:val="20"/>
        </w:rPr>
        <w:t>:</w:t>
      </w:r>
    </w:p>
    <w:p w14:paraId="23739662" w14:textId="77777777" w:rsidR="00F726BE" w:rsidRDefault="00F726BE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245CFCA7" w14:textId="3458B9BB" w:rsidR="00F726BE" w:rsidRDefault="009D0683">
      <w:pPr>
        <w:spacing w:after="0" w:line="240" w:lineRule="auto"/>
        <w:jc w:val="center"/>
        <w:rPr>
          <w:rFonts w:ascii="Tahoma" w:eastAsia="Tahoma" w:hAnsi="Tahoma" w:cs="Tahoma"/>
          <w:b/>
          <w:i/>
          <w:sz w:val="18"/>
        </w:rPr>
      </w:pPr>
      <w:r>
        <w:rPr>
          <w:rFonts w:ascii="Tahoma" w:eastAsia="Tahoma" w:hAnsi="Tahoma" w:cs="Tahoma"/>
          <w:b/>
          <w:i/>
          <w:sz w:val="18"/>
        </w:rPr>
        <w:t xml:space="preserve">mgr Dominika Królaka </w:t>
      </w:r>
    </w:p>
    <w:p w14:paraId="4D048B9C" w14:textId="09203E8D" w:rsidR="00F726BE" w:rsidRDefault="00B041BB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</w:t>
      </w:r>
    </w:p>
    <w:p w14:paraId="2A1F5BDE" w14:textId="77777777" w:rsidR="00ED2C65" w:rsidRDefault="00ED2C65">
      <w:pPr>
        <w:spacing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14:paraId="426CB3D1" w14:textId="2A4F6A0D" w:rsidR="00F726BE" w:rsidRDefault="009D0683">
      <w:pPr>
        <w:spacing w:after="0" w:line="240" w:lineRule="auto"/>
        <w:jc w:val="center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>..............................................................................................................................................</w:t>
      </w:r>
      <w:r w:rsidR="00081753">
        <w:rPr>
          <w:rFonts w:ascii="Tahoma" w:eastAsia="Tahoma" w:hAnsi="Tahoma" w:cs="Tahoma"/>
          <w:sz w:val="20"/>
        </w:rPr>
        <w:t>.......</w:t>
      </w:r>
      <w:r>
        <w:rPr>
          <w:rFonts w:ascii="Tahoma" w:eastAsia="Tahoma" w:hAnsi="Tahoma" w:cs="Tahoma"/>
          <w:sz w:val="20"/>
        </w:rPr>
        <w:t xml:space="preserve">  (</w:t>
      </w:r>
      <w:r>
        <w:rPr>
          <w:rFonts w:ascii="Tahoma" w:eastAsia="Tahoma" w:hAnsi="Tahoma" w:cs="Tahoma"/>
          <w:sz w:val="16"/>
        </w:rPr>
        <w:t>nazwa zakładu pracy i adres</w:t>
      </w:r>
      <w:r w:rsidR="00081753">
        <w:rPr>
          <w:rFonts w:ascii="Tahoma" w:eastAsia="Tahoma" w:hAnsi="Tahoma" w:cs="Tahoma"/>
          <w:sz w:val="16"/>
        </w:rPr>
        <w:t>, w przypadku gospodarstwa rolnego podać także numer gospodarstwa</w:t>
      </w:r>
      <w:r>
        <w:rPr>
          <w:rFonts w:ascii="Tahoma" w:eastAsia="Tahoma" w:hAnsi="Tahoma" w:cs="Tahoma"/>
          <w:sz w:val="16"/>
        </w:rPr>
        <w:t>)</w:t>
      </w:r>
    </w:p>
    <w:p w14:paraId="706CCE3A" w14:textId="71BD7B5E" w:rsidR="00ED2C65" w:rsidRPr="00ED2C65" w:rsidRDefault="00ED2C65" w:rsidP="00ED2C65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</w:t>
      </w:r>
      <w:r w:rsidRPr="00ED2C65">
        <w:rPr>
          <w:rFonts w:ascii="Tahoma" w:eastAsia="Tahoma" w:hAnsi="Tahoma" w:cs="Tahoma"/>
        </w:rPr>
        <w:t>tórego reprezentuje:</w:t>
      </w:r>
    </w:p>
    <w:p w14:paraId="5F3B3217" w14:textId="77777777" w:rsidR="00F726BE" w:rsidRDefault="00F726BE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</w:p>
    <w:p w14:paraId="238C63C0" w14:textId="77777777" w:rsidR="00F726BE" w:rsidRDefault="009D0683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....................................................................................................................................................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(</w:t>
      </w:r>
      <w:r>
        <w:rPr>
          <w:rFonts w:ascii="Tahoma" w:eastAsia="Tahoma" w:hAnsi="Tahoma" w:cs="Tahoma"/>
          <w:sz w:val="16"/>
        </w:rPr>
        <w:t>imię, nazwisko i stanowisko)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5BDB879A" w14:textId="3283A325" w:rsidR="00F726BE" w:rsidRDefault="009D0683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4A70308B" w14:textId="77777777" w:rsidR="00ED2C65" w:rsidRDefault="009D0683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1. W roku szkolnym </w:t>
      </w:r>
      <w:r>
        <w:rPr>
          <w:rFonts w:ascii="Tahoma" w:eastAsia="Tahoma" w:hAnsi="Tahoma" w:cs="Tahoma"/>
          <w:b/>
          <w:sz w:val="20"/>
        </w:rPr>
        <w:t>202</w:t>
      </w:r>
      <w:r w:rsidR="00A928E4">
        <w:rPr>
          <w:rFonts w:ascii="Tahoma" w:eastAsia="Tahoma" w:hAnsi="Tahoma" w:cs="Tahoma"/>
          <w:b/>
          <w:sz w:val="20"/>
        </w:rPr>
        <w:t>4</w:t>
      </w:r>
      <w:r>
        <w:rPr>
          <w:rFonts w:ascii="Tahoma" w:eastAsia="Tahoma" w:hAnsi="Tahoma" w:cs="Tahoma"/>
          <w:b/>
          <w:sz w:val="20"/>
        </w:rPr>
        <w:t>/2</w:t>
      </w:r>
      <w:r w:rsidR="00A928E4">
        <w:rPr>
          <w:rFonts w:ascii="Tahoma" w:eastAsia="Tahoma" w:hAnsi="Tahoma" w:cs="Tahoma"/>
          <w:b/>
          <w:sz w:val="20"/>
        </w:rPr>
        <w:t>5</w:t>
      </w:r>
      <w:r>
        <w:rPr>
          <w:rFonts w:ascii="Tahoma" w:eastAsia="Tahoma" w:hAnsi="Tahoma" w:cs="Tahoma"/>
          <w:sz w:val="20"/>
        </w:rPr>
        <w:t xml:space="preserve"> szkoła kieruje do </w:t>
      </w:r>
    </w:p>
    <w:p w14:paraId="0EF41549" w14:textId="77777777" w:rsidR="00ED2C65" w:rsidRDefault="00ED2C65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7D0F96D7" w14:textId="192E1306" w:rsidR="00081753" w:rsidRDefault="00081753" w:rsidP="00081753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wyżej wymienionego zakładu pracy …………………………………………………………………………………………….</w:t>
      </w:r>
    </w:p>
    <w:p w14:paraId="53E3BBCD" w14:textId="378B430F" w:rsidR="00081753" w:rsidRDefault="00081753" w:rsidP="00081753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        </w:t>
      </w:r>
      <w:r w:rsidRPr="00081753">
        <w:rPr>
          <w:rFonts w:ascii="Tahoma" w:eastAsia="Tahoma" w:hAnsi="Tahoma" w:cs="Tahoma"/>
          <w:sz w:val="16"/>
          <w:szCs w:val="16"/>
        </w:rPr>
        <w:t>(imię, nazwisko ucznia lub słuchacza)</w:t>
      </w:r>
    </w:p>
    <w:p w14:paraId="01544451" w14:textId="77777777" w:rsidR="00081753" w:rsidRDefault="00081753" w:rsidP="00081753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74987801" w14:textId="18CD970B" w:rsidR="00081753" w:rsidRDefault="00081753" w:rsidP="00081753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</w:t>
      </w:r>
      <w:r w:rsidRPr="00081753">
        <w:rPr>
          <w:rFonts w:ascii="Tahoma" w:eastAsia="Tahoma" w:hAnsi="Tahoma" w:cs="Tahoma"/>
          <w:sz w:val="20"/>
          <w:szCs w:val="20"/>
        </w:rPr>
        <w:t>szta</w:t>
      </w:r>
      <w:r>
        <w:rPr>
          <w:rFonts w:ascii="Tahoma" w:eastAsia="Tahoma" w:hAnsi="Tahoma" w:cs="Tahoma"/>
          <w:sz w:val="20"/>
          <w:szCs w:val="20"/>
        </w:rPr>
        <w:t>łcącego się w zawodzie ………………………………………………………………………………………………………..</w:t>
      </w:r>
    </w:p>
    <w:p w14:paraId="22283CA4" w14:textId="75EED2FA" w:rsidR="00081753" w:rsidRPr="00081753" w:rsidRDefault="00081753" w:rsidP="00081753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</w:t>
      </w:r>
      <w:r w:rsidRPr="00081753">
        <w:rPr>
          <w:rFonts w:ascii="Tahoma" w:eastAsia="Tahoma" w:hAnsi="Tahoma" w:cs="Tahoma"/>
          <w:sz w:val="16"/>
          <w:szCs w:val="16"/>
        </w:rPr>
        <w:t>(nazwa zawodu)</w:t>
      </w:r>
    </w:p>
    <w:p w14:paraId="0F24512D" w14:textId="77777777" w:rsidR="00081753" w:rsidRDefault="00081753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4DF37BFF" w14:textId="7E71A2F3" w:rsidR="00F726BE" w:rsidRDefault="00081753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 dniach od …………………. do …………………….. celem zrealizowania praktycznej nauki zawodu.</w:t>
      </w:r>
    </w:p>
    <w:p w14:paraId="06CE9732" w14:textId="77777777" w:rsidR="00F726BE" w:rsidRDefault="009D0683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3E8B0C31" w14:textId="77777777" w:rsidR="00F726BE" w:rsidRDefault="00FE60FD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2.</w:t>
      </w:r>
      <w:r w:rsidR="009D0683">
        <w:rPr>
          <w:rFonts w:ascii="Tahoma" w:eastAsia="Tahoma" w:hAnsi="Tahoma" w:cs="Tahoma"/>
          <w:sz w:val="20"/>
        </w:rPr>
        <w:t xml:space="preserve"> Prawa i obowiązki stron oraz zasady odbywania przez uczniów praktycznej nauki zawodu określają</w:t>
      </w:r>
      <w:r w:rsidR="009D0683">
        <w:rPr>
          <w:rFonts w:ascii="Tahoma" w:eastAsia="Tahoma" w:hAnsi="Tahoma" w:cs="Tahoma"/>
          <w:sz w:val="20"/>
        </w:rPr>
        <w:br/>
        <w:t xml:space="preserve">przepisy Rozporządzenie Ministra Edukacji Narodowej z dnia 22 lutego 2019r. w sprawie praktycznej nauki zawodu oraz art. 191 § 3 Kodeksu Pracy. </w:t>
      </w:r>
    </w:p>
    <w:p w14:paraId="7302DA54" w14:textId="4F7EC9B1" w:rsidR="002172F9" w:rsidRDefault="002172F9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4E0C6AD5" w14:textId="77777777" w:rsidR="002172F9" w:rsidRDefault="002172F9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0D64F7B0" w14:textId="11BA74BE" w:rsidR="00F726BE" w:rsidRDefault="009D0683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Umawiające się strony uzgodniły, co następuje:</w:t>
      </w:r>
    </w:p>
    <w:p w14:paraId="757ED60E" w14:textId="77777777" w:rsidR="00F726BE" w:rsidRDefault="009D0683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3</w:t>
      </w:r>
    </w:p>
    <w:p w14:paraId="1DE6BCFE" w14:textId="77777777" w:rsidR="00F726BE" w:rsidRDefault="009D0683">
      <w:pPr>
        <w:spacing w:after="0" w:line="36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Zakład pracy zobowiązuje się do:  </w:t>
      </w:r>
    </w:p>
    <w:p w14:paraId="37ED10F3" w14:textId="2EB01B7D" w:rsidR="00F726BE" w:rsidRDefault="009D068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zapewnienia opiekuna praktyki, którym będzie:</w:t>
      </w:r>
      <w:r w:rsidR="00890FFB">
        <w:rPr>
          <w:rFonts w:ascii="Tahoma" w:eastAsia="Tahoma" w:hAnsi="Tahoma" w:cs="Tahoma"/>
          <w:sz w:val="20"/>
        </w:rPr>
        <w:t xml:space="preserve"> </w:t>
      </w:r>
      <w:r w:rsidR="002172F9">
        <w:rPr>
          <w:rFonts w:ascii="Tahoma" w:eastAsia="Tahoma" w:hAnsi="Tahoma" w:cs="Tahoma"/>
          <w:sz w:val="20"/>
        </w:rPr>
        <w:t>…………………………………………….</w:t>
      </w:r>
    </w:p>
    <w:p w14:paraId="1CB0085B" w14:textId="77777777" w:rsidR="00F726BE" w:rsidRDefault="009D068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zapewnienia warunków do realizacji programu praktyki zawodowej (indeks ucznia)</w:t>
      </w:r>
    </w:p>
    <w:p w14:paraId="283D48E0" w14:textId="77777777" w:rsidR="00F726BE" w:rsidRDefault="009D068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zapoznania uczniów z organizacją pracy, regulaminem pracy, szczególnie w zakresie przestrzegania porządku i dyscypliny pracy,  oraz z przepisami bezpieczeństwa i higieny pracy.</w:t>
      </w:r>
    </w:p>
    <w:p w14:paraId="52218D98" w14:textId="77777777" w:rsidR="00F726BE" w:rsidRPr="009D0683" w:rsidRDefault="009D068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ahoma" w:eastAsia="Tahoma" w:hAnsi="Tahoma" w:cs="Tahoma"/>
          <w:sz w:val="20"/>
        </w:rPr>
      </w:pPr>
      <w:r w:rsidRPr="009D0683">
        <w:rPr>
          <w:rFonts w:ascii="Tahoma" w:eastAsia="Tahoma" w:hAnsi="Tahoma" w:cs="Tahoma"/>
          <w:sz w:val="20"/>
        </w:rPr>
        <w:t>nadzorowania realizacji praktyk zawodowych</w:t>
      </w:r>
    </w:p>
    <w:p w14:paraId="6C41E059" w14:textId="77777777" w:rsidR="00F726BE" w:rsidRPr="009D0683" w:rsidRDefault="009D068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ahoma" w:eastAsia="Tahoma" w:hAnsi="Tahoma" w:cs="Tahoma"/>
          <w:sz w:val="20"/>
        </w:rPr>
      </w:pPr>
      <w:r w:rsidRPr="009D0683">
        <w:rPr>
          <w:rFonts w:ascii="Tahoma" w:eastAsia="Tahoma" w:hAnsi="Tahoma" w:cs="Tahoma"/>
          <w:sz w:val="20"/>
        </w:rPr>
        <w:t>sporządzania , w razie wypadku podczas praktyki, dokumentację powypadkową</w:t>
      </w:r>
    </w:p>
    <w:p w14:paraId="3648B842" w14:textId="77777777" w:rsidR="00F726BE" w:rsidRPr="009D0683" w:rsidRDefault="009D068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ahoma" w:eastAsia="Tahoma" w:hAnsi="Tahoma" w:cs="Tahoma"/>
          <w:sz w:val="20"/>
        </w:rPr>
      </w:pPr>
      <w:r w:rsidRPr="009D0683">
        <w:rPr>
          <w:rFonts w:ascii="Tahoma" w:eastAsia="Tahoma" w:hAnsi="Tahoma" w:cs="Tahoma"/>
          <w:sz w:val="20"/>
        </w:rPr>
        <w:t>współpracy ze szkołą</w:t>
      </w:r>
    </w:p>
    <w:p w14:paraId="1ED1949E" w14:textId="77777777" w:rsidR="00F726BE" w:rsidRPr="009D0683" w:rsidRDefault="009D068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ahoma" w:eastAsia="Tahoma" w:hAnsi="Tahoma" w:cs="Tahoma"/>
          <w:sz w:val="20"/>
        </w:rPr>
      </w:pPr>
      <w:r w:rsidRPr="009D0683">
        <w:rPr>
          <w:rFonts w:ascii="Tahoma" w:eastAsia="Tahoma" w:hAnsi="Tahoma" w:cs="Tahoma"/>
          <w:sz w:val="20"/>
        </w:rPr>
        <w:t>powiadamiania szkoły o naruszeniu przez ucznia regulaminu pracy</w:t>
      </w:r>
    </w:p>
    <w:p w14:paraId="693F46AA" w14:textId="77777777" w:rsidR="00F726BE" w:rsidRPr="009D0683" w:rsidRDefault="00F726BE">
      <w:pPr>
        <w:tabs>
          <w:tab w:val="left" w:pos="720"/>
        </w:tabs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3B86DCB9" w14:textId="77777777" w:rsidR="00F726BE" w:rsidRPr="009D0683" w:rsidRDefault="00F726BE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</w:p>
    <w:p w14:paraId="3FCE6D70" w14:textId="77777777" w:rsidR="00F726BE" w:rsidRDefault="009D0683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4</w:t>
      </w:r>
    </w:p>
    <w:p w14:paraId="6D493F6C" w14:textId="77777777" w:rsidR="00F726BE" w:rsidRDefault="009D0683">
      <w:pPr>
        <w:tabs>
          <w:tab w:val="left" w:pos="3060"/>
        </w:tabs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Szkoła zobowiązuje się do:</w:t>
      </w:r>
    </w:p>
    <w:p w14:paraId="2E12F4FE" w14:textId="77777777" w:rsidR="00F726BE" w:rsidRDefault="009D068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współpracy z zakładem przyjmującym uczniów na praktykę,</w:t>
      </w:r>
    </w:p>
    <w:p w14:paraId="284D7756" w14:textId="77777777" w:rsidR="00F726BE" w:rsidRDefault="009D068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nadzorowania realizacji programu praktyki zawodowej,</w:t>
      </w:r>
    </w:p>
    <w:p w14:paraId="3EE7E786" w14:textId="77777777" w:rsidR="00F726BE" w:rsidRDefault="009D068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zapewnienia ubezpieczenia uczniów od następstw nieszczęśliwych wypadków.</w:t>
      </w:r>
    </w:p>
    <w:p w14:paraId="61A9CBE1" w14:textId="77777777" w:rsidR="00F726BE" w:rsidRPr="009D0683" w:rsidRDefault="009D068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 w:rsidRPr="009D0683">
        <w:rPr>
          <w:rFonts w:ascii="Tahoma" w:eastAsia="Tahoma" w:hAnsi="Tahoma" w:cs="Tahoma"/>
          <w:sz w:val="20"/>
        </w:rPr>
        <w:lastRenderedPageBreak/>
        <w:t>akceptuje wyznaczonych opiekunów praktyk zawodowych</w:t>
      </w:r>
    </w:p>
    <w:p w14:paraId="49FF6C86" w14:textId="77777777" w:rsidR="00F726BE" w:rsidRPr="009D0683" w:rsidRDefault="009D068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 w:rsidRPr="009D0683">
        <w:rPr>
          <w:rFonts w:ascii="Tahoma" w:eastAsia="Tahoma" w:hAnsi="Tahoma" w:cs="Tahoma"/>
          <w:sz w:val="20"/>
        </w:rPr>
        <w:t>przedstawienia programu praktyk dla danego zawodu dopuszczony do użytku w szkole przez Dyrektora szkoły (załącznik NR 1 do niniejszej umowy)</w:t>
      </w:r>
      <w:r w:rsidRPr="009D0683">
        <w:rPr>
          <w:rFonts w:ascii="Tahoma" w:eastAsia="Tahoma" w:hAnsi="Tahoma" w:cs="Tahoma"/>
          <w:sz w:val="20"/>
        </w:rPr>
        <w:tab/>
      </w:r>
    </w:p>
    <w:p w14:paraId="66F33F32" w14:textId="77777777" w:rsidR="00F726BE" w:rsidRPr="009D0683" w:rsidRDefault="009D068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sz w:val="20"/>
        </w:rPr>
      </w:pPr>
      <w:r w:rsidRPr="009D0683">
        <w:rPr>
          <w:rFonts w:ascii="Tahoma" w:eastAsia="Tahoma" w:hAnsi="Tahoma" w:cs="Tahoma"/>
          <w:sz w:val="20"/>
        </w:rPr>
        <w:t>współpracuje z podmiotem przyjmującym uczniów</w:t>
      </w:r>
    </w:p>
    <w:p w14:paraId="1CCC5E4C" w14:textId="77777777" w:rsidR="00F726BE" w:rsidRPr="009D0683" w:rsidRDefault="00F726BE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</w:p>
    <w:p w14:paraId="674A4A1F" w14:textId="77777777" w:rsidR="00F726BE" w:rsidRDefault="009D0683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5</w:t>
      </w:r>
    </w:p>
    <w:p w14:paraId="280A702A" w14:textId="77777777" w:rsidR="00F726BE" w:rsidRDefault="009D0683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Po zakończeniu praktyki zawodowej zakład pracy potwierdza jej odbycie w prowadzonej przez ucznia</w:t>
      </w:r>
      <w:r>
        <w:rPr>
          <w:rFonts w:ascii="Tahoma" w:eastAsia="Tahoma" w:hAnsi="Tahoma" w:cs="Tahoma"/>
          <w:sz w:val="20"/>
        </w:rPr>
        <w:br/>
        <w:t>dokumentacji praktyki wraz z ogólną oceną uzyskaną przez ucznia.</w:t>
      </w:r>
    </w:p>
    <w:p w14:paraId="337DBA20" w14:textId="77777777" w:rsidR="00F726BE" w:rsidRDefault="00F726BE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795A204F" w14:textId="77777777" w:rsidR="00F726BE" w:rsidRDefault="009D0683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6</w:t>
      </w:r>
    </w:p>
    <w:p w14:paraId="119669DE" w14:textId="77777777" w:rsidR="00F726BE" w:rsidRDefault="009D0683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Sposób ponoszenia ewentualnych kosztów realizacji praktycznej nauki zawodu,  strony określają </w:t>
      </w:r>
      <w:r>
        <w:rPr>
          <w:rFonts w:ascii="Tahoma" w:eastAsia="Tahoma" w:hAnsi="Tahoma" w:cs="Tahoma"/>
          <w:sz w:val="20"/>
        </w:rPr>
        <w:br/>
        <w:t>w  załączniku  umowy.</w:t>
      </w:r>
    </w:p>
    <w:p w14:paraId="5268242B" w14:textId="77777777" w:rsidR="00F726BE" w:rsidRDefault="009D0683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7</w:t>
      </w:r>
    </w:p>
    <w:p w14:paraId="00405A25" w14:textId="77777777" w:rsidR="00F726BE" w:rsidRDefault="009D0683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Do umowy dołącza się program nauczania dla danego zawodu, dopuszczony do użytku przez dyrektora szkoły.</w:t>
      </w:r>
    </w:p>
    <w:p w14:paraId="3FCEECB9" w14:textId="77777777" w:rsidR="00F726BE" w:rsidRDefault="009D0683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8</w:t>
      </w:r>
    </w:p>
    <w:p w14:paraId="005C404A" w14:textId="77777777" w:rsidR="00F726BE" w:rsidRDefault="009D0683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Dodatkowe ustalenia stron,  związane z odbywaniem praktyki zawodowej:  </w:t>
      </w:r>
    </w:p>
    <w:p w14:paraId="6E1B18E4" w14:textId="7150EFD2" w:rsidR="00F726BE" w:rsidRDefault="00F726BE">
      <w:pPr>
        <w:tabs>
          <w:tab w:val="left" w:pos="567"/>
        </w:tabs>
        <w:spacing w:after="0" w:line="240" w:lineRule="auto"/>
        <w:jc w:val="center"/>
        <w:rPr>
          <w:rFonts w:ascii="Tahoma" w:eastAsia="Tahoma" w:hAnsi="Tahoma" w:cs="Tahoma"/>
          <w:sz w:val="20"/>
        </w:rPr>
      </w:pPr>
    </w:p>
    <w:p w14:paraId="7B5F71D5" w14:textId="77777777" w:rsidR="00A928E4" w:rsidRDefault="00A928E4" w:rsidP="00A92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Rozporządzeniem Ministra Edukacji Narodowej z dnia 22 lutego 2019r. w sprawie praktycznej nauki zawodu :</w:t>
      </w:r>
    </w:p>
    <w:p w14:paraId="179F010D" w14:textId="07972C6E" w:rsidR="00A928E4" w:rsidRPr="00A30E7B" w:rsidRDefault="00A928E4" w:rsidP="00A92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&amp;5.1. </w:t>
      </w:r>
      <w:r w:rsidRPr="00D852BD">
        <w:rPr>
          <w:rFonts w:ascii="Times New Roman" w:hAnsi="Times New Roman" w:cs="Times New Roman"/>
          <w:b/>
          <w:bCs/>
          <w:sz w:val="24"/>
          <w:szCs w:val="24"/>
        </w:rPr>
        <w:t>Dobowy wymiar godzin zajęć praktycznej nauki zawodu uczniów w wieku do lat</w:t>
      </w:r>
      <w:r w:rsidR="00081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2BD">
        <w:rPr>
          <w:rFonts w:ascii="Times New Roman" w:hAnsi="Times New Roman" w:cs="Times New Roman"/>
          <w:b/>
          <w:bCs/>
          <w:sz w:val="24"/>
          <w:szCs w:val="24"/>
        </w:rPr>
        <w:t>16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52BD">
        <w:rPr>
          <w:rFonts w:ascii="Times New Roman" w:hAnsi="Times New Roman" w:cs="Times New Roman"/>
          <w:b/>
          <w:bCs/>
          <w:sz w:val="24"/>
          <w:szCs w:val="24"/>
        </w:rPr>
        <w:t>może przekraczać 6 godzin</w:t>
      </w:r>
      <w:r>
        <w:rPr>
          <w:rFonts w:ascii="Times New Roman" w:hAnsi="Times New Roman" w:cs="Times New Roman"/>
          <w:sz w:val="24"/>
          <w:szCs w:val="24"/>
        </w:rPr>
        <w:t xml:space="preserve">, a uczniów w wieku powyżej 16 lat – 8 godzin. </w:t>
      </w:r>
    </w:p>
    <w:p w14:paraId="2096E402" w14:textId="77777777" w:rsidR="00F726BE" w:rsidRDefault="009D0683">
      <w:pPr>
        <w:tabs>
          <w:tab w:val="left" w:pos="567"/>
        </w:tabs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9</w:t>
      </w:r>
    </w:p>
    <w:p w14:paraId="57B5E848" w14:textId="77777777" w:rsidR="00F726BE" w:rsidRDefault="009D0683">
      <w:pPr>
        <w:tabs>
          <w:tab w:val="left" w:pos="567"/>
        </w:tabs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 przypadku niedotrzymania warunków niniejszej umowy obu stronom przysługuje odwołanie się do organu bezpośrednio nadzorującego każdą ze stron.</w:t>
      </w:r>
      <w:r>
        <w:rPr>
          <w:rFonts w:ascii="Tahoma" w:eastAsia="Tahoma" w:hAnsi="Tahoma" w:cs="Tahoma"/>
          <w:sz w:val="20"/>
        </w:rPr>
        <w:tab/>
      </w:r>
    </w:p>
    <w:p w14:paraId="789CFDE6" w14:textId="77777777" w:rsidR="00F726BE" w:rsidRDefault="00F726BE">
      <w:pPr>
        <w:tabs>
          <w:tab w:val="left" w:pos="567"/>
        </w:tabs>
        <w:spacing w:after="0" w:line="240" w:lineRule="auto"/>
        <w:rPr>
          <w:rFonts w:ascii="Tahoma" w:eastAsia="Tahoma" w:hAnsi="Tahoma" w:cs="Tahoma"/>
          <w:sz w:val="20"/>
        </w:rPr>
      </w:pPr>
    </w:p>
    <w:p w14:paraId="39C56866" w14:textId="77777777" w:rsidR="00F726BE" w:rsidRDefault="00F726BE">
      <w:pPr>
        <w:tabs>
          <w:tab w:val="left" w:pos="567"/>
        </w:tabs>
        <w:spacing w:after="0" w:line="240" w:lineRule="auto"/>
        <w:rPr>
          <w:rFonts w:ascii="Tahoma" w:eastAsia="Tahoma" w:hAnsi="Tahoma" w:cs="Tahoma"/>
          <w:sz w:val="20"/>
        </w:rPr>
      </w:pPr>
    </w:p>
    <w:p w14:paraId="6542F708" w14:textId="77777777" w:rsidR="00F726BE" w:rsidRDefault="00F726BE">
      <w:pPr>
        <w:tabs>
          <w:tab w:val="left" w:pos="567"/>
        </w:tabs>
        <w:spacing w:after="0" w:line="240" w:lineRule="auto"/>
        <w:rPr>
          <w:rFonts w:ascii="Tahoma" w:eastAsia="Tahoma" w:hAnsi="Tahoma" w:cs="Tahoma"/>
          <w:sz w:val="20"/>
        </w:rPr>
      </w:pPr>
    </w:p>
    <w:p w14:paraId="550BCFE9" w14:textId="77777777" w:rsidR="00F726BE" w:rsidRDefault="009D0683">
      <w:pPr>
        <w:tabs>
          <w:tab w:val="left" w:pos="567"/>
        </w:tabs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...............................................................                    ...............................................................</w:t>
      </w:r>
    </w:p>
    <w:p w14:paraId="41340DF6" w14:textId="77777777" w:rsidR="00F726BE" w:rsidRDefault="009D0683">
      <w:pPr>
        <w:tabs>
          <w:tab w:val="left" w:pos="567"/>
        </w:tabs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sz w:val="16"/>
        </w:rPr>
        <w:t xml:space="preserve">              (podpis przedstawiciela szkoły)</w:t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  <w:t xml:space="preserve">          </w:t>
      </w:r>
      <w:r>
        <w:rPr>
          <w:rFonts w:ascii="Tahoma" w:eastAsia="Tahoma" w:hAnsi="Tahoma" w:cs="Tahoma"/>
          <w:sz w:val="16"/>
        </w:rPr>
        <w:t>(podpis przedstawiciela zakładu pracy)</w:t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b/>
          <w:sz w:val="16"/>
        </w:rPr>
        <w:tab/>
      </w:r>
    </w:p>
    <w:p w14:paraId="05087AED" w14:textId="77777777" w:rsidR="00F726BE" w:rsidRDefault="00F72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160806F" w14:textId="77777777" w:rsidR="00F726BE" w:rsidRDefault="00F726B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7C1CDEA" w14:textId="43D0F58D" w:rsidR="00F726BE" w:rsidRDefault="00F726BE" w:rsidP="00495563">
      <w:pPr>
        <w:rPr>
          <w:rFonts w:ascii="Times New Roman" w:eastAsia="Times New Roman" w:hAnsi="Times New Roman" w:cs="Times New Roman"/>
          <w:sz w:val="20"/>
        </w:rPr>
      </w:pPr>
    </w:p>
    <w:sectPr w:rsidR="00F726BE" w:rsidSect="00BA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83017"/>
    <w:multiLevelType w:val="multilevel"/>
    <w:tmpl w:val="0706D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577D2D"/>
    <w:multiLevelType w:val="multilevel"/>
    <w:tmpl w:val="EA8C8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BE"/>
    <w:rsid w:val="00081753"/>
    <w:rsid w:val="00112685"/>
    <w:rsid w:val="002172F9"/>
    <w:rsid w:val="002859AC"/>
    <w:rsid w:val="00325A56"/>
    <w:rsid w:val="00374E2C"/>
    <w:rsid w:val="003A5664"/>
    <w:rsid w:val="003F1699"/>
    <w:rsid w:val="00495563"/>
    <w:rsid w:val="00516E9D"/>
    <w:rsid w:val="00667411"/>
    <w:rsid w:val="006717F9"/>
    <w:rsid w:val="00890FFB"/>
    <w:rsid w:val="00925581"/>
    <w:rsid w:val="009D0683"/>
    <w:rsid w:val="00A928E4"/>
    <w:rsid w:val="00B041BB"/>
    <w:rsid w:val="00BA1C51"/>
    <w:rsid w:val="00BD3109"/>
    <w:rsid w:val="00D74CE1"/>
    <w:rsid w:val="00ED2C65"/>
    <w:rsid w:val="00F726BE"/>
    <w:rsid w:val="00F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3AE1"/>
  <w15:docId w15:val="{3FCE0AC3-600B-4C17-9116-A44711BA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ZSCKR</dc:creator>
  <cp:lastModifiedBy>Dominik Królak</cp:lastModifiedBy>
  <cp:revision>4</cp:revision>
  <cp:lastPrinted>2025-03-07T10:39:00Z</cp:lastPrinted>
  <dcterms:created xsi:type="dcterms:W3CDTF">2025-07-08T09:59:00Z</dcterms:created>
  <dcterms:modified xsi:type="dcterms:W3CDTF">2025-07-08T11:50:00Z</dcterms:modified>
</cp:coreProperties>
</file>