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5BFF1E16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2F25B4">
        <w:t>2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>załącznik nr  6 do SIWZ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379491C9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C40ED2">
        <w:rPr>
          <w:i/>
        </w:rPr>
        <w:t>A, B, D</w:t>
      </w:r>
      <w:r w:rsidRPr="00615304">
        <w:rPr>
          <w:i/>
        </w:rPr>
        <w:t xml:space="preserve"> /  </w:t>
      </w:r>
    </w:p>
    <w:p w14:paraId="4E804FB7" w14:textId="77777777" w:rsidR="007628D0" w:rsidRPr="00CB17B7" w:rsidRDefault="007628D0" w:rsidP="007628D0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7628D0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7628D0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7628D0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7628D0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7628D0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7628D0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24CD5550" w14:textId="77777777" w:rsidR="007628D0" w:rsidRDefault="007628D0" w:rsidP="007628D0">
      <w:pPr>
        <w:spacing w:line="360" w:lineRule="auto"/>
        <w:jc w:val="both"/>
        <w:rPr>
          <w:rFonts w:eastAsia="Calibri" w:cs="Times"/>
          <w:color w:val="000000"/>
        </w:rPr>
      </w:pP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174ADAA7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40ED2">
        <w:t>sukcesywna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0BAA459" w14:textId="77777777" w:rsidR="007628D0" w:rsidRPr="00353C3A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 z </w:t>
      </w:r>
    </w:p>
    <w:p w14:paraId="633FB1D0" w14:textId="77777777" w:rsidR="007628D0" w:rsidRPr="00353C3A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której Zamawiający będzie mógł pobrać dokumenty.</w:t>
      </w: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173748E1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C40ED2">
        <w:rPr>
          <w:rFonts w:cs="Times"/>
          <w:color w:val="000000"/>
        </w:rPr>
        <w:t>30 kwietnia 2021</w:t>
      </w:r>
      <w:r>
        <w:rPr>
          <w:rFonts w:cs="Times"/>
          <w:color w:val="000000"/>
        </w:rPr>
        <w:t xml:space="preserve"> roku.</w:t>
      </w:r>
    </w:p>
    <w:p w14:paraId="2FE9AEC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06FB6" w14:textId="77777777" w:rsidR="00274969" w:rsidRDefault="00274969" w:rsidP="007628D0">
      <w:pPr>
        <w:pStyle w:val="Bezodstpw"/>
        <w:spacing w:line="360" w:lineRule="auto"/>
        <w:rPr>
          <w:rFonts w:cs="Times"/>
          <w:color w:val="000000"/>
        </w:rPr>
      </w:pP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6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1919119" w14:textId="77777777" w:rsidR="000E1C4F" w:rsidRPr="00F64A83" w:rsidRDefault="000E1C4F" w:rsidP="007628D0">
      <w:pPr>
        <w:pStyle w:val="Bezodstpw"/>
        <w:spacing w:line="360" w:lineRule="auto"/>
      </w:pP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373B3A5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48BF9862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75664C34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77777777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071B937F" w14:textId="77777777" w:rsidR="007628D0" w:rsidRDefault="007628D0" w:rsidP="007628D0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6D6A89D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77777777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77777777" w:rsidR="007628D0" w:rsidRDefault="007628D0" w:rsidP="007628D0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77777777" w:rsidR="007628D0" w:rsidRDefault="007628D0" w:rsidP="007628D0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2BAF1E39" w14:textId="77777777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77777777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7777777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82D9" w14:textId="77777777" w:rsidR="00424E61" w:rsidRDefault="00424E61" w:rsidP="00D15093">
      <w:pPr>
        <w:spacing w:after="0" w:line="240" w:lineRule="auto"/>
      </w:pPr>
      <w:r>
        <w:separator/>
      </w:r>
    </w:p>
  </w:endnote>
  <w:endnote w:type="continuationSeparator" w:id="0">
    <w:p w14:paraId="0261AD0F" w14:textId="77777777" w:rsidR="00424E61" w:rsidRDefault="00424E61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D773E" w14:textId="77777777" w:rsidR="00424E61" w:rsidRDefault="00424E61" w:rsidP="00D15093">
      <w:pPr>
        <w:spacing w:after="0" w:line="240" w:lineRule="auto"/>
      </w:pPr>
      <w:r>
        <w:separator/>
      </w:r>
    </w:p>
  </w:footnote>
  <w:footnote w:type="continuationSeparator" w:id="0">
    <w:p w14:paraId="47DDC2E8" w14:textId="77777777" w:rsidR="00424E61" w:rsidRDefault="00424E61" w:rsidP="00D1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E517B"/>
    <w:rsid w:val="00424E61"/>
    <w:rsid w:val="00465445"/>
    <w:rsid w:val="004D11F3"/>
    <w:rsid w:val="00516B6C"/>
    <w:rsid w:val="007221CE"/>
    <w:rsid w:val="007628D0"/>
    <w:rsid w:val="007E5CC5"/>
    <w:rsid w:val="00A423CC"/>
    <w:rsid w:val="00BC6EF5"/>
    <w:rsid w:val="00BD1360"/>
    <w:rsid w:val="00C40ED2"/>
    <w:rsid w:val="00C94C26"/>
    <w:rsid w:val="00CF6F1A"/>
    <w:rsid w:val="00D15093"/>
    <w:rsid w:val="00E74825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ak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1616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20</cp:revision>
  <cp:lastPrinted>2021-01-11T07:42:00Z</cp:lastPrinted>
  <dcterms:created xsi:type="dcterms:W3CDTF">2019-03-19T07:37:00Z</dcterms:created>
  <dcterms:modified xsi:type="dcterms:W3CDTF">2021-01-25T11:26:00Z</dcterms:modified>
</cp:coreProperties>
</file>