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2A00" w14:textId="373E9E70" w:rsidR="00A548B2" w:rsidRPr="00A548B2" w:rsidRDefault="009561CD" w:rsidP="00B277C0">
      <w:pPr>
        <w:spacing w:before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561CD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D04015">
        <w:rPr>
          <w:rFonts w:asciiTheme="minorHAnsi" w:hAnsiTheme="minorHAnsi" w:cstheme="minorHAnsi"/>
          <w:bCs/>
          <w:sz w:val="22"/>
          <w:szCs w:val="22"/>
        </w:rPr>
        <w:t>1</w:t>
      </w:r>
      <w:r w:rsidRPr="009561CD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EB1A00" w:rsidRPr="008313BB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głoszenia w sprawie </w:t>
      </w:r>
      <w:r w:rsidRPr="008313BB">
        <w:rPr>
          <w:rFonts w:asciiTheme="minorHAnsi" w:hAnsiTheme="minorHAnsi" w:cstheme="minorHAnsi"/>
          <w:color w:val="auto"/>
          <w:sz w:val="22"/>
          <w:szCs w:val="22"/>
        </w:rPr>
        <w:t xml:space="preserve">Konkursu na realizację zadania publicznego </w:t>
      </w:r>
      <w:bookmarkStart w:id="0" w:name="_Hlk163727400"/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bookmarkEnd w:id="0"/>
      <w:r w:rsidR="00A548B2" w:rsidRPr="00A548B2">
        <w:rPr>
          <w:rFonts w:asciiTheme="minorHAnsi" w:hAnsiTheme="minorHAnsi" w:cstheme="minorHAnsi"/>
          <w:bCs/>
          <w:color w:val="auto"/>
          <w:sz w:val="22"/>
          <w:szCs w:val="22"/>
        </w:rPr>
        <w:t>Przeprowadzenie działań szkoleniowo-doradczych oraz analitycznych w obszarze budowania zdolności administracyjnych w zakresie zielonej i energetycznej transformacji na rzecz administracji lokalnej</w:t>
      </w:r>
      <w:r w:rsidR="00A548B2">
        <w:rPr>
          <w:rFonts w:asciiTheme="minorHAnsi" w:hAnsiTheme="minorHAnsi" w:cstheme="minorHAnsi"/>
          <w:bCs/>
          <w:color w:val="auto"/>
          <w:sz w:val="22"/>
          <w:szCs w:val="22"/>
        </w:rPr>
        <w:t>”</w:t>
      </w:r>
    </w:p>
    <w:p w14:paraId="07C18956" w14:textId="4F4E032C" w:rsidR="00E24FE3" w:rsidRPr="00D37E3B" w:rsidRDefault="00D37E3B" w:rsidP="00D37E3B">
      <w:pPr>
        <w:tabs>
          <w:tab w:val="left" w:pos="0"/>
          <w:tab w:val="left" w:pos="2515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FF0000"/>
        </w:rPr>
      </w:pPr>
      <w:r w:rsidRPr="00D37E3B">
        <w:rPr>
          <w:rFonts w:asciiTheme="minorHAnsi" w:hAnsiTheme="minorHAnsi"/>
          <w:b/>
          <w:bCs/>
          <w:color w:val="FF0000"/>
        </w:rPr>
        <w:tab/>
      </w:r>
      <w:r w:rsidR="00E9794C">
        <w:rPr>
          <w:rFonts w:asciiTheme="minorHAnsi" w:hAnsiTheme="minorHAnsi"/>
          <w:b/>
          <w:bCs/>
          <w:color w:val="FF0000"/>
        </w:rPr>
        <w:t xml:space="preserve"> </w:t>
      </w:r>
    </w:p>
    <w:p w14:paraId="26BE5653" w14:textId="77777777"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14:paraId="6F027CD3" w14:textId="77777777"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14:paraId="4D7BA037" w14:textId="41A6122B"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</w:t>
      </w:r>
      <w:bookmarkStart w:id="1" w:name="_Hlk163727380"/>
      <w:r w:rsidR="00186DC8" w:rsidRPr="00186DC8">
        <w:rPr>
          <w:rFonts w:asciiTheme="minorHAnsi" w:eastAsia="Arial" w:hAnsiTheme="minorHAnsi" w:cs="Calibri"/>
          <w:bCs/>
        </w:rPr>
        <w:t>Dz. U. z 2023 r. poz. 571</w:t>
      </w:r>
      <w:bookmarkEnd w:id="1"/>
      <w:r>
        <w:rPr>
          <w:rFonts w:asciiTheme="minorHAnsi" w:eastAsia="Arial" w:hAnsiTheme="minorHAnsi" w:cs="Calibri"/>
          <w:bCs/>
        </w:rPr>
        <w:t>)</w:t>
      </w:r>
    </w:p>
    <w:p w14:paraId="1ABE37AC" w14:textId="77777777"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0E6A8539" w14:textId="77777777"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14:paraId="278596FA" w14:textId="77777777" w:rsidR="002F0DF2" w:rsidRPr="00D97AAD" w:rsidRDefault="00395BC6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14:paraId="4AFDC24C" w14:textId="77777777" w:rsidR="002F0DF2" w:rsidRPr="00D97AAD" w:rsidRDefault="002F0DF2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14:paraId="0413B069" w14:textId="77777777" w:rsidR="002F0DF2" w:rsidRPr="00D97AAD" w:rsidRDefault="002F0DF2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0263549C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19B72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14:paraId="33A535CA" w14:textId="77777777"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B45D0A" w:rsidRPr="00D97AAD" w14:paraId="78562B32" w14:textId="77777777" w:rsidTr="004D2CD5">
        <w:trPr>
          <w:trHeight w:val="379"/>
        </w:trPr>
        <w:tc>
          <w:tcPr>
            <w:tcW w:w="4083" w:type="dxa"/>
            <w:shd w:val="clear" w:color="auto" w:fill="DAD6A2"/>
            <w:vAlign w:val="center"/>
          </w:tcPr>
          <w:p w14:paraId="640D5AE6" w14:textId="77777777"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14:paraId="6F65258F" w14:textId="77777777"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</w:tcPr>
          <w:p w14:paraId="165ED065" w14:textId="6F0C8074" w:rsidR="00B45D0A" w:rsidRPr="008313BB" w:rsidRDefault="000F3237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Minister  </w:t>
            </w:r>
            <w:r w:rsidR="00E90C8A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Funduszy i Polityki Regionalnej </w:t>
            </w:r>
            <w:r w:rsidR="003E704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Rzeczypospolitej Polskiej</w:t>
            </w:r>
          </w:p>
          <w:p w14:paraId="4E6D6677" w14:textId="77777777" w:rsidR="003E7045" w:rsidRPr="008313BB" w:rsidRDefault="003E7045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Departament Programów Pomocowych</w:t>
            </w:r>
          </w:p>
          <w:p w14:paraId="5600D0C6" w14:textId="65C32AD3" w:rsidR="003E7045" w:rsidRPr="008313BB" w:rsidRDefault="00186DC8" w:rsidP="003E7045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u</w:t>
            </w:r>
            <w:r w:rsidR="003E704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l. Wspólna 2/4, 00 – 926 Warszawa</w:t>
            </w:r>
          </w:p>
        </w:tc>
      </w:tr>
      <w:tr w:rsidR="00192C59" w:rsidRPr="00A52D85" w14:paraId="7C2EF30F" w14:textId="77777777" w:rsidTr="004D2CD5">
        <w:trPr>
          <w:trHeight w:val="377"/>
        </w:trPr>
        <w:tc>
          <w:tcPr>
            <w:tcW w:w="4083" w:type="dxa"/>
            <w:shd w:val="clear" w:color="auto" w:fill="DAD6A2"/>
            <w:vAlign w:val="center"/>
          </w:tcPr>
          <w:p w14:paraId="1CC41341" w14:textId="202037AA"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</w:p>
        </w:tc>
        <w:tc>
          <w:tcPr>
            <w:tcW w:w="5699" w:type="dxa"/>
            <w:shd w:val="clear" w:color="auto" w:fill="FFFFFF"/>
          </w:tcPr>
          <w:p w14:paraId="4D7E2A70" w14:textId="7A9166DE" w:rsidR="00192C59" w:rsidRPr="00A52D85" w:rsidRDefault="001E6F76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Zadanie publiczne będące przedmiotem konkursu ofert dotyczy</w:t>
            </w:r>
            <w:r w:rsidR="00186DC8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działalności </w:t>
            </w:r>
            <w:r w:rsidR="009E0A35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w zakresie zwiększania świadomości prawnej społeczeństwa, wspomagania </w:t>
            </w:r>
            <w:r w:rsidR="00186DC8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rozw</w:t>
            </w:r>
            <w:r w:rsidR="009E0A35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oju</w:t>
            </w:r>
            <w:r w:rsidR="00186DC8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wspólnot i społeczności lokalnych oraz ekologii.</w:t>
            </w:r>
          </w:p>
        </w:tc>
      </w:tr>
    </w:tbl>
    <w:p w14:paraId="154E2FD2" w14:textId="77777777"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38D4E59" w14:textId="77777777"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039BFA" w14:textId="77777777"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663D27" w:rsidRPr="00D97AAD" w14:paraId="0A8B7F59" w14:textId="77777777" w:rsidTr="004D2CD5">
        <w:trPr>
          <w:trHeight w:val="543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883922D" w14:textId="3C39A4EB"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strona www.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663D27" w:rsidRPr="00D97AAD" w14:paraId="3EF8321A" w14:textId="77777777" w:rsidTr="004D2CD5">
        <w:trPr>
          <w:trHeight w:val="673"/>
        </w:trPr>
        <w:tc>
          <w:tcPr>
            <w:tcW w:w="9782" w:type="dxa"/>
            <w:gridSpan w:val="2"/>
            <w:shd w:val="clear" w:color="auto" w:fill="FFFFFF"/>
          </w:tcPr>
          <w:p w14:paraId="24A1393F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81DFD67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8F3841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6DD54E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9CD3F3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7BD71D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14:paraId="79E54645" w14:textId="77777777" w:rsidTr="004D2CD5">
        <w:trPr>
          <w:trHeight w:val="993"/>
        </w:trPr>
        <w:tc>
          <w:tcPr>
            <w:tcW w:w="4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D6A2"/>
            <w:vAlign w:val="center"/>
          </w:tcPr>
          <w:p w14:paraId="52A6DC9F" w14:textId="71DECF6F"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.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D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ane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osoby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upoważnion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ej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do składania wyjaśnień dotyczących oferty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 (</w:t>
            </w:r>
            <w:r w:rsidR="006E732A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np. </w:t>
            </w:r>
            <w:r w:rsidR="00B461DF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imię i nazwisko,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numer 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telefon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u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adres poczty elektronicznej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  <w:vAlign w:val="center"/>
          </w:tcPr>
          <w:p w14:paraId="666A9D0C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17B4AC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F7ADFC2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7E6F4F0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24F5E66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61AFA6C" w14:textId="77777777"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647905" w14:textId="376E93D2" w:rsidR="00B461DF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461DF"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CD35FE2" w14:textId="77777777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985"/>
        <w:gridCol w:w="1276"/>
        <w:gridCol w:w="1559"/>
      </w:tblGrid>
      <w:tr w:rsidR="00B461DF" w:rsidRPr="00186DC8" w14:paraId="1C58E607" w14:textId="77777777" w:rsidTr="001105B7">
        <w:trPr>
          <w:trHeight w:val="377"/>
        </w:trPr>
        <w:tc>
          <w:tcPr>
            <w:tcW w:w="3687" w:type="dxa"/>
            <w:shd w:val="clear" w:color="auto" w:fill="E4E1BA"/>
            <w:vAlign w:val="center"/>
          </w:tcPr>
          <w:p w14:paraId="27C2F85D" w14:textId="7F9EFC09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095" w:type="dxa"/>
            <w:gridSpan w:val="4"/>
            <w:shd w:val="clear" w:color="auto" w:fill="FFFFFF"/>
          </w:tcPr>
          <w:p w14:paraId="7DBED0B0" w14:textId="0091FF05" w:rsidR="00B0699E" w:rsidRPr="00B0699E" w:rsidRDefault="00B0699E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B0699E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Przeprowadzenie działań szkoleniowo-doradczych oraz analitycznych w obszarze budowania zdolności administracyjnych w zakresie zielonej i energetycznej transformacji na rzecz administracji lokalnej</w:t>
            </w:r>
            <w: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.</w:t>
            </w:r>
          </w:p>
        </w:tc>
      </w:tr>
      <w:tr w:rsidR="00B461DF" w:rsidRPr="00D97AAD" w14:paraId="635F1BF1" w14:textId="77777777" w:rsidTr="001105B7">
        <w:trPr>
          <w:trHeight w:val="377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97D5836" w14:textId="2DE5C842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4E1BA"/>
          </w:tcPr>
          <w:p w14:paraId="78ADD5E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018C844" w14:textId="77777777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14923640" w14:textId="5726BED1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04732D7F" w14:textId="7351B385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(ostateczna data rozpoczęcia realizacji 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lastRenderedPageBreak/>
              <w:t xml:space="preserve">zadania będzie uzależniona od daty zawarcia umowy; przewiduje się, że zawieranie umów nastąpi w okresie od </w:t>
            </w:r>
            <w:r w:rsidRPr="009A6807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… 2024 r. do … 2024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r.)</w:t>
            </w:r>
          </w:p>
          <w:p w14:paraId="3FF3C0EE" w14:textId="2060D826" w:rsidR="00B461DF" w:rsidRPr="008313BB" w:rsidRDefault="00B461DF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7D3A5"/>
          </w:tcPr>
          <w:p w14:paraId="053D455A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 xml:space="preserve">Data </w:t>
            </w:r>
          </w:p>
          <w:p w14:paraId="1A9A4DD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242176A8" w14:textId="32D1DEBA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</w:p>
          <w:p w14:paraId="385A5B4A" w14:textId="7D6CF7ED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</w:p>
          <w:p w14:paraId="58703B54" w14:textId="7B38E04C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lastRenderedPageBreak/>
              <w:t xml:space="preserve">(data nie może być późniejsza niż </w:t>
            </w:r>
          </w:p>
          <w:p w14:paraId="2CA8D0CD" w14:textId="307EE831" w:rsidR="00B461DF" w:rsidRPr="008313BB" w:rsidRDefault="00B461DF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3</w:t>
            </w:r>
            <w:r w:rsidR="00A52D85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0 kwietnia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2025 r.</w:t>
            </w:r>
            <w:r w:rsidR="009E0A35"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) </w:t>
            </w:r>
            <w:r w:rsidR="000F3237"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8A8B586" w14:textId="77777777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C6ECF" w:rsidRPr="00D97AAD" w14:paraId="11D7A93D" w14:textId="77777777" w:rsidTr="0088446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7EF1" w14:textId="280EAA88" w:rsidR="007C6ECF" w:rsidRPr="00D97AAD" w:rsidRDefault="007C6ECF" w:rsidP="007C6E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E90E0C">
              <w:rPr>
                <w:rFonts w:asciiTheme="minorHAnsi" w:eastAsia="Arial" w:hAnsiTheme="minorHAnsi" w:cs="Calibri"/>
                <w:b/>
                <w:bCs/>
                <w:sz w:val="20"/>
                <w:szCs w:val="20"/>
                <w:shd w:val="clear" w:color="auto" w:fill="D7D3A5"/>
              </w:rPr>
              <w:t xml:space="preserve">3. Syntetyczny opis zadania </w:t>
            </w:r>
            <w:r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(należy wskazać i opisać: miejsce realizacji zadania, grupę docelową, sposób rozwiązywania jej problemów/zaspokajania potrzeb, komplementarność z innymi działaniami podejmowanymi przez organizację lub inne podmioty)                                                                        </w:t>
            </w:r>
          </w:p>
        </w:tc>
      </w:tr>
      <w:tr w:rsidR="007C6ECF" w:rsidRPr="00D97AAD" w14:paraId="59D5CC72" w14:textId="77777777" w:rsidTr="0088446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39CB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A9CFCE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95C803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26DB14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AF7840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A519A5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6D5A6B" w14:textId="1D3FF38B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6ED27F" w14:textId="1C536291" w:rsidR="008D3813" w:rsidRDefault="008D3813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37" w:type="pct"/>
        <w:tblInd w:w="-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872"/>
        <w:gridCol w:w="1722"/>
        <w:gridCol w:w="1008"/>
        <w:gridCol w:w="1146"/>
        <w:gridCol w:w="1461"/>
      </w:tblGrid>
      <w:tr w:rsidR="008D3813" w14:paraId="31481231" w14:textId="77777777" w:rsidTr="00A06FEC">
        <w:trPr>
          <w:trHeight w:val="551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hideMark/>
          </w:tcPr>
          <w:p w14:paraId="38E5A9CA" w14:textId="77777777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. Plan i harmonogram</w:t>
            </w:r>
            <w:r>
              <w:rPr>
                <w:rFonts w:asciiTheme="minorHAnsi" w:hAnsiTheme="minorHAnsi" w:cs="Verdana"/>
                <w:b/>
                <w:bCs/>
                <w:sz w:val="20"/>
                <w:szCs w:val="20"/>
                <w:lang w:eastAsia="en-US"/>
              </w:rPr>
              <w:t xml:space="preserve"> działań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 rok ……………….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 </w:t>
            </w:r>
          </w:p>
          <w:p w14:paraId="5DAF832C" w14:textId="6806CE3E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 xml:space="preserve">(należy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wymienić i opisać w porządku logicznym wszystkie planowane w ofercie działania oraz określić ich uczestników i miejsce ich realizacji</w:t>
            </w:r>
            <w:r w:rsidR="00D9058D"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. Szczegółowy kosztorys poszczególnych przedsięwzięć w ramach danego działania należy zawrzeć w punkcie V.A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)</w:t>
            </w:r>
          </w:p>
        </w:tc>
      </w:tr>
      <w:tr w:rsidR="008D3813" w14:paraId="4BEEF86E" w14:textId="77777777" w:rsidTr="00A06FEC">
        <w:trPr>
          <w:trHeight w:val="1601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4EEA829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2B5F5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9A6691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019911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</w:tcPr>
          <w:p w14:paraId="4FDFBFA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5C8282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 w:rsidRPr="008313BB"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Nazwa działania</w:t>
            </w:r>
            <w:r w:rsidRPr="008313BB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  <w:hideMark/>
          </w:tcPr>
          <w:p w14:paraId="7AB9731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7818D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</w:p>
          <w:p w14:paraId="002BC32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29E9A826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03E4878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Grupa docelowa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vAlign w:val="center"/>
            <w:hideMark/>
          </w:tcPr>
          <w:p w14:paraId="712F55F3" w14:textId="47136841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Planowany termin realizacji</w:t>
            </w:r>
            <w:r w:rsidR="00D9058D"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="00D9058D" w:rsidRPr="00D9058D">
              <w:rPr>
                <w:rFonts w:asciiTheme="minorHAnsi" w:hAnsiTheme="minorHAnsi" w:cs="Calibri"/>
                <w:sz w:val="16"/>
                <w:szCs w:val="16"/>
                <w:lang w:eastAsia="en-US"/>
              </w:rPr>
              <w:t>(od MM.RRRR do MM.RRRR)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</w:tcPr>
          <w:p w14:paraId="40012F4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</w:p>
          <w:p w14:paraId="0880B01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>Zakres działania realizowany przez podmiot niebędący str</w:t>
            </w:r>
            <w:r w:rsidRPr="00EC1C42"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 xml:space="preserve">oną umowy </w:t>
            </w:r>
            <w:r w:rsidRPr="00EC1C42">
              <w:rPr>
                <w:rStyle w:val="Odwoanieprzypisudolnego"/>
                <w:rFonts w:asciiTheme="minorHAnsi" w:hAnsiTheme="minorHAnsi" w:cs="Calibri"/>
                <w:szCs w:val="22"/>
                <w:lang w:eastAsia="en-US"/>
              </w:rPr>
              <w:footnoteReference w:id="1"/>
            </w:r>
            <w:r w:rsidRPr="00EC1C42">
              <w:rPr>
                <w:rFonts w:asciiTheme="minorHAnsi" w:hAnsiTheme="minorHAnsi" w:cs="Calibri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</w:tr>
      <w:tr w:rsidR="008D3813" w14:paraId="4B05BC6C" w14:textId="77777777" w:rsidTr="00401258">
        <w:trPr>
          <w:trHeight w:val="134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29BD6AA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62B16893" w14:textId="45A31F27" w:rsidR="008D3813" w:rsidRPr="008D3813" w:rsidRDefault="008D3813" w:rsidP="0093490A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t>Działania badawczo-</w:t>
            </w:r>
            <w:r w:rsidR="00A548B2">
              <w:rPr>
                <w:rFonts w:asciiTheme="minorHAnsi" w:hAnsiTheme="minorHAnsi" w:cstheme="minorHAnsi"/>
                <w:b/>
                <w:sz w:val="22"/>
                <w:szCs w:val="22"/>
              </w:rPr>
              <w:t>analityczne</w:t>
            </w: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52D85" w:rsidRPr="00A52D85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93490A" w:rsidRPr="0093490A">
              <w:rPr>
                <w:rFonts w:asciiTheme="minorHAnsi" w:hAnsiTheme="minorHAnsi" w:cstheme="minorHAnsi"/>
                <w:bCs/>
                <w:sz w:val="22"/>
                <w:szCs w:val="22"/>
              </w:rPr>
              <w:t>np. wsparcie eksperckie w opracowywaniu dokumentacji i planów na poziomie gminnym; zastosowanie nowych, uproszczonych procedur)</w:t>
            </w:r>
            <w:r w:rsidR="009349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381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– 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należy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wymie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nić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działania w ramach tej grupy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;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moż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wskazać kilka działań, dostawiając wiersze</w:t>
            </w:r>
          </w:p>
        </w:tc>
      </w:tr>
      <w:tr w:rsidR="008D3813" w14:paraId="4B9487B2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361A601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89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DB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AC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38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6B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081529F0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1C26A0D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I.2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00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C0B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11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4E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F8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7C0E7993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2EF69463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64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EA7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6B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EB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47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369BE1F7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525AFA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A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C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6D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81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A7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68C33CD8" w14:textId="77777777" w:rsidTr="00735B79">
        <w:trPr>
          <w:trHeight w:val="9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1538916E" w14:textId="77777777" w:rsidR="008D3813" w:rsidRPr="008965F1" w:rsidRDefault="008D3813">
            <w:pPr>
              <w:spacing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2FF47D" w14:textId="7258AA8D" w:rsidR="008D3813" w:rsidRPr="00D114CA" w:rsidRDefault="008D3813" w:rsidP="00D114CA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="008965F1"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szkoleniowo – doradcze</w:t>
            </w:r>
            <w:r w:rsidR="008965F1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w tym </w:t>
            </w:r>
            <w:r w:rsidR="00D114CA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edukacyjne (np. przekazywanie wiedzy i narzędzi dotyczących najnowszych zmian w zakresie zielonej transformacji energetycznej i wpływie na planowanie w gminie; szkolenie z uproszczonych procedur wydawania pozwoleń na inwestycje w OZE; panele szkoleniowe z udziałem regulatorów rynku oraz organów centralnych (m.in. </w:t>
            </w:r>
            <w:r w:rsidR="00D114CA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Główną Dyrekcją Ochrony Środowiska) odpowiedzialnych za proces decyzyjny i zatwierdzania np. ocen oddziaływania przedsięwzięcia na środowisko)</w:t>
            </w:r>
            <w:r w:rsid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114C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2C210A" w:rsidRPr="00D114CA">
              <w:rPr>
                <w:rFonts w:asciiTheme="minorHAnsi" w:hAnsiTheme="minorHAnsi" w:cstheme="minorHAnsi"/>
                <w:bCs/>
                <w:sz w:val="16"/>
                <w:szCs w:val="16"/>
              </w:rPr>
              <w:t>należy wymienić działania w ramach tej grupy; można wskazać kilka działań, dostawiając wiersze</w:t>
            </w:r>
          </w:p>
        </w:tc>
      </w:tr>
      <w:tr w:rsidR="008D3813" w14:paraId="238F0C0B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250217B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lastRenderedPageBreak/>
              <w:t>II.1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A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39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DA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0C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6E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E1CDE31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41CDBBD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9A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69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03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7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91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7A0C4B85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4484D1F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A1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0F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264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78C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AF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D783600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44BA23B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89E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B9F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CA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C5F1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86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240AE457" w14:textId="77777777" w:rsidTr="00A06FEC">
        <w:trPr>
          <w:trHeight w:val="9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17BC776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343D058E" w14:textId="2D5CF392" w:rsidR="008D3813" w:rsidRPr="008D3813" w:rsidRDefault="008D3813" w:rsidP="00D114CA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="008453AC"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14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8453AC"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budowanie zdolności IT </w:t>
            </w:r>
            <w:r w:rsidR="00D114CA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t>(np. w zakresie korzystania z dostępnych baz danych, narzędzi informatycznych / zaprojektowanie i wykonanie narzędzi informatycznych wspierających proces wydawania decyzji środowiskowych)</w:t>
            </w:r>
            <w:r w:rsid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– wymień działania w ramach tej grupy, możesz wskazać kilka działań, dostawiając wiersze</w:t>
            </w:r>
          </w:p>
        </w:tc>
      </w:tr>
      <w:tr w:rsidR="008D3813" w14:paraId="3BA2B5CE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50E6A99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A03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99D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B5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D8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7DB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ADD8C7B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6C2570FB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III.2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DF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FA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5A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1EB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691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3E877502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3063226D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DF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32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C8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7BC4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BA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5CB4C188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6DA09C8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A5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CDF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B8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1B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73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52D85" w14:paraId="085B734A" w14:textId="77777777" w:rsidTr="009E4E70">
        <w:trPr>
          <w:trHeight w:val="9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3AE2B588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265AE6F8" w14:textId="70481F23" w:rsidR="00A52D85" w:rsidRPr="00A52D85" w:rsidRDefault="00A52D85" w:rsidP="00D114CA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52D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Działania </w:t>
            </w:r>
            <w:r w:rsidR="004F2E8A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F2E8A" w:rsidRPr="004F2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wizyty studyjne </w:t>
            </w:r>
            <w:r w:rsidR="00D114CA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t>(wymiana doświadczeń z innymi JST, w tym JST za granicą, które mają podobną charakterystykę, ale większe doświadczenie we wdrażaniu inwestycji w OZE)</w:t>
            </w:r>
            <w:r w:rsid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F2E8A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A52D8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wymień działania w ramach tej grupy, możesz wskazać kilka działań, dostawiając wiersze</w:t>
            </w:r>
          </w:p>
        </w:tc>
      </w:tr>
      <w:tr w:rsidR="00A52D85" w14:paraId="1DF0A177" w14:textId="77777777" w:rsidTr="009E4E70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3762A464" w14:textId="1A323F9F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</w:t>
            </w:r>
            <w:r w:rsidR="008965F1">
              <w:rPr>
                <w:rFonts w:asciiTheme="minorHAnsi" w:hAnsiTheme="minorHAnsi" w:cs="Calibri"/>
                <w:sz w:val="22"/>
                <w:szCs w:val="22"/>
                <w:lang w:eastAsia="en-US"/>
              </w:rPr>
              <w:t>V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73E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A56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5E6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AE89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796B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52D85" w14:paraId="59EDFD02" w14:textId="77777777" w:rsidTr="009E4E70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336F106C" w14:textId="506A846C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</w:t>
            </w:r>
            <w:r w:rsidR="008965F1">
              <w:rPr>
                <w:rFonts w:asciiTheme="minorHAnsi" w:hAnsiTheme="minorHAnsi" w:cs="Calibri"/>
                <w:sz w:val="22"/>
                <w:szCs w:val="22"/>
                <w:lang w:eastAsia="en-US"/>
              </w:rPr>
              <w:t>V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FEF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F5B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D22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183D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8931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52D85" w14:paraId="2F12BF87" w14:textId="77777777" w:rsidTr="009E4E70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1A101843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058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E0B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908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1C1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547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52D85" w14:paraId="73B7E6FB" w14:textId="77777777" w:rsidTr="009E4E70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7D4A65E5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9D0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1B6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217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76E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D018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5F903BB" w14:textId="77332A83" w:rsidR="008D3813" w:rsidRDefault="008D3813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3213C6" w14:textId="77777777" w:rsidR="00B461DF" w:rsidRDefault="00B461DF" w:rsidP="00A06F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06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1C555F" w:rsidRPr="00D97AAD" w14:paraId="314073A9" w14:textId="77777777" w:rsidTr="00E90E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2E8F" w14:textId="5A2CC331" w:rsidR="001C555F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zakładanych rezultatów realizacji zadania publicznego </w:t>
            </w:r>
          </w:p>
          <w:p w14:paraId="02491ED3" w14:textId="7192D41D" w:rsidR="001C555F" w:rsidRPr="00E90E0C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(należy opisać:</w:t>
            </w:r>
          </w:p>
          <w:p w14:paraId="28E061FC" w14:textId="0B09ECAD" w:rsidR="001C555F" w:rsidRPr="00E90E0C" w:rsidRDefault="001C555F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co będzie bezpośrednim efektem (materialne „produkty” lub „usługi” realizowane na rzecz uczestników zadania) realizacji oferty?</w:t>
            </w:r>
          </w:p>
          <w:p w14:paraId="16C957C1" w14:textId="2A8FCB9A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j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aka zmiana społeczna zostanie osiągnięta poprzez realizację zadania?</w:t>
            </w:r>
          </w:p>
          <w:p w14:paraId="30300993" w14:textId="50E43DF7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c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zy przewidywane jest wykorzystanie rezultatów osiągniętych w trakcie realizacji oferty w dalszych działaniach organizacji? – trwałość rezultatów zadania)</w:t>
            </w:r>
          </w:p>
          <w:p w14:paraId="189F45AB" w14:textId="2CC2FF2A" w:rsidR="001C555F" w:rsidRPr="00A97275" w:rsidRDefault="001C555F" w:rsidP="00994CE2">
            <w:pPr>
              <w:widowControl w:val="0"/>
              <w:autoSpaceDE w:val="0"/>
              <w:autoSpaceDN w:val="0"/>
              <w:adjustRightInd w:val="0"/>
              <w:ind w:right="1026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1C555F" w:rsidRPr="00D97AAD" w14:paraId="5D8C8E02" w14:textId="77777777" w:rsidTr="00E90E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D943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18A207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10A3C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126A81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00BBDC" w14:textId="0B61D194" w:rsidR="001C555F" w:rsidRDefault="001C555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42B1E2EC" w14:textId="49BB493C" w:rsidR="00E36D7C" w:rsidRDefault="00E36D7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30F568ED" w14:textId="51C715AD" w:rsidR="009A6807" w:rsidRDefault="009A6807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5D9775EC" w14:textId="77777777" w:rsidR="009A6807" w:rsidRDefault="009A6807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72DF6B60" w14:textId="00272AC7" w:rsidR="00E36D7C" w:rsidRDefault="00E36D7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79A0D328" w14:textId="77777777" w:rsidR="00E36D7C" w:rsidRDefault="00E36D7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W w:w="523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2811"/>
        <w:gridCol w:w="3359"/>
      </w:tblGrid>
      <w:tr w:rsidR="00762E4C" w:rsidRPr="00762E4C" w14:paraId="47483890" w14:textId="77777777" w:rsidTr="00884468">
        <w:trPr>
          <w:trHeight w:val="373"/>
        </w:trPr>
        <w:tc>
          <w:tcPr>
            <w:tcW w:w="5000" w:type="pct"/>
            <w:gridSpan w:val="3"/>
            <w:shd w:val="clear" w:color="auto" w:fill="DAD6A2"/>
            <w:vAlign w:val="center"/>
          </w:tcPr>
          <w:p w14:paraId="0C3779CC" w14:textId="590EA4E5" w:rsidR="00762E4C" w:rsidRPr="00762E4C" w:rsidRDefault="00762E4C" w:rsidP="00B83360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="00BA2602">
              <w:rPr>
                <w:rStyle w:val="Odwoanieprzypisudolnego"/>
                <w:rFonts w:eastAsia="Arial"/>
              </w:rPr>
              <w:t xml:space="preserve"> </w:t>
            </w:r>
          </w:p>
        </w:tc>
      </w:tr>
      <w:tr w:rsidR="00587ED6" w:rsidRPr="00D97AAD" w14:paraId="5CA7C632" w14:textId="77777777" w:rsidTr="00884468">
        <w:tc>
          <w:tcPr>
            <w:tcW w:w="1848" w:type="pct"/>
            <w:shd w:val="clear" w:color="auto" w:fill="DAD6A2"/>
            <w:vAlign w:val="center"/>
          </w:tcPr>
          <w:p w14:paraId="38AEC1A8" w14:textId="1985641E" w:rsidR="00762E4C" w:rsidRPr="00762E4C" w:rsidRDefault="00F431B5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436" w:type="pct"/>
            <w:shd w:val="clear" w:color="auto" w:fill="DAD6A2"/>
            <w:vAlign w:val="center"/>
          </w:tcPr>
          <w:p w14:paraId="23481F9A" w14:textId="77777777" w:rsidR="00762E4C" w:rsidRPr="00762E4C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716" w:type="pct"/>
            <w:shd w:val="clear" w:color="auto" w:fill="DAD6A2"/>
            <w:vAlign w:val="center"/>
          </w:tcPr>
          <w:p w14:paraId="20F11B0F" w14:textId="77777777" w:rsidR="00762E4C" w:rsidRPr="00D97AAD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62E4C" w:rsidRPr="00D97AAD" w14:paraId="09855133" w14:textId="77777777" w:rsidTr="00884468">
        <w:tc>
          <w:tcPr>
            <w:tcW w:w="1848" w:type="pct"/>
            <w:shd w:val="clear" w:color="auto" w:fill="auto"/>
          </w:tcPr>
          <w:p w14:paraId="2B6B4B6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385CB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4A08C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2A3FF038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71EF6F14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499D593A" w14:textId="77777777" w:rsidTr="00884468">
        <w:tc>
          <w:tcPr>
            <w:tcW w:w="1848" w:type="pct"/>
            <w:shd w:val="clear" w:color="auto" w:fill="auto"/>
          </w:tcPr>
          <w:p w14:paraId="5A88B99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A459CB1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B991847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6B453DC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5A60AB6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6B393FB8" w14:textId="77777777" w:rsidTr="00884468">
        <w:tc>
          <w:tcPr>
            <w:tcW w:w="1848" w:type="pct"/>
            <w:tcBorders>
              <w:bottom w:val="single" w:sz="4" w:space="0" w:color="auto"/>
            </w:tcBorders>
            <w:shd w:val="clear" w:color="auto" w:fill="auto"/>
          </w:tcPr>
          <w:p w14:paraId="3474DDB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26B6312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C460F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44C98D4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tcBorders>
              <w:bottom w:val="single" w:sz="4" w:space="0" w:color="auto"/>
            </w:tcBorders>
            <w:shd w:val="clear" w:color="auto" w:fill="auto"/>
          </w:tcPr>
          <w:p w14:paraId="033D8C3A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62F58B3" w14:textId="307DB53E" w:rsidR="00F64930" w:rsidRDefault="00F6493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1028E0" w14:textId="77777777" w:rsidR="00A65222" w:rsidRDefault="00A65222" w:rsidP="00E36D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2B2DB6" w14:textId="06FD5636" w:rsidR="00762E4C" w:rsidRPr="00D97AAD" w:rsidRDefault="00762E4C" w:rsidP="00762E4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t>IV. Charakterystyka oferenta</w:t>
      </w:r>
    </w:p>
    <w:p w14:paraId="638567DF" w14:textId="77777777" w:rsidR="00762E4C" w:rsidRPr="00D97AAD" w:rsidRDefault="00762E4C" w:rsidP="00762E4C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2E4C" w:rsidRPr="00D97AAD" w14:paraId="5502172A" w14:textId="77777777" w:rsidTr="001201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1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BE2A" w14:textId="56D5AB91" w:rsidR="00762E4C" w:rsidRPr="00D97AAD" w:rsidRDefault="00762E4C" w:rsidP="00B8336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1. Informacja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oferenta, w szczególności w zakresie, którego dotyczy zadanie publiczne</w:t>
            </w:r>
          </w:p>
        </w:tc>
      </w:tr>
      <w:tr w:rsidR="00762E4C" w:rsidRPr="00D97AAD" w14:paraId="7BE729CC" w14:textId="77777777" w:rsidTr="0012019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9227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D6D19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3452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7DC479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3B8120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BD598F0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2E4C" w:rsidRPr="00D97AAD" w14:paraId="1619CE74" w14:textId="77777777" w:rsidTr="00120198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3A2E" w14:textId="2779F5AE" w:rsidR="00762E4C" w:rsidRPr="00D97AAD" w:rsidRDefault="00762E4C" w:rsidP="00AC00D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Zasoby kadrowe</w:t>
            </w:r>
            <w:r w:rsidR="00BA260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rzeczowe oferenta, które będą wykorzystane do realizacji zadania</w:t>
            </w:r>
          </w:p>
        </w:tc>
      </w:tr>
      <w:tr w:rsidR="00762E4C" w:rsidRPr="00D97AAD" w14:paraId="101341E5" w14:textId="77777777" w:rsidTr="00120198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0683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90CFA5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56AC0D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DD3B97E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ACA6D72" w14:textId="44BDB182" w:rsidR="002C772F" w:rsidRDefault="002C772F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V.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3C4F9A33" w14:textId="66B41B42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9936" w:type="dxa"/>
        <w:tblInd w:w="-431" w:type="dxa"/>
        <w:tblLook w:val="04A0" w:firstRow="1" w:lastRow="0" w:firstColumn="1" w:lastColumn="0" w:noHBand="0" w:noVBand="1"/>
      </w:tblPr>
      <w:tblGrid>
        <w:gridCol w:w="683"/>
        <w:gridCol w:w="882"/>
        <w:gridCol w:w="718"/>
        <w:gridCol w:w="1180"/>
        <w:gridCol w:w="954"/>
        <w:gridCol w:w="638"/>
        <w:gridCol w:w="62"/>
        <w:gridCol w:w="536"/>
        <w:gridCol w:w="102"/>
        <w:gridCol w:w="510"/>
        <w:gridCol w:w="611"/>
        <w:gridCol w:w="76"/>
        <w:gridCol w:w="536"/>
        <w:gridCol w:w="102"/>
        <w:gridCol w:w="510"/>
        <w:gridCol w:w="638"/>
        <w:gridCol w:w="62"/>
        <w:gridCol w:w="536"/>
        <w:gridCol w:w="102"/>
        <w:gridCol w:w="510"/>
      </w:tblGrid>
      <w:tr w:rsidR="00120198" w14:paraId="7F86779B" w14:textId="77777777" w:rsidTr="00E36D7C">
        <w:tc>
          <w:tcPr>
            <w:tcW w:w="9936" w:type="dxa"/>
            <w:gridSpan w:val="20"/>
            <w:shd w:val="clear" w:color="auto" w:fill="D7D3A5"/>
          </w:tcPr>
          <w:p w14:paraId="164E1368" w14:textId="77777777" w:rsidR="00120198" w:rsidRPr="00D97AAD" w:rsidRDefault="00120198" w:rsidP="00BD7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V.A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Zestawienie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kosztów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realizacji zadania</w:t>
            </w:r>
          </w:p>
          <w:p w14:paraId="099C4BA5" w14:textId="2AB56B0E" w:rsidR="00EB7F84" w:rsidRPr="00EB7F84" w:rsidRDefault="00120198" w:rsidP="008313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sekcji V-A należy skalkulować i zamieścić wszystkie koszty realizacji zadania niezależnie od źródła finansowania wskazanego w sekcji V-B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.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D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</w:t>
            </w:r>
            <w:r w:rsidR="00DC0B80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oferty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dołączyć również wersję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edytowalną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 xml:space="preserve">arkusza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kalkulacji kosztów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i harmonogramu (zał. 2 do Ogłoszenia)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, przy czym w</w:t>
            </w:r>
            <w:r w:rsidR="00EB7F84" w:rsidRPr="00EB7F84">
              <w:rPr>
                <w:rFonts w:asciiTheme="minorHAnsi" w:hAnsiTheme="minorHAnsi"/>
                <w:sz w:val="18"/>
                <w:szCs w:val="18"/>
              </w:rPr>
              <w:t xml:space="preserve"> przypadku oferty wspólnej należy podać również kalkulację z podziałem na oferentów,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mając na uwadze podany w punkcie III.4 harmonogram.</w:t>
            </w:r>
          </w:p>
          <w:p w14:paraId="4C4B4AEE" w14:textId="434DEF98" w:rsidR="00120198" w:rsidRDefault="00EB7F84" w:rsidP="00BD7DEC"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Natomiast jako załącznik do umowy 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będzie stosowany inny formularz kalkulacji kosztów, rozszerzony 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dodatkowo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>o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podział </w:t>
            </w:r>
            <w:r w:rsidR="00DC0B80" w:rsidRPr="00EB7F84">
              <w:rPr>
                <w:rFonts w:asciiTheme="minorHAnsi" w:eastAsia="Arial" w:hAnsiTheme="minorHAnsi" w:cs="Calibri"/>
                <w:sz w:val="18"/>
                <w:szCs w:val="18"/>
              </w:rPr>
              <w:t>koszt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>ów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na miesiące i transze do wypłaty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– patrz załącznik do umowy</w:t>
            </w:r>
            <w:r w:rsidR="00216E49">
              <w:rPr>
                <w:rFonts w:asciiTheme="minorHAnsi" w:eastAsia="Arial" w:hAnsiTheme="minorHAnsi" w:cs="Calibri"/>
                <w:sz w:val="18"/>
                <w:szCs w:val="18"/>
              </w:rPr>
              <w:t>).</w:t>
            </w:r>
          </w:p>
        </w:tc>
      </w:tr>
      <w:tr w:rsidR="00120198" w:rsidRPr="00105E22" w14:paraId="4893A0DE" w14:textId="77777777" w:rsidTr="00E36D7C">
        <w:tc>
          <w:tcPr>
            <w:tcW w:w="671" w:type="dxa"/>
            <w:vMerge w:val="restart"/>
            <w:shd w:val="clear" w:color="auto" w:fill="D7D3A5"/>
          </w:tcPr>
          <w:p w14:paraId="64A76BC5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5E22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82" w:type="dxa"/>
            <w:vMerge w:val="restart"/>
            <w:shd w:val="clear" w:color="auto" w:fill="D7D3A5"/>
          </w:tcPr>
          <w:p w14:paraId="05DE4527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718" w:type="dxa"/>
            <w:vMerge w:val="restart"/>
            <w:shd w:val="clear" w:color="auto" w:fill="D7D3A5"/>
          </w:tcPr>
          <w:p w14:paraId="3B0FA1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miary</w:t>
            </w:r>
          </w:p>
        </w:tc>
        <w:tc>
          <w:tcPr>
            <w:tcW w:w="1180" w:type="dxa"/>
            <w:vMerge w:val="restart"/>
            <w:shd w:val="clear" w:color="auto" w:fill="D7D3A5"/>
          </w:tcPr>
          <w:p w14:paraId="61BF8EB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954" w:type="dxa"/>
            <w:vMerge w:val="restart"/>
            <w:shd w:val="clear" w:color="auto" w:fill="D7D3A5"/>
          </w:tcPr>
          <w:p w14:paraId="0CD1E5E2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5531" w:type="dxa"/>
            <w:gridSpan w:val="15"/>
            <w:shd w:val="clear" w:color="auto" w:fill="D7D3A5"/>
          </w:tcPr>
          <w:p w14:paraId="6B6CD0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120198" w:rsidRPr="00105E22" w14:paraId="14F08495" w14:textId="77777777" w:rsidTr="00E36D7C">
        <w:trPr>
          <w:trHeight w:val="220"/>
        </w:trPr>
        <w:tc>
          <w:tcPr>
            <w:tcW w:w="671" w:type="dxa"/>
            <w:vMerge/>
            <w:shd w:val="clear" w:color="auto" w:fill="D7D3A5"/>
          </w:tcPr>
          <w:p w14:paraId="628F2E4D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D7D3A5"/>
          </w:tcPr>
          <w:p w14:paraId="29F02F05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D7D3A5"/>
          </w:tcPr>
          <w:p w14:paraId="7E488DA2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D7D3A5"/>
          </w:tcPr>
          <w:p w14:paraId="406E703F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D7D3A5"/>
          </w:tcPr>
          <w:p w14:paraId="67D4E60B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D7D3A5"/>
          </w:tcPr>
          <w:p w14:paraId="6D8A26EF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35" w:type="dxa"/>
            <w:gridSpan w:val="5"/>
            <w:shd w:val="clear" w:color="auto" w:fill="D7D3A5"/>
          </w:tcPr>
          <w:p w14:paraId="68049116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2024</w:t>
            </w:r>
          </w:p>
        </w:tc>
        <w:tc>
          <w:tcPr>
            <w:tcW w:w="1848" w:type="dxa"/>
            <w:gridSpan w:val="5"/>
            <w:shd w:val="clear" w:color="auto" w:fill="D7D3A5"/>
          </w:tcPr>
          <w:p w14:paraId="123EF959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2025</w:t>
            </w:r>
          </w:p>
        </w:tc>
      </w:tr>
      <w:tr w:rsidR="00120198" w:rsidRPr="00105E22" w14:paraId="01B30CDF" w14:textId="77777777" w:rsidTr="00E36D7C">
        <w:trPr>
          <w:trHeight w:val="220"/>
        </w:trPr>
        <w:tc>
          <w:tcPr>
            <w:tcW w:w="671" w:type="dxa"/>
            <w:vMerge/>
            <w:shd w:val="clear" w:color="auto" w:fill="D7D3A5"/>
          </w:tcPr>
          <w:p w14:paraId="6A1AF2E9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26E5C9FC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58828D41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2371E61C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63957E6F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7920665A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6B037877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7F314B1D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211B884E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3848DA0D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5DE1E3A9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3DE7BA6A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7DE73D2F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2B233B9F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</w:tr>
      <w:tr w:rsidR="00A06FEC" w:rsidRPr="00105E22" w14:paraId="4959A633" w14:textId="77777777" w:rsidTr="00E36D7C">
        <w:tc>
          <w:tcPr>
            <w:tcW w:w="671" w:type="dxa"/>
          </w:tcPr>
          <w:p w14:paraId="41B24CC0" w14:textId="78D4A366" w:rsidR="00A06FEC" w:rsidRDefault="00A06FEC" w:rsidP="00BD7D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1)</w:t>
            </w:r>
          </w:p>
        </w:tc>
        <w:tc>
          <w:tcPr>
            <w:tcW w:w="9265" w:type="dxa"/>
            <w:gridSpan w:val="19"/>
            <w:shd w:val="pct20" w:color="auto" w:fill="auto"/>
          </w:tcPr>
          <w:p w14:paraId="35744A78" w14:textId="65CC8DB1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realizacji działań</w:t>
            </w:r>
          </w:p>
        </w:tc>
      </w:tr>
      <w:tr w:rsidR="00A06FEC" w:rsidRPr="00105E22" w14:paraId="4528ACDE" w14:textId="77777777" w:rsidTr="00E36D7C">
        <w:tc>
          <w:tcPr>
            <w:tcW w:w="9936" w:type="dxa"/>
            <w:gridSpan w:val="20"/>
          </w:tcPr>
          <w:p w14:paraId="3E3CFFA8" w14:textId="17FF2F83" w:rsidR="00A06FEC" w:rsidRPr="00A06FEC" w:rsidRDefault="00A06FEC" w:rsidP="00A06FEC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badawczo-</w:t>
            </w:r>
            <w:r w:rsidR="00E36D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analityczne</w:t>
            </w:r>
          </w:p>
        </w:tc>
      </w:tr>
      <w:tr w:rsidR="00A06FEC" w:rsidRPr="00105E22" w14:paraId="78AF2C31" w14:textId="77777777" w:rsidTr="00E36D7C">
        <w:tc>
          <w:tcPr>
            <w:tcW w:w="671" w:type="dxa"/>
          </w:tcPr>
          <w:p w14:paraId="6F0E812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</w:t>
            </w:r>
          </w:p>
        </w:tc>
        <w:tc>
          <w:tcPr>
            <w:tcW w:w="882" w:type="dxa"/>
          </w:tcPr>
          <w:p w14:paraId="1A7E58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18" w:type="dxa"/>
          </w:tcPr>
          <w:p w14:paraId="7C0FD60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6937F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638B3B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6F72C5F7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212195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083A4C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5499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9FA8F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D23264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87FBA3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716F28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63AB4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4A4C62D" w14:textId="77777777" w:rsidTr="00E36D7C">
        <w:tc>
          <w:tcPr>
            <w:tcW w:w="671" w:type="dxa"/>
          </w:tcPr>
          <w:p w14:paraId="733F4C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I.1.1.</w:t>
            </w:r>
          </w:p>
        </w:tc>
        <w:tc>
          <w:tcPr>
            <w:tcW w:w="882" w:type="dxa"/>
          </w:tcPr>
          <w:p w14:paraId="5E6FA8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7CA8DF1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582F79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C61BA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0C2FDAC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22E84E3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50CA87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1A7779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0A44CC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A213A9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7D283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20070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5F64A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5180425" w14:textId="77777777" w:rsidTr="00E36D7C">
        <w:tc>
          <w:tcPr>
            <w:tcW w:w="671" w:type="dxa"/>
          </w:tcPr>
          <w:p w14:paraId="20539E0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I.1.2.</w:t>
            </w:r>
          </w:p>
        </w:tc>
        <w:tc>
          <w:tcPr>
            <w:tcW w:w="882" w:type="dxa"/>
          </w:tcPr>
          <w:p w14:paraId="42E1C7F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6AC1E1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AFFFB0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94DB33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74E18BB0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BB8D40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CABCCF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E2FC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FF1C3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8D9C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55E026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28FA8B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C47AF2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BEB2CA1" w14:textId="77777777" w:rsidTr="00E36D7C">
        <w:tc>
          <w:tcPr>
            <w:tcW w:w="671" w:type="dxa"/>
          </w:tcPr>
          <w:p w14:paraId="3564057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</w:tcPr>
          <w:p w14:paraId="5933649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</w:tcPr>
          <w:p w14:paraId="23A739C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615FFB8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A41566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779C06D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37BEDE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063811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45C745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9E8532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0C9AF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46034D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9D7478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DF4F1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12ED217" w14:textId="77777777" w:rsidTr="00E36D7C">
        <w:tc>
          <w:tcPr>
            <w:tcW w:w="671" w:type="dxa"/>
          </w:tcPr>
          <w:p w14:paraId="381C0A8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</w:t>
            </w:r>
          </w:p>
        </w:tc>
        <w:tc>
          <w:tcPr>
            <w:tcW w:w="882" w:type="dxa"/>
          </w:tcPr>
          <w:p w14:paraId="26CDE3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18" w:type="dxa"/>
          </w:tcPr>
          <w:p w14:paraId="439787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729ABE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04B3AB1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7BB818E0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609F430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8DC6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BB5999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0D209D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4D0BB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46B3062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D002A4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621E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414C547" w14:textId="77777777" w:rsidTr="00E36D7C">
        <w:tc>
          <w:tcPr>
            <w:tcW w:w="671" w:type="dxa"/>
          </w:tcPr>
          <w:p w14:paraId="0C3EA49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I.2.1.</w:t>
            </w:r>
          </w:p>
        </w:tc>
        <w:tc>
          <w:tcPr>
            <w:tcW w:w="882" w:type="dxa"/>
          </w:tcPr>
          <w:p w14:paraId="5A3CB5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5F8CF2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52F618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5BC925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3E47E755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678270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22D9EB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B2FC3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25AB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131CA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13FDB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9CD43F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B4FB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6F97B77" w14:textId="77777777" w:rsidTr="00E36D7C">
        <w:tc>
          <w:tcPr>
            <w:tcW w:w="671" w:type="dxa"/>
          </w:tcPr>
          <w:p w14:paraId="7BE1016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I.2.2.</w:t>
            </w:r>
          </w:p>
        </w:tc>
        <w:tc>
          <w:tcPr>
            <w:tcW w:w="882" w:type="dxa"/>
          </w:tcPr>
          <w:p w14:paraId="01FFD55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4EA8A2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66B38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A733E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4228F865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38CE02E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252F57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39FDF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4842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30160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1C96B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73D25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FCA17A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21784DD" w14:textId="77777777" w:rsidTr="00E36D7C">
        <w:tc>
          <w:tcPr>
            <w:tcW w:w="671" w:type="dxa"/>
          </w:tcPr>
          <w:p w14:paraId="6C02675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</w:tcPr>
          <w:p w14:paraId="33441A2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</w:tcPr>
          <w:p w14:paraId="56ACFD9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4589BAD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FD17E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32FF4C79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72599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88DBB2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051ECF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FD584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F2FDE9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A7AACA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F3D86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663EA1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154167D" w14:textId="77777777" w:rsidTr="00E36D7C">
        <w:tc>
          <w:tcPr>
            <w:tcW w:w="671" w:type="dxa"/>
          </w:tcPr>
          <w:p w14:paraId="1B50E15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</w:t>
            </w:r>
          </w:p>
        </w:tc>
        <w:tc>
          <w:tcPr>
            <w:tcW w:w="882" w:type="dxa"/>
          </w:tcPr>
          <w:p w14:paraId="08E16BE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18" w:type="dxa"/>
          </w:tcPr>
          <w:p w14:paraId="4AF601B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AADBB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5ECC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78E86C19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788012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7A0272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60BE18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0D805B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60C3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D306D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5EBB1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FEC1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BC39799" w14:textId="77777777" w:rsidTr="00E36D7C">
        <w:tc>
          <w:tcPr>
            <w:tcW w:w="671" w:type="dxa"/>
          </w:tcPr>
          <w:p w14:paraId="21EF92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I.3.1.</w:t>
            </w:r>
          </w:p>
        </w:tc>
        <w:tc>
          <w:tcPr>
            <w:tcW w:w="882" w:type="dxa"/>
          </w:tcPr>
          <w:p w14:paraId="7EC891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F8B9FA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A78B91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64615EB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067BE85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5A8CA1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019B44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526E8C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BD0F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001FF1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7A37BE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5D449E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C22BD4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FAB6543" w14:textId="77777777" w:rsidTr="00E36D7C">
        <w:tc>
          <w:tcPr>
            <w:tcW w:w="671" w:type="dxa"/>
          </w:tcPr>
          <w:p w14:paraId="399B7D6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I.3.2.</w:t>
            </w:r>
          </w:p>
        </w:tc>
        <w:tc>
          <w:tcPr>
            <w:tcW w:w="882" w:type="dxa"/>
          </w:tcPr>
          <w:p w14:paraId="1D26DAC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76A479A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EDD03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1FDDC4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19D146F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C9BAC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2CC4A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F8148F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DD8B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DD92C6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F89802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90620F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B2CC5C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F5BAE34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4D58A7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D22F79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180651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5B3276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54FA90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2B74239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</w:tcPr>
          <w:p w14:paraId="21859F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E4DC74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28E2389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09A2F9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4C3AAC3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01ED91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11E255C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330058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0EDEACC" w14:textId="77777777" w:rsidTr="00E36D7C"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6B36D2C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</w:t>
            </w:r>
          </w:p>
        </w:tc>
        <w:tc>
          <w:tcPr>
            <w:tcW w:w="700" w:type="dxa"/>
            <w:gridSpan w:val="2"/>
            <w:shd w:val="pct10" w:color="auto" w:fill="auto"/>
          </w:tcPr>
          <w:p w14:paraId="31415751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  <w:shd w:val="pct10" w:color="auto" w:fill="auto"/>
          </w:tcPr>
          <w:p w14:paraId="32BF804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  <w:shd w:val="pct10" w:color="auto" w:fill="auto"/>
          </w:tcPr>
          <w:p w14:paraId="77A963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864F14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1388141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6678A40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3D38A3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10" w:color="auto" w:fill="auto"/>
          </w:tcPr>
          <w:p w14:paraId="40F045A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5CAD56F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A01B5AF" w14:textId="77777777" w:rsidTr="00E36D7C">
        <w:tc>
          <w:tcPr>
            <w:tcW w:w="9936" w:type="dxa"/>
            <w:gridSpan w:val="20"/>
          </w:tcPr>
          <w:p w14:paraId="425535E7" w14:textId="3E2BE875" w:rsidR="00A06FEC" w:rsidRPr="008313BB" w:rsidRDefault="00A06FEC" w:rsidP="008313B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13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szkoleniowo-doradcze</w:t>
            </w:r>
          </w:p>
        </w:tc>
      </w:tr>
      <w:tr w:rsidR="00A06FEC" w:rsidRPr="00D14001" w14:paraId="69E2DBF1" w14:textId="77777777" w:rsidTr="00E36D7C">
        <w:tc>
          <w:tcPr>
            <w:tcW w:w="671" w:type="dxa"/>
          </w:tcPr>
          <w:p w14:paraId="0EA3ECE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</w:t>
            </w:r>
          </w:p>
        </w:tc>
        <w:tc>
          <w:tcPr>
            <w:tcW w:w="882" w:type="dxa"/>
          </w:tcPr>
          <w:p w14:paraId="41C4AD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18" w:type="dxa"/>
          </w:tcPr>
          <w:p w14:paraId="314FD8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F2BA3F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283E78E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B0E98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91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1F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D052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95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5E636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D7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0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4174A61" w14:textId="77777777" w:rsidTr="00E36D7C">
        <w:tc>
          <w:tcPr>
            <w:tcW w:w="671" w:type="dxa"/>
          </w:tcPr>
          <w:p w14:paraId="3F1C964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II.1.1.</w:t>
            </w:r>
          </w:p>
        </w:tc>
        <w:tc>
          <w:tcPr>
            <w:tcW w:w="882" w:type="dxa"/>
          </w:tcPr>
          <w:p w14:paraId="46BDE09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7D5D96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A5866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7C629C9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1D37B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8E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32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A1AA2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27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3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EB708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6B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7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2E3C478A" w14:textId="77777777" w:rsidTr="00E36D7C">
        <w:tc>
          <w:tcPr>
            <w:tcW w:w="671" w:type="dxa"/>
          </w:tcPr>
          <w:p w14:paraId="3C8D627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II.1.2.</w:t>
            </w:r>
          </w:p>
        </w:tc>
        <w:tc>
          <w:tcPr>
            <w:tcW w:w="882" w:type="dxa"/>
          </w:tcPr>
          <w:p w14:paraId="1706AF5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7680929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D846E5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1C8AD8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B1C31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0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E4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107B0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28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1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2695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FB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E7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4D212B0A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599142C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4BC08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C8E2EF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5ADB6A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  <w:right w:val="single" w:sz="4" w:space="0" w:color="auto"/>
            </w:tcBorders>
          </w:tcPr>
          <w:p w14:paraId="5445834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CA2DB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13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EB7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A126B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99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4A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1A41FC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5F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49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1DE256A" w14:textId="77777777" w:rsidTr="00E36D7C">
        <w:tc>
          <w:tcPr>
            <w:tcW w:w="671" w:type="dxa"/>
          </w:tcPr>
          <w:p w14:paraId="0C7D0E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</w:t>
            </w:r>
          </w:p>
        </w:tc>
        <w:tc>
          <w:tcPr>
            <w:tcW w:w="882" w:type="dxa"/>
          </w:tcPr>
          <w:p w14:paraId="34AAC53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18" w:type="dxa"/>
          </w:tcPr>
          <w:p w14:paraId="165CD26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200AA3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6E8DB51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68783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0F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CC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91B6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7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89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45FB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5BC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27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EA723AE" w14:textId="77777777" w:rsidTr="00E36D7C">
        <w:tc>
          <w:tcPr>
            <w:tcW w:w="671" w:type="dxa"/>
          </w:tcPr>
          <w:p w14:paraId="724E3E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II.2.1.</w:t>
            </w:r>
          </w:p>
        </w:tc>
        <w:tc>
          <w:tcPr>
            <w:tcW w:w="882" w:type="dxa"/>
          </w:tcPr>
          <w:p w14:paraId="3EB543E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4AFAEE3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79203D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57A9D74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B46A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80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B5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241A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50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F8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C9F12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4D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E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2F6239A7" w14:textId="77777777" w:rsidTr="00E36D7C">
        <w:tc>
          <w:tcPr>
            <w:tcW w:w="671" w:type="dxa"/>
          </w:tcPr>
          <w:p w14:paraId="2D108FB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II.2.2.</w:t>
            </w:r>
          </w:p>
        </w:tc>
        <w:tc>
          <w:tcPr>
            <w:tcW w:w="882" w:type="dxa"/>
          </w:tcPr>
          <w:p w14:paraId="6F675B7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6B2BDBB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C98B1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58CD3B2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62410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D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964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88029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56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CC8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11553C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7D6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4F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F091AB6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664A834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39BED5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1FEC668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4B2595D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  <w:right w:val="single" w:sz="4" w:space="0" w:color="auto"/>
            </w:tcBorders>
          </w:tcPr>
          <w:p w14:paraId="7BF33D2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7E541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C7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A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62C4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DD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E0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7C47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67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6E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9BBA5A2" w14:textId="77777777" w:rsidTr="00E36D7C">
        <w:tc>
          <w:tcPr>
            <w:tcW w:w="671" w:type="dxa"/>
          </w:tcPr>
          <w:p w14:paraId="1B52AB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</w:t>
            </w:r>
          </w:p>
        </w:tc>
        <w:tc>
          <w:tcPr>
            <w:tcW w:w="882" w:type="dxa"/>
          </w:tcPr>
          <w:p w14:paraId="4D792A8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18" w:type="dxa"/>
          </w:tcPr>
          <w:p w14:paraId="3C60585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72A451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0BA97FB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963D3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2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B0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8FC632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C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77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36F24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C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A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4B98788" w14:textId="77777777" w:rsidTr="00E36D7C">
        <w:tc>
          <w:tcPr>
            <w:tcW w:w="671" w:type="dxa"/>
          </w:tcPr>
          <w:p w14:paraId="2ECE1F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II.3.1.</w:t>
            </w:r>
          </w:p>
        </w:tc>
        <w:tc>
          <w:tcPr>
            <w:tcW w:w="882" w:type="dxa"/>
          </w:tcPr>
          <w:p w14:paraId="349D4D0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11A1A39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10ED19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08A9A7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54AB8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7A9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2D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735BA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63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C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A92B1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96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C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4C550DC5" w14:textId="77777777" w:rsidTr="00E36D7C">
        <w:tc>
          <w:tcPr>
            <w:tcW w:w="671" w:type="dxa"/>
          </w:tcPr>
          <w:p w14:paraId="4C913E7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II.3.2.</w:t>
            </w:r>
          </w:p>
        </w:tc>
        <w:tc>
          <w:tcPr>
            <w:tcW w:w="882" w:type="dxa"/>
          </w:tcPr>
          <w:p w14:paraId="7B15BE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0C2732B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6D13DD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43D62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1FD7CF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54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8F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3D01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82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6BF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74946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40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01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0AE5DDED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75FE121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2F09AA5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0D7BFD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FE864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  <w:right w:val="single" w:sz="4" w:space="0" w:color="auto"/>
            </w:tcBorders>
          </w:tcPr>
          <w:p w14:paraId="615E3C6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3F998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C2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E4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48D6F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B4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CC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72540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4A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ED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895F79B" w14:textId="77777777" w:rsidTr="00E36D7C">
        <w:tc>
          <w:tcPr>
            <w:tcW w:w="44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F7F899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CD49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8BAA2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0C2EC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6C5FF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AB4DD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D7194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BF1E4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EA346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E8DD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3ECCE729" w14:textId="77777777" w:rsidTr="00E36D7C">
        <w:tc>
          <w:tcPr>
            <w:tcW w:w="9936" w:type="dxa"/>
            <w:gridSpan w:val="20"/>
          </w:tcPr>
          <w:p w14:paraId="6C48C57B" w14:textId="3DD47D4A" w:rsidR="00A06FEC" w:rsidRPr="008313BB" w:rsidRDefault="00A06FEC" w:rsidP="008313B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13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Działania </w:t>
            </w:r>
            <w:r w:rsidR="009A68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E36D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budowanie zdolności IT</w:t>
            </w:r>
          </w:p>
        </w:tc>
      </w:tr>
      <w:tr w:rsidR="00A06FEC" w:rsidRPr="00105E22" w14:paraId="04C15B09" w14:textId="77777777" w:rsidTr="00E36D7C">
        <w:tc>
          <w:tcPr>
            <w:tcW w:w="671" w:type="dxa"/>
          </w:tcPr>
          <w:p w14:paraId="55CCE3E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</w:t>
            </w:r>
          </w:p>
        </w:tc>
        <w:tc>
          <w:tcPr>
            <w:tcW w:w="882" w:type="dxa"/>
          </w:tcPr>
          <w:p w14:paraId="304F6D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18" w:type="dxa"/>
          </w:tcPr>
          <w:p w14:paraId="72179A0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E7C3C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F28268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25BC5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5A4E35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1B24E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0700E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5DC4E3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FB0FEE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430A2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8D1A29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D56C4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A5836CA" w14:textId="77777777" w:rsidTr="00E36D7C">
        <w:tc>
          <w:tcPr>
            <w:tcW w:w="671" w:type="dxa"/>
          </w:tcPr>
          <w:p w14:paraId="08CE0AF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III.1.1.</w:t>
            </w:r>
          </w:p>
        </w:tc>
        <w:tc>
          <w:tcPr>
            <w:tcW w:w="882" w:type="dxa"/>
          </w:tcPr>
          <w:p w14:paraId="63875D0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5B08B1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787D0E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0665BF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1E35DD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A94AB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7780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77D9D0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8FE35D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B635AB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4D9BAC0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823F71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CBFA9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3CE8344" w14:textId="77777777" w:rsidTr="00E36D7C">
        <w:tc>
          <w:tcPr>
            <w:tcW w:w="671" w:type="dxa"/>
          </w:tcPr>
          <w:p w14:paraId="453A9A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III.1.2.</w:t>
            </w:r>
          </w:p>
        </w:tc>
        <w:tc>
          <w:tcPr>
            <w:tcW w:w="882" w:type="dxa"/>
          </w:tcPr>
          <w:p w14:paraId="7433022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63E6CB0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807367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7C231A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FF892A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E1E5A6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7FA79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54D3B4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EE7CA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D40B02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5B242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2ACFD4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17DD7D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39410A5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248E7CA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951E2C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5767F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4E11D7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D8734A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6FB00B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65772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3DCFCA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FD5004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79C3A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F536EF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ED5451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6C835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9C41C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A2D22F5" w14:textId="77777777" w:rsidTr="00E36D7C">
        <w:tc>
          <w:tcPr>
            <w:tcW w:w="671" w:type="dxa"/>
          </w:tcPr>
          <w:p w14:paraId="224F52E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</w:t>
            </w:r>
          </w:p>
        </w:tc>
        <w:tc>
          <w:tcPr>
            <w:tcW w:w="882" w:type="dxa"/>
          </w:tcPr>
          <w:p w14:paraId="582CFE6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18" w:type="dxa"/>
          </w:tcPr>
          <w:p w14:paraId="51297B8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F73F0E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DECF2F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63167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05164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77191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D0B4CB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58A1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D88D59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575BEB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12359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20677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E47A860" w14:textId="77777777" w:rsidTr="00E36D7C">
        <w:tc>
          <w:tcPr>
            <w:tcW w:w="671" w:type="dxa"/>
          </w:tcPr>
          <w:p w14:paraId="40A2E0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III.2.1.</w:t>
            </w:r>
          </w:p>
        </w:tc>
        <w:tc>
          <w:tcPr>
            <w:tcW w:w="882" w:type="dxa"/>
          </w:tcPr>
          <w:p w14:paraId="4394239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252691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39E467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7A015E3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188B6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4D2229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C84C86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D07F17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C6BC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2D8CF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985EDA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1FAAD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8EB848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2EEC62A" w14:textId="77777777" w:rsidTr="00E36D7C">
        <w:tc>
          <w:tcPr>
            <w:tcW w:w="671" w:type="dxa"/>
          </w:tcPr>
          <w:p w14:paraId="3E133E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III.2.2.</w:t>
            </w:r>
          </w:p>
        </w:tc>
        <w:tc>
          <w:tcPr>
            <w:tcW w:w="882" w:type="dxa"/>
          </w:tcPr>
          <w:p w14:paraId="034B9D2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06D872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8BAE9F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75AD9DB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088DBA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D5FBC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CC51B7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0BBA3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8EC8C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5B91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A0148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E492A1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7E122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D04E052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1D34DDF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034737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473DD3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29D57BA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7DF478E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6CFE0B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FED4E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E7C74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FD3DFE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E41923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492EDA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3B4A0F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39040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014E79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84223B2" w14:textId="77777777" w:rsidTr="00E36D7C">
        <w:tc>
          <w:tcPr>
            <w:tcW w:w="671" w:type="dxa"/>
          </w:tcPr>
          <w:p w14:paraId="6F1E95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III.3.</w:t>
            </w:r>
          </w:p>
        </w:tc>
        <w:tc>
          <w:tcPr>
            <w:tcW w:w="882" w:type="dxa"/>
          </w:tcPr>
          <w:p w14:paraId="035E6A3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18" w:type="dxa"/>
          </w:tcPr>
          <w:p w14:paraId="581CE8F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682310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24302EC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77FEE2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1E0F25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BCC93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E8041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53771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0D3E9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1281E3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B1D31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9FFE0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E64298E" w14:textId="77777777" w:rsidTr="00E36D7C">
        <w:tc>
          <w:tcPr>
            <w:tcW w:w="671" w:type="dxa"/>
          </w:tcPr>
          <w:p w14:paraId="6C600B26" w14:textId="3DB21B4B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35B7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I.3.1.</w:t>
            </w:r>
          </w:p>
        </w:tc>
        <w:tc>
          <w:tcPr>
            <w:tcW w:w="882" w:type="dxa"/>
          </w:tcPr>
          <w:p w14:paraId="3B98A67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A361D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9216E9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29CE7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876A0B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A0020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F6A17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D9D92B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1128F0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0061F3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5E85D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E6116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B9079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946EB88" w14:textId="77777777" w:rsidTr="00E36D7C">
        <w:tc>
          <w:tcPr>
            <w:tcW w:w="671" w:type="dxa"/>
          </w:tcPr>
          <w:p w14:paraId="439B0B4C" w14:textId="74CDEA81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35B7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I.3.2.</w:t>
            </w:r>
          </w:p>
        </w:tc>
        <w:tc>
          <w:tcPr>
            <w:tcW w:w="882" w:type="dxa"/>
          </w:tcPr>
          <w:p w14:paraId="2E0D2CD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4A7EF4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370E0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1C7117A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39A5F0D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E1502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71E3F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E711FD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4DF1AC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13FDF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001EDB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509D70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58C0FC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2F2FA96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30C6CC3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5957E7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6320D02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CDE41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759158A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640306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6323754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25831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6C6E6C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355EA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720BB3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45E26EF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1AC8E70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852FE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A51D405" w14:textId="77777777" w:rsidTr="00E36D7C"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0E8416D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III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7C6C575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35EC73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60E897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6BB677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E7C97D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CDA16F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75B0690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BBA4D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53DAE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47D4D186" w14:textId="77777777" w:rsidTr="00E36D7C">
        <w:tc>
          <w:tcPr>
            <w:tcW w:w="9936" w:type="dxa"/>
            <w:gridSpan w:val="20"/>
          </w:tcPr>
          <w:p w14:paraId="3339B4AB" w14:textId="6A2B9F7A" w:rsidR="00E36D7C" w:rsidRPr="00E36D7C" w:rsidRDefault="00E36D7C" w:rsidP="00E36D7C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6D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Działania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wizyty studyjne</w:t>
            </w:r>
          </w:p>
        </w:tc>
      </w:tr>
      <w:tr w:rsidR="00E36D7C" w:rsidRPr="00105E22" w14:paraId="6F598AE0" w14:textId="77777777" w:rsidTr="00E36D7C">
        <w:tc>
          <w:tcPr>
            <w:tcW w:w="671" w:type="dxa"/>
          </w:tcPr>
          <w:p w14:paraId="4A76CD82" w14:textId="2203EB1B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IV.1</w:t>
            </w:r>
          </w:p>
        </w:tc>
        <w:tc>
          <w:tcPr>
            <w:tcW w:w="882" w:type="dxa"/>
          </w:tcPr>
          <w:p w14:paraId="4AB6C72C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18" w:type="dxa"/>
          </w:tcPr>
          <w:p w14:paraId="6103BFB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67DFD74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1152B74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D4DFBA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3BB2B5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E7AE9B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C642EE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A671FB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1388F3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1DBF63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E82959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2B2C5C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590C72DE" w14:textId="77777777" w:rsidTr="00E36D7C">
        <w:tc>
          <w:tcPr>
            <w:tcW w:w="671" w:type="dxa"/>
          </w:tcPr>
          <w:p w14:paraId="5931A6B0" w14:textId="7DECDF86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IV.1.1.</w:t>
            </w:r>
          </w:p>
        </w:tc>
        <w:tc>
          <w:tcPr>
            <w:tcW w:w="882" w:type="dxa"/>
          </w:tcPr>
          <w:p w14:paraId="60D49CC1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578E8AC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26DE48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1CE4134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4C3C87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5EEFA0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BFB261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CF09BF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59B3BB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F500E5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D43E8E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14B3EC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EB38BF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2521AFAD" w14:textId="77777777" w:rsidTr="00E36D7C">
        <w:tc>
          <w:tcPr>
            <w:tcW w:w="671" w:type="dxa"/>
          </w:tcPr>
          <w:p w14:paraId="4D9F9214" w14:textId="6A5999C9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IV.1.2.</w:t>
            </w:r>
          </w:p>
        </w:tc>
        <w:tc>
          <w:tcPr>
            <w:tcW w:w="882" w:type="dxa"/>
          </w:tcPr>
          <w:p w14:paraId="7DB3E486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7952F20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E1BA81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060B96E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5A9DA9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0339A3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6AEFA4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1C463A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62F48F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F101DF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859DFC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AEA895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A4BE3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58037C45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185D5113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4EFBF57B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330556A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ED974B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75F97F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9552EB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3ED78A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83B2AA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0E1717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3C9A4E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C7721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3704C6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62FA47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CC4768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1503BFD6" w14:textId="77777777" w:rsidTr="00E36D7C">
        <w:tc>
          <w:tcPr>
            <w:tcW w:w="671" w:type="dxa"/>
          </w:tcPr>
          <w:p w14:paraId="18C34680" w14:textId="050F9A2F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IV.2.</w:t>
            </w:r>
          </w:p>
        </w:tc>
        <w:tc>
          <w:tcPr>
            <w:tcW w:w="882" w:type="dxa"/>
          </w:tcPr>
          <w:p w14:paraId="16745167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18" w:type="dxa"/>
          </w:tcPr>
          <w:p w14:paraId="0763990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2F2C61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06A60F5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BA72BD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7488EA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5963A9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F52B87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37B0ED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2F3FEC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582017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780198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85F8F2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3B78C60E" w14:textId="77777777" w:rsidTr="00E36D7C">
        <w:tc>
          <w:tcPr>
            <w:tcW w:w="671" w:type="dxa"/>
          </w:tcPr>
          <w:p w14:paraId="4BE32119" w14:textId="6F1C5159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IV.2.1.</w:t>
            </w:r>
          </w:p>
        </w:tc>
        <w:tc>
          <w:tcPr>
            <w:tcW w:w="882" w:type="dxa"/>
          </w:tcPr>
          <w:p w14:paraId="6379AA4D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4D872D3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5DF016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6746C05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04E7CB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E14270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62A964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AD508E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9C436B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774541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4CBAE8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4F2802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62A2FC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35B6EF32" w14:textId="77777777" w:rsidTr="00E36D7C">
        <w:tc>
          <w:tcPr>
            <w:tcW w:w="671" w:type="dxa"/>
          </w:tcPr>
          <w:p w14:paraId="2352E739" w14:textId="2567731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IV.2.2.</w:t>
            </w:r>
          </w:p>
        </w:tc>
        <w:tc>
          <w:tcPr>
            <w:tcW w:w="882" w:type="dxa"/>
          </w:tcPr>
          <w:p w14:paraId="3E7D2AE8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62E3DEC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AE6194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863F62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3DE8308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F9B9C5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FCA816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6D2987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830F85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B3B7B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E9B8AF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030363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49CFD8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3FE47135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4603321F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3A6AAC1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BF1594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4FA9DE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7D87BD9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B80550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54B5A1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6CC0F0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D6A58B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3DB1D8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808C03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32C23D8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0BFCF3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97E5DE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1BD8D07E" w14:textId="77777777" w:rsidTr="00E36D7C">
        <w:tc>
          <w:tcPr>
            <w:tcW w:w="671" w:type="dxa"/>
          </w:tcPr>
          <w:p w14:paraId="39D7CA62" w14:textId="54D93A01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IV.3.</w:t>
            </w:r>
          </w:p>
        </w:tc>
        <w:tc>
          <w:tcPr>
            <w:tcW w:w="882" w:type="dxa"/>
          </w:tcPr>
          <w:p w14:paraId="267BDA0F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18" w:type="dxa"/>
          </w:tcPr>
          <w:p w14:paraId="78693DB9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871DEF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3836DD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419AF4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866901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B26C8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4FACE1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4C107A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C50179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7A6E2D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8590EC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B9986E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5FED71FA" w14:textId="77777777" w:rsidTr="00E36D7C">
        <w:tc>
          <w:tcPr>
            <w:tcW w:w="671" w:type="dxa"/>
          </w:tcPr>
          <w:p w14:paraId="67C32852" w14:textId="0FBB5B0C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IV.3.1.</w:t>
            </w:r>
          </w:p>
        </w:tc>
        <w:tc>
          <w:tcPr>
            <w:tcW w:w="882" w:type="dxa"/>
          </w:tcPr>
          <w:p w14:paraId="44EEB49F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149401A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D0FCE2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264F61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641286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CB871D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AF3AD8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153FF7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E7C245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B8BDD2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FB0D59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DFE342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C23AE9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15C5D124" w14:textId="77777777" w:rsidTr="00E36D7C">
        <w:tc>
          <w:tcPr>
            <w:tcW w:w="671" w:type="dxa"/>
          </w:tcPr>
          <w:p w14:paraId="333A7A95" w14:textId="5CDAD87C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IV.3.2.</w:t>
            </w:r>
          </w:p>
        </w:tc>
        <w:tc>
          <w:tcPr>
            <w:tcW w:w="882" w:type="dxa"/>
          </w:tcPr>
          <w:p w14:paraId="657D7C25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1A10855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6D9062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ECE811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33BA859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2B6396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3C3BF9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799C1A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A7CEB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B1CCD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00B70A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1EE754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415721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1AF2DD22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60F5192F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5D40860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2521EB9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43715C8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F6644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7D72DAF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3A469B9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41CB6DF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44721A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7E2097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591C3E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6414DB5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0F30815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52DD9D9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50C48A4F" w14:textId="77777777" w:rsidTr="00E36D7C"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721A14D3" w14:textId="14F9101B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IV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6D9DDAA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BDB6B7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BB7039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07104F6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7C3F79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3FD4FE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37EEABF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A4880F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A887A3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B442FEF" w14:textId="77777777" w:rsidTr="00E36D7C">
        <w:tc>
          <w:tcPr>
            <w:tcW w:w="4405" w:type="dxa"/>
            <w:gridSpan w:val="5"/>
            <w:shd w:val="clear" w:color="auto" w:fill="C0C0C0"/>
          </w:tcPr>
          <w:p w14:paraId="203F7B57" w14:textId="7778CC7B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kosztów realizacji działań I + II + III</w:t>
            </w:r>
            <w:r w:rsidR="00E36D7C">
              <w:rPr>
                <w:rFonts w:asciiTheme="minorHAnsi" w:hAnsiTheme="minorHAnsi" w:cstheme="minorHAnsi"/>
                <w:sz w:val="18"/>
                <w:szCs w:val="18"/>
              </w:rPr>
              <w:t xml:space="preserve"> + IV</w:t>
            </w:r>
          </w:p>
        </w:tc>
        <w:tc>
          <w:tcPr>
            <w:tcW w:w="638" w:type="dxa"/>
            <w:shd w:val="pct15" w:color="auto" w:fill="auto"/>
          </w:tcPr>
          <w:p w14:paraId="3E6B82E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15" w:color="auto" w:fill="auto"/>
          </w:tcPr>
          <w:p w14:paraId="3D8AEBD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1587130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5" w:color="auto" w:fill="auto"/>
          </w:tcPr>
          <w:p w14:paraId="79F14DD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3944966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174A26E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5" w:color="auto" w:fill="auto"/>
          </w:tcPr>
          <w:p w14:paraId="12C3956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15" w:color="auto" w:fill="auto"/>
          </w:tcPr>
          <w:p w14:paraId="74478BA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77C63DF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0CCC646" w14:textId="77777777" w:rsidTr="00E36D7C">
        <w:tc>
          <w:tcPr>
            <w:tcW w:w="671" w:type="dxa"/>
          </w:tcPr>
          <w:p w14:paraId="51EF9966" w14:textId="4C2A387E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2)</w:t>
            </w:r>
          </w:p>
        </w:tc>
        <w:tc>
          <w:tcPr>
            <w:tcW w:w="9265" w:type="dxa"/>
            <w:gridSpan w:val="19"/>
            <w:shd w:val="clear" w:color="auto" w:fill="BFBFBF" w:themeFill="background1" w:themeFillShade="BF"/>
          </w:tcPr>
          <w:p w14:paraId="6FDCB305" w14:textId="77777777" w:rsidR="00A06FEC" w:rsidRPr="00A06FEC" w:rsidRDefault="00A06FEC" w:rsidP="00A06F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administracyjne</w:t>
            </w:r>
          </w:p>
        </w:tc>
      </w:tr>
      <w:tr w:rsidR="00A06FEC" w:rsidRPr="00105E22" w14:paraId="7D8F4A55" w14:textId="77777777" w:rsidTr="00E36D7C">
        <w:tc>
          <w:tcPr>
            <w:tcW w:w="671" w:type="dxa"/>
          </w:tcPr>
          <w:p w14:paraId="4ADF1DDB" w14:textId="5E2CCE26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882" w:type="dxa"/>
          </w:tcPr>
          <w:p w14:paraId="6C893DC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8135A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49717F8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223564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7552381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E3FC23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F09D63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576B3AD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7BE366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73A12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39F2956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A59961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DEA5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C55566E" w14:textId="77777777" w:rsidTr="00E36D7C">
        <w:tc>
          <w:tcPr>
            <w:tcW w:w="671" w:type="dxa"/>
          </w:tcPr>
          <w:p w14:paraId="7D23A0A7" w14:textId="687D0BF9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2" w:type="dxa"/>
          </w:tcPr>
          <w:p w14:paraId="5AD7179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08B0A52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BBC332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7E02B6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491F7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6CF1BD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26C712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3EDCA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7A3146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652C6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0A18B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06ADBB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E7C299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EF5CA3E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20E1B77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E4833A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02F2B5A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342FD10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97237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1DD7AB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75E00B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F38D4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231D34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3C83962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F24089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446A926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478025F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A3CF0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EE5D456" w14:textId="77777777" w:rsidTr="00E36D7C">
        <w:tc>
          <w:tcPr>
            <w:tcW w:w="4405" w:type="dxa"/>
            <w:gridSpan w:val="5"/>
            <w:shd w:val="clear" w:color="auto" w:fill="C0C0C0"/>
          </w:tcPr>
          <w:p w14:paraId="265C661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kosztów administracyjnych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41C4873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B836E0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C207C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542D39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FBC00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A693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4119C4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487DA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AC4E72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D96A054" w14:textId="77777777" w:rsidTr="00E36D7C">
        <w:tc>
          <w:tcPr>
            <w:tcW w:w="4405" w:type="dxa"/>
            <w:gridSpan w:val="5"/>
            <w:shd w:val="clear" w:color="auto" w:fill="C0C0C0"/>
          </w:tcPr>
          <w:p w14:paraId="420FAE0D" w14:textId="77777777" w:rsidR="00A06FEC" w:rsidRPr="00735B79" w:rsidRDefault="00A06FEC" w:rsidP="00A06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B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zadania</w:t>
            </w:r>
          </w:p>
        </w:tc>
        <w:tc>
          <w:tcPr>
            <w:tcW w:w="638" w:type="dxa"/>
            <w:shd w:val="pct20" w:color="auto" w:fill="auto"/>
          </w:tcPr>
          <w:p w14:paraId="6E94F52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20" w:color="auto" w:fill="auto"/>
          </w:tcPr>
          <w:p w14:paraId="638D972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49EBD59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20" w:color="auto" w:fill="auto"/>
          </w:tcPr>
          <w:p w14:paraId="776D93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41D3291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5CDC9C5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20" w:color="auto" w:fill="auto"/>
          </w:tcPr>
          <w:p w14:paraId="1666A3E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20" w:color="auto" w:fill="auto"/>
          </w:tcPr>
          <w:p w14:paraId="7AAA96C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7D67438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686B175" w14:textId="1852A05C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1A2D42" w14:textId="77777777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4222"/>
        <w:gridCol w:w="2321"/>
        <w:gridCol w:w="2529"/>
      </w:tblGrid>
      <w:tr w:rsidR="003F478D" w:rsidRPr="009270DB" w14:paraId="33BCB809" w14:textId="77777777" w:rsidTr="00216E49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AD6A2"/>
          </w:tcPr>
          <w:p w14:paraId="60FF0DAE" w14:textId="77777777" w:rsidR="003F478D" w:rsidRPr="009270DB" w:rsidRDefault="003F478D" w:rsidP="00B83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270D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3F478D" w:rsidRPr="00D91E7D" w14:paraId="56A7F496" w14:textId="77777777" w:rsidTr="00216E49">
        <w:tc>
          <w:tcPr>
            <w:tcW w:w="852" w:type="dxa"/>
            <w:shd w:val="clear" w:color="auto" w:fill="E4E1BA"/>
          </w:tcPr>
          <w:p w14:paraId="69ECF35B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222" w:type="dxa"/>
            <w:shd w:val="clear" w:color="auto" w:fill="E4E1BA"/>
          </w:tcPr>
          <w:p w14:paraId="4240CBD7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321" w:type="dxa"/>
            <w:shd w:val="clear" w:color="auto" w:fill="E4E1BA"/>
          </w:tcPr>
          <w:p w14:paraId="4AD8D285" w14:textId="18ECD94E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Wartość </w:t>
            </w:r>
            <w:r w:rsidR="005027BB"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brutto </w:t>
            </w: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[</w:t>
            </w: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PLN]</w:t>
            </w:r>
          </w:p>
        </w:tc>
        <w:tc>
          <w:tcPr>
            <w:tcW w:w="2529" w:type="dxa"/>
            <w:shd w:val="clear" w:color="auto" w:fill="E4E1BA"/>
          </w:tcPr>
          <w:p w14:paraId="7B1102DE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Udział [%]</w:t>
            </w:r>
          </w:p>
        </w:tc>
      </w:tr>
      <w:tr w:rsidR="003F478D" w:rsidRPr="00222F6C" w14:paraId="56BEDD61" w14:textId="77777777" w:rsidTr="00216E49">
        <w:tc>
          <w:tcPr>
            <w:tcW w:w="852" w:type="dxa"/>
          </w:tcPr>
          <w:p w14:paraId="045EF4BD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222" w:type="dxa"/>
          </w:tcPr>
          <w:p w14:paraId="49DFACC2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2321" w:type="dxa"/>
          </w:tcPr>
          <w:p w14:paraId="24F36DDD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9CA7387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3F478D" w:rsidRPr="00222F6C" w14:paraId="416A011F" w14:textId="77777777" w:rsidTr="00216E49">
        <w:tc>
          <w:tcPr>
            <w:tcW w:w="852" w:type="dxa"/>
          </w:tcPr>
          <w:p w14:paraId="733FBC2F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4222" w:type="dxa"/>
          </w:tcPr>
          <w:p w14:paraId="6F235121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2321" w:type="dxa"/>
          </w:tcPr>
          <w:p w14:paraId="38EC5B25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5E717388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0DFA61BC" w14:textId="77777777" w:rsidTr="00216E49">
        <w:tc>
          <w:tcPr>
            <w:tcW w:w="852" w:type="dxa"/>
          </w:tcPr>
          <w:p w14:paraId="1AB9DE80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222" w:type="dxa"/>
          </w:tcPr>
          <w:p w14:paraId="67999EFA" w14:textId="773D0E0E" w:rsidR="003F478D" w:rsidRPr="003612AF" w:rsidRDefault="003F478D" w:rsidP="00B83360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Wkład własny</w:t>
            </w:r>
          </w:p>
        </w:tc>
        <w:tc>
          <w:tcPr>
            <w:tcW w:w="2321" w:type="dxa"/>
          </w:tcPr>
          <w:p w14:paraId="0B74CBCB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ABADE99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301A53" w14:paraId="63A5CCA8" w14:textId="77777777" w:rsidTr="00216E49">
        <w:tc>
          <w:tcPr>
            <w:tcW w:w="852" w:type="dxa"/>
          </w:tcPr>
          <w:p w14:paraId="59842E14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3.1.</w:t>
            </w:r>
          </w:p>
        </w:tc>
        <w:tc>
          <w:tcPr>
            <w:tcW w:w="4222" w:type="dxa"/>
          </w:tcPr>
          <w:p w14:paraId="3EE8ABBA" w14:textId="1496B5FF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finansowy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7F10DF13" w14:textId="52934E8D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2529" w:type="dxa"/>
          </w:tcPr>
          <w:p w14:paraId="454ADA4E" w14:textId="6466998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</w:tr>
      <w:tr w:rsidR="003F478D" w:rsidRPr="00301A53" w14:paraId="5F73B615" w14:textId="77777777" w:rsidTr="00216E49">
        <w:tc>
          <w:tcPr>
            <w:tcW w:w="852" w:type="dxa"/>
          </w:tcPr>
          <w:p w14:paraId="6AA93F91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</w:p>
        </w:tc>
        <w:tc>
          <w:tcPr>
            <w:tcW w:w="4222" w:type="dxa"/>
          </w:tcPr>
          <w:p w14:paraId="79F88526" w14:textId="4590C011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niefinansowy (osobowy i rzeczowy)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A2602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niewymagany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ale jeśli </w:t>
            </w:r>
            <w:r w:rsidR="00E23B5D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jest wnoszony, to należy wypełnić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21" w:type="dxa"/>
          </w:tcPr>
          <w:p w14:paraId="4E18FD16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FB21F9E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23178D84" w14:textId="77777777" w:rsidTr="00216E49">
        <w:tc>
          <w:tcPr>
            <w:tcW w:w="852" w:type="dxa"/>
          </w:tcPr>
          <w:p w14:paraId="751D1A9E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222" w:type="dxa"/>
          </w:tcPr>
          <w:p w14:paraId="78931B2D" w14:textId="04442915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Świadczenia pieniężne od odbiorców zadania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3E86903F" w14:textId="4B8CF36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  <w:tc>
          <w:tcPr>
            <w:tcW w:w="2529" w:type="dxa"/>
          </w:tcPr>
          <w:p w14:paraId="4B58A750" w14:textId="4D3658F3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</w:tr>
    </w:tbl>
    <w:p w14:paraId="6922D4FA" w14:textId="156E1CD6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3C54FC15" w14:textId="2FAB1F19" w:rsidR="003F478D" w:rsidRDefault="003F478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10"/>
        <w:gridCol w:w="3154"/>
        <w:gridCol w:w="663"/>
        <w:gridCol w:w="43"/>
        <w:gridCol w:w="601"/>
        <w:gridCol w:w="37"/>
        <w:gridCol w:w="604"/>
        <w:gridCol w:w="658"/>
        <w:gridCol w:w="50"/>
        <w:gridCol w:w="587"/>
        <w:gridCol w:w="51"/>
        <w:gridCol w:w="586"/>
        <w:gridCol w:w="658"/>
        <w:gridCol w:w="50"/>
        <w:gridCol w:w="587"/>
        <w:gridCol w:w="51"/>
        <w:gridCol w:w="734"/>
      </w:tblGrid>
      <w:tr w:rsidR="003F478D" w14:paraId="6387EFFC" w14:textId="77777777" w:rsidTr="00216E49">
        <w:tc>
          <w:tcPr>
            <w:tcW w:w="9924" w:type="dxa"/>
            <w:gridSpan w:val="17"/>
            <w:shd w:val="clear" w:color="auto" w:fill="D7D3A5"/>
          </w:tcPr>
          <w:p w14:paraId="51B9E4B6" w14:textId="6A718D7C" w:rsidR="003F478D" w:rsidRPr="00C33706" w:rsidRDefault="003F478D" w:rsidP="00B83360">
            <w:pPr>
              <w:rPr>
                <w:b/>
                <w:bCs/>
              </w:rPr>
            </w:pPr>
            <w:r w:rsidRPr="00C33706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V.C Podział kosztów realizacji zadania pomiędzy oferentów </w:t>
            </w:r>
            <w:r w:rsidRPr="003F478D">
              <w:rPr>
                <w:rFonts w:asciiTheme="minorHAnsi" w:hAnsiTheme="minorHAnsi" w:cs="Verdana"/>
                <w:color w:val="auto"/>
                <w:sz w:val="16"/>
                <w:szCs w:val="16"/>
              </w:rPr>
              <w:t>(należy uzupełnić w przypadku oferty wspólnej)</w:t>
            </w:r>
          </w:p>
        </w:tc>
      </w:tr>
      <w:tr w:rsidR="006D2EBF" w:rsidRPr="00236D82" w14:paraId="274D762A" w14:textId="77777777" w:rsidTr="00216E49">
        <w:tc>
          <w:tcPr>
            <w:tcW w:w="810" w:type="dxa"/>
            <w:vMerge w:val="restart"/>
            <w:shd w:val="clear" w:color="auto" w:fill="D7D3A5"/>
          </w:tcPr>
          <w:p w14:paraId="710E7687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54" w:type="dxa"/>
            <w:vMerge w:val="restart"/>
            <w:shd w:val="clear" w:color="auto" w:fill="D7D3A5"/>
          </w:tcPr>
          <w:p w14:paraId="52E60D08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960" w:type="dxa"/>
            <w:gridSpan w:val="15"/>
            <w:shd w:val="clear" w:color="auto" w:fill="D7D3A5"/>
          </w:tcPr>
          <w:p w14:paraId="5E8ECCA3" w14:textId="77777777" w:rsidR="006D2EBF" w:rsidRPr="00C33706" w:rsidRDefault="006D2EBF" w:rsidP="00B833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6D2EBF" w:rsidRPr="00236D82" w14:paraId="1ACE7C00" w14:textId="77777777" w:rsidTr="00216E49">
        <w:trPr>
          <w:trHeight w:val="110"/>
        </w:trPr>
        <w:tc>
          <w:tcPr>
            <w:tcW w:w="810" w:type="dxa"/>
            <w:vMerge/>
            <w:shd w:val="clear" w:color="auto" w:fill="D7D3A5"/>
          </w:tcPr>
          <w:p w14:paraId="61BAE0C7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vMerge/>
            <w:shd w:val="clear" w:color="auto" w:fill="D7D3A5"/>
          </w:tcPr>
          <w:p w14:paraId="594E22FC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5"/>
            <w:shd w:val="clear" w:color="auto" w:fill="D7D3A5"/>
          </w:tcPr>
          <w:p w14:paraId="25A0FE95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932" w:type="dxa"/>
            <w:gridSpan w:val="5"/>
            <w:shd w:val="clear" w:color="auto" w:fill="D7D3A5"/>
          </w:tcPr>
          <w:p w14:paraId="2C535639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2024</w:t>
            </w:r>
          </w:p>
        </w:tc>
        <w:tc>
          <w:tcPr>
            <w:tcW w:w="2080" w:type="dxa"/>
            <w:gridSpan w:val="5"/>
            <w:shd w:val="clear" w:color="auto" w:fill="D7D3A5"/>
          </w:tcPr>
          <w:p w14:paraId="141F961C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2025</w:t>
            </w:r>
          </w:p>
        </w:tc>
      </w:tr>
      <w:tr w:rsidR="006D2EBF" w:rsidRPr="00236D82" w14:paraId="74AE5B50" w14:textId="77777777" w:rsidTr="00216E49">
        <w:trPr>
          <w:trHeight w:val="110"/>
        </w:trPr>
        <w:tc>
          <w:tcPr>
            <w:tcW w:w="810" w:type="dxa"/>
            <w:vMerge/>
            <w:shd w:val="clear" w:color="auto" w:fill="D7D3A5"/>
          </w:tcPr>
          <w:p w14:paraId="3724ADF5" w14:textId="7777777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vMerge/>
            <w:shd w:val="clear" w:color="auto" w:fill="D7D3A5"/>
          </w:tcPr>
          <w:p w14:paraId="15326F2A" w14:textId="7777777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shd w:val="clear" w:color="auto" w:fill="D7D3A5"/>
          </w:tcPr>
          <w:p w14:paraId="0CCBC865" w14:textId="0B8E76B4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00D38391" w14:textId="736C9D25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604" w:type="dxa"/>
            <w:shd w:val="clear" w:color="auto" w:fill="D7D3A5"/>
          </w:tcPr>
          <w:p w14:paraId="4ADF6BF5" w14:textId="28D598C4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8" w:type="dxa"/>
            <w:gridSpan w:val="2"/>
            <w:shd w:val="clear" w:color="auto" w:fill="D7D3A5"/>
          </w:tcPr>
          <w:p w14:paraId="7DC64496" w14:textId="255268A7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3A4225DB" w14:textId="6585932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86" w:type="dxa"/>
            <w:shd w:val="clear" w:color="auto" w:fill="D7D3A5"/>
          </w:tcPr>
          <w:p w14:paraId="783D7DB4" w14:textId="506B19C1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8" w:type="dxa"/>
            <w:gridSpan w:val="2"/>
            <w:shd w:val="clear" w:color="auto" w:fill="D7D3A5"/>
          </w:tcPr>
          <w:p w14:paraId="37D33212" w14:textId="37C7F21B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3C34B57B" w14:textId="0C9FCC5B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734" w:type="dxa"/>
            <w:shd w:val="clear" w:color="auto" w:fill="D7D3A5"/>
          </w:tcPr>
          <w:p w14:paraId="6A0C4B37" w14:textId="696F6AAA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</w:tr>
      <w:tr w:rsidR="006D2EBF" w:rsidRPr="00236D82" w14:paraId="5020360F" w14:textId="77777777" w:rsidTr="00216E49">
        <w:tc>
          <w:tcPr>
            <w:tcW w:w="810" w:type="dxa"/>
          </w:tcPr>
          <w:p w14:paraId="7E77DEF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154" w:type="dxa"/>
          </w:tcPr>
          <w:p w14:paraId="57B0C6A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1</w:t>
            </w:r>
          </w:p>
        </w:tc>
        <w:tc>
          <w:tcPr>
            <w:tcW w:w="663" w:type="dxa"/>
            <w:shd w:val="pct10" w:color="auto" w:fill="auto"/>
          </w:tcPr>
          <w:p w14:paraId="666083B6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1FA9DDB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33C2AFE4" w14:textId="67453DCB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0E2E49B6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20CE757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4EE29DE3" w14:textId="64438ABC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125FC44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7EFA87B3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66CFE20F" w14:textId="0B1A7DFB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16AE90AC" w14:textId="77777777" w:rsidTr="00216E49">
        <w:tc>
          <w:tcPr>
            <w:tcW w:w="810" w:type="dxa"/>
          </w:tcPr>
          <w:p w14:paraId="7EC6CAC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154" w:type="dxa"/>
          </w:tcPr>
          <w:p w14:paraId="2B5DC1E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2</w:t>
            </w:r>
          </w:p>
        </w:tc>
        <w:tc>
          <w:tcPr>
            <w:tcW w:w="663" w:type="dxa"/>
            <w:shd w:val="pct10" w:color="auto" w:fill="auto"/>
          </w:tcPr>
          <w:p w14:paraId="0685BAC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535BAFF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46E5A3B3" w14:textId="5686A571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63ED523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22790F4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72C5D481" w14:textId="0412E524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7834A1E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1634B14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2A7647D5" w14:textId="15E7C9C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27A11EA5" w14:textId="77777777" w:rsidTr="00216E49">
        <w:tc>
          <w:tcPr>
            <w:tcW w:w="810" w:type="dxa"/>
          </w:tcPr>
          <w:p w14:paraId="41F0C53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3154" w:type="dxa"/>
          </w:tcPr>
          <w:p w14:paraId="4CCB9C30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3</w:t>
            </w:r>
          </w:p>
        </w:tc>
        <w:tc>
          <w:tcPr>
            <w:tcW w:w="663" w:type="dxa"/>
            <w:shd w:val="pct10" w:color="auto" w:fill="auto"/>
          </w:tcPr>
          <w:p w14:paraId="5EF89D75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02BD898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3A33ADE9" w14:textId="04417A2C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3C7DACF9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3C61913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6BA3A0A1" w14:textId="5DF288F9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457CF73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6623F09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7F562A49" w14:textId="2147405D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2D707BA9" w14:textId="77777777" w:rsidTr="00216E49">
        <w:tc>
          <w:tcPr>
            <w:tcW w:w="810" w:type="dxa"/>
            <w:tcBorders>
              <w:bottom w:val="single" w:sz="4" w:space="0" w:color="auto"/>
            </w:tcBorders>
          </w:tcPr>
          <w:p w14:paraId="6B21579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792AFA4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pct10" w:color="auto" w:fill="auto"/>
          </w:tcPr>
          <w:p w14:paraId="7270B055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14:paraId="6829A1EA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</w:tcPr>
          <w:p w14:paraId="00D134EB" w14:textId="06C94535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442F1A57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5E12561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74E7BFDC" w14:textId="554B48A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721A2C7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7127FFC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</w:tcPr>
          <w:p w14:paraId="79B8465E" w14:textId="470A52E0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172F1A8D" w14:textId="77777777" w:rsidTr="00216E49">
        <w:tc>
          <w:tcPr>
            <w:tcW w:w="3964" w:type="dxa"/>
            <w:gridSpan w:val="2"/>
            <w:shd w:val="clear" w:color="auto" w:fill="C0C0C0"/>
          </w:tcPr>
          <w:p w14:paraId="4F44D17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663" w:type="dxa"/>
            <w:shd w:val="pct10" w:color="auto" w:fill="auto"/>
          </w:tcPr>
          <w:p w14:paraId="4A27AE1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shd w:val="pct10" w:color="auto" w:fill="auto"/>
          </w:tcPr>
          <w:p w14:paraId="6F4EB5E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shd w:val="pct10" w:color="auto" w:fill="auto"/>
          </w:tcPr>
          <w:p w14:paraId="1E23CE18" w14:textId="4A0F5B20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7035D00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5B7B545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5EA633BA" w14:textId="7DE25DCF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37DF963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1791A0B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shd w:val="pct10" w:color="auto" w:fill="auto"/>
          </w:tcPr>
          <w:p w14:paraId="291B4B93" w14:textId="5EA3401E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6A29F" w14:textId="6EF9A03B" w:rsidR="003F478D" w:rsidRDefault="003F478D" w:rsidP="003F478D">
      <w:pPr>
        <w:pStyle w:val="Tekstprzypisudolnego"/>
        <w:jc w:val="both"/>
        <w:rPr>
          <w:rFonts w:asciiTheme="minorHAnsi" w:hAnsiTheme="minorHAnsi"/>
          <w:vertAlign w:val="superscript"/>
        </w:rPr>
      </w:pPr>
    </w:p>
    <w:p w14:paraId="15B99777" w14:textId="1EDF3255" w:rsidR="003F478D" w:rsidRPr="00D97AAD" w:rsidRDefault="003F478D" w:rsidP="003F478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VI. Inne informacje</w:t>
      </w:r>
    </w:p>
    <w:p w14:paraId="0BF475EB" w14:textId="77777777" w:rsidR="003F478D" w:rsidRPr="00D97AAD" w:rsidRDefault="003F478D" w:rsidP="003F478D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315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F478D" w:rsidRPr="00C50DFC" w14:paraId="4034FA6B" w14:textId="77777777" w:rsidTr="00DF3C0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1E45" w14:textId="25D79000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50DF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Deklaracja o zamiarze nieodpłatnego wykonania zadania publicznego</w:t>
            </w:r>
            <w:r w:rsidR="00657AD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(pkt II.3.5 Ogłoszenia)</w:t>
            </w:r>
          </w:p>
          <w:p w14:paraId="42823BDC" w14:textId="77777777" w:rsidR="003F478D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C5C6900" w14:textId="5834507F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3F478D" w:rsidRPr="00D97AAD" w14:paraId="06D09395" w14:textId="77777777" w:rsidTr="00DF3C0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B768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C3F722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CB1D6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25A9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F9522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1CBE33" w14:textId="77777777" w:rsidR="00C50DFC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1CB6FEE" w14:textId="1A78E8F3" w:rsidR="00C50DFC" w:rsidRPr="00D97AAD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71E0A79" w14:textId="77777777" w:rsidR="00762E4C" w:rsidRDefault="00762E4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05D8257D" w14:textId="6E2C3F4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022DB9D" w14:textId="5B414663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 zadanie publiczne będzie realizowane</w:t>
      </w:r>
      <w:r w:rsidR="00DF3C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64500082" w14:textId="2F62C466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2)</w:t>
      </w:r>
      <w:r w:rsidR="0044554A">
        <w:rPr>
          <w:rFonts w:asciiTheme="minorHAnsi" w:hAnsiTheme="minorHAnsi" w:cs="Verdana"/>
          <w:color w:val="auto"/>
          <w:sz w:val="18"/>
          <w:szCs w:val="18"/>
        </w:rPr>
        <w:tab/>
      </w:r>
      <w:r w:rsidR="00657ADD">
        <w:rPr>
          <w:rFonts w:asciiTheme="minorHAnsi" w:hAnsiTheme="minorHAnsi" w:cs="Verdana"/>
          <w:color w:val="auto"/>
          <w:sz w:val="18"/>
          <w:szCs w:val="18"/>
        </w:rPr>
        <w:t>nie będą</w:t>
      </w:r>
      <w:r w:rsidR="00301A5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pobieran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nia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pieniężn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od odbiorców zadania publicznego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; </w:t>
      </w:r>
    </w:p>
    <w:p w14:paraId="6C305956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5E0177B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0F17810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A97E85C" w14:textId="0C82D9EE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</w:t>
      </w:r>
      <w:r w:rsidR="009E0A35">
        <w:rPr>
          <w:rFonts w:asciiTheme="minorHAnsi" w:hAnsiTheme="minorHAnsi" w:cs="Verdana"/>
          <w:color w:val="auto"/>
          <w:sz w:val="18"/>
          <w:szCs w:val="18"/>
        </w:rPr>
        <w:t>.</w:t>
      </w:r>
    </w:p>
    <w:p w14:paraId="4932679D" w14:textId="60F9836B" w:rsidR="00F03F8B" w:rsidRDefault="00F03F8B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6665A8E" w14:textId="63C12DEE" w:rsidR="00BB57FF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Załącznik</w:t>
      </w:r>
      <w:r w:rsidR="009F7414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</w:p>
    <w:p w14:paraId="333C45F7" w14:textId="77777777" w:rsidR="00BB57FF" w:rsidRPr="00D97AAD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338446" w14:textId="10BFAABD" w:rsidR="00BB57FF" w:rsidRDefault="00BB57FF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9F7414">
        <w:rPr>
          <w:rFonts w:asciiTheme="minorHAnsi" w:hAnsiTheme="minorHAnsi" w:cs="Verdana"/>
          <w:color w:val="auto"/>
          <w:sz w:val="18"/>
          <w:szCs w:val="18"/>
        </w:rPr>
        <w:t>Formularz kalkulacji kosztów i harmonogramu realizacji zadania (arkusz kalkulacyjny)</w:t>
      </w:r>
      <w:r w:rsidR="00222174" w:rsidRPr="009F7414">
        <w:rPr>
          <w:rFonts w:asciiTheme="minorHAnsi" w:hAnsiTheme="minorHAnsi" w:cs="Verdana"/>
          <w:color w:val="auto"/>
          <w:sz w:val="18"/>
          <w:szCs w:val="18"/>
        </w:rPr>
        <w:t xml:space="preserve"> – wersja edytowalna</w:t>
      </w:r>
      <w:r w:rsidR="009F741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405BE79" w14:textId="6489AC9F" w:rsidR="009F7414" w:rsidRDefault="00613C34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……………………………………..</w:t>
      </w:r>
    </w:p>
    <w:p w14:paraId="7CB94612" w14:textId="77777777" w:rsidR="009F7414" w:rsidRPr="009F7414" w:rsidRDefault="009F7414" w:rsidP="009F7414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548E01F" w14:textId="27CAC94C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9993FC1" w14:textId="77777777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A928E91" w14:textId="03741D55" w:rsidR="004E61E7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95F264" w14:textId="77777777" w:rsidR="004E61E7" w:rsidRPr="00D97AAD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BDC715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48B2A52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9E386BF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8B52A00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191908F6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7079795D" w14:textId="7777777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F31E73B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14:paraId="1E6C13B9" w14:textId="63CC6AEC" w:rsidR="00F64930" w:rsidRPr="00587ED6" w:rsidRDefault="00F64930" w:rsidP="00587ED6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F64930" w:rsidRPr="00587ED6" w:rsidSect="00120198">
      <w:footerReference w:type="default" r:id="rId8"/>
      <w:endnotePr>
        <w:numFmt w:val="decimal"/>
      </w:endnotePr>
      <w:pgSz w:w="11906" w:h="16838"/>
      <w:pgMar w:top="1529" w:right="1133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7ABE" w14:textId="77777777" w:rsidR="009B65AB" w:rsidRDefault="009B65AB">
      <w:r>
        <w:separator/>
      </w:r>
    </w:p>
  </w:endnote>
  <w:endnote w:type="continuationSeparator" w:id="0">
    <w:p w14:paraId="6157F3CE" w14:textId="77777777" w:rsidR="009B65AB" w:rsidRDefault="009B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D780" w14:textId="77777777" w:rsidR="00587ED6" w:rsidRPr="00C96862" w:rsidRDefault="00587ED6">
    <w:pPr>
      <w:jc w:val="right"/>
      <w:rPr>
        <w:rFonts w:ascii="Calibri" w:hAnsi="Calibri" w:cs="Calibri"/>
        <w:sz w:val="22"/>
      </w:rPr>
    </w:pPr>
  </w:p>
  <w:p w14:paraId="74441267" w14:textId="77777777" w:rsidR="00587ED6" w:rsidRDefault="00587E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3645" w14:textId="77777777" w:rsidR="009B65AB" w:rsidRDefault="009B65AB">
      <w:r>
        <w:separator/>
      </w:r>
    </w:p>
  </w:footnote>
  <w:footnote w:type="continuationSeparator" w:id="0">
    <w:p w14:paraId="68DD47A0" w14:textId="77777777" w:rsidR="009B65AB" w:rsidRDefault="009B65AB">
      <w:r>
        <w:continuationSeparator/>
      </w:r>
    </w:p>
  </w:footnote>
  <w:footnote w:id="1">
    <w:p w14:paraId="1D716EBA" w14:textId="542B53A9" w:rsidR="008D3813" w:rsidRDefault="008D3813" w:rsidP="008D3813">
      <w:pPr>
        <w:pStyle w:val="Tekstprzypisudolnego"/>
        <w:ind w:left="142" w:hanging="142"/>
        <w:jc w:val="both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  <w:r w:rsidR="00F32285">
        <w:rPr>
          <w:rFonts w:asciiTheme="minorHAnsi" w:hAnsiTheme="minorHAns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030C43"/>
    <w:multiLevelType w:val="hybridMultilevel"/>
    <w:tmpl w:val="16DC4A62"/>
    <w:lvl w:ilvl="0" w:tplc="B74C7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A1726"/>
    <w:multiLevelType w:val="hybridMultilevel"/>
    <w:tmpl w:val="B9BAC144"/>
    <w:lvl w:ilvl="0" w:tplc="942A7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A68B3"/>
    <w:multiLevelType w:val="hybridMultilevel"/>
    <w:tmpl w:val="4490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EE13615"/>
    <w:multiLevelType w:val="hybridMultilevel"/>
    <w:tmpl w:val="514AE5AA"/>
    <w:lvl w:ilvl="0" w:tplc="ED5C6F6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7697B30"/>
    <w:multiLevelType w:val="hybridMultilevel"/>
    <w:tmpl w:val="285246A6"/>
    <w:lvl w:ilvl="0" w:tplc="11FC69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111A5"/>
    <w:multiLevelType w:val="hybridMultilevel"/>
    <w:tmpl w:val="B9BAC144"/>
    <w:lvl w:ilvl="0" w:tplc="942A7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92F59"/>
    <w:multiLevelType w:val="hybridMultilevel"/>
    <w:tmpl w:val="BC605A20"/>
    <w:lvl w:ilvl="0" w:tplc="C0203F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3794F"/>
    <w:multiLevelType w:val="hybridMultilevel"/>
    <w:tmpl w:val="514AE5AA"/>
    <w:lvl w:ilvl="0" w:tplc="ED5C6F6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D6E15"/>
    <w:multiLevelType w:val="hybridMultilevel"/>
    <w:tmpl w:val="B69871C0"/>
    <w:lvl w:ilvl="0" w:tplc="2ED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0"/>
  </w:num>
  <w:num w:numId="11">
    <w:abstractNumId w:val="34"/>
  </w:num>
  <w:num w:numId="12">
    <w:abstractNumId w:val="29"/>
  </w:num>
  <w:num w:numId="13">
    <w:abstractNumId w:val="32"/>
  </w:num>
  <w:num w:numId="14">
    <w:abstractNumId w:val="35"/>
  </w:num>
  <w:num w:numId="15">
    <w:abstractNumId w:val="0"/>
  </w:num>
  <w:num w:numId="16">
    <w:abstractNumId w:val="23"/>
  </w:num>
  <w:num w:numId="17">
    <w:abstractNumId w:val="26"/>
  </w:num>
  <w:num w:numId="18">
    <w:abstractNumId w:val="10"/>
  </w:num>
  <w:num w:numId="19">
    <w:abstractNumId w:val="31"/>
  </w:num>
  <w:num w:numId="20">
    <w:abstractNumId w:val="40"/>
  </w:num>
  <w:num w:numId="21">
    <w:abstractNumId w:val="38"/>
  </w:num>
  <w:num w:numId="22">
    <w:abstractNumId w:val="11"/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2"/>
  </w:num>
  <w:num w:numId="27">
    <w:abstractNumId w:val="21"/>
  </w:num>
  <w:num w:numId="28">
    <w:abstractNumId w:val="14"/>
  </w:num>
  <w:num w:numId="29">
    <w:abstractNumId w:val="39"/>
  </w:num>
  <w:num w:numId="30">
    <w:abstractNumId w:val="27"/>
  </w:num>
  <w:num w:numId="31">
    <w:abstractNumId w:val="17"/>
  </w:num>
  <w:num w:numId="32">
    <w:abstractNumId w:val="33"/>
  </w:num>
  <w:num w:numId="33">
    <w:abstractNumId w:val="28"/>
  </w:num>
  <w:num w:numId="34">
    <w:abstractNumId w:val="22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4"/>
  </w:num>
  <w:num w:numId="38">
    <w:abstractNumId w:val="18"/>
  </w:num>
  <w:num w:numId="39">
    <w:abstractNumId w:val="13"/>
  </w:num>
  <w:num w:numId="40">
    <w:abstractNumId w:val="20"/>
  </w:num>
  <w:num w:numId="41">
    <w:abstractNumId w:val="36"/>
  </w:num>
  <w:num w:numId="42">
    <w:abstractNumId w:val="19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F04"/>
    <w:rsid w:val="00050839"/>
    <w:rsid w:val="0005129B"/>
    <w:rsid w:val="00052E76"/>
    <w:rsid w:val="00053119"/>
    <w:rsid w:val="00053A34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B04"/>
    <w:rsid w:val="00076DAE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502D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99A"/>
    <w:rsid w:val="000F1B9F"/>
    <w:rsid w:val="000F1C73"/>
    <w:rsid w:val="000F2790"/>
    <w:rsid w:val="000F3237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CE"/>
    <w:rsid w:val="001054D4"/>
    <w:rsid w:val="0010615A"/>
    <w:rsid w:val="001105B7"/>
    <w:rsid w:val="0011116F"/>
    <w:rsid w:val="00112815"/>
    <w:rsid w:val="00113208"/>
    <w:rsid w:val="001135A8"/>
    <w:rsid w:val="00113BD6"/>
    <w:rsid w:val="00115460"/>
    <w:rsid w:val="00120198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63E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7B16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6DC8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55F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76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6E49"/>
    <w:rsid w:val="0021738E"/>
    <w:rsid w:val="0022014C"/>
    <w:rsid w:val="00220516"/>
    <w:rsid w:val="00222174"/>
    <w:rsid w:val="00222C3A"/>
    <w:rsid w:val="00222E65"/>
    <w:rsid w:val="00222EE8"/>
    <w:rsid w:val="002231D6"/>
    <w:rsid w:val="0022383D"/>
    <w:rsid w:val="0022733D"/>
    <w:rsid w:val="00227713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396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DEB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10A"/>
    <w:rsid w:val="002C772F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AE"/>
    <w:rsid w:val="002F4AE8"/>
    <w:rsid w:val="002F592E"/>
    <w:rsid w:val="002F5FFB"/>
    <w:rsid w:val="00300DF3"/>
    <w:rsid w:val="00301A5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045"/>
    <w:rsid w:val="003E7565"/>
    <w:rsid w:val="003E7E9F"/>
    <w:rsid w:val="003F017E"/>
    <w:rsid w:val="003F2453"/>
    <w:rsid w:val="003F3562"/>
    <w:rsid w:val="003F478D"/>
    <w:rsid w:val="003F4811"/>
    <w:rsid w:val="00400035"/>
    <w:rsid w:val="00401258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554A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D8A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2CD5"/>
    <w:rsid w:val="004D511B"/>
    <w:rsid w:val="004D6450"/>
    <w:rsid w:val="004E183E"/>
    <w:rsid w:val="004E1EAE"/>
    <w:rsid w:val="004E2B33"/>
    <w:rsid w:val="004E61E7"/>
    <w:rsid w:val="004E6C5A"/>
    <w:rsid w:val="004F04D6"/>
    <w:rsid w:val="004F2078"/>
    <w:rsid w:val="004F2E8A"/>
    <w:rsid w:val="004F45EE"/>
    <w:rsid w:val="004F53C7"/>
    <w:rsid w:val="00500A7F"/>
    <w:rsid w:val="00501F5B"/>
    <w:rsid w:val="005027B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5620"/>
    <w:rsid w:val="00586B7F"/>
    <w:rsid w:val="00587ED6"/>
    <w:rsid w:val="00594614"/>
    <w:rsid w:val="00596952"/>
    <w:rsid w:val="005A0CDB"/>
    <w:rsid w:val="005A1F34"/>
    <w:rsid w:val="005A2002"/>
    <w:rsid w:val="005A27DC"/>
    <w:rsid w:val="005A74F1"/>
    <w:rsid w:val="005A7844"/>
    <w:rsid w:val="005B02E7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545F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C34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6F02"/>
    <w:rsid w:val="0064793B"/>
    <w:rsid w:val="00650A93"/>
    <w:rsid w:val="00653838"/>
    <w:rsid w:val="006546BF"/>
    <w:rsid w:val="00656C78"/>
    <w:rsid w:val="006574F0"/>
    <w:rsid w:val="00657ADD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34"/>
    <w:rsid w:val="006C3AB9"/>
    <w:rsid w:val="006C4224"/>
    <w:rsid w:val="006D0A4D"/>
    <w:rsid w:val="006D1A48"/>
    <w:rsid w:val="006D1E8D"/>
    <w:rsid w:val="006D2E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3B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5B79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2E4C"/>
    <w:rsid w:val="007634D1"/>
    <w:rsid w:val="00764373"/>
    <w:rsid w:val="007662C6"/>
    <w:rsid w:val="00767A44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6ECF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BB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3AC"/>
    <w:rsid w:val="00846B20"/>
    <w:rsid w:val="008516FA"/>
    <w:rsid w:val="008532BD"/>
    <w:rsid w:val="008534E6"/>
    <w:rsid w:val="00853D30"/>
    <w:rsid w:val="0085534F"/>
    <w:rsid w:val="00855FEB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22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468"/>
    <w:rsid w:val="00884666"/>
    <w:rsid w:val="00887061"/>
    <w:rsid w:val="00887910"/>
    <w:rsid w:val="0089274A"/>
    <w:rsid w:val="00892D93"/>
    <w:rsid w:val="008945C6"/>
    <w:rsid w:val="0089493C"/>
    <w:rsid w:val="00894B28"/>
    <w:rsid w:val="00895358"/>
    <w:rsid w:val="008955D8"/>
    <w:rsid w:val="008965F1"/>
    <w:rsid w:val="00896827"/>
    <w:rsid w:val="00897431"/>
    <w:rsid w:val="008A02CC"/>
    <w:rsid w:val="008A244E"/>
    <w:rsid w:val="008A2EF2"/>
    <w:rsid w:val="008A429B"/>
    <w:rsid w:val="008A55C0"/>
    <w:rsid w:val="008A6044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3813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857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90A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0CD"/>
    <w:rsid w:val="00955608"/>
    <w:rsid w:val="009561CD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CE2"/>
    <w:rsid w:val="009950FE"/>
    <w:rsid w:val="00997099"/>
    <w:rsid w:val="009A1F04"/>
    <w:rsid w:val="009A3357"/>
    <w:rsid w:val="009A6807"/>
    <w:rsid w:val="009A6A53"/>
    <w:rsid w:val="009B21D5"/>
    <w:rsid w:val="009B5124"/>
    <w:rsid w:val="009B52F4"/>
    <w:rsid w:val="009B57CB"/>
    <w:rsid w:val="009B65AB"/>
    <w:rsid w:val="009B7E68"/>
    <w:rsid w:val="009C2378"/>
    <w:rsid w:val="009C2BE0"/>
    <w:rsid w:val="009C3720"/>
    <w:rsid w:val="009C3C6C"/>
    <w:rsid w:val="009C3FA6"/>
    <w:rsid w:val="009C48C7"/>
    <w:rsid w:val="009C54C0"/>
    <w:rsid w:val="009C5897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A35"/>
    <w:rsid w:val="009E449D"/>
    <w:rsid w:val="009E5C95"/>
    <w:rsid w:val="009E720C"/>
    <w:rsid w:val="009E74D6"/>
    <w:rsid w:val="009F12DC"/>
    <w:rsid w:val="009F2096"/>
    <w:rsid w:val="009F21BB"/>
    <w:rsid w:val="009F260D"/>
    <w:rsid w:val="009F7414"/>
    <w:rsid w:val="00A005F2"/>
    <w:rsid w:val="00A00694"/>
    <w:rsid w:val="00A03614"/>
    <w:rsid w:val="00A06CEC"/>
    <w:rsid w:val="00A06F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3C1D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2D85"/>
    <w:rsid w:val="00A548B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222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00D4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99E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7C0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1DF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602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7FF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04B1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0DFC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18E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015"/>
    <w:rsid w:val="00D046B0"/>
    <w:rsid w:val="00D1080B"/>
    <w:rsid w:val="00D114CA"/>
    <w:rsid w:val="00D116ED"/>
    <w:rsid w:val="00D11CF9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37E3B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6EAD"/>
    <w:rsid w:val="00D87B84"/>
    <w:rsid w:val="00D9058D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0B80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0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158"/>
    <w:rsid w:val="00E21346"/>
    <w:rsid w:val="00E2158D"/>
    <w:rsid w:val="00E23B5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D7C"/>
    <w:rsid w:val="00E3753A"/>
    <w:rsid w:val="00E37AB8"/>
    <w:rsid w:val="00E37AD4"/>
    <w:rsid w:val="00E400AB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601C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C8A"/>
    <w:rsid w:val="00E90E0C"/>
    <w:rsid w:val="00E91817"/>
    <w:rsid w:val="00E9228A"/>
    <w:rsid w:val="00E952FD"/>
    <w:rsid w:val="00E9794C"/>
    <w:rsid w:val="00EA167F"/>
    <w:rsid w:val="00EA1FB5"/>
    <w:rsid w:val="00EA6B93"/>
    <w:rsid w:val="00EB1A00"/>
    <w:rsid w:val="00EB3FE8"/>
    <w:rsid w:val="00EB772E"/>
    <w:rsid w:val="00EB7AF4"/>
    <w:rsid w:val="00EB7AFB"/>
    <w:rsid w:val="00EB7F84"/>
    <w:rsid w:val="00EC12B6"/>
    <w:rsid w:val="00EC1C42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F8B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285"/>
    <w:rsid w:val="00F341FC"/>
    <w:rsid w:val="00F353E3"/>
    <w:rsid w:val="00F36113"/>
    <w:rsid w:val="00F36DAA"/>
    <w:rsid w:val="00F377FB"/>
    <w:rsid w:val="00F409AD"/>
    <w:rsid w:val="00F40A3E"/>
    <w:rsid w:val="00F42059"/>
    <w:rsid w:val="00F431B5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4930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282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595FA7A"/>
  <w15:docId w15:val="{6EEBB162-5C05-44C9-B5F2-B8E91F64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Nierozpoznanawzmianka">
    <w:name w:val="Unresolved Mention"/>
    <w:basedOn w:val="Domylnaczcionkaakapitu"/>
    <w:uiPriority w:val="99"/>
    <w:semiHidden/>
    <w:unhideWhenUsed/>
    <w:rsid w:val="000F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B4E3-465C-498E-98C9-4AB7A448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1346</Words>
  <Characters>9943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Postek Monika</cp:lastModifiedBy>
  <cp:revision>16</cp:revision>
  <cp:lastPrinted>2016-05-31T09:57:00Z</cp:lastPrinted>
  <dcterms:created xsi:type="dcterms:W3CDTF">2024-06-12T10:59:00Z</dcterms:created>
  <dcterms:modified xsi:type="dcterms:W3CDTF">2024-07-16T12:42:00Z</dcterms:modified>
</cp:coreProperties>
</file>