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40EE7" w14:textId="5E1A86C4" w:rsidR="004F2DE7" w:rsidRDefault="00901023" w:rsidP="00937F33">
      <w:pPr>
        <w:spacing w:after="0" w:line="360" w:lineRule="auto"/>
        <w:ind w:right="60"/>
        <w:jc w:val="center"/>
      </w:pPr>
      <w:r>
        <w:rPr>
          <w:b/>
        </w:rPr>
        <w:t xml:space="preserve">Z A R Z Ą D Z E N I E </w:t>
      </w:r>
      <w:r w:rsidR="00C3235F">
        <w:rPr>
          <w:b/>
        </w:rPr>
        <w:t xml:space="preserve"> </w:t>
      </w:r>
      <w:r>
        <w:rPr>
          <w:b/>
        </w:rPr>
        <w:t>N R</w:t>
      </w:r>
      <w:r w:rsidR="009459B6">
        <w:rPr>
          <w:b/>
        </w:rPr>
        <w:t xml:space="preserve"> 475</w:t>
      </w:r>
    </w:p>
    <w:p w14:paraId="43FCA1C3" w14:textId="77777777" w:rsidR="004F2DE7" w:rsidRDefault="00901023" w:rsidP="00937F33">
      <w:pPr>
        <w:spacing w:after="0" w:line="360" w:lineRule="auto"/>
        <w:ind w:right="60"/>
        <w:jc w:val="center"/>
      </w:pPr>
      <w:r>
        <w:rPr>
          <w:b/>
        </w:rPr>
        <w:t>W O J E W O D Y</w:t>
      </w:r>
      <w:r w:rsidR="00C3235F">
        <w:rPr>
          <w:b/>
        </w:rPr>
        <w:t xml:space="preserve"> </w:t>
      </w:r>
      <w:r>
        <w:rPr>
          <w:b/>
        </w:rPr>
        <w:t xml:space="preserve"> M A Z O W I E C K I E G O </w:t>
      </w:r>
    </w:p>
    <w:p w14:paraId="4DD69AC5" w14:textId="146A491E" w:rsidR="004F2DE7" w:rsidRDefault="00901023" w:rsidP="00937F33">
      <w:pPr>
        <w:spacing w:after="0" w:line="360" w:lineRule="auto"/>
        <w:ind w:left="0" w:firstLine="0"/>
        <w:jc w:val="center"/>
      </w:pPr>
      <w:r>
        <w:t xml:space="preserve">z dnia </w:t>
      </w:r>
      <w:r w:rsidR="009459B6">
        <w:t xml:space="preserve">2 grudnia </w:t>
      </w:r>
      <w:r>
        <w:t>20</w:t>
      </w:r>
      <w:r w:rsidR="00972BDD">
        <w:t>21</w:t>
      </w:r>
      <w:r>
        <w:t xml:space="preserve"> r. </w:t>
      </w:r>
    </w:p>
    <w:p w14:paraId="5AF9983C" w14:textId="77777777" w:rsidR="00917540" w:rsidRDefault="00917540" w:rsidP="00917540">
      <w:pPr>
        <w:spacing w:after="0" w:line="360" w:lineRule="auto"/>
        <w:ind w:left="0" w:firstLine="0"/>
        <w:jc w:val="center"/>
      </w:pPr>
    </w:p>
    <w:p w14:paraId="3CFC44BE" w14:textId="77777777" w:rsidR="004F2DE7" w:rsidRDefault="00901023" w:rsidP="00813CDC">
      <w:pPr>
        <w:spacing w:after="112" w:line="360" w:lineRule="auto"/>
        <w:ind w:left="175" w:right="0" w:firstLine="0"/>
        <w:jc w:val="center"/>
      </w:pPr>
      <w:r>
        <w:rPr>
          <w:b/>
        </w:rPr>
        <w:t xml:space="preserve">w sprawie </w:t>
      </w:r>
      <w:r w:rsidR="00972BDD">
        <w:rPr>
          <w:b/>
        </w:rPr>
        <w:t xml:space="preserve">przeprowadzenia inwentaryzacji </w:t>
      </w:r>
      <w:r w:rsidR="001F2205">
        <w:rPr>
          <w:b/>
        </w:rPr>
        <w:t xml:space="preserve">rocznej </w:t>
      </w:r>
      <w:r w:rsidR="00972BDD">
        <w:rPr>
          <w:b/>
        </w:rPr>
        <w:t xml:space="preserve">aktywów i pasywów </w:t>
      </w:r>
      <w:r w:rsidR="001F2205">
        <w:rPr>
          <w:b/>
        </w:rPr>
        <w:t xml:space="preserve">w </w:t>
      </w:r>
      <w:r w:rsidR="00972BDD">
        <w:rPr>
          <w:b/>
        </w:rPr>
        <w:t xml:space="preserve">2021 </w:t>
      </w:r>
      <w:r w:rsidR="008C1387">
        <w:rPr>
          <w:b/>
        </w:rPr>
        <w:t>r</w:t>
      </w:r>
      <w:r w:rsidR="00CA4865">
        <w:rPr>
          <w:b/>
        </w:rPr>
        <w:t>.</w:t>
      </w:r>
      <w:r w:rsidR="008C1387">
        <w:rPr>
          <w:b/>
        </w:rPr>
        <w:t xml:space="preserve"> </w:t>
      </w:r>
      <w:r w:rsidR="00BE1926">
        <w:rPr>
          <w:b/>
        </w:rPr>
        <w:t xml:space="preserve">dysponenta części 85/14 Województwo Mazowieckie </w:t>
      </w:r>
      <w:r w:rsidR="00972BDD">
        <w:rPr>
          <w:b/>
        </w:rPr>
        <w:t xml:space="preserve">w Mazowieckim Urzędzie Wojewódzkim w Warszawie oraz </w:t>
      </w:r>
      <w:r>
        <w:rPr>
          <w:b/>
        </w:rPr>
        <w:t>powołania Komisji Inwentaryzacyjnej</w:t>
      </w:r>
      <w:r w:rsidR="001F2205">
        <w:rPr>
          <w:b/>
        </w:rPr>
        <w:t xml:space="preserve"> i zespołu weryfikującego</w:t>
      </w:r>
    </w:p>
    <w:p w14:paraId="34E60A4F" w14:textId="77777777" w:rsidR="004F2DE7" w:rsidRDefault="004F2DE7" w:rsidP="00813CDC">
      <w:pPr>
        <w:spacing w:after="464" w:line="360" w:lineRule="auto"/>
        <w:jc w:val="center"/>
      </w:pPr>
      <w:bookmarkStart w:id="0" w:name="_GoBack"/>
      <w:bookmarkEnd w:id="0"/>
    </w:p>
    <w:p w14:paraId="78265801" w14:textId="7E523EEF" w:rsidR="004F2DE7" w:rsidRDefault="00901023" w:rsidP="00F155F6">
      <w:pPr>
        <w:spacing w:after="0" w:line="360" w:lineRule="auto"/>
        <w:ind w:left="0" w:right="0" w:firstLine="511"/>
        <w:rPr>
          <w:szCs w:val="24"/>
        </w:rPr>
      </w:pPr>
      <w:r>
        <w:t xml:space="preserve">Na podstawie art. 17 ustawy z dnia 23 stycznia 2009 r. o wojewodzie i administracji rządowej w </w:t>
      </w:r>
      <w:r w:rsidRPr="00631A3B">
        <w:rPr>
          <w:color w:val="auto"/>
        </w:rPr>
        <w:t>województwie (Dz. U. z 201</w:t>
      </w:r>
      <w:r w:rsidR="00631A3B" w:rsidRPr="00631A3B">
        <w:rPr>
          <w:color w:val="auto"/>
        </w:rPr>
        <w:t>9</w:t>
      </w:r>
      <w:r w:rsidRPr="00631A3B">
        <w:rPr>
          <w:color w:val="auto"/>
        </w:rPr>
        <w:t xml:space="preserve"> r. poz. </w:t>
      </w:r>
      <w:r w:rsidR="00631A3B" w:rsidRPr="00631A3B">
        <w:rPr>
          <w:color w:val="auto"/>
        </w:rPr>
        <w:t>1464</w:t>
      </w:r>
      <w:r w:rsidR="00937F33">
        <w:rPr>
          <w:color w:val="auto"/>
        </w:rPr>
        <w:t xml:space="preserve"> oraz z 2021 r. poz. 1561</w:t>
      </w:r>
      <w:r w:rsidRPr="00631A3B">
        <w:rPr>
          <w:color w:val="auto"/>
        </w:rPr>
        <w:t xml:space="preserve">) </w:t>
      </w:r>
      <w:r>
        <w:t xml:space="preserve">w związku z art. 26 ust. 1 ustawy z dnia </w:t>
      </w:r>
      <w:r w:rsidRPr="00F155F6">
        <w:rPr>
          <w:szCs w:val="24"/>
        </w:rPr>
        <w:t xml:space="preserve">29 września 1994 r. o </w:t>
      </w:r>
      <w:r w:rsidRPr="00F155F6">
        <w:rPr>
          <w:color w:val="auto"/>
          <w:szCs w:val="24"/>
        </w:rPr>
        <w:t>rachunkowości</w:t>
      </w:r>
      <w:r w:rsidRPr="00504377">
        <w:rPr>
          <w:color w:val="auto"/>
          <w:szCs w:val="24"/>
        </w:rPr>
        <w:t xml:space="preserve"> (</w:t>
      </w:r>
      <w:r w:rsidR="00631A3B" w:rsidRPr="00504377">
        <w:rPr>
          <w:color w:val="auto"/>
          <w:szCs w:val="24"/>
        </w:rPr>
        <w:t xml:space="preserve">Dz. U. z </w:t>
      </w:r>
      <w:r w:rsidR="00504377" w:rsidRPr="00504377">
        <w:rPr>
          <w:color w:val="auto"/>
          <w:szCs w:val="24"/>
        </w:rPr>
        <w:t>2021</w:t>
      </w:r>
      <w:r w:rsidRPr="00504377">
        <w:rPr>
          <w:color w:val="auto"/>
          <w:szCs w:val="24"/>
        </w:rPr>
        <w:t xml:space="preserve"> r. poz. </w:t>
      </w:r>
      <w:r w:rsidR="00504377" w:rsidRPr="00504377">
        <w:rPr>
          <w:color w:val="auto"/>
          <w:szCs w:val="24"/>
        </w:rPr>
        <w:t>217</w:t>
      </w:r>
      <w:r w:rsidR="00917540">
        <w:rPr>
          <w:color w:val="auto"/>
          <w:szCs w:val="24"/>
        </w:rPr>
        <w:t>, 2105 i 2106</w:t>
      </w:r>
      <w:r w:rsidRPr="00504377">
        <w:rPr>
          <w:color w:val="auto"/>
          <w:szCs w:val="24"/>
        </w:rPr>
        <w:t xml:space="preserve">) </w:t>
      </w:r>
      <w:r w:rsidRPr="00F155F6">
        <w:rPr>
          <w:color w:val="auto"/>
          <w:szCs w:val="24"/>
        </w:rPr>
        <w:t xml:space="preserve">zarządza </w:t>
      </w:r>
      <w:r w:rsidRPr="00F155F6">
        <w:rPr>
          <w:szCs w:val="24"/>
        </w:rPr>
        <w:t xml:space="preserve">się, co następuje: </w:t>
      </w:r>
    </w:p>
    <w:p w14:paraId="720B205C" w14:textId="77777777" w:rsidR="00937F33" w:rsidRPr="00F155F6" w:rsidRDefault="00937F33" w:rsidP="00F155F6">
      <w:pPr>
        <w:spacing w:after="0" w:line="360" w:lineRule="auto"/>
        <w:ind w:left="0" w:right="0" w:firstLine="511"/>
        <w:rPr>
          <w:szCs w:val="24"/>
        </w:rPr>
      </w:pPr>
    </w:p>
    <w:p w14:paraId="2FE56F52" w14:textId="77777777" w:rsidR="009D3038" w:rsidRPr="00F155F6" w:rsidRDefault="00901023" w:rsidP="005F32C9">
      <w:pPr>
        <w:spacing w:after="0" w:line="360" w:lineRule="auto"/>
        <w:ind w:left="0" w:right="0" w:firstLine="0"/>
        <w:rPr>
          <w:szCs w:val="24"/>
        </w:rPr>
      </w:pPr>
      <w:r w:rsidRPr="00F155F6">
        <w:rPr>
          <w:b/>
          <w:szCs w:val="24"/>
        </w:rPr>
        <w:t>§ 1.</w:t>
      </w:r>
      <w:r w:rsidRPr="00F155F6">
        <w:rPr>
          <w:szCs w:val="24"/>
        </w:rPr>
        <w:t xml:space="preserve"> </w:t>
      </w:r>
      <w:r w:rsidR="009D3038" w:rsidRPr="00F155F6">
        <w:rPr>
          <w:szCs w:val="24"/>
        </w:rPr>
        <w:t>Przeprowadza się w Mazowieckim Urzędzie Wojewódzkim w Warszawie</w:t>
      </w:r>
      <w:r w:rsidR="00BE1926">
        <w:rPr>
          <w:szCs w:val="24"/>
        </w:rPr>
        <w:t xml:space="preserve"> dla dysponenta części 85/14 Województwo Mazowieckie</w:t>
      </w:r>
      <w:r w:rsidR="009D3038" w:rsidRPr="00F155F6">
        <w:rPr>
          <w:szCs w:val="24"/>
        </w:rPr>
        <w:t xml:space="preserve"> inwentaryzację aktywów i pasywów za 20</w:t>
      </w:r>
      <w:r w:rsidR="00504377">
        <w:rPr>
          <w:szCs w:val="24"/>
        </w:rPr>
        <w:t>21</w:t>
      </w:r>
      <w:r w:rsidR="009D3038" w:rsidRPr="00F155F6">
        <w:rPr>
          <w:szCs w:val="24"/>
        </w:rPr>
        <w:t xml:space="preserve"> r., zwaną dalej „inwentaryzacją”: </w:t>
      </w:r>
    </w:p>
    <w:p w14:paraId="0FEC670C" w14:textId="77777777" w:rsidR="009D3038" w:rsidRPr="00F155F6" w:rsidRDefault="009D3038" w:rsidP="00F155F6">
      <w:pPr>
        <w:pStyle w:val="Default"/>
        <w:numPr>
          <w:ilvl w:val="0"/>
          <w:numId w:val="6"/>
        </w:numPr>
        <w:spacing w:line="360" w:lineRule="auto"/>
        <w:ind w:left="426"/>
        <w:jc w:val="both"/>
      </w:pPr>
      <w:r w:rsidRPr="0002041B">
        <w:rPr>
          <w:color w:val="auto"/>
        </w:rPr>
        <w:t xml:space="preserve">metodą uzyskania </w:t>
      </w:r>
      <w:r w:rsidRPr="00F155F6">
        <w:t xml:space="preserve">pisemnego potwierdzenia salda, którym należy objąć: </w:t>
      </w:r>
    </w:p>
    <w:p w14:paraId="7B39EB0E" w14:textId="77777777" w:rsidR="00C26D0F" w:rsidRDefault="009D3038" w:rsidP="00C26D0F">
      <w:pPr>
        <w:pStyle w:val="Default"/>
        <w:numPr>
          <w:ilvl w:val="0"/>
          <w:numId w:val="9"/>
        </w:numPr>
        <w:spacing w:line="360" w:lineRule="auto"/>
        <w:jc w:val="both"/>
      </w:pPr>
      <w:r w:rsidRPr="00F155F6">
        <w:t xml:space="preserve">środki pieniężne znajdujące się na rachunkach bankowych, </w:t>
      </w:r>
    </w:p>
    <w:p w14:paraId="77FB8506" w14:textId="61FA2C21" w:rsidR="00C26D0F" w:rsidRDefault="00C26D0F" w:rsidP="00C26D0F">
      <w:pPr>
        <w:pStyle w:val="Default"/>
        <w:numPr>
          <w:ilvl w:val="0"/>
          <w:numId w:val="9"/>
        </w:numPr>
        <w:spacing w:line="360" w:lineRule="auto"/>
        <w:jc w:val="both"/>
      </w:pPr>
      <w:r>
        <w:t>należności, z wyjątkiem należności publicznoprawnych, wątpliwych, spornych, należności od pracowników oraz osób nieprowadzących ksiąg rachunkowych</w:t>
      </w:r>
      <w:r w:rsidR="00365AC8">
        <w:t>;</w:t>
      </w:r>
      <w:r>
        <w:t xml:space="preserve"> </w:t>
      </w:r>
    </w:p>
    <w:p w14:paraId="072B2AA6" w14:textId="77777777" w:rsidR="009D3038" w:rsidRDefault="00F155F6" w:rsidP="00F155F6">
      <w:pPr>
        <w:pStyle w:val="Default"/>
        <w:numPr>
          <w:ilvl w:val="0"/>
          <w:numId w:val="6"/>
        </w:numPr>
        <w:spacing w:line="360" w:lineRule="auto"/>
        <w:ind w:left="426"/>
        <w:jc w:val="both"/>
      </w:pPr>
      <w:r>
        <w:t xml:space="preserve">metodą weryfikacji – uzgodnienia sald aktywów i pasywów w drodze porównania danych ksiąg rachunkowych z dokumentami źródłowymi, ewidencją prowadzoną </w:t>
      </w:r>
      <w:r w:rsidR="005F32C9">
        <w:br/>
      </w:r>
      <w:r>
        <w:t>w poszczególnych wydziałach</w:t>
      </w:r>
      <w:r w:rsidR="006D661C">
        <w:t xml:space="preserve"> i </w:t>
      </w:r>
      <w:r w:rsidR="00937F33">
        <w:t xml:space="preserve">weryfikacji </w:t>
      </w:r>
      <w:r w:rsidR="006D661C">
        <w:t>wartości</w:t>
      </w:r>
      <w:r>
        <w:t xml:space="preserve">, </w:t>
      </w:r>
      <w:r w:rsidR="00937F33">
        <w:t xml:space="preserve">którą należy objąć </w:t>
      </w:r>
      <w:r>
        <w:t>w szczególności:</w:t>
      </w:r>
    </w:p>
    <w:p w14:paraId="1E0FD256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środki trwałe w budowie,</w:t>
      </w:r>
    </w:p>
    <w:p w14:paraId="6004F147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sporne i wątpliwe, także dochodzone na drodze sądowej, oraz te, co do których niemożliwe było uzyskanie potwierdzenia sald,</w:t>
      </w:r>
    </w:p>
    <w:p w14:paraId="38A907EF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i zobowiązania z tytułów publicznoprawnych,</w:t>
      </w:r>
    </w:p>
    <w:p w14:paraId="47A23F2E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od osób nieprowadzących ksiąg rachunkowych,</w:t>
      </w:r>
    </w:p>
    <w:p w14:paraId="365E9C02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zobowiązania wobec kontrahentów,</w:t>
      </w:r>
    </w:p>
    <w:p w14:paraId="6693B976" w14:textId="77777777" w:rsidR="00F155F6" w:rsidRPr="00F155F6" w:rsidRDefault="00F155F6" w:rsidP="006D661C">
      <w:pPr>
        <w:pStyle w:val="Default"/>
        <w:numPr>
          <w:ilvl w:val="0"/>
          <w:numId w:val="11"/>
        </w:numPr>
        <w:spacing w:after="240" w:line="360" w:lineRule="auto"/>
        <w:jc w:val="both"/>
      </w:pPr>
      <w:r>
        <w:t>fundusz</w:t>
      </w:r>
      <w:r w:rsidR="0097685C">
        <w:t>e</w:t>
      </w:r>
      <w:r>
        <w:t>.</w:t>
      </w:r>
    </w:p>
    <w:p w14:paraId="4C3EE1AC" w14:textId="77777777" w:rsidR="004F2DE7" w:rsidRDefault="002A41C9" w:rsidP="005F32C9">
      <w:pPr>
        <w:spacing w:after="1" w:line="357" w:lineRule="auto"/>
        <w:ind w:left="0" w:right="0" w:firstLine="0"/>
      </w:pPr>
      <w:r w:rsidRPr="00F155F6">
        <w:rPr>
          <w:b/>
          <w:szCs w:val="24"/>
        </w:rPr>
        <w:lastRenderedPageBreak/>
        <w:t xml:space="preserve">§ </w:t>
      </w:r>
      <w:r>
        <w:rPr>
          <w:b/>
          <w:szCs w:val="24"/>
        </w:rPr>
        <w:t>2</w:t>
      </w:r>
      <w:r w:rsidRPr="00F155F6">
        <w:rPr>
          <w:b/>
          <w:szCs w:val="24"/>
        </w:rPr>
        <w:t>.</w:t>
      </w:r>
      <w:r w:rsidRPr="00F155F6">
        <w:rPr>
          <w:szCs w:val="24"/>
        </w:rPr>
        <w:t xml:space="preserve"> </w:t>
      </w:r>
      <w:r w:rsidR="00142FEF">
        <w:rPr>
          <w:szCs w:val="24"/>
        </w:rPr>
        <w:t xml:space="preserve">1. </w:t>
      </w:r>
      <w:r w:rsidR="00901023">
        <w:t xml:space="preserve">Powołuje się Komisję Inwentaryzacyjną, zwaną dalej „Komisją” </w:t>
      </w:r>
      <w:r w:rsidR="00643A11">
        <w:t xml:space="preserve">oraz zespół weryfikacyjny </w:t>
      </w:r>
      <w:r w:rsidR="00901023">
        <w:t>do przeprowadzenia inwentaryzacji w Mazowieckim Ur</w:t>
      </w:r>
      <w:r w:rsidR="005F32C9">
        <w:t>zędzie Wojewódzkim w Warszawie.</w:t>
      </w:r>
    </w:p>
    <w:p w14:paraId="23645C5A" w14:textId="77777777" w:rsidR="00C22131" w:rsidRDefault="00C22131" w:rsidP="00142FEF">
      <w:pPr>
        <w:spacing w:after="0" w:line="360" w:lineRule="auto"/>
        <w:ind w:left="0" w:right="0" w:firstLine="0"/>
      </w:pPr>
      <w:r w:rsidRPr="00C22131">
        <w:t>2.</w:t>
      </w:r>
      <w:r>
        <w:t xml:space="preserve"> W skład Komisji wchodzą: </w:t>
      </w:r>
    </w:p>
    <w:p w14:paraId="5C37AC81" w14:textId="77777777" w:rsidR="00C22131" w:rsidRPr="006D661C" w:rsidRDefault="00C22131" w:rsidP="00142FEF">
      <w:pPr>
        <w:pStyle w:val="Akapitzlist"/>
        <w:numPr>
          <w:ilvl w:val="0"/>
          <w:numId w:val="12"/>
        </w:numPr>
        <w:tabs>
          <w:tab w:val="center" w:pos="1292"/>
          <w:tab w:val="center" w:pos="2720"/>
          <w:tab w:val="center" w:pos="3435"/>
          <w:tab w:val="center" w:pos="4091"/>
          <w:tab w:val="center" w:pos="4907"/>
          <w:tab w:val="center" w:pos="5454"/>
          <w:tab w:val="center" w:pos="6184"/>
          <w:tab w:val="center" w:pos="7395"/>
          <w:tab w:val="right" w:pos="9079"/>
        </w:tabs>
        <w:spacing w:after="0" w:line="360" w:lineRule="auto"/>
        <w:ind w:right="0"/>
        <w:jc w:val="left"/>
        <w:rPr>
          <w:color w:val="auto"/>
        </w:rPr>
      </w:pPr>
      <w:r>
        <w:tab/>
      </w:r>
      <w:r w:rsidR="009E7DA3">
        <w:rPr>
          <w:color w:val="auto"/>
        </w:rPr>
        <w:t xml:space="preserve">przewodniczący </w:t>
      </w:r>
      <w:r w:rsidR="009E7DA3">
        <w:rPr>
          <w:color w:val="auto"/>
        </w:rPr>
        <w:tab/>
        <w:t xml:space="preserve">Komisji – </w:t>
      </w:r>
      <w:r w:rsidR="008A1813">
        <w:rPr>
          <w:color w:val="auto"/>
        </w:rPr>
        <w:t xml:space="preserve"> Agnieszka Wierchowiec</w:t>
      </w:r>
      <w:r w:rsidR="00142FEF" w:rsidRPr="006D661C">
        <w:rPr>
          <w:color w:val="auto"/>
        </w:rPr>
        <w:t>;</w:t>
      </w:r>
    </w:p>
    <w:p w14:paraId="5EE1B976" w14:textId="77777777" w:rsidR="00C22131" w:rsidRPr="006D661C" w:rsidRDefault="00C22131" w:rsidP="00142FEF">
      <w:pPr>
        <w:pStyle w:val="Akapitzlist"/>
        <w:numPr>
          <w:ilvl w:val="0"/>
          <w:numId w:val="12"/>
        </w:numPr>
        <w:tabs>
          <w:tab w:val="center" w:pos="1292"/>
          <w:tab w:val="center" w:pos="2720"/>
          <w:tab w:val="center" w:pos="3435"/>
          <w:tab w:val="center" w:pos="4091"/>
          <w:tab w:val="center" w:pos="4907"/>
          <w:tab w:val="center" w:pos="5454"/>
          <w:tab w:val="center" w:pos="6184"/>
          <w:tab w:val="center" w:pos="7395"/>
          <w:tab w:val="right" w:pos="9079"/>
        </w:tabs>
        <w:spacing w:after="0" w:line="360" w:lineRule="auto"/>
        <w:ind w:right="0"/>
        <w:jc w:val="left"/>
        <w:rPr>
          <w:color w:val="auto"/>
        </w:rPr>
      </w:pPr>
      <w:r w:rsidRPr="006D661C">
        <w:rPr>
          <w:color w:val="auto"/>
        </w:rPr>
        <w:t xml:space="preserve">członkowie Komisji: </w:t>
      </w:r>
    </w:p>
    <w:p w14:paraId="1494D397" w14:textId="77777777" w:rsidR="006D661C" w:rsidRPr="006D661C" w:rsidRDefault="0097685C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rPr>
          <w:color w:val="auto"/>
        </w:rPr>
        <w:t xml:space="preserve">zastępca przewodniczącego - </w:t>
      </w:r>
      <w:r w:rsidR="005D15A1">
        <w:rPr>
          <w:color w:val="auto"/>
        </w:rPr>
        <w:t>Karina Ziółkowska</w:t>
      </w:r>
      <w:r w:rsidR="00C36C72">
        <w:rPr>
          <w:color w:val="auto"/>
        </w:rPr>
        <w:t>,</w:t>
      </w:r>
    </w:p>
    <w:p w14:paraId="2C85F4AA" w14:textId="77777777" w:rsidR="0097685C" w:rsidRDefault="005D15A1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t>Agnieszka Chmist</w:t>
      </w:r>
      <w:r w:rsidR="00643A11">
        <w:t>.</w:t>
      </w:r>
    </w:p>
    <w:p w14:paraId="2A07E910" w14:textId="77777777" w:rsidR="00E829DB" w:rsidRDefault="00CF6360" w:rsidP="00643A11">
      <w:pPr>
        <w:spacing w:after="0" w:line="360" w:lineRule="auto"/>
        <w:ind w:right="0"/>
      </w:pPr>
      <w:r>
        <w:t xml:space="preserve">3. W skład zespołu </w:t>
      </w:r>
      <w:r w:rsidR="001F2205">
        <w:t xml:space="preserve">weryfikującego </w:t>
      </w:r>
      <w:r w:rsidR="00E829DB">
        <w:t>wchodzą:</w:t>
      </w:r>
    </w:p>
    <w:p w14:paraId="0C84D359" w14:textId="77777777" w:rsidR="00E829DB" w:rsidRPr="00643A11" w:rsidRDefault="0097685C" w:rsidP="00643A11">
      <w:pPr>
        <w:numPr>
          <w:ilvl w:val="0"/>
          <w:numId w:val="13"/>
        </w:numPr>
        <w:spacing w:after="0" w:line="360" w:lineRule="auto"/>
        <w:ind w:right="0" w:hanging="475"/>
      </w:pPr>
      <w:r w:rsidRPr="007B360C">
        <w:rPr>
          <w:color w:val="auto"/>
        </w:rPr>
        <w:t>Krzysztof Abramowski,</w:t>
      </w:r>
    </w:p>
    <w:p w14:paraId="5EACAA36" w14:textId="77777777" w:rsidR="00AD3637" w:rsidRPr="00643A11" w:rsidRDefault="00AD3637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rPr>
          <w:color w:val="auto"/>
        </w:rPr>
        <w:t>Karina Dalmata – Kot,</w:t>
      </w:r>
    </w:p>
    <w:p w14:paraId="210AD241" w14:textId="77777777" w:rsidR="00E829DB" w:rsidRDefault="00E829DB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 xml:space="preserve">Agnieszka </w:t>
      </w:r>
      <w:proofErr w:type="spellStart"/>
      <w:r>
        <w:t>Kasznia</w:t>
      </w:r>
      <w:proofErr w:type="spellEnd"/>
      <w:r>
        <w:t xml:space="preserve"> – Polakowska,</w:t>
      </w:r>
    </w:p>
    <w:p w14:paraId="3730CC06" w14:textId="77777777" w:rsidR="00CF6360" w:rsidRPr="00024B70" w:rsidRDefault="00CF6360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Aleksandra Fijałkowska,</w:t>
      </w:r>
    </w:p>
    <w:p w14:paraId="660FD5CC" w14:textId="77777777" w:rsidR="00142FEF" w:rsidRDefault="005D15A1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Anna Gręzak</w:t>
      </w:r>
      <w:r w:rsidR="00C36C72">
        <w:t>,</w:t>
      </w:r>
    </w:p>
    <w:p w14:paraId="0889E83A" w14:textId="77777777" w:rsidR="00CF6360" w:rsidRDefault="00CF6360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Agnieszka Mondrzejewska,</w:t>
      </w:r>
    </w:p>
    <w:p w14:paraId="2D9EA8E0" w14:textId="77777777" w:rsidR="007B360C" w:rsidRDefault="007B360C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Renata Osial,</w:t>
      </w:r>
    </w:p>
    <w:p w14:paraId="3AC16EDE" w14:textId="77777777" w:rsidR="007B360C" w:rsidRDefault="007B360C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Edyta Purzycka,</w:t>
      </w:r>
    </w:p>
    <w:p w14:paraId="29C71E28" w14:textId="77777777" w:rsidR="007B360C" w:rsidRDefault="007B360C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Małgorzata Rybkowska,</w:t>
      </w:r>
    </w:p>
    <w:p w14:paraId="56DCA066" w14:textId="77777777" w:rsidR="005D15A1" w:rsidRDefault="005D15A1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Elżbieta Szczęsna,</w:t>
      </w:r>
    </w:p>
    <w:p w14:paraId="690247E9" w14:textId="77777777" w:rsidR="005D15A1" w:rsidRDefault="007B360C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Patrycja Stępień</w:t>
      </w:r>
      <w:r w:rsidR="005D15A1">
        <w:t>,</w:t>
      </w:r>
    </w:p>
    <w:p w14:paraId="178DB434" w14:textId="77777777" w:rsidR="005D15A1" w:rsidRDefault="005D15A1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Regina Wasilewska,</w:t>
      </w:r>
    </w:p>
    <w:p w14:paraId="3246DA5A" w14:textId="77777777" w:rsidR="000729B9" w:rsidRDefault="000729B9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Wioletta Synowiecka,</w:t>
      </w:r>
    </w:p>
    <w:p w14:paraId="63336FA8" w14:textId="77777777" w:rsidR="00194ED5" w:rsidRDefault="000729B9" w:rsidP="00643A11">
      <w:pPr>
        <w:numPr>
          <w:ilvl w:val="0"/>
          <w:numId w:val="13"/>
        </w:numPr>
        <w:spacing w:after="0" w:line="360" w:lineRule="auto"/>
        <w:ind w:right="0" w:hanging="475"/>
      </w:pPr>
      <w:r>
        <w:t>Małgorzata Wancerska</w:t>
      </w:r>
      <w:r w:rsidR="009E7DA3">
        <w:t>.</w:t>
      </w:r>
    </w:p>
    <w:p w14:paraId="474F6C61" w14:textId="5F13B9E9" w:rsidR="00C22131" w:rsidRDefault="00C22131" w:rsidP="008D1FC4">
      <w:pPr>
        <w:spacing w:line="360" w:lineRule="auto"/>
        <w:ind w:right="0"/>
      </w:pPr>
      <w:r w:rsidRPr="00C22131">
        <w:t>3. Zadaniem</w:t>
      </w:r>
      <w:r>
        <w:t xml:space="preserve"> Komisji </w:t>
      </w:r>
      <w:r w:rsidR="001F2205">
        <w:t xml:space="preserve"> </w:t>
      </w:r>
      <w:r>
        <w:t>jest przeprowadzenie inwent</w:t>
      </w:r>
      <w:r w:rsidR="00142FEF">
        <w:t>aryzacji według stanu na dzień</w:t>
      </w:r>
      <w:r w:rsidR="00D459CF">
        <w:t xml:space="preserve"> </w:t>
      </w:r>
      <w:r>
        <w:t>31 grudnia 20</w:t>
      </w:r>
      <w:r w:rsidR="00142FEF">
        <w:t>21</w:t>
      </w:r>
      <w:r>
        <w:t xml:space="preserve"> r., porównanie tego stanu ze stanem ewidencyjnym oraz rozliczenie różnic. </w:t>
      </w:r>
    </w:p>
    <w:p w14:paraId="0E356082" w14:textId="3D96CF46" w:rsidR="00F061FF" w:rsidRDefault="00A87433" w:rsidP="008D1FC4">
      <w:pPr>
        <w:spacing w:line="360" w:lineRule="auto"/>
        <w:ind w:right="0"/>
      </w:pPr>
      <w:r>
        <w:t xml:space="preserve">4. </w:t>
      </w:r>
      <w:r w:rsidR="00F061FF">
        <w:t>Zadaniem zespołu weryfikującego jest przeprowadzenie weryfikacji stanu sald na kontach księgowych oraz przygotowanie protokołu z wykonanych czynności.</w:t>
      </w:r>
    </w:p>
    <w:p w14:paraId="4CFD91BD" w14:textId="12D0094C" w:rsidR="004F2DE7" w:rsidRDefault="00C22131" w:rsidP="005F32C9">
      <w:pPr>
        <w:spacing w:line="360" w:lineRule="auto"/>
        <w:ind w:left="0" w:right="0" w:firstLine="0"/>
      </w:pPr>
      <w:r>
        <w:rPr>
          <w:b/>
        </w:rPr>
        <w:t>§ 3</w:t>
      </w:r>
      <w:r w:rsidR="00901023">
        <w:rPr>
          <w:b/>
        </w:rPr>
        <w:t>.</w:t>
      </w:r>
      <w:r w:rsidR="00901023">
        <w:t xml:space="preserve"> Harmonogram</w:t>
      </w:r>
      <w:r w:rsidR="00B40E3A">
        <w:t xml:space="preserve"> i </w:t>
      </w:r>
      <w:r w:rsidR="00901023">
        <w:t xml:space="preserve">zakres prac </w:t>
      </w:r>
      <w:r w:rsidR="00B40E3A">
        <w:t>oraz</w:t>
      </w:r>
      <w:r w:rsidR="00901023">
        <w:t xml:space="preserve"> terminy inwentaryzacji w 20</w:t>
      </w:r>
      <w:r w:rsidR="00142FEF">
        <w:t>21</w:t>
      </w:r>
      <w:r w:rsidR="00901023">
        <w:t xml:space="preserve"> r. w Mazowieckim Urzędzie Wojewódzkim w Warszawie </w:t>
      </w:r>
      <w:r w:rsidR="00365AC8">
        <w:t xml:space="preserve">określa </w:t>
      </w:r>
      <w:r w:rsidR="00901023">
        <w:t xml:space="preserve">załącznik do zarządzenia. </w:t>
      </w:r>
    </w:p>
    <w:p w14:paraId="36CCEAF5" w14:textId="77777777" w:rsidR="004F2DE7" w:rsidRDefault="00C22131" w:rsidP="005F32C9">
      <w:pPr>
        <w:spacing w:line="360" w:lineRule="auto"/>
        <w:ind w:right="0"/>
      </w:pPr>
      <w:r>
        <w:rPr>
          <w:b/>
        </w:rPr>
        <w:t>§ 4</w:t>
      </w:r>
      <w:r w:rsidR="00142FEF">
        <w:rPr>
          <w:b/>
        </w:rPr>
        <w:t>.</w:t>
      </w:r>
      <w:r w:rsidR="00901023">
        <w:t xml:space="preserve"> Nadzór nad wykonaniem zarządzenia powierza się </w:t>
      </w:r>
      <w:r w:rsidR="00F753DB">
        <w:t>p</w:t>
      </w:r>
      <w:r w:rsidR="00901023">
        <w:t xml:space="preserve">rzewodniczącemu Komisji. </w:t>
      </w:r>
    </w:p>
    <w:p w14:paraId="6E5E9709" w14:textId="77777777" w:rsidR="004F2DE7" w:rsidRDefault="00C22131" w:rsidP="005F32C9">
      <w:pPr>
        <w:spacing w:line="360" w:lineRule="auto"/>
        <w:ind w:right="0"/>
      </w:pPr>
      <w:r>
        <w:rPr>
          <w:b/>
        </w:rPr>
        <w:lastRenderedPageBreak/>
        <w:t xml:space="preserve">§ </w:t>
      </w:r>
      <w:r w:rsidR="00142FEF">
        <w:rPr>
          <w:b/>
        </w:rPr>
        <w:t>5</w:t>
      </w:r>
      <w:r w:rsidR="00901023">
        <w:rPr>
          <w:b/>
        </w:rPr>
        <w:t>.</w:t>
      </w:r>
      <w:r w:rsidR="00901023">
        <w:t xml:space="preserve"> Komisja</w:t>
      </w:r>
      <w:r w:rsidR="00643A11">
        <w:t xml:space="preserve"> i zespół </w:t>
      </w:r>
      <w:r w:rsidR="001F2205">
        <w:t>weryfikujący</w:t>
      </w:r>
      <w:r w:rsidR="00901023">
        <w:t xml:space="preserve">, po zakończeniu prac, o których mowa w § </w:t>
      </w:r>
      <w:r w:rsidR="005F32C9">
        <w:t>1</w:t>
      </w:r>
      <w:r w:rsidR="00901023">
        <w:t xml:space="preserve">, ulega rozwiązaniu. </w:t>
      </w:r>
    </w:p>
    <w:p w14:paraId="3DD532E6" w14:textId="19CF695A" w:rsidR="004F2DE7" w:rsidRDefault="00C22131" w:rsidP="005F32C9">
      <w:pPr>
        <w:spacing w:line="360" w:lineRule="auto"/>
        <w:ind w:right="0"/>
      </w:pPr>
      <w:r>
        <w:rPr>
          <w:b/>
        </w:rPr>
        <w:t xml:space="preserve">§ </w:t>
      </w:r>
      <w:r w:rsidR="00142FEF">
        <w:rPr>
          <w:b/>
        </w:rPr>
        <w:t>6</w:t>
      </w:r>
      <w:r w:rsidR="00901023">
        <w:rPr>
          <w:b/>
        </w:rPr>
        <w:t>.</w:t>
      </w:r>
      <w:r w:rsidR="00901023">
        <w:t xml:space="preserve"> Zarządzenie wchodzi w życie z dniem podpisania</w:t>
      </w:r>
      <w:r w:rsidR="00BB5AC6">
        <w:t>,</w:t>
      </w:r>
      <w:r w:rsidR="0000089E">
        <w:t xml:space="preserve"> z mocą od dnia 31 października 2021 r.</w:t>
      </w:r>
    </w:p>
    <w:p w14:paraId="0287CA25" w14:textId="77777777" w:rsidR="004F2DE7" w:rsidRDefault="004F2DE7" w:rsidP="005216AA">
      <w:pPr>
        <w:spacing w:after="235"/>
        <w:ind w:right="986"/>
        <w:jc w:val="right"/>
        <w:sectPr w:rsidR="004F2DE7">
          <w:pgSz w:w="11899" w:h="16841"/>
          <w:pgMar w:top="1521" w:right="1404" w:bottom="1840" w:left="1416" w:header="708" w:footer="708" w:gutter="0"/>
          <w:cols w:space="708"/>
        </w:sectPr>
      </w:pPr>
    </w:p>
    <w:p w14:paraId="2E6296BA" w14:textId="77777777" w:rsidR="004F2DE7" w:rsidRDefault="00901023">
      <w:pPr>
        <w:spacing w:after="14"/>
        <w:ind w:left="3282" w:right="0"/>
        <w:jc w:val="center"/>
      </w:pPr>
      <w:r>
        <w:lastRenderedPageBreak/>
        <w:t xml:space="preserve">Załącznik  </w:t>
      </w:r>
    </w:p>
    <w:p w14:paraId="173D3AA3" w14:textId="77777777" w:rsidR="004F2DE7" w:rsidRDefault="00901023">
      <w:pPr>
        <w:spacing w:after="0"/>
        <w:ind w:left="5672" w:right="0" w:firstLine="0"/>
        <w:jc w:val="left"/>
      </w:pPr>
      <w:r>
        <w:t>do zarządzenia nr</w:t>
      </w:r>
    </w:p>
    <w:p w14:paraId="22FF3A43" w14:textId="77777777" w:rsidR="004F2DE7" w:rsidRDefault="00901023">
      <w:pPr>
        <w:spacing w:after="0"/>
        <w:ind w:left="0" w:right="703" w:firstLine="0"/>
        <w:jc w:val="right"/>
      </w:pPr>
      <w:r>
        <w:t xml:space="preserve">Wojewody Mazowieckiego </w:t>
      </w:r>
    </w:p>
    <w:p w14:paraId="346AD4E9" w14:textId="77777777" w:rsidR="004F2DE7" w:rsidRDefault="00453AB9" w:rsidP="009F157F">
      <w:pPr>
        <w:spacing w:after="223"/>
        <w:ind w:left="5406" w:right="364" w:firstLine="258"/>
      </w:pPr>
      <w:r>
        <w:t>z dnia …………</w:t>
      </w:r>
      <w:r w:rsidR="005007D8">
        <w:t>………2021 r.</w:t>
      </w:r>
    </w:p>
    <w:p w14:paraId="0176CDCF" w14:textId="77777777" w:rsidR="004F2DE7" w:rsidRDefault="00901023" w:rsidP="009A6B0A">
      <w:pPr>
        <w:spacing w:after="152"/>
        <w:ind w:left="29" w:right="0" w:firstLine="0"/>
        <w:jc w:val="center"/>
      </w:pPr>
      <w:r>
        <w:rPr>
          <w:b/>
        </w:rPr>
        <w:t xml:space="preserve">Harmonogram </w:t>
      </w:r>
      <w:r w:rsidR="009A6B0A">
        <w:rPr>
          <w:b/>
        </w:rPr>
        <w:t xml:space="preserve">i </w:t>
      </w:r>
      <w:r>
        <w:rPr>
          <w:b/>
        </w:rPr>
        <w:t>zakres prac</w:t>
      </w:r>
      <w:r w:rsidR="00142FEF">
        <w:rPr>
          <w:b/>
        </w:rPr>
        <w:t xml:space="preserve"> </w:t>
      </w:r>
      <w:r w:rsidR="009A6B0A">
        <w:rPr>
          <w:b/>
        </w:rPr>
        <w:t>oraz</w:t>
      </w:r>
      <w:r w:rsidR="00142FEF">
        <w:rPr>
          <w:b/>
        </w:rPr>
        <w:t xml:space="preserve"> terminy inwentaryzacji </w:t>
      </w:r>
      <w:r w:rsidR="009A6B0A">
        <w:rPr>
          <w:b/>
        </w:rPr>
        <w:t>w</w:t>
      </w:r>
      <w:r w:rsidR="00142FEF">
        <w:rPr>
          <w:b/>
        </w:rPr>
        <w:t xml:space="preserve"> 2021</w:t>
      </w:r>
      <w:r>
        <w:rPr>
          <w:b/>
        </w:rPr>
        <w:t xml:space="preserve"> r</w:t>
      </w:r>
      <w:r w:rsidR="009A6B0A">
        <w:rPr>
          <w:b/>
        </w:rPr>
        <w:t>.</w:t>
      </w:r>
      <w:r>
        <w:rPr>
          <w:b/>
        </w:rPr>
        <w:t xml:space="preserve"> </w:t>
      </w:r>
      <w:r w:rsidR="0026113C">
        <w:rPr>
          <w:b/>
        </w:rPr>
        <w:t>dysponenta części 85/14 Województwo Mazowieckie</w:t>
      </w:r>
      <w:r w:rsidR="00B40E3A">
        <w:rPr>
          <w:b/>
        </w:rPr>
        <w:br/>
      </w:r>
      <w:r>
        <w:rPr>
          <w:b/>
        </w:rPr>
        <w:t xml:space="preserve">w Mazowieckim Urzędzie Wojewódzkim w Warszawie </w:t>
      </w:r>
    </w:p>
    <w:tbl>
      <w:tblPr>
        <w:tblStyle w:val="TableGrid"/>
        <w:tblW w:w="9204" w:type="dxa"/>
        <w:tblInd w:w="5" w:type="dxa"/>
        <w:tblCellMar>
          <w:top w:w="6" w:type="dxa"/>
          <w:left w:w="122" w:type="dxa"/>
          <w:right w:w="74" w:type="dxa"/>
        </w:tblCellMar>
        <w:tblLook w:val="04A0" w:firstRow="1" w:lastRow="0" w:firstColumn="1" w:lastColumn="0" w:noHBand="0" w:noVBand="1"/>
      </w:tblPr>
      <w:tblGrid>
        <w:gridCol w:w="666"/>
        <w:gridCol w:w="1908"/>
        <w:gridCol w:w="2122"/>
        <w:gridCol w:w="2194"/>
        <w:gridCol w:w="2314"/>
      </w:tblGrid>
      <w:tr w:rsidR="00971273" w14:paraId="64597BC7" w14:textId="77777777" w:rsidTr="00643A11">
        <w:trPr>
          <w:trHeight w:val="121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2589" w14:textId="77777777" w:rsidR="004F2DE7" w:rsidRDefault="00901023">
            <w:pPr>
              <w:spacing w:after="0"/>
              <w:ind w:left="2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4426E079" w14:textId="77777777" w:rsidR="004F2DE7" w:rsidRDefault="00901023">
            <w:pPr>
              <w:spacing w:after="0"/>
              <w:ind w:left="38" w:right="0" w:firstLine="0"/>
              <w:jc w:val="left"/>
            </w:pPr>
            <w:r>
              <w:rPr>
                <w:b/>
                <w:sz w:val="21"/>
              </w:rPr>
              <w:t xml:space="preserve">Lp.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4FE2" w14:textId="77777777" w:rsidR="004F2DE7" w:rsidRDefault="00901023">
            <w:pPr>
              <w:spacing w:after="0"/>
              <w:ind w:left="0" w:right="1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62CB6758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Przedmiot inwentaryzacji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76E" w14:textId="77777777" w:rsidR="004F2DE7" w:rsidRDefault="00901023">
            <w:pPr>
              <w:spacing w:after="0"/>
              <w:ind w:left="2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671A9658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Obiekt zinwentaryzowania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094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50E532BD" w14:textId="77777777" w:rsidR="004F2DE7" w:rsidRDefault="00901023">
            <w:pPr>
              <w:spacing w:after="2" w:line="235" w:lineRule="auto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Termin przeprowadzenia </w:t>
            </w:r>
          </w:p>
          <w:p w14:paraId="03D8669D" w14:textId="77777777" w:rsidR="004F2DE7" w:rsidRDefault="00901023">
            <w:pPr>
              <w:spacing w:after="0"/>
              <w:ind w:left="0" w:right="49" w:firstLine="0"/>
              <w:jc w:val="center"/>
            </w:pPr>
            <w:r>
              <w:rPr>
                <w:b/>
                <w:sz w:val="21"/>
              </w:rPr>
              <w:t xml:space="preserve">inwentaryzacji </w:t>
            </w:r>
          </w:p>
          <w:p w14:paraId="1FE5595F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5E2A" w14:textId="77777777" w:rsidR="004F2DE7" w:rsidRDefault="00901023">
            <w:pPr>
              <w:spacing w:after="0"/>
              <w:ind w:left="1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3C034421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Rodzaj, forma, metoda, technika inwentaryzacji </w:t>
            </w:r>
          </w:p>
        </w:tc>
      </w:tr>
      <w:tr w:rsidR="00971273" w14:paraId="4309FC2C" w14:textId="77777777" w:rsidTr="00643A11">
        <w:trPr>
          <w:trHeight w:val="49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80AC" w14:textId="77777777" w:rsidR="004F2DE7" w:rsidRDefault="0097685C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1.</w:t>
            </w:r>
            <w:r w:rsidR="00901023">
              <w:rPr>
                <w:sz w:val="21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183A" w14:textId="77777777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Środki trwałe w budowie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6FCA" w14:textId="77777777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88FF" w14:textId="77777777" w:rsidR="00BB12D3" w:rsidRDefault="00901023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6EA29F10" w14:textId="77777777" w:rsidR="004F2DE7" w:rsidRDefault="00901023" w:rsidP="0097127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0F89" w14:textId="77777777" w:rsidR="004F2DE7" w:rsidRDefault="00901023" w:rsidP="0097127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971273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0505E409" w14:textId="77777777" w:rsidTr="00643A11">
        <w:trPr>
          <w:trHeight w:val="49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BF222" w14:textId="77777777" w:rsidR="00C3235F" w:rsidRDefault="00D97DCE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2.</w:t>
            </w:r>
            <w:r w:rsidR="00C3235F">
              <w:rPr>
                <w:sz w:val="21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ED7F" w14:textId="77777777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Rozrachunki publicznoprawne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817C0" w14:textId="77777777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E8D6" w14:textId="77777777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79B8032D" w14:textId="77777777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C059" w14:textId="77777777" w:rsidR="00C3235F" w:rsidRDefault="00C3235F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</w:t>
            </w:r>
            <w:r w:rsidR="009A6B0A">
              <w:rPr>
                <w:sz w:val="21"/>
              </w:rPr>
              <w:t>fikacja sald na dzień 31</w:t>
            </w:r>
            <w:r w:rsidR="008F0179">
              <w:rPr>
                <w:sz w:val="21"/>
              </w:rPr>
              <w:t xml:space="preserve"> grudnia </w:t>
            </w:r>
            <w:r w:rsidR="009A6B0A">
              <w:rPr>
                <w:sz w:val="21"/>
              </w:rPr>
              <w:t>2021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26E390EB" w14:textId="77777777" w:rsidTr="00643A11">
        <w:trPr>
          <w:trHeight w:val="170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EE9B" w14:textId="77777777" w:rsidR="00C3235F" w:rsidRDefault="00D97DCE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3.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9921" w14:textId="77777777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Należności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8B9E" w14:textId="77777777" w:rsidR="00C3235F" w:rsidRDefault="00C3235F" w:rsidP="00BB12D3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1"/>
              </w:rPr>
              <w:t>Wszystkie z wyjątkiem należności spornych i</w:t>
            </w:r>
          </w:p>
          <w:p w14:paraId="2786CCFE" w14:textId="77777777" w:rsidR="00C3235F" w:rsidRDefault="00C3235F" w:rsidP="00BB12D3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1"/>
              </w:rPr>
              <w:t>wątpliwych, należności</w:t>
            </w:r>
          </w:p>
          <w:p w14:paraId="797306A3" w14:textId="77777777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pracowników i publicznoprawnych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82CE" w14:textId="77777777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42F0E424" w14:textId="77777777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D019C" w14:textId="77777777" w:rsidR="00C3235F" w:rsidRDefault="00971273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Pisemne uzgodnienie</w:t>
            </w:r>
            <w:r w:rsidR="008F0179">
              <w:rPr>
                <w:sz w:val="21"/>
              </w:rPr>
              <w:t xml:space="preserve"> </w:t>
            </w:r>
            <w:r w:rsidR="00C3235F">
              <w:rPr>
                <w:sz w:val="21"/>
              </w:rPr>
              <w:t xml:space="preserve">sald </w:t>
            </w:r>
            <w:r>
              <w:rPr>
                <w:sz w:val="21"/>
              </w:rPr>
              <w:t xml:space="preserve">według stanu </w:t>
            </w:r>
            <w:r w:rsidR="00C3235F">
              <w:rPr>
                <w:sz w:val="21"/>
              </w:rPr>
              <w:t>na dzień 31</w:t>
            </w:r>
            <w:r w:rsidR="008F0179">
              <w:rPr>
                <w:sz w:val="21"/>
              </w:rPr>
              <w:t xml:space="preserve"> grudnia </w:t>
            </w:r>
            <w:r w:rsidR="00C3235F"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 w:rsidR="00C3235F">
              <w:rPr>
                <w:sz w:val="21"/>
              </w:rPr>
              <w:t>1 r.</w:t>
            </w:r>
          </w:p>
        </w:tc>
      </w:tr>
      <w:tr w:rsidR="008F0179" w14:paraId="29FDC52B" w14:textId="77777777" w:rsidTr="00643A11">
        <w:trPr>
          <w:trHeight w:val="170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59A5" w14:textId="77777777" w:rsidR="008F0179" w:rsidRDefault="00D97DCE" w:rsidP="00BB12D3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D35B" w14:textId="77777777" w:rsidR="008F0179" w:rsidRDefault="008F0179" w:rsidP="008F0179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Należności sporne i wątpliwe, także dochodzone na drodze sądowej, oraz te, co do których niemożliwe było uzyskanie potwierdzenia sald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F751" w14:textId="77777777" w:rsidR="008F0179" w:rsidRDefault="008F0179" w:rsidP="00BB12D3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C42E" w14:textId="77777777" w:rsidR="008F0179" w:rsidRDefault="008F0179" w:rsidP="008F0179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5FA8E5CF" w14:textId="77777777" w:rsidR="008F0179" w:rsidRDefault="008F0179" w:rsidP="008F0179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32E1" w14:textId="77777777" w:rsidR="008F0179" w:rsidRDefault="008F0179" w:rsidP="008F0179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  <w:tr w:rsidR="00971273" w14:paraId="1D00EB28" w14:textId="77777777" w:rsidTr="00643A11">
        <w:trPr>
          <w:trHeight w:val="49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DDF6" w14:textId="77777777" w:rsidR="00C3235F" w:rsidRDefault="00D97DCE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5.</w:t>
            </w:r>
            <w:r w:rsidR="00C3235F">
              <w:rPr>
                <w:sz w:val="21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E9F4" w14:textId="77777777" w:rsidR="00C3235F" w:rsidRDefault="00C3235F" w:rsidP="00BB12D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>Zobowiązania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0957" w14:textId="77777777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Wszystkie zobowiązania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FDF5" w14:textId="77777777" w:rsidR="00C3235F" w:rsidRDefault="009A6B0A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2021</w:t>
            </w:r>
            <w:r w:rsidR="00971273">
              <w:rPr>
                <w:sz w:val="21"/>
              </w:rPr>
              <w:t xml:space="preserve"> r.</w:t>
            </w:r>
          </w:p>
          <w:p w14:paraId="5F5D986A" w14:textId="77777777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0761" w14:textId="77777777" w:rsidR="00C3235F" w:rsidRDefault="00C3235F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971273" w14:paraId="5318890B" w14:textId="77777777" w:rsidTr="00643A11">
        <w:trPr>
          <w:trHeight w:val="73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2BFB" w14:textId="77777777" w:rsidR="00C3235F" w:rsidRDefault="00D97DCE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6.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1CD8" w14:textId="77777777" w:rsidR="00C3235F" w:rsidRPr="0002041B" w:rsidRDefault="00C3235F" w:rsidP="00BB12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02041B">
              <w:rPr>
                <w:color w:val="auto"/>
                <w:sz w:val="21"/>
              </w:rPr>
              <w:t>Środki pieniężne zgromadzone na rachunkach bankowych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4A15" w14:textId="77777777" w:rsidR="00C3235F" w:rsidRPr="0002041B" w:rsidRDefault="00C3235F" w:rsidP="00BB12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02041B">
              <w:rPr>
                <w:color w:val="auto"/>
                <w:sz w:val="21"/>
              </w:rPr>
              <w:t>Wszystkie rachunki bankowe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E9A2" w14:textId="77777777" w:rsidR="00C3235F" w:rsidRDefault="009A6B0A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2021</w:t>
            </w:r>
            <w:r w:rsidR="00971273">
              <w:rPr>
                <w:sz w:val="21"/>
              </w:rPr>
              <w:t xml:space="preserve"> r.</w:t>
            </w:r>
          </w:p>
          <w:p w14:paraId="4412DC2B" w14:textId="77777777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422D" w14:textId="77777777" w:rsidR="00C3235F" w:rsidRDefault="00C3235F" w:rsidP="008F0179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1"/>
              </w:rPr>
              <w:t>Pisemne uzgodnienie sald w</w:t>
            </w:r>
            <w:r w:rsidR="00CA4865">
              <w:rPr>
                <w:sz w:val="21"/>
              </w:rPr>
              <w:t>edłu</w:t>
            </w:r>
            <w:r>
              <w:rPr>
                <w:sz w:val="21"/>
              </w:rPr>
              <w:t>g stanu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971273" w14:paraId="49396A18" w14:textId="77777777" w:rsidTr="00643A11">
        <w:trPr>
          <w:trHeight w:val="170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5CE2" w14:textId="77777777" w:rsidR="00C3235F" w:rsidRDefault="00D97DCE" w:rsidP="008F0179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7.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4DE7" w14:textId="77777777" w:rsidR="00C3235F" w:rsidRDefault="00C3235F" w:rsidP="0097685C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Fundusze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5DE0" w14:textId="77777777" w:rsidR="00C3235F" w:rsidRDefault="004510A0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34BE" w14:textId="77777777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50A112BF" w14:textId="77777777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0C4B" w14:textId="77777777" w:rsidR="00C3235F" w:rsidRDefault="00C3235F" w:rsidP="008F0179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1"/>
              </w:rPr>
              <w:t xml:space="preserve">Porównanie danych ksiąg rachunkowych </w:t>
            </w:r>
            <w:r w:rsidR="00BB12D3">
              <w:rPr>
                <w:sz w:val="21"/>
              </w:rPr>
              <w:br/>
            </w:r>
            <w:r>
              <w:rPr>
                <w:sz w:val="21"/>
              </w:rPr>
              <w:t>z odpowiednimi dokumentami i weryfikacja ich wartości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E12E2C" w14:paraId="6617C354" w14:textId="77777777" w:rsidTr="00643A11">
        <w:trPr>
          <w:trHeight w:val="170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F42F" w14:textId="77777777" w:rsidR="00E12E2C" w:rsidRDefault="00D97DCE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8.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8444" w14:textId="77777777" w:rsidR="00E12E2C" w:rsidRDefault="00E12E2C" w:rsidP="00BB12D3">
            <w:pPr>
              <w:spacing w:after="0"/>
              <w:ind w:left="0" w:right="53" w:firstLine="0"/>
              <w:jc w:val="center"/>
              <w:rPr>
                <w:sz w:val="21"/>
              </w:rPr>
            </w:pPr>
            <w:r w:rsidRPr="0003449E">
              <w:rPr>
                <w:sz w:val="21"/>
              </w:rPr>
              <w:t>Należności od osób nieprowadzących ksiąg rachunkowych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12B2" w14:textId="77777777" w:rsidR="00E12E2C" w:rsidRDefault="00E12E2C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2961" w14:textId="77777777" w:rsidR="00E12E2C" w:rsidRDefault="00E12E2C" w:rsidP="00E12E2C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37144BAD" w14:textId="77777777" w:rsidR="00E12E2C" w:rsidRDefault="00E12E2C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F2BB" w14:textId="77777777" w:rsidR="00E12E2C" w:rsidRDefault="00E12E2C" w:rsidP="004178C8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  <w:tr w:rsidR="00C820FE" w14:paraId="79821D7B" w14:textId="77777777" w:rsidTr="00643A11">
        <w:trPr>
          <w:trHeight w:val="170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4DB9" w14:textId="77777777" w:rsidR="00C820FE" w:rsidRDefault="00C820FE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94BC" w14:textId="77777777" w:rsidR="00C820FE" w:rsidRPr="0003449E" w:rsidRDefault="004510A0" w:rsidP="00BB12D3">
            <w:pPr>
              <w:spacing w:after="0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>Pozostałe konta księgowe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EB07" w14:textId="77777777" w:rsidR="00C820FE" w:rsidRDefault="004510A0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59C2" w14:textId="77777777" w:rsidR="004510A0" w:rsidRDefault="004510A0" w:rsidP="004510A0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71CE6F18" w14:textId="77777777" w:rsidR="00C820FE" w:rsidRDefault="004510A0" w:rsidP="004510A0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E33B" w14:textId="77777777" w:rsidR="00C820FE" w:rsidRDefault="004510A0" w:rsidP="004178C8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</w:tbl>
    <w:p w14:paraId="0FB1E9BA" w14:textId="77777777" w:rsidR="004F2DE7" w:rsidRDefault="00901023">
      <w:pPr>
        <w:spacing w:after="0"/>
        <w:ind w:left="0" w:right="0" w:firstLine="0"/>
        <w:jc w:val="left"/>
      </w:pPr>
      <w:r>
        <w:t xml:space="preserve"> </w:t>
      </w:r>
    </w:p>
    <w:sectPr w:rsidR="004F2DE7" w:rsidSect="00AE7FE2">
      <w:pgSz w:w="11906" w:h="16838"/>
      <w:pgMar w:top="1135" w:right="1471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4AFF"/>
    <w:multiLevelType w:val="hybridMultilevel"/>
    <w:tmpl w:val="9A9E1CEC"/>
    <w:lvl w:ilvl="0" w:tplc="CD0A7CB8">
      <w:start w:val="1"/>
      <w:numFmt w:val="lowerLetter"/>
      <w:lvlText w:val="%1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8D21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4CB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B62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09CEA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2FAF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CA9F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797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0FB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0748FB"/>
    <w:multiLevelType w:val="hybridMultilevel"/>
    <w:tmpl w:val="01D2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0613A"/>
    <w:multiLevelType w:val="hybridMultilevel"/>
    <w:tmpl w:val="18780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60B51"/>
    <w:multiLevelType w:val="hybridMultilevel"/>
    <w:tmpl w:val="9A9E1CEC"/>
    <w:lvl w:ilvl="0" w:tplc="CD0A7CB8">
      <w:start w:val="1"/>
      <w:numFmt w:val="lowerLetter"/>
      <w:lvlText w:val="%1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8D21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4CB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B62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09CEA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2FAF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CA9F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797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0FB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9E1586"/>
    <w:multiLevelType w:val="hybridMultilevel"/>
    <w:tmpl w:val="CF8CE3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E3560"/>
    <w:multiLevelType w:val="hybridMultilevel"/>
    <w:tmpl w:val="FA7AB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27E56"/>
    <w:multiLevelType w:val="hybridMultilevel"/>
    <w:tmpl w:val="01D2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C4C05"/>
    <w:multiLevelType w:val="hybridMultilevel"/>
    <w:tmpl w:val="379E2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700A6"/>
    <w:multiLevelType w:val="hybridMultilevel"/>
    <w:tmpl w:val="6C3E106C"/>
    <w:lvl w:ilvl="0" w:tplc="04150017">
      <w:start w:val="1"/>
      <w:numFmt w:val="lowerLetter"/>
      <w:lvlText w:val="%1)"/>
      <w:lvlJc w:val="left"/>
      <w:pPr>
        <w:ind w:left="1146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AD86AC0"/>
    <w:multiLevelType w:val="hybridMultilevel"/>
    <w:tmpl w:val="A2DC6588"/>
    <w:lvl w:ilvl="0" w:tplc="04150011">
      <w:start w:val="1"/>
      <w:numFmt w:val="decimal"/>
      <w:lvlText w:val="%1)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60CB09D9"/>
    <w:multiLevelType w:val="hybridMultilevel"/>
    <w:tmpl w:val="E29639B6"/>
    <w:lvl w:ilvl="0" w:tplc="7E04C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86C00">
      <w:start w:val="10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976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A3018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CF6C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6F1E0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C0B5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63AF8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2FDE2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131774"/>
    <w:multiLevelType w:val="hybridMultilevel"/>
    <w:tmpl w:val="F6A0EE16"/>
    <w:lvl w:ilvl="0" w:tplc="474ED754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237CC">
      <w:start w:val="1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646FE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8B996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437F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41926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ED69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E2114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C47D8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3078B3"/>
    <w:multiLevelType w:val="hybridMultilevel"/>
    <w:tmpl w:val="9DBEF4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7"/>
  </w:num>
  <w:num w:numId="5">
    <w:abstractNumId w:val="12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E7"/>
    <w:rsid w:val="0000089E"/>
    <w:rsid w:val="0002041B"/>
    <w:rsid w:val="00024B70"/>
    <w:rsid w:val="0003449E"/>
    <w:rsid w:val="000729B9"/>
    <w:rsid w:val="000C1EED"/>
    <w:rsid w:val="000D278F"/>
    <w:rsid w:val="000F742A"/>
    <w:rsid w:val="001361EE"/>
    <w:rsid w:val="00142FEF"/>
    <w:rsid w:val="00194ED5"/>
    <w:rsid w:val="001A0128"/>
    <w:rsid w:val="001E042F"/>
    <w:rsid w:val="001F2205"/>
    <w:rsid w:val="0026113C"/>
    <w:rsid w:val="002847CF"/>
    <w:rsid w:val="002A41C9"/>
    <w:rsid w:val="00326571"/>
    <w:rsid w:val="00340F69"/>
    <w:rsid w:val="00365AC8"/>
    <w:rsid w:val="003C6CAD"/>
    <w:rsid w:val="004178C8"/>
    <w:rsid w:val="004510A0"/>
    <w:rsid w:val="00453AB9"/>
    <w:rsid w:val="004E55D4"/>
    <w:rsid w:val="004F2DE7"/>
    <w:rsid w:val="005007D8"/>
    <w:rsid w:val="00504377"/>
    <w:rsid w:val="005216AA"/>
    <w:rsid w:val="00587D47"/>
    <w:rsid w:val="005D15A1"/>
    <w:rsid w:val="005D6708"/>
    <w:rsid w:val="005F0023"/>
    <w:rsid w:val="005F2857"/>
    <w:rsid w:val="005F32C9"/>
    <w:rsid w:val="00631A3B"/>
    <w:rsid w:val="00643A11"/>
    <w:rsid w:val="006C35E7"/>
    <w:rsid w:val="006D661C"/>
    <w:rsid w:val="007759FF"/>
    <w:rsid w:val="007B360C"/>
    <w:rsid w:val="00813CDC"/>
    <w:rsid w:val="00834D23"/>
    <w:rsid w:val="00847A12"/>
    <w:rsid w:val="008A1813"/>
    <w:rsid w:val="008B76F2"/>
    <w:rsid w:val="008C1387"/>
    <w:rsid w:val="008D1FC4"/>
    <w:rsid w:val="008F0179"/>
    <w:rsid w:val="00901023"/>
    <w:rsid w:val="00917540"/>
    <w:rsid w:val="00937F33"/>
    <w:rsid w:val="009459B6"/>
    <w:rsid w:val="00961ED6"/>
    <w:rsid w:val="00971273"/>
    <w:rsid w:val="00972BDD"/>
    <w:rsid w:val="0097685C"/>
    <w:rsid w:val="009A6B0A"/>
    <w:rsid w:val="009D3038"/>
    <w:rsid w:val="009E7DA3"/>
    <w:rsid w:val="009F157F"/>
    <w:rsid w:val="00A55236"/>
    <w:rsid w:val="00A77D5E"/>
    <w:rsid w:val="00A87433"/>
    <w:rsid w:val="00A960BA"/>
    <w:rsid w:val="00AB2506"/>
    <w:rsid w:val="00AD0E7F"/>
    <w:rsid w:val="00AD3637"/>
    <w:rsid w:val="00AE7FE2"/>
    <w:rsid w:val="00B206D5"/>
    <w:rsid w:val="00B40E3A"/>
    <w:rsid w:val="00B55C24"/>
    <w:rsid w:val="00BA2D39"/>
    <w:rsid w:val="00BB12D3"/>
    <w:rsid w:val="00BB5AC6"/>
    <w:rsid w:val="00BE1926"/>
    <w:rsid w:val="00C22131"/>
    <w:rsid w:val="00C26D0F"/>
    <w:rsid w:val="00C3235F"/>
    <w:rsid w:val="00C36C72"/>
    <w:rsid w:val="00C820FE"/>
    <w:rsid w:val="00CA4865"/>
    <w:rsid w:val="00CF6360"/>
    <w:rsid w:val="00D459CF"/>
    <w:rsid w:val="00D51248"/>
    <w:rsid w:val="00D97DCE"/>
    <w:rsid w:val="00DA27B0"/>
    <w:rsid w:val="00E12E2C"/>
    <w:rsid w:val="00E3603D"/>
    <w:rsid w:val="00E55EE6"/>
    <w:rsid w:val="00E81562"/>
    <w:rsid w:val="00E829DB"/>
    <w:rsid w:val="00EB2794"/>
    <w:rsid w:val="00F061FF"/>
    <w:rsid w:val="00F155F6"/>
    <w:rsid w:val="00F63DFB"/>
    <w:rsid w:val="00F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6F94"/>
  <w15:docId w15:val="{6BBD2E88-A564-44CF-B80E-79FF80A6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7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31A3B"/>
    <w:pPr>
      <w:ind w:left="720"/>
      <w:contextualSpacing/>
    </w:pPr>
  </w:style>
  <w:style w:type="paragraph" w:customStyle="1" w:styleId="Default">
    <w:name w:val="Default"/>
    <w:rsid w:val="009D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6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6B0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B0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B0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CAD82-3B2A-4D8E-B7C5-C07553EB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Joanna Tyszkiewicz</dc:creator>
  <cp:keywords/>
  <cp:lastModifiedBy>Paulina Kolaszyńska</cp:lastModifiedBy>
  <cp:revision>2</cp:revision>
  <cp:lastPrinted>2021-11-30T07:42:00Z</cp:lastPrinted>
  <dcterms:created xsi:type="dcterms:W3CDTF">2021-12-02T13:54:00Z</dcterms:created>
  <dcterms:modified xsi:type="dcterms:W3CDTF">2021-12-02T13:54:00Z</dcterms:modified>
</cp:coreProperties>
</file>