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4C2C9F61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445B68" w:rsidRPr="007E2728">
              <w:rPr>
                <w:rFonts w:ascii="Times New Roman" w:hAnsi="Times New Roman" w:cs="Times New Roman"/>
                <w:bCs/>
                <w:i/>
                <w:iCs/>
              </w:rPr>
              <w:t xml:space="preserve">Wykonanie prac konserwacyjno-adaptacyjnych w 59 letnich stanowiskach nietoperzy (woj. małopolskie) polegających na sprzątaniu guana, wymianie folii oraz wykonaniu drobnych prac adaptacyjno </w:t>
            </w:r>
            <w:r w:rsidR="00466A11">
              <w:rPr>
                <w:rFonts w:ascii="Times New Roman" w:hAnsi="Times New Roman" w:cs="Times New Roman"/>
                <w:bCs/>
                <w:i/>
                <w:iCs/>
              </w:rPr>
              <w:t>–</w:t>
            </w:r>
            <w:r w:rsidR="00445B68" w:rsidRPr="007E2728">
              <w:rPr>
                <w:rFonts w:ascii="Times New Roman" w:hAnsi="Times New Roman" w:cs="Times New Roman"/>
                <w:bCs/>
                <w:i/>
                <w:iCs/>
              </w:rPr>
              <w:t xml:space="preserve"> naprawczych</w:t>
            </w:r>
            <w:r w:rsidR="00466A11">
              <w:rPr>
                <w:rFonts w:ascii="Times New Roman" w:hAnsi="Times New Roman" w:cs="Times New Roman"/>
                <w:bCs/>
                <w:i/>
                <w:iCs/>
              </w:rPr>
              <w:t>- postepowanie II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78022B1A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445B68" w:rsidRPr="0027764F">
        <w:rPr>
          <w:rFonts w:ascii="Times New Roman" w:eastAsia="Times New Roman" w:hAnsi="Times New Roman" w:cs="Times New Roman"/>
          <w:lang w:eastAsia="pl-PL"/>
        </w:rPr>
        <w:t>OP.082.3.3</w:t>
      </w:r>
      <w:r w:rsidR="00445B68">
        <w:rPr>
          <w:rFonts w:ascii="Times New Roman" w:eastAsia="Times New Roman" w:hAnsi="Times New Roman" w:cs="Times New Roman"/>
          <w:lang w:eastAsia="pl-PL"/>
        </w:rPr>
        <w:t>5</w:t>
      </w:r>
      <w:r w:rsidR="00445B68" w:rsidRPr="0027764F">
        <w:rPr>
          <w:rFonts w:ascii="Times New Roman" w:eastAsia="Times New Roman" w:hAnsi="Times New Roman" w:cs="Times New Roman"/>
          <w:lang w:eastAsia="pl-PL"/>
        </w:rPr>
        <w:t>.2025</w:t>
      </w:r>
      <w:r w:rsidR="00466A11">
        <w:rPr>
          <w:rFonts w:ascii="Times New Roman" w:eastAsia="Times New Roman" w:hAnsi="Times New Roman" w:cs="Times New Roman"/>
          <w:lang w:eastAsia="pl-PL"/>
        </w:rPr>
        <w:t>.1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16107A"/>
    <w:rsid w:val="00221FE8"/>
    <w:rsid w:val="002B25AB"/>
    <w:rsid w:val="002C2429"/>
    <w:rsid w:val="002C5F2B"/>
    <w:rsid w:val="003673A3"/>
    <w:rsid w:val="00384A1E"/>
    <w:rsid w:val="00445B68"/>
    <w:rsid w:val="00466A11"/>
    <w:rsid w:val="00557A59"/>
    <w:rsid w:val="005E3125"/>
    <w:rsid w:val="00676DD7"/>
    <w:rsid w:val="00774FA8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C657B0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20</cp:revision>
  <dcterms:created xsi:type="dcterms:W3CDTF">2022-02-08T10:29:00Z</dcterms:created>
  <dcterms:modified xsi:type="dcterms:W3CDTF">2026-01-28T08:58:00Z</dcterms:modified>
</cp:coreProperties>
</file>