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D8E5" w14:textId="6BBE904B" w:rsidR="00966EE6" w:rsidRPr="00B4226E" w:rsidRDefault="00966EE6" w:rsidP="00AF5C81">
      <w:pPr>
        <w:numPr>
          <w:ilvl w:val="12"/>
          <w:numId w:val="0"/>
        </w:numPr>
        <w:spacing w:before="120" w:after="360"/>
        <w:jc w:val="center"/>
        <w:rPr>
          <w:rFonts w:ascii="Arial" w:hAnsi="Arial" w:cs="Arial"/>
          <w:b/>
          <w:sz w:val="22"/>
          <w:szCs w:val="22"/>
        </w:rPr>
      </w:pPr>
      <w:r w:rsidRPr="00B4226E">
        <w:rPr>
          <w:rFonts w:ascii="Arial" w:hAnsi="Arial" w:cs="Arial"/>
          <w:sz w:val="22"/>
          <w:szCs w:val="22"/>
        </w:rPr>
        <w:t xml:space="preserve">/projekt/ </w:t>
      </w:r>
      <w:r w:rsidRPr="00B4226E">
        <w:rPr>
          <w:rFonts w:ascii="Arial" w:hAnsi="Arial" w:cs="Arial"/>
          <w:b/>
          <w:sz w:val="22"/>
          <w:szCs w:val="22"/>
        </w:rPr>
        <w:t>UMOWA nr ……………</w:t>
      </w:r>
    </w:p>
    <w:p w14:paraId="68EB74F3" w14:textId="0F0DBB01" w:rsidR="00966EE6" w:rsidRDefault="00931CC8" w:rsidP="00AF5C81">
      <w:pPr>
        <w:spacing w:after="120" w:line="23" w:lineRule="atLeast"/>
        <w:jc w:val="both"/>
        <w:rPr>
          <w:rFonts w:ascii="Arial" w:hAnsi="Arial" w:cs="Arial"/>
          <w:sz w:val="22"/>
          <w:szCs w:val="22"/>
        </w:rPr>
      </w:pPr>
      <w:r>
        <w:rPr>
          <w:rFonts w:ascii="Arial" w:hAnsi="Arial" w:cs="Arial"/>
          <w:sz w:val="22"/>
          <w:szCs w:val="22"/>
        </w:rPr>
        <w:t>zawarta w</w:t>
      </w:r>
      <w:r w:rsidR="00966EE6">
        <w:rPr>
          <w:rFonts w:ascii="Arial" w:hAnsi="Arial" w:cs="Arial"/>
          <w:sz w:val="22"/>
          <w:szCs w:val="22"/>
        </w:rPr>
        <w:t xml:space="preserve"> dniu ________ w Opolu pomiędzy</w:t>
      </w:r>
    </w:p>
    <w:p w14:paraId="2BF26B1D" w14:textId="77777777" w:rsidR="00966EE6" w:rsidRPr="00B4226E" w:rsidRDefault="00966EE6" w:rsidP="00AF5C81">
      <w:pPr>
        <w:spacing w:after="120" w:line="23" w:lineRule="atLeast"/>
        <w:jc w:val="both"/>
        <w:rPr>
          <w:rFonts w:ascii="Arial" w:hAnsi="Arial" w:cs="Arial"/>
          <w:sz w:val="22"/>
          <w:szCs w:val="22"/>
        </w:rPr>
      </w:pPr>
      <w:r>
        <w:rPr>
          <w:rFonts w:ascii="Arial" w:hAnsi="Arial" w:cs="Arial"/>
          <w:sz w:val="22"/>
          <w:szCs w:val="22"/>
        </w:rPr>
        <w:t xml:space="preserve">Skarbem Państwa - </w:t>
      </w:r>
      <w:r w:rsidRPr="00B4226E">
        <w:rPr>
          <w:rFonts w:ascii="Arial" w:hAnsi="Arial" w:cs="Arial"/>
          <w:sz w:val="22"/>
          <w:szCs w:val="22"/>
        </w:rPr>
        <w:t xml:space="preserve">Opolskim Urzędem Wojewódzkim w Opolu, </w:t>
      </w:r>
      <w:r w:rsidRPr="00B4226E">
        <w:rPr>
          <w:rFonts w:ascii="Arial" w:hAnsi="Arial" w:cs="Arial"/>
          <w:sz w:val="22"/>
          <w:szCs w:val="22"/>
        </w:rPr>
        <w:br/>
        <w:t>z siedzibą: ul. Piastowska 14, 45-082 Opole zwanym dalej</w:t>
      </w:r>
      <w:r>
        <w:rPr>
          <w:rFonts w:ascii="Arial" w:hAnsi="Arial" w:cs="Arial"/>
          <w:b/>
          <w:sz w:val="22"/>
          <w:szCs w:val="22"/>
        </w:rPr>
        <w:t xml:space="preserve"> Zamawiającym,</w:t>
      </w:r>
    </w:p>
    <w:p w14:paraId="0E041367" w14:textId="77777777" w:rsidR="00966EE6" w:rsidRPr="00B4226E" w:rsidRDefault="00966EE6" w:rsidP="00AF5C81">
      <w:pPr>
        <w:pStyle w:val="Tekstpodstawowy2"/>
        <w:spacing w:after="120" w:line="23" w:lineRule="atLeast"/>
        <w:rPr>
          <w:rFonts w:cs="Arial"/>
          <w:sz w:val="22"/>
          <w:szCs w:val="22"/>
        </w:rPr>
      </w:pPr>
      <w:r w:rsidRPr="00B4226E">
        <w:rPr>
          <w:rFonts w:cs="Arial"/>
          <w:sz w:val="22"/>
          <w:szCs w:val="22"/>
        </w:rPr>
        <w:t>reprezentowanym przez:</w:t>
      </w:r>
    </w:p>
    <w:p w14:paraId="4D68FE0E" w14:textId="32385231"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 xml:space="preserve">Panią </w:t>
      </w:r>
      <w:r w:rsidRPr="00966EE6">
        <w:rPr>
          <w:rFonts w:ascii="Arial" w:hAnsi="Arial" w:cs="Arial"/>
          <w:b/>
          <w:sz w:val="22"/>
          <w:szCs w:val="22"/>
        </w:rPr>
        <w:t>Agnieszkę Królikowską</w:t>
      </w:r>
      <w:r>
        <w:rPr>
          <w:rFonts w:ascii="Arial" w:hAnsi="Arial" w:cs="Arial"/>
          <w:sz w:val="22"/>
          <w:szCs w:val="22"/>
        </w:rPr>
        <w:t xml:space="preserve"> - </w:t>
      </w:r>
      <w:r w:rsidRPr="00B4226E">
        <w:rPr>
          <w:rFonts w:ascii="Arial" w:hAnsi="Arial" w:cs="Arial"/>
          <w:sz w:val="22"/>
          <w:szCs w:val="22"/>
        </w:rPr>
        <w:t>Dyrektora Generalnego Opolskiego Urzędu Wojewódzkiego</w:t>
      </w:r>
      <w:r w:rsidR="00AF5C81">
        <w:rPr>
          <w:rFonts w:ascii="Arial" w:hAnsi="Arial" w:cs="Arial"/>
          <w:sz w:val="22"/>
          <w:szCs w:val="22"/>
        </w:rPr>
        <w:t>,</w:t>
      </w:r>
    </w:p>
    <w:p w14:paraId="4FE73C4C" w14:textId="77777777"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 xml:space="preserve">a </w:t>
      </w:r>
    </w:p>
    <w:p w14:paraId="750107F2" w14:textId="77777777"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Panią/Panem ____________________________ , prowadzącym działalność gospodarczą pod firmą _______________ zarejestrowaną w Centralnej Ewidencji i Informacji o Działalności Gospodarczej Rzeczpospolitej Polskiej</w:t>
      </w:r>
    </w:p>
    <w:p w14:paraId="439AD509" w14:textId="77777777"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lub</w:t>
      </w:r>
    </w:p>
    <w:p w14:paraId="25EB9981" w14:textId="62A43050"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/nazwa i siedziba firmy/ ________________________, KRS pod nr ____________________</w:t>
      </w:r>
    </w:p>
    <w:p w14:paraId="5A6CBE88" w14:textId="77777777" w:rsidR="00966EE6" w:rsidRPr="00B4226E" w:rsidRDefault="00966EE6" w:rsidP="00AF5C81">
      <w:pPr>
        <w:spacing w:after="120" w:line="23" w:lineRule="atLeast"/>
        <w:jc w:val="both"/>
        <w:rPr>
          <w:rFonts w:ascii="Arial" w:hAnsi="Arial" w:cs="Arial"/>
          <w:sz w:val="22"/>
          <w:szCs w:val="22"/>
        </w:rPr>
      </w:pPr>
      <w:r w:rsidRPr="00B4226E">
        <w:rPr>
          <w:rFonts w:ascii="Arial" w:hAnsi="Arial" w:cs="Arial"/>
          <w:sz w:val="22"/>
          <w:szCs w:val="22"/>
        </w:rPr>
        <w:t>reprezentowaną/</w:t>
      </w:r>
      <w:proofErr w:type="spellStart"/>
      <w:r w:rsidRPr="00B4226E">
        <w:rPr>
          <w:rFonts w:ascii="Arial" w:hAnsi="Arial" w:cs="Arial"/>
          <w:sz w:val="22"/>
          <w:szCs w:val="22"/>
        </w:rPr>
        <w:t>ym</w:t>
      </w:r>
      <w:proofErr w:type="spellEnd"/>
      <w:r w:rsidRPr="00B4226E">
        <w:rPr>
          <w:rFonts w:ascii="Arial" w:hAnsi="Arial" w:cs="Arial"/>
          <w:sz w:val="22"/>
          <w:szCs w:val="22"/>
        </w:rPr>
        <w:t xml:space="preserve"> przez:</w:t>
      </w:r>
    </w:p>
    <w:p w14:paraId="18D64AFD" w14:textId="77777777" w:rsidR="00966EE6" w:rsidRPr="00B4226E" w:rsidRDefault="00966EE6" w:rsidP="00AF5C81">
      <w:pPr>
        <w:numPr>
          <w:ilvl w:val="0"/>
          <w:numId w:val="1"/>
        </w:numPr>
        <w:tabs>
          <w:tab w:val="num" w:pos="-720"/>
          <w:tab w:val="left" w:pos="540"/>
          <w:tab w:val="num" w:pos="720"/>
        </w:tabs>
        <w:spacing w:after="120" w:line="23" w:lineRule="atLeast"/>
        <w:ind w:hanging="2148"/>
        <w:jc w:val="both"/>
        <w:rPr>
          <w:rFonts w:ascii="Arial" w:hAnsi="Arial" w:cs="Arial"/>
          <w:sz w:val="22"/>
          <w:szCs w:val="22"/>
        </w:rPr>
      </w:pPr>
      <w:r w:rsidRPr="00B4226E">
        <w:rPr>
          <w:rFonts w:ascii="Arial" w:hAnsi="Arial" w:cs="Arial"/>
          <w:sz w:val="22"/>
          <w:szCs w:val="22"/>
        </w:rPr>
        <w:t>________________________________________________________</w:t>
      </w:r>
    </w:p>
    <w:p w14:paraId="70078EBE" w14:textId="77777777" w:rsidR="00966EE6" w:rsidRPr="00B4226E" w:rsidRDefault="00966EE6" w:rsidP="00AF5C81">
      <w:pPr>
        <w:numPr>
          <w:ilvl w:val="0"/>
          <w:numId w:val="1"/>
        </w:numPr>
        <w:tabs>
          <w:tab w:val="num" w:pos="-720"/>
          <w:tab w:val="num" w:pos="540"/>
          <w:tab w:val="num" w:pos="720"/>
        </w:tabs>
        <w:spacing w:after="120" w:line="23" w:lineRule="atLeast"/>
        <w:ind w:hanging="2148"/>
        <w:jc w:val="both"/>
        <w:rPr>
          <w:rFonts w:ascii="Arial" w:hAnsi="Arial" w:cs="Arial"/>
          <w:sz w:val="22"/>
          <w:szCs w:val="22"/>
        </w:rPr>
      </w:pPr>
      <w:r w:rsidRPr="00B4226E">
        <w:rPr>
          <w:rFonts w:ascii="Arial" w:hAnsi="Arial" w:cs="Arial"/>
          <w:sz w:val="22"/>
          <w:szCs w:val="22"/>
        </w:rPr>
        <w:t>________________________________________________________</w:t>
      </w:r>
    </w:p>
    <w:p w14:paraId="1D037445" w14:textId="1098A57F" w:rsidR="00966EE6" w:rsidRPr="00AF5C81" w:rsidRDefault="00966EE6" w:rsidP="00AF5C81">
      <w:pPr>
        <w:spacing w:after="120" w:line="23" w:lineRule="atLeast"/>
        <w:jc w:val="both"/>
        <w:rPr>
          <w:rFonts w:ascii="Arial" w:hAnsi="Arial" w:cs="Arial"/>
          <w:b/>
          <w:sz w:val="22"/>
          <w:szCs w:val="22"/>
        </w:rPr>
      </w:pPr>
      <w:r w:rsidRPr="00B4226E">
        <w:rPr>
          <w:rFonts w:ascii="Arial" w:hAnsi="Arial" w:cs="Arial"/>
          <w:sz w:val="22"/>
          <w:szCs w:val="22"/>
        </w:rPr>
        <w:t>zwaną/</w:t>
      </w:r>
      <w:proofErr w:type="spellStart"/>
      <w:r w:rsidRPr="00B4226E">
        <w:rPr>
          <w:rFonts w:ascii="Arial" w:hAnsi="Arial" w:cs="Arial"/>
          <w:sz w:val="22"/>
          <w:szCs w:val="22"/>
        </w:rPr>
        <w:t>ym</w:t>
      </w:r>
      <w:proofErr w:type="spellEnd"/>
      <w:r w:rsidRPr="00B4226E">
        <w:rPr>
          <w:rFonts w:ascii="Arial" w:hAnsi="Arial" w:cs="Arial"/>
          <w:sz w:val="22"/>
          <w:szCs w:val="22"/>
        </w:rPr>
        <w:t xml:space="preserve"> dalej</w:t>
      </w:r>
      <w:r w:rsidRPr="00B4226E">
        <w:rPr>
          <w:rFonts w:ascii="Arial" w:hAnsi="Arial" w:cs="Arial"/>
          <w:b/>
          <w:sz w:val="22"/>
          <w:szCs w:val="22"/>
        </w:rPr>
        <w:t xml:space="preserve"> Wykonawcą, </w:t>
      </w:r>
      <w:r w:rsidRPr="00B4226E">
        <w:rPr>
          <w:rFonts w:ascii="Arial" w:hAnsi="Arial" w:cs="Arial"/>
          <w:bCs/>
          <w:sz w:val="22"/>
          <w:szCs w:val="22"/>
        </w:rPr>
        <w:t xml:space="preserve">a łącznie z </w:t>
      </w:r>
      <w:r w:rsidRPr="00B4226E">
        <w:rPr>
          <w:rFonts w:ascii="Arial" w:hAnsi="Arial" w:cs="Arial"/>
          <w:b/>
          <w:bCs/>
          <w:sz w:val="22"/>
          <w:szCs w:val="22"/>
        </w:rPr>
        <w:t>Zamawiającym</w:t>
      </w:r>
      <w:r w:rsidRPr="00B4226E">
        <w:rPr>
          <w:rFonts w:ascii="Arial" w:hAnsi="Arial" w:cs="Arial"/>
          <w:bCs/>
          <w:sz w:val="22"/>
          <w:szCs w:val="22"/>
        </w:rPr>
        <w:t xml:space="preserve"> zwanymi</w:t>
      </w:r>
      <w:r w:rsidRPr="00B4226E">
        <w:rPr>
          <w:rFonts w:ascii="Arial" w:hAnsi="Arial" w:cs="Arial"/>
          <w:b/>
          <w:bCs/>
          <w:sz w:val="22"/>
          <w:szCs w:val="22"/>
        </w:rPr>
        <w:t xml:space="preserve"> „Stronami”,</w:t>
      </w:r>
    </w:p>
    <w:p w14:paraId="28902A0C" w14:textId="4198623F" w:rsidR="00966EE6" w:rsidRPr="00B4226E" w:rsidRDefault="00966EE6" w:rsidP="00AF5C81">
      <w:pPr>
        <w:pStyle w:val="Tekstpodstawowy"/>
        <w:spacing w:before="360" w:after="120" w:line="23" w:lineRule="atLeast"/>
        <w:rPr>
          <w:rFonts w:cs="Arial"/>
          <w:sz w:val="22"/>
          <w:szCs w:val="22"/>
          <w:lang w:val="pl-PL"/>
        </w:rPr>
      </w:pPr>
      <w:r w:rsidRPr="00966EE6">
        <w:rPr>
          <w:rFonts w:eastAsiaTheme="minorHAnsi" w:cs="Arial"/>
          <w:i/>
          <w:iCs/>
          <w:color w:val="000000"/>
          <w:sz w:val="22"/>
          <w:szCs w:val="22"/>
          <w:lang w:val="pl-PL" w:eastAsia="en-US"/>
        </w:rPr>
        <w:t>Umowa dotyczy zamówienia publicznego o wartości szacunkowej nieprzekraczającej kwoty 130 000 zł netto, do którego nie stosuje się przepisów ustawy z dnia 11 września 2019 r. Prawo zamówień publicznych (Dz. U. poz. 202</w:t>
      </w:r>
      <w:r>
        <w:rPr>
          <w:rFonts w:eastAsiaTheme="minorHAnsi" w:cs="Arial"/>
          <w:i/>
          <w:iCs/>
          <w:color w:val="000000"/>
          <w:sz w:val="22"/>
          <w:szCs w:val="22"/>
          <w:lang w:val="pl-PL" w:eastAsia="en-US"/>
        </w:rPr>
        <w:t>4</w:t>
      </w:r>
      <w:r w:rsidRPr="00966EE6">
        <w:rPr>
          <w:rFonts w:eastAsiaTheme="minorHAnsi" w:cs="Arial"/>
          <w:i/>
          <w:iCs/>
          <w:color w:val="000000"/>
          <w:sz w:val="22"/>
          <w:szCs w:val="22"/>
          <w:lang w:val="pl-PL" w:eastAsia="en-US"/>
        </w:rPr>
        <w:t xml:space="preserve"> poz. </w:t>
      </w:r>
      <w:r w:rsidR="00AF5C81">
        <w:rPr>
          <w:rFonts w:eastAsiaTheme="minorHAnsi" w:cs="Arial"/>
          <w:i/>
          <w:iCs/>
          <w:color w:val="000000"/>
          <w:sz w:val="22"/>
          <w:szCs w:val="22"/>
          <w:lang w:val="pl-PL" w:eastAsia="en-US"/>
        </w:rPr>
        <w:t>1320</w:t>
      </w:r>
      <w:r w:rsidR="00931CC8">
        <w:rPr>
          <w:rFonts w:eastAsiaTheme="minorHAnsi" w:cs="Arial"/>
          <w:i/>
          <w:iCs/>
          <w:color w:val="000000"/>
          <w:sz w:val="22"/>
          <w:szCs w:val="22"/>
          <w:lang w:val="pl-PL" w:eastAsia="en-US"/>
        </w:rPr>
        <w:t xml:space="preserve"> ze zm.</w:t>
      </w:r>
      <w:r w:rsidRPr="00966EE6">
        <w:rPr>
          <w:rFonts w:eastAsiaTheme="minorHAnsi" w:cs="Arial"/>
          <w:i/>
          <w:iCs/>
          <w:color w:val="000000"/>
          <w:sz w:val="22"/>
          <w:szCs w:val="22"/>
          <w:lang w:val="pl-PL" w:eastAsia="en-US"/>
        </w:rPr>
        <w:t>)</w:t>
      </w:r>
    </w:p>
    <w:p w14:paraId="3DA9E3EE" w14:textId="4FEE04AF" w:rsidR="00966EE6" w:rsidRPr="00B4226E" w:rsidRDefault="00966EE6" w:rsidP="00C63C71">
      <w:pPr>
        <w:pStyle w:val="Tekstpodstawowy"/>
        <w:spacing w:before="360" w:after="120" w:line="23" w:lineRule="atLeast"/>
        <w:jc w:val="center"/>
        <w:rPr>
          <w:rFonts w:cs="Arial"/>
          <w:b/>
          <w:sz w:val="22"/>
          <w:szCs w:val="22"/>
          <w:lang w:val="pl-PL"/>
        </w:rPr>
      </w:pPr>
      <w:r w:rsidRPr="00B4226E">
        <w:rPr>
          <w:rFonts w:cs="Arial"/>
          <w:b/>
          <w:sz w:val="22"/>
          <w:szCs w:val="22"/>
        </w:rPr>
        <w:t>§ 1</w:t>
      </w:r>
    </w:p>
    <w:p w14:paraId="3999E592"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PRZEDMIOT UMOWY</w:t>
      </w:r>
    </w:p>
    <w:p w14:paraId="6008F026" w14:textId="143BD478" w:rsidR="00966EE6" w:rsidRPr="000169C3" w:rsidRDefault="00966EE6" w:rsidP="00AF5C81">
      <w:pPr>
        <w:numPr>
          <w:ilvl w:val="0"/>
          <w:numId w:val="2"/>
        </w:numPr>
        <w:tabs>
          <w:tab w:val="clear" w:pos="720"/>
          <w:tab w:val="num" w:pos="426"/>
        </w:tabs>
        <w:spacing w:after="120" w:line="23" w:lineRule="atLeast"/>
        <w:ind w:left="426" w:hanging="426"/>
        <w:jc w:val="both"/>
        <w:rPr>
          <w:rFonts w:ascii="Arial" w:hAnsi="Arial" w:cs="Arial"/>
          <w:sz w:val="22"/>
          <w:szCs w:val="22"/>
        </w:rPr>
      </w:pPr>
      <w:r w:rsidRPr="000169C3">
        <w:rPr>
          <w:rFonts w:ascii="Arial" w:hAnsi="Arial" w:cs="Arial"/>
          <w:sz w:val="22"/>
          <w:szCs w:val="22"/>
        </w:rPr>
        <w:t xml:space="preserve">Zamawiający zleca, a Wykonawca przyjmuje do wykonania </w:t>
      </w:r>
      <w:r w:rsidRPr="000169C3">
        <w:rPr>
          <w:rFonts w:ascii="Arial" w:hAnsi="Arial" w:cs="Arial"/>
          <w:b/>
          <w:sz w:val="22"/>
          <w:szCs w:val="22"/>
        </w:rPr>
        <w:t xml:space="preserve">roboty budowlane polegające na </w:t>
      </w:r>
      <w:r>
        <w:rPr>
          <w:rFonts w:ascii="Arial" w:hAnsi="Arial" w:cs="Arial"/>
          <w:b/>
          <w:sz w:val="22"/>
          <w:szCs w:val="22"/>
        </w:rPr>
        <w:t>wykonaniu</w:t>
      </w:r>
      <w:r w:rsidRPr="00966EE6">
        <w:rPr>
          <w:rFonts w:ascii="Arial" w:hAnsi="Arial" w:cs="Arial"/>
          <w:b/>
          <w:sz w:val="22"/>
          <w:szCs w:val="22"/>
        </w:rPr>
        <w:t xml:space="preserve"> schodów zewnętrznych</w:t>
      </w:r>
      <w:r>
        <w:rPr>
          <w:rFonts w:ascii="Arial" w:hAnsi="Arial" w:cs="Arial"/>
          <w:b/>
          <w:sz w:val="22"/>
          <w:szCs w:val="22"/>
        </w:rPr>
        <w:t xml:space="preserve"> </w:t>
      </w:r>
      <w:r w:rsidR="00C3522B">
        <w:rPr>
          <w:rFonts w:ascii="Arial" w:hAnsi="Arial" w:cs="Arial"/>
          <w:b/>
          <w:sz w:val="22"/>
          <w:szCs w:val="22"/>
        </w:rPr>
        <w:t>przy</w:t>
      </w:r>
      <w:r>
        <w:rPr>
          <w:rFonts w:ascii="Arial" w:hAnsi="Arial" w:cs="Arial"/>
          <w:b/>
          <w:sz w:val="22"/>
          <w:szCs w:val="22"/>
        </w:rPr>
        <w:t xml:space="preserve"> budynku nr </w:t>
      </w:r>
      <w:r w:rsidR="009E33A6">
        <w:rPr>
          <w:rFonts w:ascii="Arial" w:hAnsi="Arial" w:cs="Arial"/>
          <w:b/>
          <w:sz w:val="22"/>
          <w:szCs w:val="22"/>
        </w:rPr>
        <w:t>2</w:t>
      </w:r>
      <w:r>
        <w:rPr>
          <w:rFonts w:ascii="Arial" w:hAnsi="Arial" w:cs="Arial"/>
          <w:b/>
          <w:sz w:val="22"/>
          <w:szCs w:val="22"/>
        </w:rPr>
        <w:t xml:space="preserve"> </w:t>
      </w:r>
      <w:r w:rsidRPr="00966EE6">
        <w:rPr>
          <w:rFonts w:ascii="Arial" w:hAnsi="Arial" w:cs="Arial"/>
          <w:b/>
          <w:sz w:val="22"/>
          <w:szCs w:val="22"/>
        </w:rPr>
        <w:t>w</w:t>
      </w:r>
      <w:r w:rsidR="00C3522B">
        <w:rPr>
          <w:rFonts w:ascii="Arial" w:hAnsi="Arial" w:cs="Arial"/>
          <w:b/>
          <w:sz w:val="22"/>
          <w:szCs w:val="22"/>
        </w:rPr>
        <w:t> </w:t>
      </w:r>
      <w:r w:rsidRPr="00966EE6">
        <w:rPr>
          <w:rFonts w:ascii="Arial" w:hAnsi="Arial" w:cs="Arial"/>
          <w:b/>
          <w:sz w:val="22"/>
          <w:szCs w:val="22"/>
        </w:rPr>
        <w:t>Luboszycach</w:t>
      </w:r>
      <w:r>
        <w:rPr>
          <w:rFonts w:ascii="Arial" w:hAnsi="Arial" w:cs="Arial"/>
          <w:b/>
          <w:sz w:val="22"/>
          <w:szCs w:val="22"/>
        </w:rPr>
        <w:t xml:space="preserve">, </w:t>
      </w:r>
      <w:r w:rsidRPr="000169C3">
        <w:rPr>
          <w:rFonts w:ascii="Arial" w:hAnsi="Arial" w:cs="Arial"/>
          <w:sz w:val="22"/>
          <w:szCs w:val="22"/>
        </w:rPr>
        <w:t>zgodnie z ofertą wykonawcy z dnia …………………...</w:t>
      </w:r>
    </w:p>
    <w:p w14:paraId="51F1C10A" w14:textId="6FB2BE55" w:rsidR="00966EE6" w:rsidRPr="000169C3" w:rsidRDefault="00966EE6" w:rsidP="00F860C5">
      <w:pPr>
        <w:numPr>
          <w:ilvl w:val="0"/>
          <w:numId w:val="2"/>
        </w:numPr>
        <w:tabs>
          <w:tab w:val="clear" w:pos="720"/>
          <w:tab w:val="num" w:pos="426"/>
        </w:tabs>
        <w:spacing w:after="120" w:line="23" w:lineRule="atLeast"/>
        <w:ind w:left="426" w:hanging="426"/>
        <w:jc w:val="both"/>
        <w:rPr>
          <w:rFonts w:ascii="Arial" w:hAnsi="Arial" w:cs="Arial"/>
          <w:sz w:val="22"/>
          <w:szCs w:val="22"/>
        </w:rPr>
      </w:pPr>
      <w:r w:rsidRPr="000169C3">
        <w:rPr>
          <w:rFonts w:ascii="Arial" w:hAnsi="Arial" w:cs="Arial"/>
          <w:bCs/>
          <w:snapToGrid w:val="0"/>
          <w:sz w:val="22"/>
          <w:szCs w:val="22"/>
        </w:rPr>
        <w:t xml:space="preserve">Zakres prac należy wykonać zgodnie z zapytaniem ofertowym z dnia ……………………. </w:t>
      </w:r>
      <w:r w:rsidR="00F860C5">
        <w:rPr>
          <w:rFonts w:ascii="Arial" w:hAnsi="Arial" w:cs="Arial"/>
          <w:bCs/>
          <w:snapToGrid w:val="0"/>
          <w:sz w:val="22"/>
          <w:szCs w:val="22"/>
        </w:rPr>
        <w:t>oraz pozwoleniem na budowę – Decyzja nr ………….… z dnia ………………</w:t>
      </w:r>
    </w:p>
    <w:p w14:paraId="4287714D" w14:textId="77777777" w:rsidR="00966EE6" w:rsidRPr="000169C3" w:rsidRDefault="00966EE6" w:rsidP="00AF5C81">
      <w:pPr>
        <w:numPr>
          <w:ilvl w:val="0"/>
          <w:numId w:val="2"/>
        </w:numPr>
        <w:tabs>
          <w:tab w:val="clear" w:pos="720"/>
          <w:tab w:val="num" w:pos="426"/>
        </w:tabs>
        <w:spacing w:after="120" w:line="23" w:lineRule="atLeast"/>
        <w:ind w:left="426" w:hanging="426"/>
        <w:jc w:val="both"/>
        <w:rPr>
          <w:rFonts w:ascii="Arial" w:hAnsi="Arial" w:cs="Arial"/>
          <w:sz w:val="22"/>
          <w:szCs w:val="22"/>
        </w:rPr>
      </w:pPr>
      <w:r w:rsidRPr="000169C3">
        <w:rPr>
          <w:rFonts w:ascii="Arial" w:hAnsi="Arial" w:cs="Arial"/>
          <w:bCs/>
          <w:sz w:val="22"/>
          <w:szCs w:val="22"/>
        </w:rPr>
        <w:t xml:space="preserve">Szczegółowy opis przedmiotu zamówienia zawiera dokumentacja projektowa wykonana przez </w:t>
      </w:r>
      <w:r w:rsidR="008332FA">
        <w:rPr>
          <w:rFonts w:ascii="Arial" w:hAnsi="Arial" w:cs="Arial"/>
          <w:bCs/>
          <w:sz w:val="22"/>
          <w:szCs w:val="22"/>
        </w:rPr>
        <w:t xml:space="preserve">Przedsiębiorstwo Projektowania Bipromag-1 Sp. z o.o., z siedzibą 44-100 Gliwice, ul. Toszecka 99. </w:t>
      </w:r>
    </w:p>
    <w:p w14:paraId="61127A8D" w14:textId="79369366"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2</w:t>
      </w:r>
    </w:p>
    <w:p w14:paraId="1CF45C6D"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OBOWIĄZKI STRON</w:t>
      </w:r>
    </w:p>
    <w:p w14:paraId="658A75F8" w14:textId="77777777" w:rsidR="00966EE6" w:rsidRPr="00B4226E" w:rsidRDefault="00966EE6" w:rsidP="00AF5C81">
      <w:pPr>
        <w:numPr>
          <w:ilvl w:val="0"/>
          <w:numId w:val="3"/>
        </w:numPr>
        <w:tabs>
          <w:tab w:val="clear" w:pos="720"/>
          <w:tab w:val="num" w:pos="-360"/>
          <w:tab w:val="num" w:pos="-142"/>
        </w:tabs>
        <w:spacing w:after="120" w:line="23" w:lineRule="atLeast"/>
        <w:ind w:left="426" w:hanging="426"/>
        <w:jc w:val="both"/>
        <w:rPr>
          <w:rFonts w:ascii="Arial" w:hAnsi="Arial" w:cs="Arial"/>
          <w:sz w:val="22"/>
          <w:szCs w:val="22"/>
        </w:rPr>
      </w:pPr>
      <w:r w:rsidRPr="00B4226E">
        <w:rPr>
          <w:rFonts w:ascii="Arial" w:hAnsi="Arial" w:cs="Arial"/>
          <w:sz w:val="22"/>
          <w:szCs w:val="22"/>
          <w:u w:val="single"/>
        </w:rPr>
        <w:t>Do obowiązków Zamawiającego należy:</w:t>
      </w:r>
    </w:p>
    <w:p w14:paraId="0BDCAA07" w14:textId="77777777" w:rsidR="00966EE6" w:rsidRPr="00B4226E" w:rsidRDefault="00966EE6" w:rsidP="00AF5C81">
      <w:pPr>
        <w:numPr>
          <w:ilvl w:val="0"/>
          <w:numId w:val="4"/>
        </w:numPr>
        <w:spacing w:after="120" w:line="23" w:lineRule="atLeast"/>
        <w:ind w:hanging="294"/>
        <w:jc w:val="both"/>
        <w:rPr>
          <w:rFonts w:ascii="Arial" w:hAnsi="Arial" w:cs="Arial"/>
          <w:sz w:val="22"/>
          <w:szCs w:val="22"/>
        </w:rPr>
      </w:pPr>
      <w:r w:rsidRPr="00B4226E">
        <w:rPr>
          <w:rFonts w:ascii="Arial" w:hAnsi="Arial" w:cs="Arial"/>
          <w:sz w:val="22"/>
          <w:szCs w:val="22"/>
        </w:rPr>
        <w:t>uczestniczenie w odbiorach robót budowlanych,</w:t>
      </w:r>
    </w:p>
    <w:p w14:paraId="2B73767B" w14:textId="77777777" w:rsidR="00966EE6" w:rsidRPr="00B4226E" w:rsidRDefault="00966EE6" w:rsidP="00AF5C81">
      <w:pPr>
        <w:numPr>
          <w:ilvl w:val="0"/>
          <w:numId w:val="4"/>
        </w:numPr>
        <w:spacing w:after="120" w:line="23" w:lineRule="atLeast"/>
        <w:ind w:hanging="294"/>
        <w:jc w:val="both"/>
        <w:rPr>
          <w:rFonts w:ascii="Arial" w:hAnsi="Arial" w:cs="Arial"/>
          <w:sz w:val="22"/>
          <w:szCs w:val="22"/>
        </w:rPr>
      </w:pPr>
      <w:r w:rsidRPr="00B4226E">
        <w:rPr>
          <w:rFonts w:ascii="Arial" w:hAnsi="Arial" w:cs="Arial"/>
          <w:sz w:val="22"/>
          <w:szCs w:val="22"/>
        </w:rPr>
        <w:t>dokonywanie odbioru robót zanikających i ulegających zakryciu,</w:t>
      </w:r>
    </w:p>
    <w:p w14:paraId="07951F68" w14:textId="77777777" w:rsidR="00966EE6" w:rsidRPr="00B4226E" w:rsidRDefault="00966EE6" w:rsidP="00AF5C81">
      <w:pPr>
        <w:numPr>
          <w:ilvl w:val="0"/>
          <w:numId w:val="5"/>
        </w:numPr>
        <w:tabs>
          <w:tab w:val="clear" w:pos="720"/>
          <w:tab w:val="num" w:pos="-426"/>
          <w:tab w:val="num" w:pos="426"/>
        </w:tabs>
        <w:spacing w:after="120" w:line="23" w:lineRule="atLeast"/>
        <w:ind w:left="426" w:hanging="426"/>
        <w:jc w:val="both"/>
        <w:rPr>
          <w:rFonts w:ascii="Arial" w:hAnsi="Arial" w:cs="Arial"/>
          <w:sz w:val="22"/>
          <w:szCs w:val="22"/>
        </w:rPr>
      </w:pPr>
      <w:r w:rsidRPr="00B4226E">
        <w:rPr>
          <w:rFonts w:ascii="Arial" w:hAnsi="Arial" w:cs="Arial"/>
          <w:sz w:val="22"/>
          <w:szCs w:val="22"/>
          <w:u w:val="single"/>
        </w:rPr>
        <w:t>Do obowiązków Wykonawcy należy</w:t>
      </w:r>
      <w:r w:rsidRPr="00B4226E">
        <w:rPr>
          <w:rFonts w:ascii="Arial" w:hAnsi="Arial" w:cs="Arial"/>
          <w:sz w:val="22"/>
          <w:szCs w:val="22"/>
        </w:rPr>
        <w:t>:</w:t>
      </w:r>
    </w:p>
    <w:p w14:paraId="7EE2A0A2"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sporządzenie i przekazanie danych podwykonawców, w tym nazwy albo imion i nazwisk oraz danych kontaktowych,</w:t>
      </w:r>
    </w:p>
    <w:p w14:paraId="57396E78"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b/>
          <w:sz w:val="22"/>
          <w:szCs w:val="22"/>
        </w:rPr>
      </w:pPr>
      <w:r w:rsidRPr="00B4226E">
        <w:rPr>
          <w:rFonts w:ascii="Arial" w:hAnsi="Arial" w:cs="Arial"/>
          <w:sz w:val="22"/>
          <w:szCs w:val="22"/>
        </w:rPr>
        <w:lastRenderedPageBreak/>
        <w:t>przeprowadzenie w ramach wynagrodzenia określonego w § 5 ust. 1 umowy na terenie planowanych oraz realizowanych robót budowlanych wszelkich wymaganych prób, pomiarów i badań;</w:t>
      </w:r>
    </w:p>
    <w:p w14:paraId="514FE91B" w14:textId="54E4C049"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 xml:space="preserve">oznakowanie i zabezpieczenie </w:t>
      </w:r>
      <w:r w:rsidR="00CE0F35">
        <w:rPr>
          <w:rFonts w:ascii="Arial" w:hAnsi="Arial" w:cs="Arial"/>
          <w:sz w:val="22"/>
          <w:szCs w:val="22"/>
        </w:rPr>
        <w:t xml:space="preserve">miejsca wykonywania </w:t>
      </w:r>
      <w:r w:rsidRPr="00B4226E">
        <w:rPr>
          <w:rFonts w:ascii="Arial" w:hAnsi="Arial" w:cs="Arial"/>
          <w:sz w:val="22"/>
          <w:szCs w:val="22"/>
        </w:rPr>
        <w:t>robót wg obowiązujących zasad i przepisów prawa,</w:t>
      </w:r>
    </w:p>
    <w:p w14:paraId="01AE7FCA"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 xml:space="preserve">realizowanie umowy przez osoby posiadające stosowne kwalifikacje zawodowe i pod nadzorem osoby posiadającej stosowne uprawnienia budowlane, </w:t>
      </w:r>
    </w:p>
    <w:p w14:paraId="1E6906BB"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wykonanie robót ogólnobudowlanych z materiałów własnych odpowiadającym wymaganiom określonym w ustawie z dnia 16 kwietnia 2004</w:t>
      </w:r>
      <w:r w:rsidR="00F23BB9">
        <w:rPr>
          <w:rFonts w:ascii="Arial" w:hAnsi="Arial" w:cs="Arial"/>
          <w:sz w:val="22"/>
          <w:szCs w:val="22"/>
        </w:rPr>
        <w:t xml:space="preserve"> </w:t>
      </w:r>
      <w:r w:rsidRPr="00B4226E">
        <w:rPr>
          <w:rFonts w:ascii="Arial" w:hAnsi="Arial" w:cs="Arial"/>
          <w:sz w:val="22"/>
          <w:szCs w:val="22"/>
        </w:rPr>
        <w:t>r. o wy</w:t>
      </w:r>
      <w:r>
        <w:rPr>
          <w:rFonts w:ascii="Arial" w:hAnsi="Arial" w:cs="Arial"/>
          <w:sz w:val="22"/>
          <w:szCs w:val="22"/>
        </w:rPr>
        <w:t>robach budowlanych (Dz. U. z 202</w:t>
      </w:r>
      <w:r w:rsidR="008332FA">
        <w:rPr>
          <w:rFonts w:ascii="Arial" w:hAnsi="Arial" w:cs="Arial"/>
          <w:sz w:val="22"/>
          <w:szCs w:val="22"/>
        </w:rPr>
        <w:t>1</w:t>
      </w:r>
      <w:r w:rsidR="00F23BB9">
        <w:rPr>
          <w:rFonts w:ascii="Arial" w:hAnsi="Arial" w:cs="Arial"/>
          <w:sz w:val="22"/>
          <w:szCs w:val="22"/>
        </w:rPr>
        <w:t xml:space="preserve"> </w:t>
      </w:r>
      <w:r>
        <w:rPr>
          <w:rFonts w:ascii="Arial" w:hAnsi="Arial" w:cs="Arial"/>
          <w:sz w:val="22"/>
          <w:szCs w:val="22"/>
        </w:rPr>
        <w:t xml:space="preserve">r. poz. </w:t>
      </w:r>
      <w:r w:rsidR="00216718">
        <w:rPr>
          <w:rFonts w:ascii="Arial" w:hAnsi="Arial" w:cs="Arial"/>
          <w:sz w:val="22"/>
          <w:szCs w:val="22"/>
        </w:rPr>
        <w:t>1213</w:t>
      </w:r>
      <w:r w:rsidRPr="00B4226E">
        <w:rPr>
          <w:rFonts w:ascii="Arial" w:hAnsi="Arial" w:cs="Arial"/>
          <w:sz w:val="22"/>
          <w:szCs w:val="22"/>
        </w:rPr>
        <w:t>). Materiały powinny posiadać krajową deklaracje zgodności z Polską Normą Wyrobu lub aprobatę techniczną oraz posiadać przed ich użyciem akceptację Inspektora Nadzoru,</w:t>
      </w:r>
    </w:p>
    <w:p w14:paraId="3E33FD11"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natychmiastowe usuwanie wszelkich szkód i awarii spowodowanych w trakcie realizacji robót,</w:t>
      </w:r>
    </w:p>
    <w:p w14:paraId="6B804A71" w14:textId="77777777" w:rsidR="00966EE6" w:rsidRPr="00B4226E" w:rsidRDefault="00966EE6" w:rsidP="00AF5C81">
      <w:pPr>
        <w:numPr>
          <w:ilvl w:val="2"/>
          <w:numId w:val="5"/>
        </w:numPr>
        <w:tabs>
          <w:tab w:val="clear" w:pos="2160"/>
          <w:tab w:val="num" w:pos="709"/>
        </w:tabs>
        <w:spacing w:after="120" w:line="23" w:lineRule="atLeast"/>
        <w:ind w:left="709" w:hanging="283"/>
        <w:jc w:val="both"/>
        <w:rPr>
          <w:rFonts w:ascii="Arial" w:hAnsi="Arial" w:cs="Arial"/>
          <w:sz w:val="22"/>
          <w:szCs w:val="22"/>
        </w:rPr>
      </w:pPr>
      <w:r w:rsidRPr="00B4226E">
        <w:rPr>
          <w:rFonts w:ascii="Arial" w:hAnsi="Arial" w:cs="Arial"/>
          <w:sz w:val="22"/>
          <w:szCs w:val="22"/>
        </w:rPr>
        <w:t xml:space="preserve">posiadanie w trakcie realizacji niniejszej umowy, umowy ubezpieczenia odpowiedzialności cywilnej, </w:t>
      </w:r>
    </w:p>
    <w:p w14:paraId="33B4C604" w14:textId="77777777" w:rsidR="00966EE6" w:rsidRPr="00B4226E" w:rsidRDefault="00966EE6" w:rsidP="00AF5C81">
      <w:pPr>
        <w:numPr>
          <w:ilvl w:val="2"/>
          <w:numId w:val="5"/>
        </w:numPr>
        <w:tabs>
          <w:tab w:val="clear" w:pos="2160"/>
          <w:tab w:val="num" w:pos="709"/>
        </w:tabs>
        <w:spacing w:after="120" w:line="23" w:lineRule="atLeast"/>
        <w:ind w:hanging="1734"/>
        <w:jc w:val="both"/>
        <w:rPr>
          <w:rFonts w:ascii="Arial" w:hAnsi="Arial" w:cs="Arial"/>
          <w:sz w:val="22"/>
          <w:szCs w:val="22"/>
        </w:rPr>
      </w:pPr>
      <w:r w:rsidRPr="00B4226E">
        <w:rPr>
          <w:rFonts w:ascii="Arial" w:hAnsi="Arial" w:cs="Arial"/>
          <w:sz w:val="22"/>
          <w:szCs w:val="22"/>
        </w:rPr>
        <w:t>zgłoszenie do odbioru wykonanych robót i uczestniczenie w odbiorach,</w:t>
      </w:r>
    </w:p>
    <w:p w14:paraId="391D4FC2" w14:textId="3D7525C4" w:rsidR="00966EE6" w:rsidRPr="00695072" w:rsidRDefault="00966EE6" w:rsidP="00AF5C81">
      <w:pPr>
        <w:pStyle w:val="1"/>
        <w:numPr>
          <w:ilvl w:val="2"/>
          <w:numId w:val="5"/>
        </w:numPr>
        <w:tabs>
          <w:tab w:val="clear" w:pos="2160"/>
          <w:tab w:val="num" w:pos="709"/>
        </w:tabs>
        <w:spacing w:after="120" w:line="23" w:lineRule="atLeast"/>
        <w:ind w:left="709" w:hanging="283"/>
        <w:rPr>
          <w:rFonts w:ascii="Arial" w:hAnsi="Arial" w:cs="Arial"/>
        </w:rPr>
      </w:pPr>
      <w:r w:rsidRPr="00B4226E">
        <w:rPr>
          <w:rFonts w:ascii="Arial" w:hAnsi="Arial" w:cs="Arial"/>
        </w:rPr>
        <w:t>prowadz</w:t>
      </w:r>
      <w:r w:rsidRPr="00B4226E">
        <w:rPr>
          <w:rFonts w:ascii="Arial" w:hAnsi="Arial" w:cs="Arial"/>
          <w:lang w:val="pl-PL"/>
        </w:rPr>
        <w:t>enie</w:t>
      </w:r>
      <w:r w:rsidRPr="00B4226E">
        <w:rPr>
          <w:rFonts w:ascii="Arial" w:hAnsi="Arial" w:cs="Arial"/>
        </w:rPr>
        <w:t xml:space="preserve"> dokumentacj</w:t>
      </w:r>
      <w:r w:rsidRPr="00B4226E">
        <w:rPr>
          <w:rFonts w:ascii="Arial" w:hAnsi="Arial" w:cs="Arial"/>
          <w:lang w:val="pl-PL"/>
        </w:rPr>
        <w:t>i</w:t>
      </w:r>
      <w:r w:rsidRPr="00B4226E">
        <w:rPr>
          <w:rFonts w:ascii="Arial" w:hAnsi="Arial" w:cs="Arial"/>
        </w:rPr>
        <w:t xml:space="preserve"> budowy, a po zakończeniu budowy: skompletowani</w:t>
      </w:r>
      <w:r w:rsidRPr="00B4226E">
        <w:rPr>
          <w:rFonts w:ascii="Arial" w:hAnsi="Arial" w:cs="Arial"/>
          <w:lang w:val="pl-PL"/>
        </w:rPr>
        <w:t>e</w:t>
      </w:r>
      <w:r w:rsidRPr="00B4226E">
        <w:rPr>
          <w:rFonts w:ascii="Arial" w:hAnsi="Arial" w:cs="Arial"/>
        </w:rPr>
        <w:t xml:space="preserve"> dokumentacji powykonawczej, dokumentów zaświadczających o dopuszczeniu do obrotu wbudowanych wyrobów budowlanych oraz innych dokumentów, określonych </w:t>
      </w:r>
      <w:r w:rsidR="00F23BB9">
        <w:rPr>
          <w:rFonts w:ascii="Arial" w:hAnsi="Arial" w:cs="Arial"/>
        </w:rPr>
        <w:br/>
      </w:r>
      <w:r w:rsidRPr="00B4226E">
        <w:rPr>
          <w:rFonts w:ascii="Arial" w:hAnsi="Arial" w:cs="Arial"/>
        </w:rPr>
        <w:t>w</w:t>
      </w:r>
      <w:r w:rsidRPr="00B4226E">
        <w:rPr>
          <w:rFonts w:ascii="Arial" w:hAnsi="Arial" w:cs="Arial"/>
          <w:lang w:val="pl-PL"/>
        </w:rPr>
        <w:t xml:space="preserve"> </w:t>
      </w:r>
      <w:r w:rsidRPr="00B4226E">
        <w:rPr>
          <w:rFonts w:ascii="Arial" w:hAnsi="Arial" w:cs="Arial"/>
        </w:rPr>
        <w:t>art.</w:t>
      </w:r>
      <w:r w:rsidRPr="00B4226E">
        <w:rPr>
          <w:rFonts w:ascii="Arial" w:hAnsi="Arial" w:cs="Arial"/>
          <w:lang w:val="pl-PL"/>
        </w:rPr>
        <w:t xml:space="preserve"> </w:t>
      </w:r>
      <w:r w:rsidRPr="00B4226E">
        <w:rPr>
          <w:rFonts w:ascii="Arial" w:hAnsi="Arial" w:cs="Arial"/>
        </w:rPr>
        <w:t>60</w:t>
      </w:r>
      <w:r w:rsidRPr="00B4226E">
        <w:rPr>
          <w:rFonts w:ascii="Arial" w:hAnsi="Arial" w:cs="Arial"/>
          <w:lang w:val="pl-PL"/>
        </w:rPr>
        <w:t xml:space="preserve"> </w:t>
      </w:r>
      <w:r w:rsidRPr="00B4226E">
        <w:rPr>
          <w:rFonts w:ascii="Arial" w:hAnsi="Arial" w:cs="Arial"/>
        </w:rPr>
        <w:t xml:space="preserve">ustawy </w:t>
      </w:r>
      <w:r w:rsidRPr="00B4226E">
        <w:rPr>
          <w:rFonts w:ascii="Arial" w:hAnsi="Arial" w:cs="Arial"/>
          <w:lang w:val="pl-PL"/>
        </w:rPr>
        <w:t>P</w:t>
      </w:r>
      <w:proofErr w:type="spellStart"/>
      <w:r w:rsidRPr="00B4226E">
        <w:rPr>
          <w:rFonts w:ascii="Arial" w:hAnsi="Arial" w:cs="Arial"/>
        </w:rPr>
        <w:t>rawo</w:t>
      </w:r>
      <w:proofErr w:type="spellEnd"/>
      <w:r w:rsidRPr="00B4226E">
        <w:rPr>
          <w:rFonts w:ascii="Arial" w:hAnsi="Arial" w:cs="Arial"/>
        </w:rPr>
        <w:t xml:space="preserve"> budowlane</w:t>
      </w:r>
      <w:r w:rsidRPr="00B4226E">
        <w:rPr>
          <w:rFonts w:ascii="Arial" w:hAnsi="Arial" w:cs="Arial"/>
          <w:lang w:val="pl-PL"/>
        </w:rPr>
        <w:t>, zatwierdzonej przez Inspektora Nadzoru.</w:t>
      </w:r>
    </w:p>
    <w:p w14:paraId="03B66B3A" w14:textId="77777777" w:rsidR="00695072" w:rsidRPr="00695072" w:rsidRDefault="00695072" w:rsidP="00695072">
      <w:pPr>
        <w:pStyle w:val="1"/>
        <w:numPr>
          <w:ilvl w:val="2"/>
          <w:numId w:val="5"/>
        </w:numPr>
        <w:tabs>
          <w:tab w:val="clear" w:pos="2160"/>
        </w:tabs>
        <w:spacing w:after="120" w:line="23" w:lineRule="atLeast"/>
        <w:ind w:left="709" w:hanging="283"/>
        <w:rPr>
          <w:rFonts w:ascii="Arial" w:hAnsi="Arial" w:cs="Arial"/>
        </w:rPr>
      </w:pPr>
      <w:r w:rsidRPr="00695072">
        <w:rPr>
          <w:rFonts w:ascii="Arial" w:hAnsi="Arial" w:cs="Arial"/>
        </w:rPr>
        <w:t>zorganizowanie, zagospodarowanie oraz należycie zabezpieczenie miejsca wykonywania robót oraz jego zaplecza w sposób zapewniający bezpieczeństwo osób przebywających na terenie wykonywania robót i w jego obrębie oraz zabezpieczenie terenu przed dostępem osób trzecich;</w:t>
      </w:r>
    </w:p>
    <w:p w14:paraId="083C4B91" w14:textId="77777777" w:rsidR="00695072" w:rsidRPr="00695072" w:rsidRDefault="00695072" w:rsidP="00695072">
      <w:pPr>
        <w:pStyle w:val="1"/>
        <w:numPr>
          <w:ilvl w:val="2"/>
          <w:numId w:val="5"/>
        </w:numPr>
        <w:tabs>
          <w:tab w:val="clear" w:pos="2160"/>
        </w:tabs>
        <w:spacing w:after="120" w:line="23" w:lineRule="atLeast"/>
        <w:ind w:left="709" w:hanging="283"/>
        <w:rPr>
          <w:rFonts w:ascii="Arial" w:hAnsi="Arial" w:cs="Arial"/>
        </w:rPr>
      </w:pPr>
      <w:r w:rsidRPr="00695072">
        <w:rPr>
          <w:rFonts w:ascii="Arial" w:hAnsi="Arial" w:cs="Arial"/>
        </w:rPr>
        <w:t>postępowanie z odpadami zgodnie z obowiązującymi w tym zakresie przepisami prawa;</w:t>
      </w:r>
    </w:p>
    <w:p w14:paraId="0C2BB5B2" w14:textId="77777777" w:rsidR="00695072" w:rsidRPr="00695072" w:rsidRDefault="00695072" w:rsidP="00695072">
      <w:pPr>
        <w:pStyle w:val="1"/>
        <w:numPr>
          <w:ilvl w:val="2"/>
          <w:numId w:val="5"/>
        </w:numPr>
        <w:tabs>
          <w:tab w:val="clear" w:pos="2160"/>
        </w:tabs>
        <w:spacing w:after="120" w:line="23" w:lineRule="atLeast"/>
        <w:ind w:left="709" w:hanging="283"/>
        <w:rPr>
          <w:rFonts w:ascii="Arial" w:hAnsi="Arial" w:cs="Arial"/>
        </w:rPr>
      </w:pPr>
      <w:r w:rsidRPr="00695072">
        <w:rPr>
          <w:rFonts w:ascii="Arial" w:hAnsi="Arial" w:cs="Arial"/>
        </w:rPr>
        <w:t xml:space="preserve">utrzymywanie miejsca wykonywania robót w należytym stanie i porządku oraz zapewnienie odpowiednich warunków bhp i p.poż., a po zakończeniu robót w danym dniu uprzątnięcie terenu budowy; </w:t>
      </w:r>
    </w:p>
    <w:p w14:paraId="43E472B7" w14:textId="0B186C34" w:rsidR="00695072" w:rsidRPr="00695072" w:rsidRDefault="00695072" w:rsidP="00695072">
      <w:pPr>
        <w:pStyle w:val="1"/>
        <w:numPr>
          <w:ilvl w:val="2"/>
          <w:numId w:val="5"/>
        </w:numPr>
        <w:tabs>
          <w:tab w:val="clear" w:pos="2160"/>
        </w:tabs>
        <w:spacing w:after="120" w:line="23" w:lineRule="atLeast"/>
        <w:ind w:left="709" w:hanging="283"/>
        <w:rPr>
          <w:rFonts w:ascii="Arial" w:hAnsi="Arial" w:cs="Arial"/>
        </w:rPr>
      </w:pPr>
      <w:r w:rsidRPr="00695072">
        <w:rPr>
          <w:rFonts w:ascii="Arial" w:hAnsi="Arial" w:cs="Arial"/>
        </w:rPr>
        <w:t xml:space="preserve"> skuteczne zabezpieczenie miejsca wykonywania robót przed zapyleniem i</w:t>
      </w:r>
      <w:r>
        <w:rPr>
          <w:rFonts w:ascii="Arial" w:hAnsi="Arial" w:cs="Arial"/>
          <w:lang w:val="pl-PL"/>
        </w:rPr>
        <w:t> </w:t>
      </w:r>
      <w:r w:rsidRPr="00695072">
        <w:rPr>
          <w:rFonts w:ascii="Arial" w:hAnsi="Arial" w:cs="Arial"/>
        </w:rPr>
        <w:t>zabrudzeniem oraz utrzymywanie w należytym stanie i porządku;</w:t>
      </w:r>
    </w:p>
    <w:p w14:paraId="20528559" w14:textId="3DC1AA7D"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3</w:t>
      </w:r>
    </w:p>
    <w:p w14:paraId="18D26A9F"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TERMIN WYKONANIA ZAMÓWIENIA</w:t>
      </w:r>
    </w:p>
    <w:p w14:paraId="5B510D95" w14:textId="7A5890A8" w:rsidR="00966EE6" w:rsidRPr="00CE0F35" w:rsidRDefault="00966EE6" w:rsidP="00AF5C81">
      <w:pPr>
        <w:pStyle w:val="Tekstpodstawowywcity"/>
        <w:numPr>
          <w:ilvl w:val="0"/>
          <w:numId w:val="13"/>
        </w:numPr>
        <w:tabs>
          <w:tab w:val="clear" w:pos="3054"/>
        </w:tabs>
        <w:spacing w:after="120" w:line="23" w:lineRule="atLeast"/>
        <w:ind w:left="378" w:hanging="378"/>
        <w:rPr>
          <w:rFonts w:ascii="Arial" w:hAnsi="Arial" w:cs="Arial"/>
          <w:szCs w:val="22"/>
        </w:rPr>
      </w:pPr>
      <w:r w:rsidRPr="00B4226E">
        <w:rPr>
          <w:rFonts w:ascii="Arial" w:hAnsi="Arial" w:cs="Arial"/>
          <w:szCs w:val="22"/>
        </w:rPr>
        <w:t xml:space="preserve">Termin wykonania przedmiotu umowy: </w:t>
      </w:r>
      <w:r w:rsidR="00216718">
        <w:rPr>
          <w:rFonts w:ascii="Arial" w:hAnsi="Arial" w:cs="Arial"/>
          <w:szCs w:val="22"/>
        </w:rPr>
        <w:t xml:space="preserve">do </w:t>
      </w:r>
      <w:r w:rsidR="00CE0F35" w:rsidRPr="00CE0F35">
        <w:rPr>
          <w:rFonts w:ascii="Arial" w:hAnsi="Arial" w:cs="Arial"/>
          <w:b/>
          <w:szCs w:val="22"/>
        </w:rPr>
        <w:t>3</w:t>
      </w:r>
      <w:r w:rsidR="00216718" w:rsidRPr="00CE0F35">
        <w:rPr>
          <w:rFonts w:ascii="Arial" w:hAnsi="Arial" w:cs="Arial"/>
          <w:b/>
          <w:szCs w:val="22"/>
        </w:rPr>
        <w:t xml:space="preserve"> miesięcy</w:t>
      </w:r>
      <w:r w:rsidR="00216718">
        <w:rPr>
          <w:rFonts w:ascii="Arial" w:hAnsi="Arial" w:cs="Arial"/>
          <w:szCs w:val="22"/>
        </w:rPr>
        <w:t xml:space="preserve"> </w:t>
      </w:r>
      <w:r w:rsidRPr="00CE0F35">
        <w:rPr>
          <w:rFonts w:ascii="Arial" w:hAnsi="Arial" w:cs="Arial"/>
          <w:szCs w:val="22"/>
        </w:rPr>
        <w:t>od dnia podpisania umowy</w:t>
      </w:r>
      <w:r w:rsidR="00216718" w:rsidRPr="00CE0F35">
        <w:rPr>
          <w:rFonts w:ascii="Arial" w:hAnsi="Arial" w:cs="Arial"/>
          <w:szCs w:val="22"/>
        </w:rPr>
        <w:t>, tj. do dnia ……………………</w:t>
      </w:r>
    </w:p>
    <w:p w14:paraId="4F82F355" w14:textId="0C56E7D4"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bookmarkStart w:id="0" w:name="_Ref395014053"/>
      <w:r w:rsidRPr="00B4226E">
        <w:rPr>
          <w:rFonts w:ascii="Arial" w:hAnsi="Arial" w:cs="Arial"/>
          <w:szCs w:val="22"/>
        </w:rPr>
        <w:t xml:space="preserve">Wprowadzenie na budowę nastąpi w </w:t>
      </w:r>
      <w:r w:rsidR="00F23BB9">
        <w:rPr>
          <w:rFonts w:ascii="Arial" w:hAnsi="Arial" w:cs="Arial"/>
          <w:szCs w:val="22"/>
        </w:rPr>
        <w:t xml:space="preserve">ciągu </w:t>
      </w:r>
      <w:r w:rsidR="00CE0F35">
        <w:rPr>
          <w:rFonts w:ascii="Arial" w:hAnsi="Arial" w:cs="Arial"/>
          <w:szCs w:val="22"/>
        </w:rPr>
        <w:t>5</w:t>
      </w:r>
      <w:r w:rsidR="00F23BB9">
        <w:rPr>
          <w:rFonts w:ascii="Arial" w:hAnsi="Arial" w:cs="Arial"/>
          <w:szCs w:val="22"/>
        </w:rPr>
        <w:t xml:space="preserve"> dni</w:t>
      </w:r>
      <w:r w:rsidR="00B959E9">
        <w:rPr>
          <w:rFonts w:ascii="Arial" w:hAnsi="Arial" w:cs="Arial"/>
          <w:szCs w:val="22"/>
        </w:rPr>
        <w:t xml:space="preserve"> roboczych</w:t>
      </w:r>
      <w:r w:rsidR="00F23BB9">
        <w:rPr>
          <w:rFonts w:ascii="Arial" w:hAnsi="Arial" w:cs="Arial"/>
          <w:szCs w:val="22"/>
        </w:rPr>
        <w:t xml:space="preserve"> od </w:t>
      </w:r>
      <w:r w:rsidRPr="00B4226E">
        <w:rPr>
          <w:rFonts w:ascii="Arial" w:hAnsi="Arial" w:cs="Arial"/>
          <w:szCs w:val="22"/>
        </w:rPr>
        <w:t>podpisania umowy.</w:t>
      </w:r>
    </w:p>
    <w:p w14:paraId="4598AD8D" w14:textId="77777777" w:rsidR="00CE0F35"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 xml:space="preserve">Z czynności odbioru robót budowlanych będzie spisany protokół, zawierający wszelkie ustalenia dokonane w toku odbioru, jak też terminy wyznaczone na usunięcie stwierdzonych przy odbiorze wad lub usterek. </w:t>
      </w:r>
    </w:p>
    <w:p w14:paraId="6DBDD46D" w14:textId="7D0861B1"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W przypadku stwierdzenia wad lub usterek, za termin zakończenia przedmiotu umowy uznaje się wpisaną na protokole końcowym datę, w której Strony umowy stwierdziły, że wady te lub usterki zostały usunięte.</w:t>
      </w:r>
    </w:p>
    <w:p w14:paraId="268B3D8E" w14:textId="7D99D9EC"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 xml:space="preserve">Przed podpisaniem </w:t>
      </w:r>
      <w:r w:rsidR="00CE0F35">
        <w:rPr>
          <w:rFonts w:ascii="Arial" w:hAnsi="Arial" w:cs="Arial"/>
          <w:szCs w:val="22"/>
        </w:rPr>
        <w:t>P</w:t>
      </w:r>
      <w:r w:rsidRPr="00B4226E">
        <w:rPr>
          <w:rFonts w:ascii="Arial" w:hAnsi="Arial" w:cs="Arial"/>
          <w:szCs w:val="22"/>
        </w:rPr>
        <w:t xml:space="preserve">rotokołu odbioru </w:t>
      </w:r>
      <w:r w:rsidR="00CE0F35">
        <w:rPr>
          <w:rFonts w:ascii="Arial" w:hAnsi="Arial" w:cs="Arial"/>
          <w:szCs w:val="22"/>
        </w:rPr>
        <w:t xml:space="preserve">końcowego </w:t>
      </w:r>
      <w:r w:rsidRPr="00B4226E">
        <w:rPr>
          <w:rFonts w:ascii="Arial" w:hAnsi="Arial" w:cs="Arial"/>
          <w:szCs w:val="22"/>
        </w:rPr>
        <w:t xml:space="preserve">Wykonawca dostarczy Zamawiającemu, wszystkie wymagane dokumenty obejmujące m.in. dokumenty dopuszczające do </w:t>
      </w:r>
      <w:r w:rsidRPr="00B4226E">
        <w:rPr>
          <w:rFonts w:ascii="Arial" w:hAnsi="Arial" w:cs="Arial"/>
          <w:szCs w:val="22"/>
        </w:rPr>
        <w:lastRenderedPageBreak/>
        <w:t>stosowania i wbudowania materiałów stosowanych przy realizacji przedmiotu umowy, kompletną dokumentację powykonawczą odnoszącą się do przedmiotu umowy.</w:t>
      </w:r>
    </w:p>
    <w:p w14:paraId="46C5300D" w14:textId="77777777"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 xml:space="preserve">Zamawiający, nie później niż w ciągu </w:t>
      </w:r>
      <w:r w:rsidRPr="000F6AD6">
        <w:rPr>
          <w:rFonts w:ascii="Arial" w:hAnsi="Arial" w:cs="Arial"/>
          <w:b/>
          <w:szCs w:val="22"/>
        </w:rPr>
        <w:t>7 dni</w:t>
      </w:r>
      <w:r w:rsidRPr="00B4226E">
        <w:rPr>
          <w:rFonts w:ascii="Arial" w:hAnsi="Arial" w:cs="Arial"/>
          <w:szCs w:val="22"/>
        </w:rPr>
        <w:t xml:space="preserve"> roboczych od otrzymania zgłoszenia gotowości do odbioru, wyznaczy termin odbioru, albo przekaże Wykonawcy pisemną decyzję odmawiającą rozpoczęcia odbioru, zawierającą wykaz robót jakie muszą zostać wykonane, aby odbiór mógł zostać przeprowadzony.</w:t>
      </w:r>
    </w:p>
    <w:p w14:paraId="15D136CC" w14:textId="2F61E429"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Komisj</w:t>
      </w:r>
      <w:r w:rsidR="006A73B8">
        <w:rPr>
          <w:rFonts w:ascii="Arial" w:hAnsi="Arial" w:cs="Arial"/>
          <w:szCs w:val="22"/>
        </w:rPr>
        <w:t>a odbiorowa</w:t>
      </w:r>
      <w:r w:rsidRPr="00B4226E">
        <w:rPr>
          <w:rFonts w:ascii="Arial" w:hAnsi="Arial" w:cs="Arial"/>
          <w:szCs w:val="22"/>
        </w:rPr>
        <w:t xml:space="preserve"> sporządzi </w:t>
      </w:r>
      <w:r w:rsidR="006A73B8">
        <w:rPr>
          <w:rFonts w:ascii="Arial" w:hAnsi="Arial" w:cs="Arial"/>
          <w:szCs w:val="22"/>
        </w:rPr>
        <w:t>P</w:t>
      </w:r>
      <w:r w:rsidRPr="00B4226E">
        <w:rPr>
          <w:rFonts w:ascii="Arial" w:hAnsi="Arial" w:cs="Arial"/>
          <w:szCs w:val="22"/>
        </w:rPr>
        <w:t>rotokół odbioru.</w:t>
      </w:r>
      <w:r w:rsidR="006A73B8">
        <w:rPr>
          <w:rFonts w:ascii="Arial" w:hAnsi="Arial" w:cs="Arial"/>
          <w:szCs w:val="22"/>
        </w:rPr>
        <w:t xml:space="preserve"> </w:t>
      </w:r>
      <w:r w:rsidRPr="00B4226E">
        <w:rPr>
          <w:rFonts w:ascii="Arial" w:hAnsi="Arial" w:cs="Arial"/>
          <w:szCs w:val="22"/>
        </w:rPr>
        <w:t>W czynnościach odbio</w:t>
      </w:r>
      <w:r w:rsidR="006A73B8">
        <w:rPr>
          <w:rFonts w:ascii="Arial" w:hAnsi="Arial" w:cs="Arial"/>
          <w:szCs w:val="22"/>
        </w:rPr>
        <w:t>rowych</w:t>
      </w:r>
      <w:r w:rsidRPr="00B4226E">
        <w:rPr>
          <w:rFonts w:ascii="Arial" w:hAnsi="Arial" w:cs="Arial"/>
          <w:szCs w:val="22"/>
        </w:rPr>
        <w:t xml:space="preserve"> będą brali udział</w:t>
      </w:r>
      <w:r w:rsidR="00F23BB9">
        <w:rPr>
          <w:rFonts w:ascii="Arial" w:hAnsi="Arial" w:cs="Arial"/>
          <w:szCs w:val="22"/>
        </w:rPr>
        <w:t xml:space="preserve">: </w:t>
      </w:r>
      <w:r w:rsidRPr="00B4226E">
        <w:rPr>
          <w:rFonts w:ascii="Arial" w:hAnsi="Arial" w:cs="Arial"/>
          <w:szCs w:val="22"/>
        </w:rPr>
        <w:t>Zamawiający przez swoich przedstawicieli, w tym w szczególności Inspektor Nadzoru inwestorskiego oraz Wykonawca.</w:t>
      </w:r>
    </w:p>
    <w:p w14:paraId="162FDBF2" w14:textId="2325DB4B"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Zamawiający zobowiązany jest do zakończenia odbioru</w:t>
      </w:r>
      <w:r w:rsidR="00F23BB9">
        <w:rPr>
          <w:rFonts w:ascii="Arial" w:hAnsi="Arial" w:cs="Arial"/>
          <w:szCs w:val="22"/>
        </w:rPr>
        <w:t>, w terminie 7</w:t>
      </w:r>
      <w:r w:rsidRPr="00B4226E">
        <w:rPr>
          <w:rFonts w:ascii="Arial" w:hAnsi="Arial" w:cs="Arial"/>
          <w:szCs w:val="22"/>
        </w:rPr>
        <w:t xml:space="preserve"> dni </w:t>
      </w:r>
      <w:r w:rsidR="006A73B8">
        <w:rPr>
          <w:rFonts w:ascii="Arial" w:hAnsi="Arial" w:cs="Arial"/>
          <w:szCs w:val="22"/>
        </w:rPr>
        <w:t>roboczych,</w:t>
      </w:r>
      <w:r w:rsidRPr="00B4226E">
        <w:rPr>
          <w:rFonts w:ascii="Arial" w:hAnsi="Arial" w:cs="Arial"/>
          <w:szCs w:val="22"/>
        </w:rPr>
        <w:t xml:space="preserve"> liczonych od dnia rozpoczęcia tego odbioru, z zastrzeżeniem ust. </w:t>
      </w:r>
      <w:r w:rsidR="006A73B8">
        <w:rPr>
          <w:rFonts w:ascii="Arial" w:hAnsi="Arial" w:cs="Arial"/>
          <w:szCs w:val="22"/>
        </w:rPr>
        <w:t>6</w:t>
      </w:r>
      <w:r w:rsidRPr="00B4226E">
        <w:rPr>
          <w:rFonts w:ascii="Arial" w:hAnsi="Arial" w:cs="Arial"/>
          <w:szCs w:val="22"/>
        </w:rPr>
        <w:t xml:space="preserve">. </w:t>
      </w:r>
    </w:p>
    <w:p w14:paraId="4515905B" w14:textId="73E22B59"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 xml:space="preserve">W przypadku, w którym czynności odbioru końcowego nie będą mogły być wykonane, </w:t>
      </w:r>
      <w:r w:rsidRPr="00B4226E">
        <w:rPr>
          <w:rFonts w:ascii="Arial" w:hAnsi="Arial" w:cs="Arial"/>
          <w:szCs w:val="22"/>
        </w:rPr>
        <w:br/>
        <w:t xml:space="preserve">w terminie o którym mowa w ust. </w:t>
      </w:r>
      <w:r w:rsidR="006A73B8">
        <w:rPr>
          <w:rFonts w:ascii="Arial" w:hAnsi="Arial" w:cs="Arial"/>
          <w:szCs w:val="22"/>
        </w:rPr>
        <w:t>8</w:t>
      </w:r>
      <w:r w:rsidRPr="00B4226E">
        <w:rPr>
          <w:rFonts w:ascii="Arial" w:hAnsi="Arial" w:cs="Arial"/>
          <w:szCs w:val="22"/>
        </w:rPr>
        <w:t xml:space="preserve">, z przyczyn niezależnych od Zamawiającego, w tym  </w:t>
      </w:r>
      <w:r w:rsidRPr="00B4226E">
        <w:rPr>
          <w:rFonts w:ascii="Arial" w:hAnsi="Arial" w:cs="Arial"/>
          <w:szCs w:val="22"/>
        </w:rPr>
        <w:br/>
        <w:t>z winy Wykonawcy, bieg</w:t>
      </w:r>
      <w:r w:rsidR="00F23BB9">
        <w:rPr>
          <w:rFonts w:ascii="Arial" w:hAnsi="Arial" w:cs="Arial"/>
          <w:szCs w:val="22"/>
        </w:rPr>
        <w:t xml:space="preserve"> 7 </w:t>
      </w:r>
      <w:r w:rsidRPr="00B4226E">
        <w:rPr>
          <w:rFonts w:ascii="Arial" w:hAnsi="Arial" w:cs="Arial"/>
          <w:szCs w:val="22"/>
        </w:rPr>
        <w:t>dniowego terminu liczy się od dnia ustania okoliczności uniemożliwiających dokonanie odbioru końcowego.</w:t>
      </w:r>
    </w:p>
    <w:p w14:paraId="674FCACC" w14:textId="77777777" w:rsidR="00966EE6" w:rsidRPr="00B4226E" w:rsidRDefault="00966EE6" w:rsidP="00AF5C81">
      <w:pPr>
        <w:pStyle w:val="Tekstpodstawowywcity"/>
        <w:numPr>
          <w:ilvl w:val="0"/>
          <w:numId w:val="13"/>
        </w:numPr>
        <w:tabs>
          <w:tab w:val="num" w:pos="360"/>
        </w:tabs>
        <w:spacing w:after="120" w:line="23" w:lineRule="atLeast"/>
        <w:ind w:left="360"/>
        <w:rPr>
          <w:rFonts w:ascii="Arial" w:hAnsi="Arial" w:cs="Arial"/>
          <w:szCs w:val="22"/>
        </w:rPr>
      </w:pPr>
      <w:r w:rsidRPr="00B4226E">
        <w:rPr>
          <w:rFonts w:ascii="Arial" w:hAnsi="Arial" w:cs="Arial"/>
          <w:szCs w:val="22"/>
        </w:rPr>
        <w:t xml:space="preserve">Przez dni robocze Strony rozumieją dni od poniedziałku do piątku z wyłączeniem sobót  i dni ustawowo wolnych od pracy. </w:t>
      </w:r>
    </w:p>
    <w:bookmarkEnd w:id="0"/>
    <w:p w14:paraId="2BA8A686" w14:textId="49B64FC2"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4</w:t>
      </w:r>
    </w:p>
    <w:p w14:paraId="0009267E"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ODPOWIEDZIALNOŚĆ WYKONAWCY</w:t>
      </w:r>
    </w:p>
    <w:p w14:paraId="7A167202" w14:textId="77777777" w:rsidR="00966EE6" w:rsidRPr="00B4226E" w:rsidRDefault="00966EE6" w:rsidP="00AF5C81">
      <w:pPr>
        <w:numPr>
          <w:ilvl w:val="0"/>
          <w:numId w:val="6"/>
        </w:numPr>
        <w:spacing w:after="120" w:line="23" w:lineRule="atLeast"/>
        <w:ind w:left="350"/>
        <w:jc w:val="both"/>
        <w:rPr>
          <w:rFonts w:ascii="Arial" w:hAnsi="Arial" w:cs="Arial"/>
          <w:sz w:val="22"/>
          <w:szCs w:val="22"/>
        </w:rPr>
      </w:pPr>
      <w:r w:rsidRPr="00B4226E">
        <w:rPr>
          <w:rFonts w:ascii="Arial" w:hAnsi="Arial" w:cs="Arial"/>
          <w:sz w:val="22"/>
          <w:szCs w:val="22"/>
        </w:rPr>
        <w:t xml:space="preserve">Wykonawca oświadcza, że zapoznał się z dokumentacją opisującą przedmiot umowy </w:t>
      </w:r>
      <w:r w:rsidRPr="00B4226E">
        <w:rPr>
          <w:rFonts w:ascii="Arial" w:hAnsi="Arial" w:cs="Arial"/>
          <w:sz w:val="22"/>
          <w:szCs w:val="22"/>
        </w:rPr>
        <w:br/>
        <w:t>i miejscem prowadzenia robót, oraz że warunki prowadzenia robót są mu znane.</w:t>
      </w:r>
    </w:p>
    <w:p w14:paraId="4A20A672" w14:textId="77777777" w:rsidR="00966EE6" w:rsidRPr="00B4226E" w:rsidRDefault="00966EE6" w:rsidP="00AF5C81">
      <w:pPr>
        <w:numPr>
          <w:ilvl w:val="0"/>
          <w:numId w:val="6"/>
        </w:numPr>
        <w:spacing w:after="120" w:line="23" w:lineRule="atLeast"/>
        <w:ind w:left="350"/>
        <w:jc w:val="both"/>
        <w:rPr>
          <w:rFonts w:ascii="Arial" w:hAnsi="Arial" w:cs="Arial"/>
          <w:sz w:val="22"/>
          <w:szCs w:val="22"/>
        </w:rPr>
      </w:pPr>
      <w:r w:rsidRPr="00B4226E">
        <w:rPr>
          <w:rFonts w:ascii="Arial" w:hAnsi="Arial" w:cs="Arial"/>
          <w:sz w:val="22"/>
          <w:szCs w:val="22"/>
        </w:rPr>
        <w:t>Wykonawca oświadcza, że ponosi wyłączną odpowiedzialność z tytułu wszelkich uszkodzeń związanych z wykonywaniem przedmiotu zamówienia.</w:t>
      </w:r>
    </w:p>
    <w:p w14:paraId="619E444B" w14:textId="77777777" w:rsidR="00966EE6" w:rsidRPr="00B4226E" w:rsidRDefault="00966EE6" w:rsidP="00AF5C81">
      <w:pPr>
        <w:numPr>
          <w:ilvl w:val="0"/>
          <w:numId w:val="6"/>
        </w:numPr>
        <w:spacing w:after="120" w:line="23" w:lineRule="atLeast"/>
        <w:ind w:left="364"/>
        <w:jc w:val="both"/>
        <w:rPr>
          <w:rFonts w:ascii="Arial" w:hAnsi="Arial" w:cs="Arial"/>
          <w:sz w:val="22"/>
          <w:szCs w:val="22"/>
        </w:rPr>
      </w:pPr>
      <w:r w:rsidRPr="00B4226E">
        <w:rPr>
          <w:rFonts w:ascii="Arial" w:hAnsi="Arial" w:cs="Arial"/>
          <w:sz w:val="22"/>
          <w:szCs w:val="22"/>
        </w:rPr>
        <w:t>Wykonawca zobowiązuje się wykonać polecenia osób sprawujących nadzór ze strony Zamawiającego wydane w oparciu o ustalenia wynikające z przepisów prawa, dokumentacji oraz postanowień umowy.</w:t>
      </w:r>
    </w:p>
    <w:p w14:paraId="0FAEEC22" w14:textId="721E90DA"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5</w:t>
      </w:r>
    </w:p>
    <w:p w14:paraId="44A583A2"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 xml:space="preserve">WYNAGRODZENIE </w:t>
      </w:r>
    </w:p>
    <w:p w14:paraId="3AA73354" w14:textId="77777777" w:rsidR="006A73B8" w:rsidRPr="006A73B8" w:rsidRDefault="00966EE6" w:rsidP="00AF5C81">
      <w:pPr>
        <w:pStyle w:val="Tekstpodstawowy"/>
        <w:numPr>
          <w:ilvl w:val="0"/>
          <w:numId w:val="7"/>
        </w:numPr>
        <w:tabs>
          <w:tab w:val="num" w:pos="360"/>
        </w:tabs>
        <w:spacing w:after="120" w:line="23" w:lineRule="atLeast"/>
        <w:ind w:left="360"/>
        <w:rPr>
          <w:rFonts w:cs="Arial"/>
          <w:sz w:val="22"/>
          <w:szCs w:val="22"/>
        </w:rPr>
      </w:pPr>
      <w:bookmarkStart w:id="1" w:name="_Ref395013301"/>
      <w:r w:rsidRPr="00B4226E">
        <w:rPr>
          <w:rFonts w:cs="Arial"/>
          <w:b/>
          <w:sz w:val="22"/>
          <w:szCs w:val="22"/>
        </w:rPr>
        <w:t>Wartość wynagrodzenia ryczałtowego</w:t>
      </w:r>
      <w:r w:rsidRPr="00B4226E">
        <w:rPr>
          <w:rFonts w:cs="Arial"/>
          <w:sz w:val="22"/>
          <w:szCs w:val="22"/>
        </w:rPr>
        <w:t xml:space="preserve"> za wykonanie całości przedmiotu umowy określonego w § 1 niniejszej umowy, zgodnie z  ofertą </w:t>
      </w:r>
      <w:r w:rsidRPr="006A73B8">
        <w:rPr>
          <w:rFonts w:cs="Arial"/>
          <w:sz w:val="22"/>
          <w:szCs w:val="22"/>
        </w:rPr>
        <w:t>Wykonawcy, wynosi</w:t>
      </w:r>
      <w:r w:rsidR="006A73B8" w:rsidRPr="006A73B8">
        <w:rPr>
          <w:rFonts w:cs="Arial"/>
          <w:sz w:val="22"/>
          <w:szCs w:val="22"/>
          <w:lang w:val="pl-PL"/>
        </w:rPr>
        <w:t>:</w:t>
      </w:r>
    </w:p>
    <w:p w14:paraId="1CB7A8EF" w14:textId="3B68DEDB" w:rsidR="00966EE6" w:rsidRPr="00B4226E" w:rsidRDefault="00966EE6" w:rsidP="006A73B8">
      <w:pPr>
        <w:pStyle w:val="Tekstpodstawowy"/>
        <w:spacing w:after="120" w:line="23" w:lineRule="atLeast"/>
        <w:ind w:left="360"/>
        <w:rPr>
          <w:rFonts w:cs="Arial"/>
          <w:sz w:val="22"/>
          <w:szCs w:val="22"/>
        </w:rPr>
      </w:pPr>
      <w:r w:rsidRPr="00B4226E">
        <w:rPr>
          <w:rFonts w:cs="Arial"/>
          <w:b/>
          <w:sz w:val="22"/>
          <w:szCs w:val="22"/>
          <w:lang w:val="pl-PL"/>
        </w:rPr>
        <w:t>brutto</w:t>
      </w:r>
      <w:r w:rsidRPr="00B4226E">
        <w:rPr>
          <w:rFonts w:cs="Arial"/>
          <w:b/>
          <w:sz w:val="22"/>
          <w:szCs w:val="22"/>
        </w:rPr>
        <w:t xml:space="preserve">: </w:t>
      </w:r>
      <w:r w:rsidRPr="00B4226E">
        <w:rPr>
          <w:rFonts w:cs="Arial"/>
          <w:sz w:val="22"/>
          <w:szCs w:val="22"/>
        </w:rPr>
        <w:t>.....................................zł (słownie : .............................................)</w:t>
      </w:r>
      <w:r w:rsidRPr="00B4226E">
        <w:rPr>
          <w:rFonts w:cs="Arial"/>
          <w:sz w:val="22"/>
          <w:szCs w:val="22"/>
          <w:lang w:val="pl-PL"/>
        </w:rPr>
        <w:t>, w tym należny podatek VAT</w:t>
      </w:r>
      <w:r w:rsidR="006A73B8">
        <w:rPr>
          <w:rFonts w:cs="Arial"/>
          <w:sz w:val="22"/>
          <w:szCs w:val="22"/>
          <w:lang w:val="pl-PL"/>
        </w:rPr>
        <w:t>.</w:t>
      </w:r>
    </w:p>
    <w:bookmarkEnd w:id="1"/>
    <w:p w14:paraId="4CD88C73" w14:textId="77777777" w:rsidR="00966EE6" w:rsidRPr="00B4226E" w:rsidRDefault="00966EE6" w:rsidP="00AF5C81">
      <w:pPr>
        <w:pStyle w:val="Tekstpodstawowy"/>
        <w:numPr>
          <w:ilvl w:val="0"/>
          <w:numId w:val="7"/>
        </w:numPr>
        <w:tabs>
          <w:tab w:val="num" w:pos="360"/>
        </w:tabs>
        <w:spacing w:after="120" w:line="23" w:lineRule="atLeast"/>
        <w:ind w:left="360"/>
        <w:rPr>
          <w:rFonts w:cs="Arial"/>
          <w:sz w:val="22"/>
          <w:szCs w:val="22"/>
        </w:rPr>
      </w:pPr>
      <w:r w:rsidRPr="00B4226E">
        <w:rPr>
          <w:rFonts w:cs="Arial"/>
          <w:sz w:val="22"/>
          <w:szCs w:val="22"/>
        </w:rPr>
        <w:t xml:space="preserve">Ustalone wynagrodzenie ryczałtowe stanowi ostateczne wynagrodzenie Wykonawcy za wykonanie przedmiotu umowy i obejmuje wszystkie roszczenia Wykonawcy za wykonanie przedmiotu umowy oraz uwzględnia ewentualne ryzyko związane z wykonaniem wszystkich niezbędnych robót, które należy wykonać w celu poprawnego funkcjonowania przedmiotu umowy. Wykonawca nie może domagać się podwyższenia wynagrodzenia nawet w przypadku, gdyby po wykonaniu przedmiotu umowy okazało się, że faktyczne koszty odbiegają od wysokości wynagrodzenia ryczałtowego, o którym mowa w ust. </w:t>
      </w:r>
      <w:r w:rsidRPr="00B4226E">
        <w:rPr>
          <w:rFonts w:cs="Arial"/>
          <w:sz w:val="22"/>
          <w:szCs w:val="22"/>
        </w:rPr>
        <w:fldChar w:fldCharType="begin"/>
      </w:r>
      <w:r w:rsidRPr="00B4226E">
        <w:rPr>
          <w:rFonts w:cs="Arial"/>
          <w:sz w:val="22"/>
          <w:szCs w:val="22"/>
        </w:rPr>
        <w:instrText xml:space="preserve"> REF _Ref395013301 \r \h  \* MERGEFORMAT </w:instrText>
      </w:r>
      <w:r w:rsidRPr="00B4226E">
        <w:rPr>
          <w:rFonts w:cs="Arial"/>
          <w:sz w:val="22"/>
          <w:szCs w:val="22"/>
        </w:rPr>
      </w:r>
      <w:r w:rsidRPr="00B4226E">
        <w:rPr>
          <w:rFonts w:cs="Arial"/>
          <w:sz w:val="22"/>
          <w:szCs w:val="22"/>
        </w:rPr>
        <w:fldChar w:fldCharType="separate"/>
      </w:r>
      <w:r w:rsidRPr="00B4226E">
        <w:rPr>
          <w:rFonts w:cs="Arial"/>
          <w:sz w:val="22"/>
          <w:szCs w:val="22"/>
        </w:rPr>
        <w:t>1</w:t>
      </w:r>
      <w:r w:rsidRPr="00B4226E">
        <w:rPr>
          <w:rFonts w:cs="Arial"/>
          <w:sz w:val="22"/>
          <w:szCs w:val="22"/>
        </w:rPr>
        <w:fldChar w:fldCharType="end"/>
      </w:r>
      <w:r w:rsidRPr="00B4226E">
        <w:rPr>
          <w:rFonts w:cs="Arial"/>
          <w:sz w:val="22"/>
          <w:szCs w:val="22"/>
        </w:rPr>
        <w:t>.</w:t>
      </w:r>
    </w:p>
    <w:p w14:paraId="2A90F763" w14:textId="77777777" w:rsidR="00966EE6" w:rsidRPr="00B4226E" w:rsidRDefault="00966EE6" w:rsidP="00AF5C81">
      <w:pPr>
        <w:pStyle w:val="Tekstpodstawowy"/>
        <w:numPr>
          <w:ilvl w:val="0"/>
          <w:numId w:val="7"/>
        </w:numPr>
        <w:tabs>
          <w:tab w:val="num" w:pos="360"/>
        </w:tabs>
        <w:spacing w:after="120" w:line="23" w:lineRule="atLeast"/>
        <w:ind w:left="363" w:hanging="357"/>
        <w:rPr>
          <w:rFonts w:cs="Arial"/>
          <w:sz w:val="22"/>
          <w:szCs w:val="22"/>
        </w:rPr>
      </w:pPr>
      <w:r w:rsidRPr="00B4226E">
        <w:rPr>
          <w:rFonts w:cs="Arial"/>
          <w:sz w:val="22"/>
          <w:szCs w:val="22"/>
        </w:rPr>
        <w:t>Wykonawca ponosi również:</w:t>
      </w:r>
    </w:p>
    <w:p w14:paraId="166F621D" w14:textId="77777777" w:rsidR="00966EE6" w:rsidRPr="00B4226E" w:rsidRDefault="00966EE6" w:rsidP="00AF5C81">
      <w:pPr>
        <w:numPr>
          <w:ilvl w:val="0"/>
          <w:numId w:val="14"/>
        </w:numPr>
        <w:spacing w:after="120" w:line="23" w:lineRule="atLeast"/>
        <w:ind w:hanging="357"/>
        <w:jc w:val="both"/>
        <w:rPr>
          <w:rFonts w:ascii="Arial" w:hAnsi="Arial" w:cs="Arial"/>
          <w:sz w:val="22"/>
          <w:szCs w:val="22"/>
        </w:rPr>
      </w:pPr>
      <w:r w:rsidRPr="00B4226E">
        <w:rPr>
          <w:rFonts w:ascii="Arial" w:hAnsi="Arial" w:cs="Arial"/>
          <w:sz w:val="22"/>
          <w:szCs w:val="22"/>
        </w:rPr>
        <w:t>koszty organizacji placu budowy,</w:t>
      </w:r>
    </w:p>
    <w:p w14:paraId="4A13C182" w14:textId="77777777" w:rsidR="00966EE6" w:rsidRPr="00B4226E" w:rsidRDefault="00966EE6" w:rsidP="00AF5C81">
      <w:pPr>
        <w:numPr>
          <w:ilvl w:val="0"/>
          <w:numId w:val="14"/>
        </w:numPr>
        <w:spacing w:after="120" w:line="23" w:lineRule="atLeast"/>
        <w:ind w:hanging="357"/>
        <w:jc w:val="both"/>
        <w:rPr>
          <w:rFonts w:ascii="Arial" w:hAnsi="Arial" w:cs="Arial"/>
          <w:sz w:val="22"/>
          <w:szCs w:val="22"/>
        </w:rPr>
      </w:pPr>
      <w:r w:rsidRPr="00B4226E">
        <w:rPr>
          <w:rFonts w:ascii="Arial" w:hAnsi="Arial" w:cs="Arial"/>
          <w:sz w:val="22"/>
          <w:szCs w:val="22"/>
        </w:rPr>
        <w:t xml:space="preserve">opłaty za dozór i zabezpieczenie budowy, </w:t>
      </w:r>
    </w:p>
    <w:p w14:paraId="72F3834C" w14:textId="77777777" w:rsidR="00966EE6" w:rsidRPr="00B4226E" w:rsidRDefault="00966EE6" w:rsidP="00AF5C81">
      <w:pPr>
        <w:numPr>
          <w:ilvl w:val="0"/>
          <w:numId w:val="14"/>
        </w:numPr>
        <w:spacing w:after="120" w:line="23" w:lineRule="atLeast"/>
        <w:ind w:hanging="357"/>
        <w:jc w:val="both"/>
        <w:rPr>
          <w:rFonts w:ascii="Arial" w:hAnsi="Arial" w:cs="Arial"/>
          <w:sz w:val="22"/>
          <w:szCs w:val="22"/>
        </w:rPr>
      </w:pPr>
      <w:r w:rsidRPr="00B4226E">
        <w:rPr>
          <w:rFonts w:ascii="Arial" w:hAnsi="Arial" w:cs="Arial"/>
          <w:sz w:val="22"/>
          <w:szCs w:val="22"/>
        </w:rPr>
        <w:t>koszty wywozu i utylizacji odpadów.</w:t>
      </w:r>
    </w:p>
    <w:p w14:paraId="0300EA1B" w14:textId="77777777" w:rsidR="00966EE6" w:rsidRPr="00B4226E" w:rsidRDefault="00966EE6" w:rsidP="00AF5C81">
      <w:pPr>
        <w:pStyle w:val="Default"/>
        <w:numPr>
          <w:ilvl w:val="0"/>
          <w:numId w:val="7"/>
        </w:numPr>
        <w:tabs>
          <w:tab w:val="clear" w:pos="720"/>
          <w:tab w:val="num" w:pos="284"/>
        </w:tabs>
        <w:spacing w:after="120" w:line="23" w:lineRule="atLeast"/>
        <w:ind w:left="284" w:hanging="284"/>
        <w:jc w:val="both"/>
        <w:rPr>
          <w:rFonts w:ascii="Arial" w:hAnsi="Arial" w:cs="Arial"/>
          <w:color w:val="auto"/>
          <w:sz w:val="22"/>
          <w:szCs w:val="22"/>
        </w:rPr>
      </w:pPr>
      <w:r w:rsidRPr="00B4226E">
        <w:rPr>
          <w:rFonts w:ascii="Arial" w:hAnsi="Arial" w:cs="Arial"/>
          <w:color w:val="auto"/>
          <w:sz w:val="22"/>
          <w:szCs w:val="22"/>
        </w:rPr>
        <w:t xml:space="preserve">Wykonawca nie może bez pisemnej zgody Zamawiającego, pod rygorem nieważności, przenieść wierzytelności, dokonać cesji, przekazu, sprzedaży ani zastawienia jakiejkolwiek </w:t>
      </w:r>
      <w:r w:rsidRPr="00B4226E">
        <w:rPr>
          <w:rFonts w:ascii="Arial" w:hAnsi="Arial" w:cs="Arial"/>
          <w:color w:val="auto"/>
          <w:sz w:val="22"/>
          <w:szCs w:val="22"/>
        </w:rPr>
        <w:lastRenderedPageBreak/>
        <w:t xml:space="preserve">wierzytelności wynikającej z umowy lub jakiejkolwiek jej części, korzyści z niego lub udziału w nim, na osoby trzecie. </w:t>
      </w:r>
    </w:p>
    <w:p w14:paraId="5521CC13" w14:textId="77777777" w:rsidR="00966EE6" w:rsidRPr="00B4226E" w:rsidRDefault="00966EE6" w:rsidP="00AF5C81">
      <w:pPr>
        <w:pStyle w:val="Default"/>
        <w:numPr>
          <w:ilvl w:val="0"/>
          <w:numId w:val="7"/>
        </w:numPr>
        <w:tabs>
          <w:tab w:val="clear" w:pos="720"/>
          <w:tab w:val="num" w:pos="284"/>
        </w:tabs>
        <w:spacing w:after="120" w:line="23" w:lineRule="atLeast"/>
        <w:ind w:left="284" w:hanging="284"/>
        <w:jc w:val="both"/>
        <w:rPr>
          <w:rFonts w:ascii="Arial" w:hAnsi="Arial" w:cs="Arial"/>
          <w:color w:val="auto"/>
          <w:sz w:val="22"/>
          <w:szCs w:val="22"/>
        </w:rPr>
      </w:pPr>
      <w:r w:rsidRPr="00B4226E">
        <w:rPr>
          <w:rFonts w:ascii="Arial" w:hAnsi="Arial" w:cs="Arial"/>
          <w:color w:val="auto"/>
          <w:sz w:val="22"/>
          <w:szCs w:val="22"/>
        </w:rPr>
        <w:t>Zamawiający nie przewiduje możliwości udzielenia zaliczki na poczet wykonania zamówienia.</w:t>
      </w:r>
    </w:p>
    <w:p w14:paraId="0C9ECC93" w14:textId="77777777" w:rsidR="00966EE6" w:rsidRPr="00B4226E" w:rsidRDefault="00966EE6" w:rsidP="00AF5C81">
      <w:pPr>
        <w:pStyle w:val="10"/>
        <w:numPr>
          <w:ilvl w:val="0"/>
          <w:numId w:val="7"/>
        </w:numPr>
        <w:tabs>
          <w:tab w:val="clear" w:pos="720"/>
          <w:tab w:val="num" w:pos="284"/>
        </w:tabs>
        <w:spacing w:after="120" w:line="23" w:lineRule="atLeast"/>
        <w:ind w:left="284" w:hanging="284"/>
        <w:rPr>
          <w:rFonts w:ascii="Arial" w:hAnsi="Arial" w:cs="Arial"/>
          <w:u w:val="single"/>
        </w:rPr>
      </w:pPr>
      <w:r w:rsidRPr="00216718">
        <w:rPr>
          <w:rFonts w:ascii="Arial" w:hAnsi="Arial" w:cs="Arial"/>
        </w:rPr>
        <w:t xml:space="preserve">W przypadku pominięcia przez Wykonawcę przy wycenie jakiejkolwiek części zamówienia </w:t>
      </w:r>
      <w:r w:rsidRPr="00216718">
        <w:rPr>
          <w:rFonts w:ascii="Arial" w:hAnsi="Arial" w:cs="Arial"/>
          <w:lang w:val="pl-PL"/>
        </w:rPr>
        <w:t xml:space="preserve">lub </w:t>
      </w:r>
      <w:r w:rsidRPr="00216718">
        <w:rPr>
          <w:rFonts w:ascii="Arial" w:hAnsi="Arial" w:cs="Arial"/>
        </w:rPr>
        <w:t xml:space="preserve">nieujęcia </w:t>
      </w:r>
      <w:r w:rsidRPr="00216718">
        <w:rPr>
          <w:rFonts w:ascii="Arial" w:hAnsi="Arial" w:cs="Arial"/>
          <w:lang w:val="pl-PL"/>
        </w:rPr>
        <w:t xml:space="preserve">jej </w:t>
      </w:r>
      <w:r w:rsidRPr="00216718">
        <w:rPr>
          <w:rFonts w:ascii="Arial" w:hAnsi="Arial" w:cs="Arial"/>
        </w:rPr>
        <w:t xml:space="preserve">w wynagrodzeniu ryczałtowym, Wykonawcy nie przysługują względem Zamawiającego żadne roszczenia z powyższego tytułu, a w szczególności roszczenia </w:t>
      </w:r>
      <w:r w:rsidRPr="00216718">
        <w:rPr>
          <w:rFonts w:ascii="Arial" w:hAnsi="Arial" w:cs="Arial"/>
          <w:lang w:val="pl-PL"/>
        </w:rPr>
        <w:br/>
      </w:r>
      <w:r w:rsidRPr="00216718">
        <w:rPr>
          <w:rFonts w:ascii="Arial" w:hAnsi="Arial" w:cs="Arial"/>
        </w:rPr>
        <w:t>o</w:t>
      </w:r>
      <w:r w:rsidRPr="00216718">
        <w:rPr>
          <w:rFonts w:ascii="Arial" w:hAnsi="Arial" w:cs="Arial"/>
          <w:lang w:val="pl-PL"/>
        </w:rPr>
        <w:t xml:space="preserve"> </w:t>
      </w:r>
      <w:r w:rsidRPr="00216718">
        <w:rPr>
          <w:rFonts w:ascii="Arial" w:hAnsi="Arial" w:cs="Arial"/>
        </w:rPr>
        <w:t>dodatkowe wynagrodzenie</w:t>
      </w:r>
      <w:r w:rsidRPr="00B4226E">
        <w:rPr>
          <w:rFonts w:ascii="Arial" w:hAnsi="Arial" w:cs="Arial"/>
          <w:u w:val="single"/>
        </w:rPr>
        <w:t>.</w:t>
      </w:r>
    </w:p>
    <w:p w14:paraId="431ADB73" w14:textId="19A7F10F"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6</w:t>
      </w:r>
    </w:p>
    <w:p w14:paraId="78619F85"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NADZÓR NAD REALIZACJĄ UMOWY</w:t>
      </w:r>
    </w:p>
    <w:p w14:paraId="54319BDD" w14:textId="77777777" w:rsidR="00966EE6" w:rsidRPr="00B4226E" w:rsidRDefault="00966EE6" w:rsidP="00AF5C81">
      <w:pPr>
        <w:pStyle w:val="Tekstpodstawowy"/>
        <w:numPr>
          <w:ilvl w:val="0"/>
          <w:numId w:val="8"/>
        </w:numPr>
        <w:spacing w:after="120" w:line="23" w:lineRule="atLeast"/>
        <w:rPr>
          <w:rFonts w:cs="Arial"/>
          <w:sz w:val="22"/>
          <w:szCs w:val="22"/>
        </w:rPr>
      </w:pPr>
      <w:r w:rsidRPr="00B4226E">
        <w:rPr>
          <w:rFonts w:cs="Arial"/>
          <w:sz w:val="22"/>
          <w:szCs w:val="22"/>
        </w:rPr>
        <w:t xml:space="preserve">Przedstawicielami Zamawiającego do nadzorowania i odbioru robót budowlanych </w:t>
      </w:r>
      <w:r w:rsidRPr="00B4226E">
        <w:rPr>
          <w:rFonts w:cs="Arial"/>
          <w:sz w:val="22"/>
          <w:szCs w:val="22"/>
          <w:lang w:val="pl-PL"/>
        </w:rPr>
        <w:t>jest:</w:t>
      </w:r>
    </w:p>
    <w:p w14:paraId="0E355284" w14:textId="72BE4210" w:rsidR="00966EE6" w:rsidRDefault="00966EE6" w:rsidP="006A73B8">
      <w:pPr>
        <w:pStyle w:val="Tekstpodstawowy"/>
        <w:numPr>
          <w:ilvl w:val="0"/>
          <w:numId w:val="27"/>
        </w:numPr>
        <w:spacing w:after="120" w:line="23" w:lineRule="atLeast"/>
        <w:rPr>
          <w:rFonts w:cs="Arial"/>
          <w:sz w:val="22"/>
          <w:szCs w:val="22"/>
          <w:lang w:val="pl-PL"/>
        </w:rPr>
      </w:pPr>
      <w:r w:rsidRPr="00B4226E">
        <w:rPr>
          <w:rFonts w:cs="Arial"/>
          <w:sz w:val="22"/>
          <w:szCs w:val="22"/>
        </w:rPr>
        <w:t>.................</w:t>
      </w:r>
      <w:r w:rsidRPr="00B4226E">
        <w:rPr>
          <w:rFonts w:cs="Arial"/>
          <w:sz w:val="22"/>
          <w:szCs w:val="22"/>
          <w:lang w:val="pl-PL"/>
        </w:rPr>
        <w:t>...</w:t>
      </w:r>
      <w:r w:rsidRPr="00B4226E">
        <w:rPr>
          <w:rFonts w:cs="Arial"/>
          <w:sz w:val="22"/>
          <w:szCs w:val="22"/>
        </w:rPr>
        <w:t>....</w:t>
      </w:r>
      <w:r>
        <w:rPr>
          <w:rFonts w:cs="Arial"/>
          <w:sz w:val="22"/>
          <w:szCs w:val="22"/>
          <w:lang w:val="pl-PL"/>
        </w:rPr>
        <w:t>..........</w:t>
      </w:r>
      <w:r w:rsidR="006A73B8">
        <w:rPr>
          <w:rFonts w:cs="Arial"/>
          <w:sz w:val="22"/>
          <w:szCs w:val="22"/>
          <w:lang w:val="pl-PL"/>
        </w:rPr>
        <w:t xml:space="preserve">- inspektor nadzoru, posiadający uprawnienia budowlane </w:t>
      </w:r>
      <w:r w:rsidR="00C63C71">
        <w:rPr>
          <w:rFonts w:cs="Arial"/>
          <w:sz w:val="22"/>
          <w:szCs w:val="22"/>
          <w:lang w:val="pl-PL"/>
        </w:rPr>
        <w:t>……</w:t>
      </w:r>
    </w:p>
    <w:p w14:paraId="57C3220A" w14:textId="7228F1D1" w:rsidR="006A73B8" w:rsidRDefault="006A73B8" w:rsidP="006A73B8">
      <w:pPr>
        <w:pStyle w:val="Tekstpodstawowy"/>
        <w:numPr>
          <w:ilvl w:val="0"/>
          <w:numId w:val="27"/>
        </w:numPr>
        <w:spacing w:after="120" w:line="23" w:lineRule="atLeast"/>
        <w:rPr>
          <w:rFonts w:cs="Arial"/>
          <w:sz w:val="22"/>
          <w:szCs w:val="22"/>
          <w:lang w:val="pl-PL"/>
        </w:rPr>
      </w:pPr>
      <w:r>
        <w:rPr>
          <w:rFonts w:cs="Arial"/>
          <w:sz w:val="22"/>
          <w:szCs w:val="22"/>
          <w:lang w:val="pl-PL"/>
        </w:rPr>
        <w:t>…………………………</w:t>
      </w:r>
    </w:p>
    <w:p w14:paraId="18F608C6" w14:textId="211F11F5" w:rsidR="006A73B8" w:rsidRPr="00B4226E" w:rsidRDefault="006A73B8" w:rsidP="006A73B8">
      <w:pPr>
        <w:pStyle w:val="Tekstpodstawowy"/>
        <w:numPr>
          <w:ilvl w:val="0"/>
          <w:numId w:val="27"/>
        </w:numPr>
        <w:spacing w:after="120" w:line="23" w:lineRule="atLeast"/>
        <w:rPr>
          <w:rFonts w:cs="Arial"/>
          <w:sz w:val="22"/>
          <w:szCs w:val="22"/>
          <w:lang w:val="pl-PL"/>
        </w:rPr>
      </w:pPr>
      <w:r>
        <w:rPr>
          <w:rFonts w:cs="Arial"/>
          <w:sz w:val="22"/>
          <w:szCs w:val="22"/>
          <w:lang w:val="pl-PL"/>
        </w:rPr>
        <w:t>…………………………</w:t>
      </w:r>
    </w:p>
    <w:p w14:paraId="6BE6D4A1" w14:textId="77777777" w:rsidR="006A73B8" w:rsidRPr="006A73B8" w:rsidRDefault="006A73B8" w:rsidP="00AF5C81">
      <w:pPr>
        <w:pStyle w:val="Tekstpodstawowy"/>
        <w:numPr>
          <w:ilvl w:val="0"/>
          <w:numId w:val="8"/>
        </w:numPr>
        <w:spacing w:after="120" w:line="23" w:lineRule="atLeast"/>
        <w:rPr>
          <w:rFonts w:cs="Arial"/>
          <w:sz w:val="22"/>
          <w:szCs w:val="22"/>
        </w:rPr>
      </w:pPr>
      <w:r>
        <w:rPr>
          <w:rFonts w:cs="Arial"/>
          <w:sz w:val="22"/>
          <w:szCs w:val="22"/>
          <w:lang w:val="pl-PL"/>
        </w:rPr>
        <w:t>Przedstawicielami Wykonawcy są:</w:t>
      </w:r>
    </w:p>
    <w:p w14:paraId="7DDAE460" w14:textId="6BA7F668" w:rsidR="00966EE6" w:rsidRDefault="00966EE6" w:rsidP="006A73B8">
      <w:pPr>
        <w:pStyle w:val="Tekstpodstawowy"/>
        <w:numPr>
          <w:ilvl w:val="0"/>
          <w:numId w:val="28"/>
        </w:numPr>
        <w:spacing w:after="120" w:line="23" w:lineRule="atLeast"/>
        <w:rPr>
          <w:rFonts w:cs="Arial"/>
          <w:sz w:val="22"/>
          <w:szCs w:val="22"/>
          <w:lang w:val="pl-PL"/>
        </w:rPr>
      </w:pPr>
      <w:r w:rsidRPr="00B4226E">
        <w:rPr>
          <w:rFonts w:cs="Arial"/>
          <w:sz w:val="22"/>
          <w:szCs w:val="22"/>
        </w:rPr>
        <w:t>................</w:t>
      </w:r>
      <w:r w:rsidR="006A73B8">
        <w:rPr>
          <w:rFonts w:cs="Arial"/>
          <w:sz w:val="22"/>
          <w:szCs w:val="22"/>
          <w:lang w:val="pl-PL"/>
        </w:rPr>
        <w:t>...............</w:t>
      </w:r>
      <w:r w:rsidRPr="00B4226E">
        <w:rPr>
          <w:rFonts w:cs="Arial"/>
          <w:sz w:val="22"/>
          <w:szCs w:val="22"/>
        </w:rPr>
        <w:t xml:space="preserve">........ </w:t>
      </w:r>
      <w:r w:rsidR="006A73B8">
        <w:rPr>
          <w:rFonts w:cs="Arial"/>
          <w:sz w:val="22"/>
          <w:szCs w:val="22"/>
          <w:lang w:val="pl-PL"/>
        </w:rPr>
        <w:t xml:space="preserve">– kierownik budowy, </w:t>
      </w:r>
      <w:r w:rsidRPr="00B4226E">
        <w:rPr>
          <w:rFonts w:cs="Arial"/>
          <w:sz w:val="22"/>
          <w:szCs w:val="22"/>
        </w:rPr>
        <w:t xml:space="preserve">posiadający uprawnienia budowlane </w:t>
      </w:r>
      <w:r w:rsidR="006A73B8">
        <w:rPr>
          <w:rFonts w:cs="Arial"/>
          <w:sz w:val="22"/>
          <w:szCs w:val="22"/>
          <w:lang w:val="pl-PL"/>
        </w:rPr>
        <w:t>…..</w:t>
      </w:r>
    </w:p>
    <w:p w14:paraId="25A4E094" w14:textId="5A6B3845" w:rsidR="006A73B8" w:rsidRDefault="006A73B8" w:rsidP="006A73B8">
      <w:pPr>
        <w:pStyle w:val="Tekstpodstawowy"/>
        <w:numPr>
          <w:ilvl w:val="0"/>
          <w:numId w:val="28"/>
        </w:numPr>
        <w:spacing w:after="120" w:line="23" w:lineRule="atLeast"/>
        <w:rPr>
          <w:rFonts w:cs="Arial"/>
          <w:sz w:val="22"/>
          <w:szCs w:val="22"/>
          <w:lang w:val="pl-PL"/>
        </w:rPr>
      </w:pPr>
      <w:r>
        <w:rPr>
          <w:rFonts w:cs="Arial"/>
          <w:sz w:val="22"/>
          <w:szCs w:val="22"/>
          <w:lang w:val="pl-PL"/>
        </w:rPr>
        <w:t>…………………………</w:t>
      </w:r>
      <w:r w:rsidR="00C63C71">
        <w:rPr>
          <w:rFonts w:cs="Arial"/>
          <w:sz w:val="22"/>
          <w:szCs w:val="22"/>
          <w:lang w:val="pl-PL"/>
        </w:rPr>
        <w:t>..</w:t>
      </w:r>
    </w:p>
    <w:p w14:paraId="65669406" w14:textId="54101E95" w:rsidR="006A73B8" w:rsidRPr="00B4226E" w:rsidRDefault="006A73B8" w:rsidP="006A73B8">
      <w:pPr>
        <w:pStyle w:val="Tekstpodstawowy"/>
        <w:numPr>
          <w:ilvl w:val="0"/>
          <w:numId w:val="28"/>
        </w:numPr>
        <w:spacing w:after="120" w:line="23" w:lineRule="atLeast"/>
        <w:rPr>
          <w:rFonts w:cs="Arial"/>
          <w:sz w:val="22"/>
          <w:szCs w:val="22"/>
          <w:lang w:val="pl-PL"/>
        </w:rPr>
      </w:pPr>
      <w:r>
        <w:rPr>
          <w:rFonts w:cs="Arial"/>
          <w:sz w:val="22"/>
          <w:szCs w:val="22"/>
          <w:lang w:val="pl-PL"/>
        </w:rPr>
        <w:t>…………………………</w:t>
      </w:r>
      <w:r w:rsidR="00C63C71">
        <w:rPr>
          <w:rFonts w:cs="Arial"/>
          <w:sz w:val="22"/>
          <w:szCs w:val="22"/>
          <w:lang w:val="pl-PL"/>
        </w:rPr>
        <w:t>.</w:t>
      </w:r>
    </w:p>
    <w:p w14:paraId="51783E0B" w14:textId="77777777" w:rsidR="00966EE6" w:rsidRPr="00B4226E" w:rsidRDefault="00966EE6" w:rsidP="00AF5C81">
      <w:pPr>
        <w:numPr>
          <w:ilvl w:val="0"/>
          <w:numId w:val="8"/>
        </w:numPr>
        <w:spacing w:after="120" w:line="23" w:lineRule="atLeast"/>
        <w:ind w:left="357" w:hanging="357"/>
        <w:jc w:val="both"/>
        <w:rPr>
          <w:rFonts w:ascii="Arial" w:hAnsi="Arial" w:cs="Arial"/>
          <w:sz w:val="22"/>
          <w:szCs w:val="22"/>
        </w:rPr>
      </w:pPr>
      <w:r w:rsidRPr="00B4226E">
        <w:rPr>
          <w:rFonts w:ascii="Arial" w:hAnsi="Arial" w:cs="Arial"/>
          <w:sz w:val="22"/>
          <w:szCs w:val="22"/>
        </w:rPr>
        <w:t xml:space="preserve">W trakcie realizacji umowy Strony mogą dokonywać zmian osób, o których mowa w ust. 1 i 2. W takim przypadku o zmianie należy powiadomić drugą stronę na piśmie, co najmniej na </w:t>
      </w:r>
      <w:r>
        <w:rPr>
          <w:rFonts w:ascii="Arial" w:hAnsi="Arial" w:cs="Arial"/>
          <w:sz w:val="22"/>
          <w:szCs w:val="22"/>
        </w:rPr>
        <w:t>7</w:t>
      </w:r>
      <w:r w:rsidRPr="00B4226E">
        <w:rPr>
          <w:rFonts w:ascii="Arial" w:hAnsi="Arial" w:cs="Arial"/>
          <w:sz w:val="22"/>
          <w:szCs w:val="22"/>
        </w:rPr>
        <w:t xml:space="preserve"> dni </w:t>
      </w:r>
      <w:r>
        <w:rPr>
          <w:rFonts w:ascii="Arial" w:hAnsi="Arial" w:cs="Arial"/>
          <w:sz w:val="22"/>
          <w:szCs w:val="22"/>
        </w:rPr>
        <w:t xml:space="preserve">roboczych </w:t>
      </w:r>
      <w:r w:rsidRPr="00B4226E">
        <w:rPr>
          <w:rFonts w:ascii="Arial" w:hAnsi="Arial" w:cs="Arial"/>
          <w:sz w:val="22"/>
          <w:szCs w:val="22"/>
        </w:rPr>
        <w:t xml:space="preserve">przed ich wprowadzeniem. Do pisma należy dołączyć dokumenty potwierdzające posiadanie wymaganych uprawnień przez nowe osoby i zaświadczenie o przynależności do właściwej izby samorządu zawodowego. </w:t>
      </w:r>
      <w:r>
        <w:rPr>
          <w:rFonts w:ascii="Arial" w:hAnsi="Arial" w:cs="Arial"/>
          <w:sz w:val="22"/>
          <w:szCs w:val="22"/>
        </w:rPr>
        <w:t xml:space="preserve"> </w:t>
      </w:r>
    </w:p>
    <w:p w14:paraId="0CF11FEA" w14:textId="77777777" w:rsidR="00966EE6" w:rsidRPr="00B4226E" w:rsidRDefault="00966EE6" w:rsidP="00AF5C81">
      <w:pPr>
        <w:pStyle w:val="Tekstpodstawowy"/>
        <w:numPr>
          <w:ilvl w:val="0"/>
          <w:numId w:val="8"/>
        </w:numPr>
        <w:spacing w:after="120" w:line="23" w:lineRule="atLeast"/>
        <w:ind w:left="357" w:hanging="357"/>
        <w:rPr>
          <w:rFonts w:cs="Arial"/>
          <w:sz w:val="22"/>
          <w:szCs w:val="22"/>
        </w:rPr>
      </w:pPr>
      <w:r w:rsidRPr="00B4226E">
        <w:rPr>
          <w:rFonts w:cs="Arial"/>
          <w:sz w:val="22"/>
          <w:szCs w:val="22"/>
        </w:rPr>
        <w:t>Zmiana osób</w:t>
      </w:r>
      <w:r w:rsidR="00A80B54">
        <w:rPr>
          <w:rFonts w:cs="Arial"/>
          <w:sz w:val="22"/>
          <w:szCs w:val="22"/>
          <w:lang w:val="pl-PL"/>
        </w:rPr>
        <w:t xml:space="preserve">, o których mowa w ust. 1 i 2 </w:t>
      </w:r>
      <w:r w:rsidRPr="00B4226E">
        <w:rPr>
          <w:rFonts w:cs="Arial"/>
          <w:sz w:val="22"/>
          <w:szCs w:val="22"/>
        </w:rPr>
        <w:t>nie</w:t>
      </w:r>
      <w:r>
        <w:rPr>
          <w:rFonts w:cs="Arial"/>
          <w:sz w:val="22"/>
          <w:szCs w:val="22"/>
          <w:lang w:val="pl-PL"/>
        </w:rPr>
        <w:t xml:space="preserve"> wymaga</w:t>
      </w:r>
      <w:r w:rsidRPr="00B4226E">
        <w:rPr>
          <w:rFonts w:cs="Arial"/>
          <w:sz w:val="22"/>
          <w:szCs w:val="22"/>
        </w:rPr>
        <w:t xml:space="preserve"> zmian</w:t>
      </w:r>
      <w:r w:rsidRPr="00B4226E">
        <w:rPr>
          <w:rFonts w:cs="Arial"/>
          <w:sz w:val="22"/>
          <w:szCs w:val="22"/>
          <w:lang w:val="pl-PL"/>
        </w:rPr>
        <w:t>y</w:t>
      </w:r>
      <w:r w:rsidRPr="00B4226E">
        <w:rPr>
          <w:rFonts w:cs="Arial"/>
          <w:sz w:val="22"/>
          <w:szCs w:val="22"/>
        </w:rPr>
        <w:t xml:space="preserve"> umowy.</w:t>
      </w:r>
    </w:p>
    <w:p w14:paraId="60C311D9" w14:textId="5AD79BA6"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7</w:t>
      </w:r>
    </w:p>
    <w:p w14:paraId="36908F58"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GWARANCJA</w:t>
      </w:r>
    </w:p>
    <w:p w14:paraId="62D7F0D1" w14:textId="77777777" w:rsidR="00966EE6" w:rsidRPr="006A73B8" w:rsidRDefault="00966EE6" w:rsidP="00AF5C81">
      <w:pPr>
        <w:numPr>
          <w:ilvl w:val="0"/>
          <w:numId w:val="9"/>
        </w:numPr>
        <w:spacing w:after="120" w:line="23" w:lineRule="atLeast"/>
        <w:ind w:left="357" w:hanging="357"/>
        <w:jc w:val="both"/>
        <w:rPr>
          <w:rFonts w:ascii="Arial" w:hAnsi="Arial" w:cs="Arial"/>
          <w:b/>
          <w:sz w:val="22"/>
          <w:szCs w:val="22"/>
        </w:rPr>
      </w:pPr>
      <w:r w:rsidRPr="006A73B8">
        <w:rPr>
          <w:rFonts w:ascii="Arial" w:hAnsi="Arial" w:cs="Arial"/>
          <w:sz w:val="22"/>
          <w:szCs w:val="22"/>
        </w:rPr>
        <w:t xml:space="preserve">Wykonawca udziela </w:t>
      </w:r>
      <w:r w:rsidRPr="006A73B8">
        <w:rPr>
          <w:rFonts w:ascii="Arial" w:hAnsi="Arial" w:cs="Arial"/>
          <w:b/>
          <w:sz w:val="22"/>
          <w:szCs w:val="22"/>
        </w:rPr>
        <w:t>gwarancji</w:t>
      </w:r>
      <w:r w:rsidRPr="006A73B8">
        <w:rPr>
          <w:rFonts w:ascii="Arial" w:hAnsi="Arial" w:cs="Arial"/>
          <w:sz w:val="22"/>
          <w:szCs w:val="22"/>
        </w:rPr>
        <w:t xml:space="preserve"> na wykonane roboty ogólnobudowlane </w:t>
      </w:r>
      <w:r w:rsidR="00216718" w:rsidRPr="006A73B8">
        <w:rPr>
          <w:rFonts w:ascii="Arial" w:hAnsi="Arial" w:cs="Arial"/>
          <w:b/>
          <w:sz w:val="22"/>
          <w:szCs w:val="22"/>
        </w:rPr>
        <w:t xml:space="preserve">na okres 5 </w:t>
      </w:r>
      <w:r w:rsidRPr="006A73B8">
        <w:rPr>
          <w:rFonts w:ascii="Arial" w:hAnsi="Arial" w:cs="Arial"/>
          <w:b/>
          <w:sz w:val="22"/>
          <w:szCs w:val="22"/>
        </w:rPr>
        <w:t>lat.</w:t>
      </w:r>
    </w:p>
    <w:p w14:paraId="113E7791" w14:textId="52457734" w:rsidR="00966EE6" w:rsidRPr="006A73B8" w:rsidRDefault="00966EE6" w:rsidP="00AF5C81">
      <w:pPr>
        <w:numPr>
          <w:ilvl w:val="0"/>
          <w:numId w:val="9"/>
        </w:numPr>
        <w:spacing w:after="120" w:line="23" w:lineRule="atLeast"/>
        <w:ind w:left="357" w:hanging="357"/>
        <w:jc w:val="both"/>
        <w:rPr>
          <w:rFonts w:ascii="Arial" w:hAnsi="Arial" w:cs="Arial"/>
          <w:sz w:val="22"/>
          <w:szCs w:val="22"/>
        </w:rPr>
      </w:pPr>
      <w:r w:rsidRPr="006A73B8">
        <w:rPr>
          <w:rFonts w:ascii="Arial" w:hAnsi="Arial" w:cs="Arial"/>
          <w:sz w:val="22"/>
          <w:szCs w:val="22"/>
        </w:rPr>
        <w:t>Bieg terminu rozpoczyna się od daty odbioru końcowego przez Zamawiającego.</w:t>
      </w:r>
    </w:p>
    <w:p w14:paraId="247DAFE6" w14:textId="6866AF8F" w:rsidR="00966EE6" w:rsidRPr="006A73B8" w:rsidRDefault="00966EE6" w:rsidP="00AF5C81">
      <w:pPr>
        <w:numPr>
          <w:ilvl w:val="0"/>
          <w:numId w:val="9"/>
        </w:numPr>
        <w:spacing w:after="120" w:line="23" w:lineRule="atLeast"/>
        <w:ind w:left="357" w:hanging="357"/>
        <w:jc w:val="both"/>
        <w:rPr>
          <w:rFonts w:ascii="Arial" w:hAnsi="Arial" w:cs="Arial"/>
          <w:sz w:val="22"/>
          <w:szCs w:val="22"/>
        </w:rPr>
      </w:pPr>
      <w:r w:rsidRPr="006A73B8">
        <w:rPr>
          <w:rFonts w:ascii="Arial" w:hAnsi="Arial" w:cs="Arial"/>
          <w:sz w:val="22"/>
          <w:szCs w:val="22"/>
        </w:rPr>
        <w:t>W okresie gwarancji Wykonawca zobowiązuje się do nieodpłatnego usunięcia wszelkich wad i usterek ujawnionych w wykonanym przedmiocie umowy w terminie do</w:t>
      </w:r>
      <w:r w:rsidR="006A73B8" w:rsidRPr="006A73B8">
        <w:rPr>
          <w:rFonts w:ascii="Arial" w:hAnsi="Arial" w:cs="Arial"/>
          <w:sz w:val="22"/>
          <w:szCs w:val="22"/>
        </w:rPr>
        <w:t>14</w:t>
      </w:r>
      <w:r w:rsidRPr="006A73B8">
        <w:rPr>
          <w:rFonts w:ascii="Arial" w:hAnsi="Arial" w:cs="Arial"/>
          <w:sz w:val="22"/>
          <w:szCs w:val="22"/>
        </w:rPr>
        <w:t xml:space="preserve"> dni od daty powiadomienia Wykonawcy o ich stwierdzeniu.</w:t>
      </w:r>
      <w:r w:rsidR="006A73B8">
        <w:rPr>
          <w:rFonts w:ascii="Arial" w:hAnsi="Arial" w:cs="Arial"/>
          <w:sz w:val="22"/>
          <w:szCs w:val="22"/>
        </w:rPr>
        <w:t xml:space="preserve"> </w:t>
      </w:r>
      <w:r w:rsidRPr="006A73B8">
        <w:rPr>
          <w:rFonts w:ascii="Arial" w:hAnsi="Arial" w:cs="Arial"/>
          <w:sz w:val="22"/>
          <w:szCs w:val="22"/>
        </w:rPr>
        <w:t>Za zgodą Zamawiającego termin ten może na uzasadniony wniosek Wykonawcy, być przedłużony o oznaczony czas.</w:t>
      </w:r>
    </w:p>
    <w:p w14:paraId="04D1C334" w14:textId="7B4F48CE" w:rsidR="00966EE6" w:rsidRPr="006A73B8" w:rsidRDefault="00966EE6" w:rsidP="00AF5C81">
      <w:pPr>
        <w:pStyle w:val="Default"/>
        <w:numPr>
          <w:ilvl w:val="0"/>
          <w:numId w:val="9"/>
        </w:numPr>
        <w:spacing w:after="120" w:line="23" w:lineRule="atLeast"/>
        <w:ind w:left="357" w:hanging="357"/>
        <w:jc w:val="both"/>
        <w:rPr>
          <w:rFonts w:ascii="Arial" w:hAnsi="Arial" w:cs="Arial"/>
          <w:color w:val="auto"/>
          <w:sz w:val="22"/>
          <w:szCs w:val="22"/>
        </w:rPr>
      </w:pPr>
      <w:r w:rsidRPr="006A73B8">
        <w:rPr>
          <w:rFonts w:ascii="Arial" w:hAnsi="Arial" w:cs="Arial"/>
          <w:color w:val="auto"/>
          <w:sz w:val="22"/>
          <w:szCs w:val="22"/>
        </w:rPr>
        <w:t xml:space="preserve">W sytuacji zaistnienia wad, i odmowy ich usunięcia przez Wykonawcę w zakreślonym przez Zamawiającego terminie, Zamawiający będzie miał prawo zlecić usunięcie stwierdzonych wad innemu podmiotowi na koszt i ryzyko Wykonawcy (wykonanie zastępcze). </w:t>
      </w:r>
    </w:p>
    <w:p w14:paraId="7E3A61A7" w14:textId="77777777" w:rsidR="00966EE6" w:rsidRPr="006A73B8" w:rsidRDefault="00966EE6" w:rsidP="00AF5C81">
      <w:pPr>
        <w:pStyle w:val="Default"/>
        <w:numPr>
          <w:ilvl w:val="0"/>
          <w:numId w:val="9"/>
        </w:numPr>
        <w:spacing w:after="120" w:line="23" w:lineRule="atLeast"/>
        <w:ind w:left="357" w:hanging="357"/>
        <w:jc w:val="both"/>
        <w:rPr>
          <w:rFonts w:ascii="Arial" w:hAnsi="Arial" w:cs="Arial"/>
          <w:color w:val="auto"/>
          <w:sz w:val="22"/>
          <w:szCs w:val="22"/>
        </w:rPr>
      </w:pPr>
      <w:r w:rsidRPr="006A73B8">
        <w:rPr>
          <w:rFonts w:ascii="Arial" w:hAnsi="Arial" w:cs="Arial"/>
          <w:color w:val="auto"/>
          <w:sz w:val="22"/>
          <w:szCs w:val="22"/>
        </w:rPr>
        <w:t xml:space="preserve">Wykonawca jest odpowiedzialny względem Zamawiającego z tytułu gwarancji za wady fizyczne przedmiotu umowy. </w:t>
      </w:r>
    </w:p>
    <w:p w14:paraId="20C1339D" w14:textId="77777777" w:rsidR="00966EE6" w:rsidRPr="006A73B8" w:rsidRDefault="00966EE6" w:rsidP="00AF5C81">
      <w:pPr>
        <w:numPr>
          <w:ilvl w:val="0"/>
          <w:numId w:val="9"/>
        </w:numPr>
        <w:spacing w:after="120" w:line="23" w:lineRule="atLeast"/>
        <w:ind w:left="357" w:hanging="357"/>
        <w:jc w:val="both"/>
        <w:rPr>
          <w:rFonts w:ascii="Arial" w:hAnsi="Arial" w:cs="Arial"/>
          <w:sz w:val="22"/>
          <w:szCs w:val="22"/>
        </w:rPr>
      </w:pPr>
      <w:r w:rsidRPr="006A73B8">
        <w:rPr>
          <w:rFonts w:ascii="Arial" w:hAnsi="Arial" w:cs="Arial"/>
          <w:sz w:val="22"/>
          <w:szCs w:val="22"/>
        </w:rPr>
        <w:t>O</w:t>
      </w:r>
      <w:r w:rsidRPr="006A73B8">
        <w:rPr>
          <w:rFonts w:ascii="Arial" w:hAnsi="Arial" w:cs="Arial"/>
          <w:bCs/>
          <w:sz w:val="22"/>
          <w:szCs w:val="22"/>
        </w:rPr>
        <w:t xml:space="preserve">kres trwania rękojmi ustala się na okres trwania gwarancji </w:t>
      </w:r>
      <w:r w:rsidRPr="006A73B8">
        <w:rPr>
          <w:rFonts w:ascii="Arial" w:hAnsi="Arial" w:cs="Arial"/>
          <w:sz w:val="22"/>
          <w:szCs w:val="22"/>
        </w:rPr>
        <w:t xml:space="preserve">na wykonane roboty ogólnobudowlane </w:t>
      </w:r>
      <w:r w:rsidRPr="006A73B8">
        <w:rPr>
          <w:rFonts w:ascii="Arial" w:hAnsi="Arial" w:cs="Arial"/>
          <w:bCs/>
          <w:sz w:val="22"/>
          <w:szCs w:val="22"/>
        </w:rPr>
        <w:t>zaoferowane przez Wykonawcę</w:t>
      </w:r>
      <w:r w:rsidRPr="006A73B8">
        <w:rPr>
          <w:rFonts w:ascii="Arial" w:hAnsi="Arial" w:cs="Arial"/>
          <w:sz w:val="22"/>
          <w:szCs w:val="22"/>
        </w:rPr>
        <w:t xml:space="preserve">, licząc od daty bezusterkowego odbioru końcowego przedmiotu umowy, w przypadku gdy okres gwarancji jest dłuższy niż ustawowy termin rękojmi. </w:t>
      </w:r>
    </w:p>
    <w:p w14:paraId="2EE5CFE6" w14:textId="77777777" w:rsidR="00966EE6" w:rsidRPr="006A73B8" w:rsidRDefault="00966EE6" w:rsidP="00AF5C81">
      <w:pPr>
        <w:pStyle w:val="Default"/>
        <w:numPr>
          <w:ilvl w:val="0"/>
          <w:numId w:val="9"/>
        </w:numPr>
        <w:spacing w:after="120" w:line="23" w:lineRule="atLeast"/>
        <w:ind w:left="357" w:hanging="357"/>
        <w:jc w:val="both"/>
        <w:rPr>
          <w:rFonts w:ascii="Arial" w:hAnsi="Arial" w:cs="Arial"/>
          <w:color w:val="auto"/>
          <w:sz w:val="22"/>
          <w:szCs w:val="22"/>
        </w:rPr>
      </w:pPr>
      <w:r w:rsidRPr="006A73B8">
        <w:rPr>
          <w:rFonts w:ascii="Arial" w:hAnsi="Arial" w:cs="Arial"/>
          <w:color w:val="auto"/>
          <w:sz w:val="22"/>
          <w:szCs w:val="22"/>
        </w:rPr>
        <w:lastRenderedPageBreak/>
        <w:t>W razie stwierdzenia w okresie rękojmi, o którym mowa w ust 6, wad przedmiotu umowy, Zamawiającemu przysługują uprawnienia wynikające z ustawy z dnia 23 kwietnia 1964 r. Kodeks cywilny.</w:t>
      </w:r>
    </w:p>
    <w:p w14:paraId="6CA39EBC" w14:textId="77777777" w:rsidR="00966EE6" w:rsidRPr="006A73B8" w:rsidRDefault="00966EE6" w:rsidP="00AF5C81">
      <w:pPr>
        <w:pStyle w:val="Default"/>
        <w:numPr>
          <w:ilvl w:val="0"/>
          <w:numId w:val="9"/>
        </w:numPr>
        <w:spacing w:after="120" w:line="23" w:lineRule="atLeast"/>
        <w:ind w:left="357" w:hanging="357"/>
        <w:jc w:val="both"/>
        <w:rPr>
          <w:rFonts w:ascii="Arial" w:hAnsi="Arial" w:cs="Arial"/>
          <w:color w:val="auto"/>
          <w:sz w:val="22"/>
          <w:szCs w:val="22"/>
        </w:rPr>
      </w:pPr>
      <w:r w:rsidRPr="006A73B8">
        <w:rPr>
          <w:rFonts w:ascii="Arial" w:hAnsi="Arial" w:cs="Arial"/>
          <w:color w:val="auto"/>
          <w:sz w:val="22"/>
          <w:szCs w:val="22"/>
        </w:rPr>
        <w:t>Wykonawca nie może uwolnić się od odpowiedzialności z tytułu gwarancji za wady powstałe na skutek wad rozwiązań, które sam wprowadził lub na skutek niewłaściwych metod wykonania robót.</w:t>
      </w:r>
    </w:p>
    <w:p w14:paraId="5C0D8217" w14:textId="77777777" w:rsidR="00966EE6" w:rsidRPr="006A73B8" w:rsidRDefault="00966EE6" w:rsidP="00AF5C81">
      <w:pPr>
        <w:pStyle w:val="10"/>
        <w:numPr>
          <w:ilvl w:val="0"/>
          <w:numId w:val="9"/>
        </w:numPr>
        <w:spacing w:after="120" w:line="23" w:lineRule="atLeast"/>
        <w:rPr>
          <w:rFonts w:ascii="Arial" w:hAnsi="Arial" w:cs="Arial"/>
        </w:rPr>
      </w:pPr>
      <w:r w:rsidRPr="006A73B8">
        <w:rPr>
          <w:rFonts w:ascii="Arial" w:hAnsi="Arial" w:cs="Arial"/>
        </w:rPr>
        <w:t>Wykonawca udziela gwarancji i rękojmi</w:t>
      </w:r>
      <w:r w:rsidRPr="006A73B8">
        <w:rPr>
          <w:rFonts w:ascii="Arial" w:hAnsi="Arial" w:cs="Arial"/>
          <w:lang w:val="pl-PL"/>
        </w:rPr>
        <w:t>, o których wyżej mowa</w:t>
      </w:r>
      <w:r w:rsidRPr="006A73B8">
        <w:rPr>
          <w:rFonts w:ascii="Arial" w:hAnsi="Arial" w:cs="Arial"/>
        </w:rPr>
        <w:t xml:space="preserve"> </w:t>
      </w:r>
      <w:r w:rsidRPr="006A73B8">
        <w:rPr>
          <w:rFonts w:ascii="Arial" w:hAnsi="Arial" w:cs="Arial"/>
          <w:lang w:val="pl-PL"/>
        </w:rPr>
        <w:t xml:space="preserve">- </w:t>
      </w:r>
      <w:r w:rsidRPr="006A73B8">
        <w:rPr>
          <w:rFonts w:ascii="Arial" w:hAnsi="Arial" w:cs="Arial"/>
        </w:rPr>
        <w:t>na przedmiot umowy wykonany przez podwykonawców (dotyczy realizacji robót przy pomocy podwykonawców).</w:t>
      </w:r>
    </w:p>
    <w:p w14:paraId="18E87D52" w14:textId="1C7B08EC"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8</w:t>
      </w:r>
    </w:p>
    <w:p w14:paraId="2A1C7BB2" w14:textId="77777777" w:rsidR="00966EE6" w:rsidRPr="00B4226E" w:rsidRDefault="00966EE6" w:rsidP="00AF5C81">
      <w:pPr>
        <w:pStyle w:val="Tekstpodstawowy"/>
        <w:spacing w:after="120" w:line="23" w:lineRule="atLeast"/>
        <w:jc w:val="center"/>
        <w:rPr>
          <w:rFonts w:cs="Arial"/>
          <w:b/>
          <w:color w:val="000000"/>
          <w:sz w:val="22"/>
          <w:szCs w:val="22"/>
          <w:lang w:val="pl-PL"/>
        </w:rPr>
      </w:pPr>
      <w:r w:rsidRPr="00B4226E">
        <w:rPr>
          <w:rFonts w:cs="Arial"/>
          <w:b/>
          <w:color w:val="000000"/>
          <w:sz w:val="22"/>
          <w:szCs w:val="22"/>
          <w:lang w:val="pl-PL"/>
        </w:rPr>
        <w:t>ROZLICZENIE PRZEDMIOTU UMOWY</w:t>
      </w:r>
    </w:p>
    <w:p w14:paraId="21C22B64" w14:textId="77777777" w:rsidR="00966EE6" w:rsidRPr="00B4226E" w:rsidRDefault="00966EE6" w:rsidP="00AF5C81">
      <w:pPr>
        <w:numPr>
          <w:ilvl w:val="0"/>
          <w:numId w:val="10"/>
        </w:numPr>
        <w:spacing w:after="120" w:line="23" w:lineRule="atLeast"/>
        <w:jc w:val="both"/>
        <w:rPr>
          <w:rFonts w:ascii="Arial" w:hAnsi="Arial" w:cs="Arial"/>
          <w:sz w:val="22"/>
          <w:szCs w:val="22"/>
        </w:rPr>
      </w:pPr>
      <w:r w:rsidRPr="00B4226E">
        <w:rPr>
          <w:rFonts w:ascii="Arial" w:hAnsi="Arial" w:cs="Arial"/>
          <w:sz w:val="22"/>
          <w:szCs w:val="22"/>
          <w:lang w:val="x-none" w:eastAsia="x-none"/>
        </w:rPr>
        <w:t>Rozliczenie za przedmiot umowy realizowane będzie na rachunek bankowy Wykonawcy w terminie 14 dni od daty złożenia w siedzibie Zamawiającego prawidłowo wystawionej faktury wraz z protokołem</w:t>
      </w:r>
      <w:r w:rsidRPr="00B4226E">
        <w:rPr>
          <w:rFonts w:ascii="Arial" w:hAnsi="Arial" w:cs="Arial"/>
          <w:sz w:val="22"/>
          <w:szCs w:val="22"/>
          <w:lang w:eastAsia="x-none"/>
        </w:rPr>
        <w:t xml:space="preserve"> </w:t>
      </w:r>
      <w:r w:rsidRPr="00B4226E">
        <w:rPr>
          <w:rFonts w:ascii="Arial" w:hAnsi="Arial" w:cs="Arial"/>
          <w:sz w:val="22"/>
          <w:szCs w:val="22"/>
          <w:lang w:val="x-none" w:eastAsia="x-none"/>
        </w:rPr>
        <w:t xml:space="preserve">odbioru robót podpisanym przez osoby </w:t>
      </w:r>
      <w:r w:rsidRPr="00B4226E">
        <w:rPr>
          <w:rFonts w:ascii="Arial" w:hAnsi="Arial" w:cs="Arial"/>
          <w:sz w:val="22"/>
          <w:szCs w:val="22"/>
          <w:lang w:eastAsia="x-none"/>
        </w:rPr>
        <w:t xml:space="preserve">właściwe </w:t>
      </w:r>
      <w:r w:rsidRPr="00B4226E">
        <w:rPr>
          <w:rFonts w:ascii="Arial" w:hAnsi="Arial" w:cs="Arial"/>
          <w:sz w:val="22"/>
          <w:szCs w:val="22"/>
          <w:lang w:val="x-none" w:eastAsia="x-none"/>
        </w:rPr>
        <w:t>ze strony Zamawiającego i Wykonawcy.</w:t>
      </w:r>
      <w:r w:rsidRPr="00B4226E">
        <w:rPr>
          <w:rFonts w:ascii="Arial" w:hAnsi="Arial" w:cs="Arial"/>
          <w:sz w:val="22"/>
          <w:szCs w:val="22"/>
        </w:rPr>
        <w:t xml:space="preserve"> </w:t>
      </w:r>
    </w:p>
    <w:p w14:paraId="310758FF" w14:textId="77777777" w:rsidR="00966EE6" w:rsidRPr="00B4226E" w:rsidRDefault="00966EE6" w:rsidP="00AF5C81">
      <w:pPr>
        <w:numPr>
          <w:ilvl w:val="0"/>
          <w:numId w:val="10"/>
        </w:numPr>
        <w:spacing w:after="120" w:line="23" w:lineRule="atLeast"/>
        <w:ind w:left="357" w:hanging="357"/>
        <w:jc w:val="both"/>
        <w:rPr>
          <w:rFonts w:ascii="Arial" w:hAnsi="Arial" w:cs="Arial"/>
          <w:sz w:val="22"/>
          <w:szCs w:val="22"/>
          <w:lang w:val="x-none" w:eastAsia="x-none"/>
        </w:rPr>
      </w:pPr>
      <w:r w:rsidRPr="00B4226E">
        <w:rPr>
          <w:rFonts w:ascii="Arial" w:hAnsi="Arial" w:cs="Arial"/>
          <w:sz w:val="22"/>
          <w:szCs w:val="22"/>
          <w:lang w:val="x-none" w:eastAsia="x-none"/>
        </w:rPr>
        <w:t>Faktury należy wystawić na:</w:t>
      </w:r>
      <w:r w:rsidRPr="00B4226E">
        <w:rPr>
          <w:rFonts w:ascii="Arial" w:hAnsi="Arial" w:cs="Arial"/>
          <w:sz w:val="22"/>
          <w:szCs w:val="22"/>
          <w:lang w:eastAsia="x-none"/>
        </w:rPr>
        <w:t xml:space="preserve"> </w:t>
      </w:r>
      <w:r w:rsidRPr="00B4226E">
        <w:rPr>
          <w:rFonts w:ascii="Arial" w:hAnsi="Arial" w:cs="Arial"/>
          <w:b/>
          <w:sz w:val="22"/>
          <w:szCs w:val="22"/>
          <w:lang w:val="x-none" w:eastAsia="x-none"/>
        </w:rPr>
        <w:t>Opolski Urząd Wojewódzki w Opolu</w:t>
      </w:r>
      <w:r w:rsidRPr="00B4226E">
        <w:rPr>
          <w:rFonts w:ascii="Arial" w:hAnsi="Arial" w:cs="Arial"/>
          <w:b/>
          <w:sz w:val="22"/>
          <w:szCs w:val="22"/>
          <w:lang w:eastAsia="x-none"/>
        </w:rPr>
        <w:t xml:space="preserve">; </w:t>
      </w:r>
      <w:r w:rsidRPr="00B4226E">
        <w:rPr>
          <w:rFonts w:ascii="Arial" w:hAnsi="Arial" w:cs="Arial"/>
          <w:b/>
          <w:sz w:val="22"/>
          <w:szCs w:val="22"/>
          <w:lang w:val="x-none" w:eastAsia="x-none"/>
        </w:rPr>
        <w:t>ul. Piastowska 14</w:t>
      </w:r>
      <w:r w:rsidRPr="00B4226E">
        <w:rPr>
          <w:rFonts w:ascii="Arial" w:hAnsi="Arial" w:cs="Arial"/>
          <w:b/>
          <w:sz w:val="22"/>
          <w:szCs w:val="22"/>
          <w:lang w:eastAsia="x-none"/>
        </w:rPr>
        <w:t xml:space="preserve">, </w:t>
      </w:r>
      <w:r w:rsidRPr="00B4226E">
        <w:rPr>
          <w:rFonts w:ascii="Arial" w:hAnsi="Arial" w:cs="Arial"/>
          <w:b/>
          <w:sz w:val="22"/>
          <w:szCs w:val="22"/>
          <w:lang w:val="x-none" w:eastAsia="x-none"/>
        </w:rPr>
        <w:t>45-082 Opole</w:t>
      </w:r>
      <w:r w:rsidRPr="00B4226E">
        <w:rPr>
          <w:rFonts w:ascii="Arial" w:hAnsi="Arial" w:cs="Arial"/>
          <w:b/>
          <w:sz w:val="22"/>
          <w:szCs w:val="22"/>
          <w:lang w:eastAsia="x-none"/>
        </w:rPr>
        <w:t xml:space="preserve"> </w:t>
      </w:r>
      <w:r w:rsidRPr="00B4226E">
        <w:rPr>
          <w:rFonts w:ascii="Arial" w:hAnsi="Arial" w:cs="Arial"/>
          <w:b/>
          <w:sz w:val="22"/>
          <w:szCs w:val="22"/>
          <w:lang w:val="x-none" w:eastAsia="x-none"/>
        </w:rPr>
        <w:t>NIP 754-11-16-953</w:t>
      </w:r>
    </w:p>
    <w:p w14:paraId="01EDF4EC" w14:textId="0A82EE91" w:rsidR="00966EE6" w:rsidRPr="00B4226E" w:rsidRDefault="00966EE6" w:rsidP="00AF5C81">
      <w:pPr>
        <w:numPr>
          <w:ilvl w:val="0"/>
          <w:numId w:val="10"/>
        </w:numPr>
        <w:spacing w:after="120" w:line="23" w:lineRule="atLeast"/>
        <w:jc w:val="both"/>
        <w:rPr>
          <w:rFonts w:ascii="Arial" w:hAnsi="Arial" w:cs="Arial"/>
          <w:sz w:val="22"/>
          <w:szCs w:val="22"/>
          <w:lang w:val="x-none" w:eastAsia="x-none"/>
        </w:rPr>
      </w:pPr>
      <w:r w:rsidRPr="00B4226E">
        <w:rPr>
          <w:rFonts w:ascii="Arial" w:hAnsi="Arial" w:cs="Arial"/>
          <w:sz w:val="22"/>
          <w:szCs w:val="22"/>
          <w:lang w:val="x-none" w:eastAsia="x-none"/>
        </w:rPr>
        <w:t xml:space="preserve">Bank i numer rachunku bankowego Wykonawcy: </w:t>
      </w:r>
      <w:r w:rsidR="00216718">
        <w:rPr>
          <w:rFonts w:ascii="Arial" w:hAnsi="Arial" w:cs="Arial"/>
          <w:sz w:val="22"/>
          <w:szCs w:val="22"/>
          <w:lang w:eastAsia="x-none"/>
        </w:rPr>
        <w:t>…………</w:t>
      </w:r>
      <w:r w:rsidR="006A73B8">
        <w:rPr>
          <w:rFonts w:ascii="Arial" w:hAnsi="Arial" w:cs="Arial"/>
          <w:sz w:val="22"/>
          <w:szCs w:val="22"/>
          <w:lang w:eastAsia="x-none"/>
        </w:rPr>
        <w:t>…………..</w:t>
      </w:r>
      <w:r w:rsidR="00216718">
        <w:rPr>
          <w:rFonts w:ascii="Arial" w:hAnsi="Arial" w:cs="Arial"/>
          <w:sz w:val="22"/>
          <w:szCs w:val="22"/>
          <w:lang w:eastAsia="x-none"/>
        </w:rPr>
        <w:t>……………………..</w:t>
      </w:r>
    </w:p>
    <w:p w14:paraId="20D9C3C0" w14:textId="77777777" w:rsidR="00966EE6" w:rsidRDefault="00966EE6" w:rsidP="00AF5C81">
      <w:pPr>
        <w:numPr>
          <w:ilvl w:val="0"/>
          <w:numId w:val="10"/>
        </w:numPr>
        <w:spacing w:after="120" w:line="23" w:lineRule="atLeast"/>
        <w:ind w:left="357" w:hanging="357"/>
        <w:jc w:val="both"/>
        <w:rPr>
          <w:rFonts w:ascii="Arial" w:hAnsi="Arial" w:cs="Arial"/>
          <w:sz w:val="22"/>
          <w:szCs w:val="22"/>
        </w:rPr>
      </w:pPr>
      <w:r w:rsidRPr="00B4226E">
        <w:rPr>
          <w:rFonts w:ascii="Arial" w:hAnsi="Arial" w:cs="Arial"/>
          <w:bCs/>
          <w:iCs/>
          <w:sz w:val="22"/>
          <w:szCs w:val="22"/>
        </w:rPr>
        <w:t>Strony ustalają, że za datę terminowej płatności uważa się datę obciążenia rachunku bankowego Zamawiającego</w:t>
      </w:r>
      <w:r w:rsidRPr="00B4226E">
        <w:rPr>
          <w:rFonts w:ascii="Arial" w:hAnsi="Arial" w:cs="Arial"/>
          <w:sz w:val="22"/>
          <w:szCs w:val="22"/>
        </w:rPr>
        <w:t xml:space="preserve">. </w:t>
      </w:r>
    </w:p>
    <w:p w14:paraId="5D375133" w14:textId="77777777" w:rsidR="00966EE6" w:rsidRDefault="00966EE6" w:rsidP="00AF5C81">
      <w:pPr>
        <w:numPr>
          <w:ilvl w:val="0"/>
          <w:numId w:val="10"/>
        </w:numPr>
        <w:spacing w:after="120" w:line="23" w:lineRule="atLeast"/>
        <w:ind w:left="357" w:hanging="357"/>
        <w:jc w:val="both"/>
        <w:rPr>
          <w:rFonts w:ascii="Arial" w:hAnsi="Arial" w:cs="Arial"/>
          <w:sz w:val="22"/>
          <w:szCs w:val="22"/>
        </w:rPr>
      </w:pPr>
      <w:r>
        <w:rPr>
          <w:rFonts w:ascii="Arial" w:hAnsi="Arial" w:cs="Arial"/>
          <w:sz w:val="22"/>
          <w:szCs w:val="22"/>
        </w:rPr>
        <w:t xml:space="preserve">Wykonawca oświadcza, że rachunek bankowy wskazany na fakturze zamieszczony jest na tzw. białej liście. </w:t>
      </w:r>
    </w:p>
    <w:p w14:paraId="2E330811" w14:textId="37120281"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xml:space="preserve">§ </w:t>
      </w:r>
      <w:r w:rsidRPr="00B4226E">
        <w:rPr>
          <w:rFonts w:cs="Arial"/>
          <w:b/>
          <w:sz w:val="22"/>
          <w:szCs w:val="22"/>
          <w:lang w:val="pl-PL"/>
        </w:rPr>
        <w:t>9</w:t>
      </w:r>
    </w:p>
    <w:p w14:paraId="76C93549"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KARY UMOWNE</w:t>
      </w:r>
    </w:p>
    <w:p w14:paraId="200E2BCE" w14:textId="5C06EAF8" w:rsidR="00966EE6" w:rsidRPr="00B4226E" w:rsidRDefault="00966EE6" w:rsidP="00AF5C81">
      <w:pPr>
        <w:pStyle w:val="Tekstpodstawowy"/>
        <w:numPr>
          <w:ilvl w:val="0"/>
          <w:numId w:val="11"/>
        </w:numPr>
        <w:spacing w:after="120" w:line="23" w:lineRule="atLeast"/>
        <w:ind w:left="357" w:hanging="357"/>
        <w:rPr>
          <w:rFonts w:cs="Arial"/>
          <w:sz w:val="22"/>
          <w:szCs w:val="22"/>
        </w:rPr>
      </w:pPr>
      <w:r w:rsidRPr="00B4226E">
        <w:rPr>
          <w:rFonts w:cs="Arial"/>
          <w:sz w:val="22"/>
          <w:szCs w:val="22"/>
        </w:rPr>
        <w:t xml:space="preserve">Wykonawca </w:t>
      </w:r>
      <w:r w:rsidRPr="00B4226E">
        <w:rPr>
          <w:rFonts w:cs="Arial"/>
          <w:sz w:val="22"/>
          <w:szCs w:val="22"/>
          <w:lang w:val="pl-PL"/>
        </w:rPr>
        <w:t xml:space="preserve">zapłaci Zamawiającemu, z uwzględnieniem </w:t>
      </w:r>
      <w:r w:rsidRPr="00B4226E">
        <w:rPr>
          <w:rFonts w:cs="Arial"/>
          <w:sz w:val="22"/>
          <w:szCs w:val="22"/>
        </w:rPr>
        <w:t>§</w:t>
      </w:r>
      <w:r w:rsidRPr="00B4226E">
        <w:rPr>
          <w:rFonts w:cs="Arial"/>
          <w:sz w:val="22"/>
          <w:szCs w:val="22"/>
          <w:lang w:val="pl-PL"/>
        </w:rPr>
        <w:t xml:space="preserve"> 10 ust. 13, kary umowne w następujących przypadkach i wysokościach:</w:t>
      </w:r>
    </w:p>
    <w:p w14:paraId="5AB34218" w14:textId="5499D75B" w:rsidR="00966EE6" w:rsidRPr="00B4226E" w:rsidRDefault="00966EE6" w:rsidP="00AF5C81">
      <w:pPr>
        <w:pStyle w:val="Tekstpodstawowy"/>
        <w:numPr>
          <w:ilvl w:val="0"/>
          <w:numId w:val="16"/>
        </w:numPr>
        <w:spacing w:after="120" w:line="23" w:lineRule="atLeast"/>
        <w:rPr>
          <w:rFonts w:cs="Arial"/>
          <w:sz w:val="22"/>
          <w:szCs w:val="22"/>
        </w:rPr>
      </w:pPr>
      <w:r w:rsidRPr="00B4226E">
        <w:rPr>
          <w:rFonts w:cs="Arial"/>
          <w:sz w:val="22"/>
          <w:szCs w:val="22"/>
        </w:rPr>
        <w:t xml:space="preserve">za odstąpienie </w:t>
      </w:r>
      <w:r w:rsidRPr="00B4226E">
        <w:rPr>
          <w:rFonts w:cs="Arial"/>
          <w:sz w:val="22"/>
          <w:szCs w:val="22"/>
          <w:lang w:val="pl-PL"/>
        </w:rPr>
        <w:t xml:space="preserve">którejkolwiek ze Stron </w:t>
      </w:r>
      <w:r w:rsidRPr="00B4226E">
        <w:rPr>
          <w:rFonts w:cs="Arial"/>
          <w:sz w:val="22"/>
          <w:szCs w:val="22"/>
        </w:rPr>
        <w:t xml:space="preserve">od umowy z przyczyn zależnych od </w:t>
      </w:r>
      <w:r w:rsidRPr="00B4226E">
        <w:rPr>
          <w:rFonts w:cs="Arial"/>
          <w:sz w:val="22"/>
          <w:szCs w:val="22"/>
          <w:lang w:val="pl-PL"/>
        </w:rPr>
        <w:t>Wykonawcy</w:t>
      </w:r>
      <w:r w:rsidRPr="00B4226E">
        <w:rPr>
          <w:rFonts w:cs="Arial"/>
          <w:sz w:val="22"/>
          <w:szCs w:val="22"/>
        </w:rPr>
        <w:t xml:space="preserve"> </w:t>
      </w:r>
      <w:r w:rsidRPr="00B4226E">
        <w:rPr>
          <w:rFonts w:cs="Arial"/>
          <w:sz w:val="22"/>
          <w:szCs w:val="22"/>
          <w:lang w:val="pl-PL"/>
        </w:rPr>
        <w:t xml:space="preserve">- </w:t>
      </w:r>
      <w:r w:rsidRPr="00B4226E">
        <w:rPr>
          <w:rFonts w:cs="Arial"/>
          <w:sz w:val="22"/>
          <w:szCs w:val="22"/>
        </w:rPr>
        <w:t xml:space="preserve">w wysokości </w:t>
      </w:r>
      <w:r w:rsidRPr="00B4226E">
        <w:rPr>
          <w:rFonts w:cs="Arial"/>
          <w:b/>
          <w:sz w:val="22"/>
          <w:szCs w:val="22"/>
          <w:lang w:val="pl-PL"/>
        </w:rPr>
        <w:t>1</w:t>
      </w:r>
      <w:r w:rsidR="00C63C71">
        <w:rPr>
          <w:rFonts w:cs="Arial"/>
          <w:b/>
          <w:sz w:val="22"/>
          <w:szCs w:val="22"/>
          <w:lang w:val="pl-PL"/>
        </w:rPr>
        <w:t>5</w:t>
      </w:r>
      <w:r w:rsidRPr="00B4226E">
        <w:rPr>
          <w:rFonts w:cs="Arial"/>
          <w:b/>
          <w:sz w:val="22"/>
          <w:szCs w:val="22"/>
        </w:rPr>
        <w:t>%</w:t>
      </w:r>
      <w:r w:rsidRPr="00B4226E">
        <w:rPr>
          <w:rFonts w:cs="Arial"/>
          <w:sz w:val="22"/>
          <w:szCs w:val="22"/>
        </w:rPr>
        <w:t xml:space="preserve"> wynagrodzenia</w:t>
      </w:r>
      <w:r w:rsidRPr="00B4226E">
        <w:rPr>
          <w:rFonts w:cs="Arial"/>
          <w:sz w:val="22"/>
          <w:szCs w:val="22"/>
          <w:lang w:val="pl-PL"/>
        </w:rPr>
        <w:t xml:space="preserve"> brutto</w:t>
      </w:r>
      <w:r w:rsidRPr="00B4226E">
        <w:rPr>
          <w:rFonts w:cs="Arial"/>
          <w:sz w:val="22"/>
          <w:szCs w:val="22"/>
        </w:rPr>
        <w:t>, o którym mowa w § 5 ust.</w:t>
      </w:r>
      <w:r w:rsidRPr="00B4226E">
        <w:rPr>
          <w:rFonts w:cs="Arial"/>
          <w:sz w:val="22"/>
          <w:szCs w:val="22"/>
          <w:lang w:val="pl-PL"/>
        </w:rPr>
        <w:t>1,</w:t>
      </w:r>
    </w:p>
    <w:p w14:paraId="29FB7EC4" w14:textId="234CD21E" w:rsidR="00966EE6" w:rsidRPr="00B4226E" w:rsidRDefault="00966EE6" w:rsidP="00AF5C81">
      <w:pPr>
        <w:pStyle w:val="Tekstpodstawowy"/>
        <w:numPr>
          <w:ilvl w:val="0"/>
          <w:numId w:val="16"/>
        </w:numPr>
        <w:spacing w:after="120" w:line="23" w:lineRule="atLeast"/>
        <w:rPr>
          <w:rFonts w:cs="Arial"/>
          <w:sz w:val="22"/>
          <w:szCs w:val="22"/>
        </w:rPr>
      </w:pPr>
      <w:r w:rsidRPr="00B4226E">
        <w:rPr>
          <w:rFonts w:cs="Arial"/>
          <w:sz w:val="22"/>
          <w:szCs w:val="22"/>
        </w:rPr>
        <w:t xml:space="preserve">za </w:t>
      </w:r>
      <w:r w:rsidRPr="00B4226E">
        <w:rPr>
          <w:rFonts w:cs="Arial"/>
          <w:sz w:val="22"/>
          <w:szCs w:val="22"/>
          <w:lang w:val="pl-PL"/>
        </w:rPr>
        <w:t xml:space="preserve">nieterminowe </w:t>
      </w:r>
      <w:r w:rsidRPr="00B4226E">
        <w:rPr>
          <w:rFonts w:cs="Arial"/>
          <w:sz w:val="22"/>
          <w:szCs w:val="22"/>
        </w:rPr>
        <w:t>wykonani</w:t>
      </w:r>
      <w:r w:rsidRPr="00B4226E">
        <w:rPr>
          <w:rFonts w:cs="Arial"/>
          <w:sz w:val="22"/>
          <w:szCs w:val="22"/>
          <w:lang w:val="pl-PL"/>
        </w:rPr>
        <w:t>e</w:t>
      </w:r>
      <w:r w:rsidRPr="00B4226E">
        <w:rPr>
          <w:rFonts w:cs="Arial"/>
          <w:sz w:val="22"/>
          <w:szCs w:val="22"/>
        </w:rPr>
        <w:t xml:space="preserve"> </w:t>
      </w:r>
      <w:r w:rsidRPr="00B4226E">
        <w:rPr>
          <w:rFonts w:cs="Arial"/>
          <w:sz w:val="22"/>
          <w:szCs w:val="22"/>
          <w:lang w:val="pl-PL"/>
        </w:rPr>
        <w:t xml:space="preserve">przedmiotu </w:t>
      </w:r>
      <w:r w:rsidRPr="00B4226E">
        <w:rPr>
          <w:rFonts w:cs="Arial"/>
          <w:sz w:val="22"/>
          <w:szCs w:val="22"/>
        </w:rPr>
        <w:t>zamówienia</w:t>
      </w:r>
      <w:r w:rsidRPr="00B4226E">
        <w:rPr>
          <w:rFonts w:cs="Arial"/>
          <w:sz w:val="22"/>
          <w:szCs w:val="22"/>
          <w:lang w:val="pl-PL"/>
        </w:rPr>
        <w:t xml:space="preserve"> -</w:t>
      </w:r>
      <w:r w:rsidRPr="00B4226E">
        <w:rPr>
          <w:rFonts w:cs="Arial"/>
          <w:sz w:val="22"/>
          <w:szCs w:val="22"/>
        </w:rPr>
        <w:t xml:space="preserve"> w wysokości</w:t>
      </w:r>
      <w:r w:rsidRPr="00B4226E">
        <w:rPr>
          <w:rFonts w:cs="Arial"/>
          <w:sz w:val="22"/>
          <w:szCs w:val="22"/>
          <w:lang w:val="pl-PL"/>
        </w:rPr>
        <w:t xml:space="preserve"> </w:t>
      </w:r>
      <w:r w:rsidR="006A73B8" w:rsidRPr="006A73B8">
        <w:rPr>
          <w:rFonts w:cs="Arial"/>
          <w:b/>
          <w:sz w:val="22"/>
          <w:szCs w:val="22"/>
          <w:lang w:val="pl-PL"/>
        </w:rPr>
        <w:t>1</w:t>
      </w:r>
      <w:r w:rsidRPr="006A73B8">
        <w:rPr>
          <w:rFonts w:cs="Arial"/>
          <w:b/>
          <w:sz w:val="22"/>
          <w:szCs w:val="22"/>
        </w:rPr>
        <w:t>%</w:t>
      </w:r>
      <w:r w:rsidRPr="00B4226E">
        <w:rPr>
          <w:rFonts w:cs="Arial"/>
          <w:sz w:val="22"/>
          <w:szCs w:val="22"/>
        </w:rPr>
        <w:t xml:space="preserve"> </w:t>
      </w:r>
      <w:r w:rsidRPr="00B4226E">
        <w:rPr>
          <w:rFonts w:cs="Arial"/>
          <w:sz w:val="22"/>
          <w:szCs w:val="22"/>
          <w:lang w:val="pl-PL"/>
        </w:rPr>
        <w:t xml:space="preserve"> </w:t>
      </w:r>
      <w:r w:rsidRPr="00B4226E">
        <w:rPr>
          <w:rFonts w:cs="Arial"/>
          <w:sz w:val="22"/>
          <w:szCs w:val="22"/>
        </w:rPr>
        <w:t>wynagrodzenia</w:t>
      </w:r>
      <w:r w:rsidRPr="00B4226E">
        <w:rPr>
          <w:rFonts w:cs="Arial"/>
          <w:sz w:val="22"/>
          <w:szCs w:val="22"/>
          <w:lang w:val="pl-PL"/>
        </w:rPr>
        <w:t xml:space="preserve"> brutto</w:t>
      </w:r>
      <w:r w:rsidRPr="00B4226E">
        <w:rPr>
          <w:rFonts w:cs="Arial"/>
          <w:sz w:val="22"/>
          <w:szCs w:val="22"/>
        </w:rPr>
        <w:t>, o którym mowa w § 5 ust.</w:t>
      </w:r>
      <w:r w:rsidRPr="00B4226E">
        <w:rPr>
          <w:rFonts w:cs="Arial"/>
          <w:sz w:val="22"/>
          <w:szCs w:val="22"/>
          <w:lang w:val="pl-PL"/>
        </w:rPr>
        <w:t>1 za każdy rozpoczęty dzień opóźnienia,</w:t>
      </w:r>
    </w:p>
    <w:p w14:paraId="303AFC32" w14:textId="4A1FED81" w:rsidR="00966EE6" w:rsidRPr="00B4226E" w:rsidRDefault="00966EE6" w:rsidP="00AF5C81">
      <w:pPr>
        <w:pStyle w:val="Tekstpodstawowy"/>
        <w:numPr>
          <w:ilvl w:val="0"/>
          <w:numId w:val="16"/>
        </w:numPr>
        <w:spacing w:after="120" w:line="23" w:lineRule="atLeast"/>
        <w:rPr>
          <w:rFonts w:cs="Arial"/>
          <w:sz w:val="22"/>
          <w:szCs w:val="22"/>
        </w:rPr>
      </w:pPr>
      <w:r w:rsidRPr="00B4226E">
        <w:rPr>
          <w:rFonts w:cs="Arial"/>
          <w:sz w:val="22"/>
          <w:szCs w:val="22"/>
        </w:rPr>
        <w:t xml:space="preserve">za opóźnienie w usunięciu wad </w:t>
      </w:r>
      <w:r w:rsidRPr="00B4226E">
        <w:rPr>
          <w:rFonts w:cs="Arial"/>
          <w:sz w:val="22"/>
          <w:szCs w:val="22"/>
          <w:lang w:val="pl-PL"/>
        </w:rPr>
        <w:t xml:space="preserve">i usterek </w:t>
      </w:r>
      <w:r w:rsidRPr="00B4226E">
        <w:rPr>
          <w:rFonts w:cs="Arial"/>
          <w:sz w:val="22"/>
          <w:szCs w:val="22"/>
        </w:rPr>
        <w:t>stwierdzonych przy odbiorze</w:t>
      </w:r>
      <w:r w:rsidRPr="00B4226E">
        <w:rPr>
          <w:rFonts w:cs="Arial"/>
          <w:sz w:val="22"/>
          <w:szCs w:val="22"/>
          <w:lang w:val="pl-PL"/>
        </w:rPr>
        <w:t xml:space="preserve"> oraz w </w:t>
      </w:r>
      <w:r w:rsidRPr="00B4226E">
        <w:rPr>
          <w:rFonts w:cs="Arial"/>
          <w:sz w:val="22"/>
          <w:szCs w:val="22"/>
        </w:rPr>
        <w:t>okresie gwarancji</w:t>
      </w:r>
      <w:r w:rsidRPr="00B4226E">
        <w:rPr>
          <w:rFonts w:cs="Arial"/>
          <w:sz w:val="22"/>
          <w:szCs w:val="22"/>
          <w:lang w:val="pl-PL"/>
        </w:rPr>
        <w:t xml:space="preserve"> lub rękojmi</w:t>
      </w:r>
      <w:r w:rsidRPr="00B4226E">
        <w:rPr>
          <w:rFonts w:cs="Arial"/>
          <w:sz w:val="22"/>
          <w:szCs w:val="22"/>
        </w:rPr>
        <w:t xml:space="preserve"> </w:t>
      </w:r>
      <w:r w:rsidRPr="00B4226E">
        <w:rPr>
          <w:rFonts w:cs="Arial"/>
          <w:sz w:val="22"/>
          <w:szCs w:val="22"/>
          <w:lang w:val="pl-PL"/>
        </w:rPr>
        <w:t xml:space="preserve">- </w:t>
      </w:r>
      <w:r w:rsidRPr="00B4226E">
        <w:rPr>
          <w:rFonts w:cs="Arial"/>
          <w:sz w:val="22"/>
          <w:szCs w:val="22"/>
        </w:rPr>
        <w:t xml:space="preserve">w wysokości </w:t>
      </w:r>
      <w:r w:rsidR="006A73B8">
        <w:rPr>
          <w:rFonts w:cs="Arial"/>
          <w:b/>
          <w:sz w:val="22"/>
          <w:szCs w:val="22"/>
          <w:lang w:val="pl-PL"/>
        </w:rPr>
        <w:t>1</w:t>
      </w:r>
      <w:r w:rsidRPr="00B4226E">
        <w:rPr>
          <w:rFonts w:cs="Arial"/>
          <w:b/>
          <w:sz w:val="22"/>
          <w:szCs w:val="22"/>
        </w:rPr>
        <w:t>%</w:t>
      </w:r>
      <w:r w:rsidRPr="00B4226E">
        <w:rPr>
          <w:rFonts w:cs="Arial"/>
          <w:sz w:val="22"/>
          <w:szCs w:val="22"/>
        </w:rPr>
        <w:t xml:space="preserve"> wynagrodzenia</w:t>
      </w:r>
      <w:r w:rsidRPr="00B4226E">
        <w:rPr>
          <w:rFonts w:cs="Arial"/>
          <w:sz w:val="22"/>
          <w:szCs w:val="22"/>
          <w:lang w:val="pl-PL"/>
        </w:rPr>
        <w:t xml:space="preserve"> brutto, o którym mowa w </w:t>
      </w:r>
      <w:r w:rsidRPr="00B4226E">
        <w:rPr>
          <w:rFonts w:cs="Arial"/>
          <w:sz w:val="22"/>
          <w:szCs w:val="22"/>
        </w:rPr>
        <w:t>§ 5 ust.</w:t>
      </w:r>
      <w:r w:rsidRPr="00B4226E">
        <w:rPr>
          <w:rFonts w:cs="Arial"/>
          <w:sz w:val="22"/>
          <w:szCs w:val="22"/>
          <w:lang w:val="pl-PL"/>
        </w:rPr>
        <w:t>1,</w:t>
      </w:r>
      <w:r w:rsidRPr="00B4226E">
        <w:rPr>
          <w:rFonts w:cs="Arial"/>
          <w:sz w:val="22"/>
          <w:szCs w:val="22"/>
        </w:rPr>
        <w:t xml:space="preserve"> za każdy </w:t>
      </w:r>
      <w:r w:rsidRPr="00B4226E">
        <w:rPr>
          <w:rFonts w:cs="Arial"/>
          <w:sz w:val="22"/>
          <w:szCs w:val="22"/>
          <w:lang w:val="pl-PL"/>
        </w:rPr>
        <w:t xml:space="preserve">rozpoczęty </w:t>
      </w:r>
      <w:r w:rsidRPr="00B4226E">
        <w:rPr>
          <w:rFonts w:cs="Arial"/>
          <w:sz w:val="22"/>
          <w:szCs w:val="22"/>
        </w:rPr>
        <w:t xml:space="preserve">dzień opóźnienia w stosunku do terminu </w:t>
      </w:r>
      <w:r w:rsidRPr="00B4226E">
        <w:rPr>
          <w:rFonts w:cs="Arial"/>
          <w:sz w:val="22"/>
          <w:szCs w:val="22"/>
          <w:lang w:val="pl-PL"/>
        </w:rPr>
        <w:t xml:space="preserve">wyznaczonego na usunięcie wad i usterek. </w:t>
      </w:r>
    </w:p>
    <w:p w14:paraId="61E9DF95" w14:textId="4C5901B0" w:rsidR="00966EE6" w:rsidRPr="00B4226E" w:rsidRDefault="00966EE6" w:rsidP="00AF5C81">
      <w:pPr>
        <w:pStyle w:val="Tekstpodstawowy"/>
        <w:numPr>
          <w:ilvl w:val="0"/>
          <w:numId w:val="11"/>
        </w:numPr>
        <w:spacing w:after="120" w:line="23" w:lineRule="atLeast"/>
        <w:rPr>
          <w:rFonts w:cs="Arial"/>
          <w:sz w:val="22"/>
          <w:szCs w:val="22"/>
        </w:rPr>
      </w:pPr>
      <w:r w:rsidRPr="00B4226E">
        <w:rPr>
          <w:rFonts w:cs="Arial"/>
          <w:sz w:val="22"/>
          <w:szCs w:val="22"/>
          <w:lang w:val="pl-PL"/>
        </w:rPr>
        <w:t xml:space="preserve">W razie nie usunięcia przez Wykonawcę ujawnionych wad i usterek wykonanych robót w okresie gwarancji lub rękojmi, w wyznaczonym przez Zamawiającego terminie, Zamawiający może zlecić ich usunięcie innemu podmiotowi na koszt i ryzyko Wykonawcy. </w:t>
      </w:r>
    </w:p>
    <w:p w14:paraId="643333AA" w14:textId="77777777" w:rsidR="00966EE6" w:rsidRPr="00B4226E" w:rsidRDefault="00966EE6" w:rsidP="00AF5C81">
      <w:pPr>
        <w:pStyle w:val="Tekstpodstawowy"/>
        <w:numPr>
          <w:ilvl w:val="0"/>
          <w:numId w:val="11"/>
        </w:numPr>
        <w:spacing w:after="120" w:line="23" w:lineRule="atLeast"/>
        <w:rPr>
          <w:rFonts w:cs="Arial"/>
          <w:sz w:val="22"/>
          <w:szCs w:val="22"/>
        </w:rPr>
      </w:pPr>
      <w:r w:rsidRPr="00B4226E">
        <w:rPr>
          <w:rFonts w:cs="Arial"/>
          <w:sz w:val="22"/>
          <w:szCs w:val="22"/>
          <w:lang w:val="pl-PL"/>
        </w:rPr>
        <w:t>Odpowiedzialność Wykonawcy obejmuje również zwrot wydatków na opinie rzeczoznawców powołanych w celu ustalenia istnienia i rodzaju wad, a także sposobu ich usunięcia oraz kosztu opracowania wyceny.</w:t>
      </w:r>
    </w:p>
    <w:p w14:paraId="1B51E71D" w14:textId="097AE996" w:rsidR="00966EE6" w:rsidRPr="00B4226E" w:rsidRDefault="00966EE6" w:rsidP="00AF5C81">
      <w:pPr>
        <w:pStyle w:val="Tekstpodstawowy"/>
        <w:numPr>
          <w:ilvl w:val="0"/>
          <w:numId w:val="11"/>
        </w:numPr>
        <w:spacing w:after="120" w:line="23" w:lineRule="atLeast"/>
        <w:rPr>
          <w:rFonts w:cs="Arial"/>
          <w:sz w:val="22"/>
          <w:szCs w:val="22"/>
        </w:rPr>
      </w:pPr>
      <w:r w:rsidRPr="00B4226E">
        <w:rPr>
          <w:rFonts w:cs="Arial"/>
          <w:sz w:val="22"/>
          <w:szCs w:val="22"/>
        </w:rPr>
        <w:t xml:space="preserve">Zamawiający </w:t>
      </w:r>
      <w:r w:rsidRPr="00B4226E">
        <w:rPr>
          <w:rFonts w:cs="Arial"/>
          <w:sz w:val="22"/>
          <w:szCs w:val="22"/>
          <w:lang w:val="pl-PL"/>
        </w:rPr>
        <w:t>zapłaci Wykonawcy, za odstąpienie od</w:t>
      </w:r>
      <w:r w:rsidRPr="00B4226E">
        <w:rPr>
          <w:rFonts w:cs="Arial"/>
          <w:sz w:val="22"/>
          <w:szCs w:val="22"/>
        </w:rPr>
        <w:t xml:space="preserve"> umowy z przyczyn zależnych od </w:t>
      </w:r>
      <w:r w:rsidRPr="00B4226E">
        <w:rPr>
          <w:rFonts w:cs="Arial"/>
          <w:sz w:val="22"/>
          <w:szCs w:val="22"/>
          <w:lang w:val="pl-PL"/>
        </w:rPr>
        <w:t xml:space="preserve">Zamawiającego, </w:t>
      </w:r>
      <w:r w:rsidRPr="00B4226E">
        <w:rPr>
          <w:rFonts w:cs="Arial"/>
          <w:sz w:val="22"/>
          <w:szCs w:val="22"/>
        </w:rPr>
        <w:t xml:space="preserve">karę umowną w wysokości </w:t>
      </w:r>
      <w:r w:rsidRPr="00B4226E">
        <w:rPr>
          <w:rFonts w:cs="Arial"/>
          <w:b/>
          <w:sz w:val="22"/>
          <w:szCs w:val="22"/>
          <w:lang w:val="pl-PL"/>
        </w:rPr>
        <w:t>1</w:t>
      </w:r>
      <w:r w:rsidR="00C63C71">
        <w:rPr>
          <w:rFonts w:cs="Arial"/>
          <w:b/>
          <w:sz w:val="22"/>
          <w:szCs w:val="22"/>
          <w:lang w:val="pl-PL"/>
        </w:rPr>
        <w:t>5</w:t>
      </w:r>
      <w:r w:rsidRPr="00B4226E">
        <w:rPr>
          <w:rFonts w:cs="Arial"/>
          <w:b/>
          <w:sz w:val="22"/>
          <w:szCs w:val="22"/>
        </w:rPr>
        <w:t>%</w:t>
      </w:r>
      <w:r w:rsidRPr="00B4226E">
        <w:rPr>
          <w:rFonts w:cs="Arial"/>
          <w:sz w:val="22"/>
          <w:szCs w:val="22"/>
        </w:rPr>
        <w:t xml:space="preserve"> wynagrodzenia</w:t>
      </w:r>
      <w:r w:rsidRPr="00B4226E">
        <w:rPr>
          <w:rFonts w:cs="Arial"/>
          <w:sz w:val="22"/>
          <w:szCs w:val="22"/>
          <w:lang w:val="pl-PL"/>
        </w:rPr>
        <w:t xml:space="preserve"> brutto</w:t>
      </w:r>
      <w:r w:rsidRPr="00B4226E">
        <w:rPr>
          <w:rFonts w:cs="Arial"/>
          <w:sz w:val="22"/>
          <w:szCs w:val="22"/>
        </w:rPr>
        <w:t>, o</w:t>
      </w:r>
      <w:r w:rsidRPr="00B4226E">
        <w:rPr>
          <w:rFonts w:cs="Arial"/>
          <w:sz w:val="22"/>
          <w:szCs w:val="22"/>
          <w:lang w:val="pl-PL"/>
        </w:rPr>
        <w:t> </w:t>
      </w:r>
      <w:r w:rsidRPr="00B4226E">
        <w:rPr>
          <w:rFonts w:cs="Arial"/>
          <w:sz w:val="22"/>
          <w:szCs w:val="22"/>
        </w:rPr>
        <w:t>którym mowa w</w:t>
      </w:r>
      <w:r w:rsidR="00C63C71">
        <w:rPr>
          <w:rFonts w:cs="Arial"/>
          <w:sz w:val="22"/>
          <w:szCs w:val="22"/>
          <w:lang w:val="pl-PL"/>
        </w:rPr>
        <w:t> </w:t>
      </w:r>
      <w:r w:rsidRPr="00B4226E">
        <w:rPr>
          <w:rFonts w:cs="Arial"/>
          <w:sz w:val="22"/>
          <w:szCs w:val="22"/>
        </w:rPr>
        <w:t>§ 5 ust. 1 umowy. Nie dotyczy to</w:t>
      </w:r>
      <w:r w:rsidRPr="00B4226E">
        <w:rPr>
          <w:rFonts w:cs="Arial"/>
          <w:sz w:val="22"/>
          <w:szCs w:val="22"/>
          <w:lang w:val="pl-PL"/>
        </w:rPr>
        <w:t xml:space="preserve"> </w:t>
      </w:r>
      <w:r w:rsidRPr="00B4226E">
        <w:rPr>
          <w:rFonts w:cs="Arial"/>
          <w:sz w:val="22"/>
          <w:szCs w:val="22"/>
        </w:rPr>
        <w:t>sytuacji określonych w § 1</w:t>
      </w:r>
      <w:r>
        <w:rPr>
          <w:rFonts w:cs="Arial"/>
          <w:sz w:val="22"/>
          <w:szCs w:val="22"/>
          <w:lang w:val="pl-PL"/>
        </w:rPr>
        <w:t>2</w:t>
      </w:r>
      <w:r w:rsidRPr="00B4226E">
        <w:rPr>
          <w:rFonts w:cs="Arial"/>
          <w:sz w:val="22"/>
          <w:szCs w:val="22"/>
        </w:rPr>
        <w:t xml:space="preserve"> ust. </w:t>
      </w:r>
      <w:r w:rsidRPr="00B4226E">
        <w:rPr>
          <w:rFonts w:cs="Arial"/>
          <w:sz w:val="22"/>
          <w:szCs w:val="22"/>
          <w:lang w:val="pl-PL"/>
        </w:rPr>
        <w:t>4</w:t>
      </w:r>
      <w:r>
        <w:rPr>
          <w:rFonts w:cs="Arial"/>
          <w:sz w:val="22"/>
          <w:szCs w:val="22"/>
          <w:lang w:val="pl-PL"/>
        </w:rPr>
        <w:t>.</w:t>
      </w:r>
    </w:p>
    <w:p w14:paraId="301BFBA8" w14:textId="77777777" w:rsidR="00966EE6" w:rsidRPr="00B4226E" w:rsidRDefault="00966EE6" w:rsidP="00AF5C81">
      <w:pPr>
        <w:pStyle w:val="Tekstpodstawowy"/>
        <w:numPr>
          <w:ilvl w:val="0"/>
          <w:numId w:val="11"/>
        </w:numPr>
        <w:spacing w:after="120" w:line="23" w:lineRule="atLeast"/>
        <w:rPr>
          <w:rFonts w:cs="Arial"/>
          <w:sz w:val="22"/>
          <w:szCs w:val="22"/>
        </w:rPr>
      </w:pPr>
      <w:r w:rsidRPr="00B4226E">
        <w:rPr>
          <w:rFonts w:cs="Arial"/>
          <w:sz w:val="22"/>
          <w:szCs w:val="22"/>
        </w:rPr>
        <w:t>Niezależnie od kar umownych,</w:t>
      </w:r>
      <w:r>
        <w:rPr>
          <w:rFonts w:cs="Arial"/>
          <w:sz w:val="22"/>
          <w:szCs w:val="22"/>
          <w:lang w:val="pl-PL"/>
        </w:rPr>
        <w:t xml:space="preserve"> Zamawiający</w:t>
      </w:r>
      <w:r w:rsidRPr="00B4226E">
        <w:rPr>
          <w:rFonts w:cs="Arial"/>
          <w:sz w:val="22"/>
          <w:szCs w:val="22"/>
        </w:rPr>
        <w:t xml:space="preserve"> zastrzega</w:t>
      </w:r>
      <w:r>
        <w:rPr>
          <w:rFonts w:cs="Arial"/>
          <w:sz w:val="22"/>
          <w:szCs w:val="22"/>
          <w:lang w:val="pl-PL"/>
        </w:rPr>
        <w:t xml:space="preserve"> sobie</w:t>
      </w:r>
      <w:r w:rsidRPr="00B4226E">
        <w:rPr>
          <w:rFonts w:cs="Arial"/>
          <w:sz w:val="22"/>
          <w:szCs w:val="22"/>
        </w:rPr>
        <w:t xml:space="preserve"> prawo dochodzenia odszkodowania na zasadach ogólnych</w:t>
      </w:r>
      <w:r w:rsidRPr="00B4226E">
        <w:rPr>
          <w:rFonts w:cs="Arial"/>
          <w:sz w:val="22"/>
          <w:szCs w:val="22"/>
          <w:lang w:val="pl-PL"/>
        </w:rPr>
        <w:t>,</w:t>
      </w:r>
      <w:r w:rsidRPr="00B4226E">
        <w:rPr>
          <w:rFonts w:cs="Arial"/>
          <w:sz w:val="22"/>
          <w:szCs w:val="22"/>
        </w:rPr>
        <w:t xml:space="preserve"> do wysokości rzeczywiście poniesionej szkody.</w:t>
      </w:r>
    </w:p>
    <w:p w14:paraId="719F0048" w14:textId="3E1F7A7C" w:rsidR="00422C02" w:rsidRPr="00422C02" w:rsidRDefault="00966EE6" w:rsidP="00422C02">
      <w:pPr>
        <w:pStyle w:val="Tekstpodstawowy"/>
        <w:numPr>
          <w:ilvl w:val="0"/>
          <w:numId w:val="11"/>
        </w:numPr>
        <w:spacing w:after="120" w:line="23" w:lineRule="atLeast"/>
        <w:rPr>
          <w:rFonts w:cs="Arial"/>
          <w:sz w:val="22"/>
          <w:szCs w:val="22"/>
        </w:rPr>
      </w:pPr>
      <w:r w:rsidRPr="00B4226E">
        <w:rPr>
          <w:rFonts w:cs="Arial"/>
          <w:sz w:val="22"/>
          <w:szCs w:val="22"/>
          <w:lang w:val="pl-PL"/>
        </w:rPr>
        <w:lastRenderedPageBreak/>
        <w:t>Wykonawca upoważnia Zamawiającego do potrącenia kar umownych na podstawie noty obciążeniowej wystawionej przez Zamawiającego z przysługującego mu wynagrodzenia</w:t>
      </w:r>
      <w:r w:rsidR="00422C02">
        <w:rPr>
          <w:rFonts w:cs="Arial"/>
          <w:sz w:val="22"/>
          <w:szCs w:val="22"/>
          <w:lang w:val="pl-PL"/>
        </w:rPr>
        <w:t xml:space="preserve"> bez</w:t>
      </w:r>
      <w:r w:rsidR="00883C85" w:rsidRPr="00883C85">
        <w:rPr>
          <w:rFonts w:cs="Arial"/>
          <w:sz w:val="22"/>
          <w:szCs w:val="22"/>
          <w:lang w:val="pl-PL"/>
        </w:rPr>
        <w:t xml:space="preserve"> konieczności dodatkowego w</w:t>
      </w:r>
      <w:r w:rsidR="00883C85">
        <w:rPr>
          <w:rFonts w:cs="Arial"/>
          <w:sz w:val="22"/>
          <w:szCs w:val="22"/>
          <w:lang w:val="pl-PL"/>
        </w:rPr>
        <w:t>ez</w:t>
      </w:r>
      <w:r w:rsidR="00883C85" w:rsidRPr="00883C85">
        <w:rPr>
          <w:rFonts w:cs="Arial"/>
          <w:sz w:val="22"/>
          <w:szCs w:val="22"/>
          <w:lang w:val="pl-PL"/>
        </w:rPr>
        <w:t>wania Wykonawcy do zapłaty</w:t>
      </w:r>
      <w:r w:rsidR="00422C02">
        <w:rPr>
          <w:rFonts w:cs="Arial"/>
          <w:sz w:val="22"/>
          <w:szCs w:val="22"/>
          <w:lang w:val="pl-PL"/>
        </w:rPr>
        <w:t>.</w:t>
      </w:r>
      <w:r w:rsidR="00143C37">
        <w:rPr>
          <w:rFonts w:cs="Arial"/>
          <w:sz w:val="22"/>
          <w:szCs w:val="22"/>
          <w:lang w:val="pl-PL"/>
        </w:rPr>
        <w:t>+</w:t>
      </w:r>
    </w:p>
    <w:p w14:paraId="27A7D33B" w14:textId="48F6CE41"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1</w:t>
      </w:r>
      <w:r w:rsidRPr="00B4226E">
        <w:rPr>
          <w:rFonts w:cs="Arial"/>
          <w:b/>
          <w:sz w:val="22"/>
          <w:szCs w:val="22"/>
          <w:lang w:val="pl-PL"/>
        </w:rPr>
        <w:t>0</w:t>
      </w:r>
    </w:p>
    <w:p w14:paraId="6C5F5606" w14:textId="77777777" w:rsidR="00966EE6" w:rsidRPr="00B4226E" w:rsidRDefault="00966EE6" w:rsidP="00AF5C81">
      <w:pPr>
        <w:pStyle w:val="Tekstpodstawowy"/>
        <w:spacing w:after="120" w:line="23" w:lineRule="atLeast"/>
        <w:jc w:val="center"/>
        <w:rPr>
          <w:rFonts w:cs="Arial"/>
          <w:b/>
          <w:sz w:val="22"/>
          <w:szCs w:val="22"/>
          <w:lang w:val="pl-PL"/>
        </w:rPr>
      </w:pPr>
      <w:r w:rsidRPr="00B4226E">
        <w:rPr>
          <w:rFonts w:cs="Arial"/>
          <w:b/>
          <w:sz w:val="22"/>
          <w:szCs w:val="22"/>
          <w:lang w:val="pl-PL"/>
        </w:rPr>
        <w:t>PODWYKONAWSTWO</w:t>
      </w:r>
    </w:p>
    <w:p w14:paraId="20740AFC" w14:textId="77777777" w:rsidR="00966EE6" w:rsidRPr="00B4226E" w:rsidRDefault="00966EE6" w:rsidP="00AF5C81">
      <w:pPr>
        <w:pStyle w:val="Tekstpodstawowy"/>
        <w:numPr>
          <w:ilvl w:val="0"/>
          <w:numId w:val="18"/>
        </w:numPr>
        <w:spacing w:after="120" w:line="23" w:lineRule="atLeast"/>
        <w:rPr>
          <w:rFonts w:cs="Arial"/>
          <w:sz w:val="22"/>
          <w:szCs w:val="22"/>
        </w:rPr>
      </w:pPr>
      <w:r w:rsidRPr="00B4226E">
        <w:rPr>
          <w:rFonts w:cs="Arial"/>
          <w:sz w:val="22"/>
          <w:szCs w:val="22"/>
        </w:rPr>
        <w:t xml:space="preserve">Strony ustalają, że przedmiot umowy będzie wykonywany </w:t>
      </w:r>
      <w:r w:rsidRPr="00B4226E">
        <w:rPr>
          <w:rFonts w:cs="Arial"/>
          <w:sz w:val="22"/>
          <w:szCs w:val="22"/>
          <w:lang w:val="pl-PL"/>
        </w:rPr>
        <w:t>samodzielnie lub (</w:t>
      </w:r>
      <w:r w:rsidRPr="00B4226E">
        <w:rPr>
          <w:rFonts w:cs="Arial"/>
          <w:i/>
          <w:sz w:val="22"/>
          <w:szCs w:val="22"/>
        </w:rPr>
        <w:t xml:space="preserve">jeżeli będzie miało </w:t>
      </w:r>
      <w:r w:rsidRPr="00B4226E">
        <w:rPr>
          <w:rFonts w:cs="Arial"/>
          <w:i/>
          <w:sz w:val="22"/>
          <w:szCs w:val="22"/>
          <w:lang w:val="pl-PL"/>
        </w:rPr>
        <w:t xml:space="preserve">to </w:t>
      </w:r>
      <w:r w:rsidRPr="00B4226E">
        <w:rPr>
          <w:rFonts w:cs="Arial"/>
          <w:i/>
          <w:sz w:val="22"/>
          <w:szCs w:val="22"/>
        </w:rPr>
        <w:t>miejsce</w:t>
      </w:r>
      <w:r w:rsidRPr="00B4226E">
        <w:rPr>
          <w:rFonts w:cs="Arial"/>
          <w:sz w:val="22"/>
          <w:szCs w:val="22"/>
        </w:rPr>
        <w:t>)</w:t>
      </w:r>
      <w:r w:rsidRPr="00B4226E">
        <w:rPr>
          <w:rFonts w:cs="Arial"/>
          <w:sz w:val="22"/>
          <w:szCs w:val="22"/>
          <w:lang w:val="pl-PL"/>
        </w:rPr>
        <w:t xml:space="preserve"> </w:t>
      </w:r>
      <w:r w:rsidRPr="00B4226E">
        <w:rPr>
          <w:rFonts w:cs="Arial"/>
          <w:sz w:val="22"/>
          <w:szCs w:val="22"/>
        </w:rPr>
        <w:t xml:space="preserve">z udziałem podwykonawców. </w:t>
      </w:r>
    </w:p>
    <w:p w14:paraId="1ED6211E" w14:textId="77777777" w:rsidR="00966EE6" w:rsidRPr="00B4226E" w:rsidRDefault="00966EE6" w:rsidP="00AF5C81">
      <w:pPr>
        <w:pStyle w:val="Tekstpodstawowy"/>
        <w:numPr>
          <w:ilvl w:val="0"/>
          <w:numId w:val="18"/>
        </w:numPr>
        <w:spacing w:after="120" w:line="23" w:lineRule="atLeast"/>
        <w:rPr>
          <w:rFonts w:cs="Arial"/>
          <w:sz w:val="22"/>
          <w:szCs w:val="22"/>
        </w:rPr>
      </w:pPr>
      <w:r w:rsidRPr="00B4226E">
        <w:rPr>
          <w:rFonts w:cs="Arial"/>
          <w:sz w:val="22"/>
          <w:szCs w:val="22"/>
        </w:rPr>
        <w:t>W przypadku wykonywania robót z udziałem podwykonawców, Wykonawca każdorazowo przed zawarciem umowy o roboty budowlane z podwykonawcą, musi uzyskać zgodę Zamawiającego</w:t>
      </w:r>
      <w:r w:rsidRPr="00B4226E">
        <w:rPr>
          <w:rFonts w:cs="Arial"/>
          <w:sz w:val="22"/>
          <w:szCs w:val="22"/>
          <w:lang w:val="pl-PL"/>
        </w:rPr>
        <w:t xml:space="preserve"> na zwarcie umowy o po</w:t>
      </w:r>
      <w:r>
        <w:rPr>
          <w:rFonts w:cs="Arial"/>
          <w:sz w:val="22"/>
          <w:szCs w:val="22"/>
          <w:lang w:val="pl-PL"/>
        </w:rPr>
        <w:t>dwykonawstwo o treści zgodnej z </w:t>
      </w:r>
      <w:r w:rsidRPr="00B4226E">
        <w:rPr>
          <w:rFonts w:cs="Arial"/>
          <w:sz w:val="22"/>
          <w:szCs w:val="22"/>
          <w:lang w:val="pl-PL"/>
        </w:rPr>
        <w:t xml:space="preserve">projektem umowy. </w:t>
      </w:r>
    </w:p>
    <w:p w14:paraId="17C13EE3" w14:textId="77777777" w:rsidR="00966EE6" w:rsidRPr="00B4226E" w:rsidRDefault="00966EE6" w:rsidP="00AF5C81">
      <w:pPr>
        <w:numPr>
          <w:ilvl w:val="0"/>
          <w:numId w:val="18"/>
        </w:numPr>
        <w:autoSpaceDE w:val="0"/>
        <w:autoSpaceDN w:val="0"/>
        <w:adjustRightInd w:val="0"/>
        <w:spacing w:after="120" w:line="23" w:lineRule="atLeast"/>
        <w:ind w:left="357" w:hanging="357"/>
        <w:jc w:val="both"/>
        <w:rPr>
          <w:rFonts w:ascii="Arial" w:hAnsi="Arial" w:cs="Arial"/>
          <w:sz w:val="22"/>
          <w:szCs w:val="22"/>
        </w:rPr>
      </w:pPr>
      <w:r w:rsidRPr="00B4226E">
        <w:rPr>
          <w:rFonts w:ascii="Arial" w:hAnsi="Arial" w:cs="Arial"/>
          <w:sz w:val="22"/>
          <w:szCs w:val="22"/>
        </w:rPr>
        <w:t xml:space="preserve">Wykonawca lub podwykonawca, zobowiązany jest do przedłożenia Zamawiającemu projektu umowy o podwykonawstwo, której przedmiotem są roboty budowlane, a także projektu jej zmiany oraz w terminie 7 dni od dnia zawarcia, przedłożenia poświadczonej za zgodność z oryginałem kopii zawartej umowy o podwykonawstwo, której przedmiotem są roboty budowlane lub zmiany umowy. </w:t>
      </w:r>
    </w:p>
    <w:p w14:paraId="6B964CC6" w14:textId="77777777" w:rsidR="00966EE6" w:rsidRPr="00B4226E" w:rsidRDefault="00966EE6" w:rsidP="00AF5C81">
      <w:pPr>
        <w:numPr>
          <w:ilvl w:val="0"/>
          <w:numId w:val="18"/>
        </w:numPr>
        <w:autoSpaceDE w:val="0"/>
        <w:autoSpaceDN w:val="0"/>
        <w:adjustRightInd w:val="0"/>
        <w:spacing w:after="120" w:line="23" w:lineRule="atLeast"/>
        <w:ind w:left="357" w:hanging="357"/>
        <w:jc w:val="both"/>
        <w:rPr>
          <w:rFonts w:ascii="Arial" w:hAnsi="Arial" w:cs="Arial"/>
          <w:sz w:val="22"/>
          <w:szCs w:val="22"/>
        </w:rPr>
      </w:pPr>
      <w:r w:rsidRPr="00B4226E">
        <w:rPr>
          <w:rFonts w:ascii="Arial" w:hAnsi="Arial" w:cs="Arial"/>
          <w:sz w:val="22"/>
          <w:szCs w:val="22"/>
        </w:rPr>
        <w:t xml:space="preserve">Zamawiający w terminie 14 dni od otrzymania projektu umowy o podwykonawstwo, której przedmiotem są roboty budowlane lub projektu jej zmiany, może zgłosić na piśmie w stosunku do tego projektu zastrzeżenia. W tym samym trybie Zamawiający może zgłosić sprzeciw w stosunku do poświadczonej za zgodność z oryginałem kopii umowy o podwykonawstwo, której przedmiotem są roboty budowlane, i jej zmiana. Niezgłoszenie zastrzeżeń lub sprzeciwu uważa się za akceptację umowy przez Zamawiającego. </w:t>
      </w:r>
    </w:p>
    <w:p w14:paraId="000C3E9F" w14:textId="77777777" w:rsidR="00966EE6" w:rsidRPr="00B4226E" w:rsidRDefault="00966EE6" w:rsidP="00AF5C81">
      <w:pPr>
        <w:numPr>
          <w:ilvl w:val="0"/>
          <w:numId w:val="18"/>
        </w:numPr>
        <w:autoSpaceDE w:val="0"/>
        <w:autoSpaceDN w:val="0"/>
        <w:adjustRightInd w:val="0"/>
        <w:spacing w:after="120" w:line="23" w:lineRule="atLeast"/>
        <w:ind w:left="357" w:hanging="357"/>
        <w:jc w:val="both"/>
        <w:rPr>
          <w:rFonts w:ascii="Arial" w:hAnsi="Arial" w:cs="Arial"/>
          <w:sz w:val="22"/>
          <w:szCs w:val="22"/>
        </w:rPr>
      </w:pPr>
      <w:r w:rsidRPr="00B4226E">
        <w:rPr>
          <w:rFonts w:ascii="Arial" w:hAnsi="Arial" w:cs="Arial"/>
          <w:sz w:val="22"/>
          <w:szCs w:val="22"/>
        </w:rPr>
        <w:t xml:space="preserve">Wykonawca, podwykonawca lub dalszy podwykonawca zamówienia na roboty budowlane zamierzający zawrzeć umowę o podwykonawstwo, której przedmiotem są roboty budowlane, jest zobowiązany, w trakcie realizacji zamówienia publicznego na roboty budowlane, do przedłożenia Zmawiającemu projektu tej umowy, przy czym podwykonawca lub dalszy podwykonawca jest obowiązany dołączyć zgodę Wykonawcy na zawarcie umowy o podwykonawstwo o treści zgodnej z projektem umowy. </w:t>
      </w:r>
    </w:p>
    <w:p w14:paraId="70CB0272" w14:textId="77777777" w:rsidR="00966EE6" w:rsidRPr="00B4226E" w:rsidRDefault="00966EE6" w:rsidP="00AF5C81">
      <w:pPr>
        <w:numPr>
          <w:ilvl w:val="0"/>
          <w:numId w:val="18"/>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Terminy zapłaty wynagrodzenia na rzecz podwykonawców lub dalszych podwykonawców, wynikające z umów o podwyk</w:t>
      </w:r>
      <w:r w:rsidR="00A80B54">
        <w:rPr>
          <w:rFonts w:ascii="Arial" w:hAnsi="Arial" w:cs="Arial"/>
          <w:sz w:val="22"/>
          <w:szCs w:val="22"/>
        </w:rPr>
        <w:t>onawstwo, nie mogą przekroczyć 14</w:t>
      </w:r>
      <w:r w:rsidRPr="00B4226E">
        <w:rPr>
          <w:rFonts w:ascii="Arial" w:hAnsi="Arial" w:cs="Arial"/>
          <w:sz w:val="22"/>
          <w:szCs w:val="22"/>
        </w:rPr>
        <w:t xml:space="preserve"> dni od dnia doręczenia wykonawcy,  podwykonawcy lub dalszemu podwykonawcy faktury lub rachunku, potwierdzających wykonanie zleconej podwykonawcy lub dalszemu podwykonawcy roboty budowlanej. Na wezwanie Zamawiającego, w terminie przez niego wyznaczonym, Wykonawca lub dalszy podwykonawca zobowiązany jest do dokonania zmiany terminu zapłaty określonego w umowie z podwykonawcą na termin nieprzekraczający </w:t>
      </w:r>
      <w:r w:rsidR="00A80B54">
        <w:rPr>
          <w:rFonts w:ascii="Arial" w:hAnsi="Arial" w:cs="Arial"/>
          <w:sz w:val="22"/>
          <w:szCs w:val="22"/>
        </w:rPr>
        <w:t>14</w:t>
      </w:r>
      <w:r w:rsidRPr="00B4226E">
        <w:rPr>
          <w:rFonts w:ascii="Arial" w:hAnsi="Arial" w:cs="Arial"/>
          <w:sz w:val="22"/>
          <w:szCs w:val="22"/>
        </w:rPr>
        <w:t xml:space="preserve"> dni od dnia doręczenia wykonawcy, podwykonawcy lub dalszemu podwykonawcy faktury lub rachunku, potwierdzających wykonanie zleconej podwykonawcy roboty budowlanej, pod rygorem  wystąpienia o zapłatę kary umownej. </w:t>
      </w:r>
    </w:p>
    <w:p w14:paraId="3729C175" w14:textId="77777777" w:rsidR="00966EE6" w:rsidRPr="00B4226E" w:rsidRDefault="00966EE6" w:rsidP="00AF5C81">
      <w:pPr>
        <w:numPr>
          <w:ilvl w:val="0"/>
          <w:numId w:val="18"/>
        </w:numPr>
        <w:autoSpaceDE w:val="0"/>
        <w:autoSpaceDN w:val="0"/>
        <w:adjustRightInd w:val="0"/>
        <w:spacing w:after="120" w:line="23" w:lineRule="atLeast"/>
        <w:ind w:left="357" w:hanging="357"/>
        <w:jc w:val="both"/>
        <w:rPr>
          <w:rFonts w:ascii="Arial" w:hAnsi="Arial" w:cs="Arial"/>
          <w:sz w:val="22"/>
          <w:szCs w:val="22"/>
        </w:rPr>
      </w:pPr>
      <w:r w:rsidRPr="00B4226E">
        <w:rPr>
          <w:rFonts w:ascii="Arial" w:hAnsi="Arial" w:cs="Arial"/>
          <w:sz w:val="22"/>
          <w:szCs w:val="22"/>
        </w:rPr>
        <w:t xml:space="preserve">W przypadku robót wykonanych przez podwykonawców, zapłata należności za wykonane roboty będzie realizowana w następujący sposób: </w:t>
      </w:r>
    </w:p>
    <w:p w14:paraId="57EF784C" w14:textId="77777777" w:rsidR="00966EE6" w:rsidRPr="00B4226E" w:rsidRDefault="00966EE6" w:rsidP="00AF5C81">
      <w:pPr>
        <w:numPr>
          <w:ilvl w:val="0"/>
          <w:numId w:val="19"/>
        </w:numPr>
        <w:autoSpaceDE w:val="0"/>
        <w:autoSpaceDN w:val="0"/>
        <w:adjustRightInd w:val="0"/>
        <w:spacing w:after="120" w:line="23" w:lineRule="atLeast"/>
        <w:ind w:left="1077" w:hanging="357"/>
        <w:jc w:val="both"/>
        <w:rPr>
          <w:rFonts w:ascii="Arial" w:hAnsi="Arial" w:cs="Arial"/>
          <w:sz w:val="22"/>
          <w:szCs w:val="22"/>
        </w:rPr>
      </w:pPr>
      <w:bookmarkStart w:id="2" w:name="_Ref395014679"/>
      <w:r w:rsidRPr="00B4226E">
        <w:rPr>
          <w:rFonts w:ascii="Arial" w:hAnsi="Arial" w:cs="Arial"/>
          <w:sz w:val="22"/>
          <w:szCs w:val="22"/>
        </w:rPr>
        <w:t>Wykonawca w dniu składania faktury Zamawiającemu przedłoży podpisany przez Wykonawcę i podwykonawcę dowód potwierdzający zapłatę wymagalnego wynagrodzenia podwykonawcom; niezłożenie dowodu spowoduje zatrzymanie płatności na rzecz Wykonawcy do momentu spełnienia tego warunku; dowodem może być potwierdzenie zapłaty (przelewu),</w:t>
      </w:r>
    </w:p>
    <w:bookmarkEnd w:id="2"/>
    <w:p w14:paraId="18E6F0CD" w14:textId="77777777" w:rsidR="00966EE6" w:rsidRPr="00B4226E" w:rsidRDefault="00966EE6" w:rsidP="00AF5C81">
      <w:pPr>
        <w:numPr>
          <w:ilvl w:val="0"/>
          <w:numId w:val="19"/>
        </w:numPr>
        <w:autoSpaceDE w:val="0"/>
        <w:autoSpaceDN w:val="0"/>
        <w:adjustRightInd w:val="0"/>
        <w:spacing w:after="120" w:line="23" w:lineRule="atLeast"/>
        <w:ind w:left="1077" w:hanging="357"/>
        <w:jc w:val="both"/>
        <w:rPr>
          <w:rFonts w:ascii="Arial" w:hAnsi="Arial" w:cs="Arial"/>
          <w:sz w:val="22"/>
          <w:szCs w:val="22"/>
        </w:rPr>
      </w:pPr>
      <w:r w:rsidRPr="00B4226E">
        <w:rPr>
          <w:rFonts w:ascii="Arial" w:hAnsi="Arial" w:cs="Arial"/>
          <w:sz w:val="22"/>
          <w:szCs w:val="22"/>
        </w:rPr>
        <w:t xml:space="preserve">jeżeli w terminie 7 dni od dnia złożenia przez Wykonawcę faktury nie dostarczy on dowodów, o których mowa w lit. a,  Zamawiający może dokonać bezpośredniej zapłaty wynagrodzenia przysługującego podwykonawcy, który zawarł zaakceptowaną przez Zamawiającego umowę o podwykonawstwo, której przedmiotem są roboty budowlane lub który zawarł przedłożoną Zamawiającemu </w:t>
      </w:r>
      <w:r w:rsidRPr="00B4226E">
        <w:rPr>
          <w:rFonts w:ascii="Arial" w:hAnsi="Arial" w:cs="Arial"/>
          <w:sz w:val="22"/>
          <w:szCs w:val="22"/>
        </w:rPr>
        <w:lastRenderedPageBreak/>
        <w:t>umowę o podwykonawstwo, której przedmiotem są dostawy lub usługi, w przypadku uchylenia się od obowiązku zapłaty wynagrodzenia z tytułu tej umowy odpowiednio przez Wykonawcę lub podwykonawcę,</w:t>
      </w:r>
    </w:p>
    <w:p w14:paraId="6EB09F3E" w14:textId="77777777" w:rsidR="00966EE6" w:rsidRPr="00B4226E" w:rsidRDefault="00966EE6" w:rsidP="00AF5C81">
      <w:pPr>
        <w:numPr>
          <w:ilvl w:val="0"/>
          <w:numId w:val="19"/>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o zamiarze zapłaty wynagrodzenia bezpośrednio na rzecz podwykonawcy, Zamawiający zobowiązany jest poinformow</w:t>
      </w:r>
      <w:r>
        <w:rPr>
          <w:rFonts w:ascii="Arial" w:hAnsi="Arial" w:cs="Arial"/>
          <w:sz w:val="22"/>
          <w:szCs w:val="22"/>
        </w:rPr>
        <w:t>ać pisemnie Wykonawcę, który  w </w:t>
      </w:r>
      <w:r w:rsidRPr="00B4226E">
        <w:rPr>
          <w:rFonts w:ascii="Arial" w:hAnsi="Arial" w:cs="Arial"/>
          <w:sz w:val="22"/>
          <w:szCs w:val="22"/>
        </w:rPr>
        <w:t xml:space="preserve">terminie 7 dni od otrzymania powyższej informacji może zgłosić pisemnie uwagi dotyczące zasadności bezpośredniej zapłaty wynagrodzenia na rzecz podwykonawcy; brak zachowania przez Wykonawcę warunków określonych w pkt a zwalnia Zamawiającego z zapłaty odsetek z tytułu nieterminowej zapłaty faktur w stosunku do Wykonawcy, </w:t>
      </w:r>
    </w:p>
    <w:p w14:paraId="08DA0543" w14:textId="77777777" w:rsidR="00966EE6" w:rsidRPr="00B4226E" w:rsidRDefault="00966EE6" w:rsidP="00AF5C81">
      <w:pPr>
        <w:numPr>
          <w:ilvl w:val="0"/>
          <w:numId w:val="19"/>
        </w:numPr>
        <w:autoSpaceDE w:val="0"/>
        <w:autoSpaceDN w:val="0"/>
        <w:adjustRightInd w:val="0"/>
        <w:spacing w:after="120" w:line="23" w:lineRule="atLeast"/>
        <w:ind w:left="1077" w:hanging="357"/>
        <w:jc w:val="both"/>
        <w:rPr>
          <w:rFonts w:ascii="Arial" w:hAnsi="Arial" w:cs="Arial"/>
          <w:sz w:val="22"/>
          <w:szCs w:val="22"/>
        </w:rPr>
      </w:pPr>
      <w:r w:rsidRPr="00B4226E">
        <w:rPr>
          <w:rFonts w:ascii="Arial" w:hAnsi="Arial" w:cs="Arial"/>
          <w:sz w:val="22"/>
          <w:szCs w:val="22"/>
        </w:rPr>
        <w:t xml:space="preserve">w przypadku zgłoszonych przez Wykonawcę uwag Zamawiający może: </w:t>
      </w:r>
    </w:p>
    <w:p w14:paraId="2F089902" w14:textId="77777777" w:rsidR="00966EE6" w:rsidRPr="00B4226E" w:rsidRDefault="00966EE6" w:rsidP="00AF5C81">
      <w:pPr>
        <w:numPr>
          <w:ilvl w:val="0"/>
          <w:numId w:val="20"/>
        </w:numPr>
        <w:autoSpaceDE w:val="0"/>
        <w:autoSpaceDN w:val="0"/>
        <w:adjustRightInd w:val="0"/>
        <w:spacing w:after="120" w:line="23" w:lineRule="atLeast"/>
        <w:ind w:left="1418"/>
        <w:jc w:val="both"/>
        <w:rPr>
          <w:rFonts w:ascii="Arial" w:hAnsi="Arial" w:cs="Arial"/>
          <w:sz w:val="22"/>
          <w:szCs w:val="22"/>
        </w:rPr>
      </w:pPr>
      <w:r w:rsidRPr="00B4226E">
        <w:rPr>
          <w:rFonts w:ascii="Arial" w:hAnsi="Arial" w:cs="Arial"/>
          <w:sz w:val="22"/>
          <w:szCs w:val="22"/>
        </w:rPr>
        <w:t>nie dokonać bezpośredniej zapłaty wynagrodzenia podwykonawcy, jeżeli Wykonawca wykaże niezasadność takiej zapłaty albo</w:t>
      </w:r>
    </w:p>
    <w:p w14:paraId="77E2A802" w14:textId="77777777" w:rsidR="00966EE6" w:rsidRPr="00B4226E" w:rsidRDefault="00966EE6" w:rsidP="00AF5C81">
      <w:pPr>
        <w:numPr>
          <w:ilvl w:val="0"/>
          <w:numId w:val="20"/>
        </w:numPr>
        <w:autoSpaceDE w:val="0"/>
        <w:autoSpaceDN w:val="0"/>
        <w:adjustRightInd w:val="0"/>
        <w:spacing w:after="120" w:line="23" w:lineRule="atLeast"/>
        <w:ind w:left="1418"/>
        <w:jc w:val="both"/>
        <w:rPr>
          <w:rFonts w:ascii="Arial" w:hAnsi="Arial" w:cs="Arial"/>
          <w:sz w:val="22"/>
          <w:szCs w:val="22"/>
        </w:rPr>
      </w:pPr>
      <w:r w:rsidRPr="00B4226E">
        <w:rPr>
          <w:rFonts w:ascii="Arial" w:hAnsi="Arial" w:cs="Arial"/>
          <w:sz w:val="22"/>
          <w:szCs w:val="22"/>
        </w:rPr>
        <w:t xml:space="preserve">złożyć do depozytu sądowego kwotę potrzebną na pokrycie wynagrodzenia podwykonawcy w przypadku istnienia zasadniczej wątpliwości Zamawiającego co do wysokości należnej zapłaty lub co do podmiotu, któremu się płatność należy albo </w:t>
      </w:r>
    </w:p>
    <w:p w14:paraId="4D543D1A" w14:textId="77777777" w:rsidR="00966EE6" w:rsidRPr="00B4226E" w:rsidRDefault="00966EE6" w:rsidP="00AF5C81">
      <w:pPr>
        <w:numPr>
          <w:ilvl w:val="0"/>
          <w:numId w:val="20"/>
        </w:numPr>
        <w:autoSpaceDE w:val="0"/>
        <w:autoSpaceDN w:val="0"/>
        <w:adjustRightInd w:val="0"/>
        <w:spacing w:after="120" w:line="23" w:lineRule="atLeast"/>
        <w:ind w:left="1418"/>
        <w:jc w:val="both"/>
        <w:rPr>
          <w:rFonts w:ascii="Arial" w:hAnsi="Arial" w:cs="Arial"/>
          <w:sz w:val="22"/>
          <w:szCs w:val="22"/>
        </w:rPr>
      </w:pPr>
      <w:r w:rsidRPr="00B4226E">
        <w:rPr>
          <w:rFonts w:ascii="Arial" w:hAnsi="Arial" w:cs="Arial"/>
          <w:sz w:val="22"/>
          <w:szCs w:val="22"/>
        </w:rPr>
        <w:t xml:space="preserve">dokonać bezpośredniej zapłaty wynagrodzenia podwykonawcy, jeżeli podwykonawca wykaże zasadność tej zapłaty. </w:t>
      </w:r>
    </w:p>
    <w:p w14:paraId="33B8E956" w14:textId="77777777" w:rsidR="00966EE6" w:rsidRPr="00B4226E" w:rsidRDefault="00966EE6" w:rsidP="00AF5C81">
      <w:pPr>
        <w:numPr>
          <w:ilvl w:val="0"/>
          <w:numId w:val="19"/>
        </w:numPr>
        <w:autoSpaceDE w:val="0"/>
        <w:autoSpaceDN w:val="0"/>
        <w:adjustRightInd w:val="0"/>
        <w:spacing w:after="120" w:line="23" w:lineRule="atLeast"/>
        <w:ind w:left="1077" w:hanging="357"/>
        <w:jc w:val="both"/>
        <w:rPr>
          <w:rFonts w:ascii="Arial" w:hAnsi="Arial" w:cs="Arial"/>
          <w:sz w:val="22"/>
          <w:szCs w:val="22"/>
        </w:rPr>
      </w:pPr>
      <w:r w:rsidRPr="00B4226E">
        <w:rPr>
          <w:rFonts w:ascii="Arial" w:hAnsi="Arial" w:cs="Arial"/>
          <w:sz w:val="22"/>
          <w:szCs w:val="22"/>
        </w:rPr>
        <w:t xml:space="preserve">termin zapłaty wynagrodzenia podwykonawcy będzie odpowiadał terminowi zapłaty ustalonemu przez Wykonawcę lub odpowiednio - przez podwykonawcę, </w:t>
      </w:r>
    </w:p>
    <w:p w14:paraId="57DC4861" w14:textId="77777777" w:rsidR="00966EE6" w:rsidRPr="00B4226E" w:rsidRDefault="00966EE6" w:rsidP="00AF5C81">
      <w:pPr>
        <w:numPr>
          <w:ilvl w:val="0"/>
          <w:numId w:val="19"/>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konieczność wielokrotnego dokonywania bezpośredniej zapłaty podwykonawcy, lub konieczność dokonania bezpośrednich zapłat na sumę większą niż 5 % wartości przedmiotu umowy może stanowić podstawę do odstąpienia od Umowy przez Zamawiającego z winy Wykonawcy.</w:t>
      </w:r>
      <w:r w:rsidRPr="00696561">
        <w:t xml:space="preserve"> </w:t>
      </w:r>
      <w:r w:rsidRPr="00696561">
        <w:rPr>
          <w:rFonts w:ascii="Arial" w:hAnsi="Arial" w:cs="Arial"/>
          <w:sz w:val="22"/>
          <w:szCs w:val="22"/>
        </w:rPr>
        <w:t>Zamawiający może odstąpić od umowy w terminie 14 dni od dnia powzięcia wiedzy o naruszeniu przez Wykonawcę powyższego obowiązku</w:t>
      </w:r>
      <w:r>
        <w:rPr>
          <w:rFonts w:ascii="Arial" w:hAnsi="Arial" w:cs="Arial"/>
          <w:sz w:val="22"/>
          <w:szCs w:val="22"/>
        </w:rPr>
        <w:t>.</w:t>
      </w:r>
    </w:p>
    <w:p w14:paraId="38D19DA9" w14:textId="77777777" w:rsidR="00966EE6" w:rsidRPr="00B4226E" w:rsidRDefault="00966EE6" w:rsidP="00AF5C81">
      <w:pPr>
        <w:numPr>
          <w:ilvl w:val="0"/>
          <w:numId w:val="18"/>
        </w:numPr>
        <w:tabs>
          <w:tab w:val="clear" w:pos="360"/>
          <w:tab w:val="num" w:pos="717"/>
        </w:tabs>
        <w:autoSpaceDE w:val="0"/>
        <w:autoSpaceDN w:val="0"/>
        <w:adjustRightInd w:val="0"/>
        <w:spacing w:after="120" w:line="23" w:lineRule="atLeast"/>
        <w:ind w:left="714" w:hanging="357"/>
        <w:jc w:val="both"/>
        <w:rPr>
          <w:rFonts w:ascii="Arial" w:hAnsi="Arial" w:cs="Arial"/>
          <w:sz w:val="22"/>
          <w:szCs w:val="22"/>
        </w:rPr>
      </w:pPr>
      <w:r w:rsidRPr="00B4226E">
        <w:rPr>
          <w:rFonts w:ascii="Arial" w:hAnsi="Arial" w:cs="Arial"/>
          <w:sz w:val="22"/>
          <w:szCs w:val="22"/>
        </w:rPr>
        <w:t xml:space="preserve">Zlecenie robót podwykonawcom bez zgody Zamawiającego stanowi podstawę do odstąpienia od umowy przez Zamawiającego z przyczyn zależnych od Wykonawcy. Zamawiający może odstąpić od umowy w terminie 14 dni od dnia powzięcia wiedzy o naruszeniu przez Wykonawcę powyższego obowiązku. </w:t>
      </w:r>
    </w:p>
    <w:p w14:paraId="5C9A2FDD" w14:textId="77777777" w:rsidR="00966EE6" w:rsidRPr="00B4226E" w:rsidRDefault="00966EE6" w:rsidP="00AF5C81">
      <w:pPr>
        <w:numPr>
          <w:ilvl w:val="0"/>
          <w:numId w:val="18"/>
        </w:numPr>
        <w:autoSpaceDE w:val="0"/>
        <w:autoSpaceDN w:val="0"/>
        <w:adjustRightInd w:val="0"/>
        <w:spacing w:after="120" w:line="23" w:lineRule="atLeast"/>
        <w:ind w:left="714" w:hanging="357"/>
        <w:jc w:val="both"/>
        <w:rPr>
          <w:rFonts w:ascii="Arial" w:hAnsi="Arial" w:cs="Arial"/>
          <w:sz w:val="22"/>
          <w:szCs w:val="22"/>
        </w:rPr>
      </w:pPr>
      <w:r w:rsidRPr="00B4226E">
        <w:rPr>
          <w:rFonts w:ascii="Arial" w:hAnsi="Arial" w:cs="Arial"/>
          <w:sz w:val="22"/>
          <w:szCs w:val="22"/>
        </w:rPr>
        <w:t>Wykonawca ponosi wobec Zamawiającego pełną odpowiedzialność, jak za działania własne, za roboty, dostawy i usługi, które wykonuje przy pomocy podwykonawców.</w:t>
      </w:r>
    </w:p>
    <w:p w14:paraId="222B1877" w14:textId="77777777" w:rsidR="00966EE6" w:rsidRPr="00B4226E" w:rsidRDefault="00966EE6" w:rsidP="00AF5C81">
      <w:pPr>
        <w:numPr>
          <w:ilvl w:val="0"/>
          <w:numId w:val="18"/>
        </w:numPr>
        <w:autoSpaceDE w:val="0"/>
        <w:autoSpaceDN w:val="0"/>
        <w:adjustRightInd w:val="0"/>
        <w:spacing w:after="120" w:line="23" w:lineRule="atLeast"/>
        <w:ind w:left="717"/>
        <w:jc w:val="both"/>
        <w:rPr>
          <w:rFonts w:ascii="Arial" w:hAnsi="Arial" w:cs="Arial"/>
          <w:sz w:val="22"/>
          <w:szCs w:val="22"/>
        </w:rPr>
      </w:pPr>
      <w:r w:rsidRPr="00B4226E">
        <w:rPr>
          <w:rFonts w:ascii="Arial" w:hAnsi="Arial" w:cs="Arial"/>
          <w:sz w:val="22"/>
          <w:szCs w:val="22"/>
        </w:rPr>
        <w:t xml:space="preserve">Wykonawca zapewni ustalenie w umowach z podwykonawcami takiego okresu gwarancji i rękojmi, aby nie był on krótszy od odpowiedzialności za wady Wykonawcy wobec Zamawiającego. </w:t>
      </w:r>
    </w:p>
    <w:p w14:paraId="6A564546" w14:textId="77777777" w:rsidR="00966EE6" w:rsidRPr="00B4226E" w:rsidRDefault="00966EE6" w:rsidP="00AF5C81">
      <w:pPr>
        <w:pStyle w:val="Tekstpodstawowy"/>
        <w:numPr>
          <w:ilvl w:val="0"/>
          <w:numId w:val="18"/>
        </w:numPr>
        <w:spacing w:after="120" w:line="23" w:lineRule="atLeast"/>
        <w:ind w:left="717"/>
        <w:rPr>
          <w:rFonts w:cs="Arial"/>
          <w:sz w:val="22"/>
          <w:szCs w:val="22"/>
        </w:rPr>
      </w:pPr>
      <w:bookmarkStart w:id="3" w:name="_Ref395015083"/>
      <w:r w:rsidRPr="00B4226E">
        <w:rPr>
          <w:rFonts w:cs="Arial"/>
          <w:sz w:val="22"/>
          <w:szCs w:val="22"/>
        </w:rPr>
        <w:t>Nie dopuszcza się udziału podwykonawcy innego, niż wskazany przez Wykonawcę bez pisemnej zgody Zamawiającego.</w:t>
      </w:r>
      <w:bookmarkEnd w:id="3"/>
    </w:p>
    <w:p w14:paraId="0AAC898A" w14:textId="77777777" w:rsidR="00966EE6" w:rsidRPr="00B4226E" w:rsidRDefault="00966EE6" w:rsidP="00AF5C81">
      <w:pPr>
        <w:pStyle w:val="Tekstpodstawowy"/>
        <w:numPr>
          <w:ilvl w:val="0"/>
          <w:numId w:val="18"/>
        </w:numPr>
        <w:spacing w:after="120" w:line="23" w:lineRule="atLeast"/>
        <w:ind w:left="717"/>
        <w:rPr>
          <w:rFonts w:cs="Arial"/>
          <w:sz w:val="22"/>
          <w:szCs w:val="22"/>
        </w:rPr>
      </w:pPr>
      <w:bookmarkStart w:id="4" w:name="_Ref395015101"/>
      <w:r w:rsidRPr="00B4226E">
        <w:rPr>
          <w:rFonts w:cs="Arial"/>
          <w:sz w:val="22"/>
          <w:szCs w:val="22"/>
        </w:rPr>
        <w:t>Nie dopuszcza się bez zgody Zamawiającego do zmiany zakresu robót, które Wykonawca zamierza powierzyć do wykonania podwykonawcom.</w:t>
      </w:r>
      <w:bookmarkEnd w:id="4"/>
      <w:r w:rsidRPr="00B4226E">
        <w:rPr>
          <w:rFonts w:cs="Arial"/>
          <w:sz w:val="22"/>
          <w:szCs w:val="22"/>
        </w:rPr>
        <w:t xml:space="preserve"> </w:t>
      </w:r>
    </w:p>
    <w:p w14:paraId="18253752" w14:textId="77777777" w:rsidR="00966EE6" w:rsidRPr="00B4226E" w:rsidRDefault="00966EE6" w:rsidP="00AF5C81">
      <w:pPr>
        <w:pStyle w:val="Tekstpodstawowy"/>
        <w:numPr>
          <w:ilvl w:val="0"/>
          <w:numId w:val="18"/>
        </w:numPr>
        <w:spacing w:after="120" w:line="23" w:lineRule="atLeast"/>
        <w:ind w:left="717"/>
        <w:rPr>
          <w:rFonts w:cs="Arial"/>
          <w:sz w:val="22"/>
          <w:szCs w:val="22"/>
        </w:rPr>
      </w:pPr>
      <w:r w:rsidRPr="00B4226E">
        <w:rPr>
          <w:rFonts w:cs="Arial"/>
          <w:sz w:val="22"/>
          <w:szCs w:val="22"/>
          <w:lang w:val="pl-PL"/>
        </w:rPr>
        <w:t xml:space="preserve">Wykonawca zapłaci Zamawiającemu karę umowną liczoną od kwoty jego wynagrodzenia brutto za realizację całego przedmiotu zamówienia, </w:t>
      </w:r>
      <w:r w:rsidRPr="00B4226E">
        <w:rPr>
          <w:rFonts w:cs="Arial"/>
          <w:sz w:val="22"/>
          <w:szCs w:val="22"/>
        </w:rPr>
        <w:t xml:space="preserve">o którym mowa </w:t>
      </w:r>
      <w:r w:rsidRPr="00B4226E">
        <w:rPr>
          <w:rFonts w:cs="Arial"/>
          <w:sz w:val="22"/>
          <w:szCs w:val="22"/>
          <w:lang w:val="pl-PL"/>
        </w:rPr>
        <w:br/>
      </w:r>
      <w:r w:rsidRPr="00B4226E">
        <w:rPr>
          <w:rFonts w:cs="Arial"/>
          <w:sz w:val="22"/>
          <w:szCs w:val="22"/>
        </w:rPr>
        <w:t xml:space="preserve">w § 5 ust. </w:t>
      </w:r>
      <w:r w:rsidRPr="00B4226E">
        <w:rPr>
          <w:rFonts w:cs="Arial"/>
          <w:sz w:val="22"/>
          <w:szCs w:val="22"/>
        </w:rPr>
        <w:fldChar w:fldCharType="begin"/>
      </w:r>
      <w:r w:rsidRPr="00B4226E">
        <w:rPr>
          <w:rFonts w:cs="Arial"/>
          <w:sz w:val="22"/>
          <w:szCs w:val="22"/>
        </w:rPr>
        <w:instrText xml:space="preserve"> REF _Ref395013301 \r \h  \* MERGEFORMAT </w:instrText>
      </w:r>
      <w:r w:rsidRPr="00B4226E">
        <w:rPr>
          <w:rFonts w:cs="Arial"/>
          <w:sz w:val="22"/>
          <w:szCs w:val="22"/>
        </w:rPr>
      </w:r>
      <w:r w:rsidRPr="00B4226E">
        <w:rPr>
          <w:rFonts w:cs="Arial"/>
          <w:sz w:val="22"/>
          <w:szCs w:val="22"/>
        </w:rPr>
        <w:fldChar w:fldCharType="separate"/>
      </w:r>
      <w:r w:rsidRPr="00B4226E">
        <w:rPr>
          <w:rFonts w:cs="Arial"/>
          <w:sz w:val="22"/>
          <w:szCs w:val="22"/>
        </w:rPr>
        <w:t>1</w:t>
      </w:r>
      <w:r w:rsidRPr="00B4226E">
        <w:rPr>
          <w:rFonts w:cs="Arial"/>
          <w:sz w:val="22"/>
          <w:szCs w:val="22"/>
        </w:rPr>
        <w:fldChar w:fldCharType="end"/>
      </w:r>
      <w:r w:rsidRPr="00B4226E">
        <w:rPr>
          <w:rFonts w:cs="Arial"/>
          <w:sz w:val="22"/>
          <w:szCs w:val="22"/>
          <w:lang w:val="pl-PL"/>
        </w:rPr>
        <w:t>,  w przypadku:</w:t>
      </w:r>
    </w:p>
    <w:p w14:paraId="66C80381" w14:textId="77777777" w:rsidR="00966EE6" w:rsidRPr="00B4226E" w:rsidRDefault="00966EE6" w:rsidP="00AF5C81">
      <w:pPr>
        <w:pStyle w:val="Tekstpodstawowy"/>
        <w:numPr>
          <w:ilvl w:val="1"/>
          <w:numId w:val="18"/>
        </w:numPr>
        <w:tabs>
          <w:tab w:val="num" w:pos="851"/>
        </w:tabs>
        <w:spacing w:after="120" w:line="23" w:lineRule="atLeast"/>
        <w:ind w:left="1208"/>
        <w:rPr>
          <w:rFonts w:cs="Arial"/>
          <w:sz w:val="22"/>
          <w:szCs w:val="22"/>
        </w:rPr>
      </w:pPr>
      <w:r w:rsidRPr="00B4226E">
        <w:rPr>
          <w:rFonts w:cs="Arial"/>
          <w:sz w:val="22"/>
          <w:szCs w:val="22"/>
        </w:rPr>
        <w:t>niedotrzymania postanowień, o których mowa w § 1</w:t>
      </w:r>
      <w:r w:rsidRPr="00B4226E">
        <w:rPr>
          <w:rFonts w:cs="Arial"/>
          <w:sz w:val="22"/>
          <w:szCs w:val="22"/>
          <w:lang w:val="pl-PL"/>
        </w:rPr>
        <w:t>0</w:t>
      </w:r>
      <w:r w:rsidRPr="00B4226E">
        <w:rPr>
          <w:rFonts w:cs="Arial"/>
          <w:sz w:val="22"/>
          <w:szCs w:val="22"/>
        </w:rPr>
        <w:t xml:space="preserve"> ust.</w:t>
      </w:r>
      <w:r w:rsidRPr="00B4226E">
        <w:rPr>
          <w:rFonts w:cs="Arial"/>
          <w:sz w:val="22"/>
          <w:szCs w:val="22"/>
          <w:lang w:val="pl-PL"/>
        </w:rPr>
        <w:t>11 i 12</w:t>
      </w:r>
      <w:r w:rsidRPr="00B4226E">
        <w:rPr>
          <w:rFonts w:cs="Arial"/>
          <w:sz w:val="22"/>
          <w:szCs w:val="22"/>
        </w:rPr>
        <w:t xml:space="preserve">, </w:t>
      </w:r>
      <w:r w:rsidRPr="00B4226E">
        <w:rPr>
          <w:rFonts w:cs="Arial"/>
          <w:sz w:val="22"/>
          <w:szCs w:val="22"/>
          <w:lang w:val="pl-PL"/>
        </w:rPr>
        <w:t xml:space="preserve">- </w:t>
      </w:r>
      <w:r w:rsidRPr="00B4226E">
        <w:rPr>
          <w:rFonts w:cs="Arial"/>
          <w:sz w:val="22"/>
          <w:szCs w:val="22"/>
        </w:rPr>
        <w:t xml:space="preserve">w wysokości </w:t>
      </w:r>
      <w:r w:rsidRPr="00B4226E">
        <w:rPr>
          <w:rFonts w:cs="Arial"/>
          <w:b/>
          <w:sz w:val="22"/>
          <w:szCs w:val="22"/>
        </w:rPr>
        <w:t>1</w:t>
      </w:r>
      <w:r w:rsidRPr="00B4226E">
        <w:rPr>
          <w:rFonts w:cs="Arial"/>
          <w:b/>
          <w:sz w:val="22"/>
          <w:szCs w:val="22"/>
          <w:lang w:val="pl-PL"/>
        </w:rPr>
        <w:t>0</w:t>
      </w:r>
      <w:r w:rsidRPr="00B4226E">
        <w:rPr>
          <w:rFonts w:cs="Arial"/>
          <w:b/>
          <w:sz w:val="22"/>
          <w:szCs w:val="22"/>
        </w:rPr>
        <w:t>%</w:t>
      </w:r>
      <w:r w:rsidRPr="00B4226E">
        <w:rPr>
          <w:rFonts w:cs="Arial"/>
          <w:sz w:val="22"/>
          <w:szCs w:val="22"/>
        </w:rPr>
        <w:t xml:space="preserve"> wynagrodzenia umownego</w:t>
      </w:r>
      <w:r w:rsidRPr="00B4226E">
        <w:rPr>
          <w:rFonts w:cs="Arial"/>
          <w:sz w:val="22"/>
          <w:szCs w:val="22"/>
          <w:lang w:val="pl-PL"/>
        </w:rPr>
        <w:t xml:space="preserve"> brutto</w:t>
      </w:r>
      <w:r w:rsidRPr="00B4226E">
        <w:rPr>
          <w:rFonts w:cs="Arial"/>
          <w:sz w:val="22"/>
          <w:szCs w:val="22"/>
        </w:rPr>
        <w:t>, o którym mowa w § 5 ust.</w:t>
      </w:r>
      <w:r w:rsidRPr="00B4226E">
        <w:rPr>
          <w:rFonts w:cs="Arial"/>
          <w:sz w:val="22"/>
          <w:szCs w:val="22"/>
          <w:lang w:val="pl-PL"/>
        </w:rPr>
        <w:t xml:space="preserve"> 1</w:t>
      </w:r>
      <w:r w:rsidRPr="00B4226E">
        <w:rPr>
          <w:rFonts w:cs="Arial"/>
          <w:sz w:val="22"/>
          <w:szCs w:val="22"/>
        </w:rPr>
        <w:t xml:space="preserve"> za każdy stwierdzony taki przypadek</w:t>
      </w:r>
      <w:r w:rsidRPr="00B4226E">
        <w:rPr>
          <w:rFonts w:cs="Arial"/>
          <w:sz w:val="22"/>
          <w:szCs w:val="22"/>
          <w:lang w:val="pl-PL"/>
        </w:rPr>
        <w:t>;</w:t>
      </w:r>
    </w:p>
    <w:p w14:paraId="223B46FA" w14:textId="77777777" w:rsidR="00966EE6" w:rsidRPr="00B4226E" w:rsidRDefault="00966EE6" w:rsidP="00AF5C81">
      <w:pPr>
        <w:pStyle w:val="Tekstpodstawowy"/>
        <w:numPr>
          <w:ilvl w:val="1"/>
          <w:numId w:val="18"/>
        </w:numPr>
        <w:tabs>
          <w:tab w:val="num" w:pos="851"/>
        </w:tabs>
        <w:spacing w:after="120" w:line="23" w:lineRule="atLeast"/>
        <w:ind w:left="1208"/>
        <w:rPr>
          <w:rFonts w:cs="Arial"/>
          <w:sz w:val="22"/>
          <w:szCs w:val="22"/>
        </w:rPr>
      </w:pPr>
      <w:r w:rsidRPr="00B4226E">
        <w:rPr>
          <w:rFonts w:cs="Arial"/>
          <w:sz w:val="22"/>
          <w:szCs w:val="22"/>
        </w:rPr>
        <w:lastRenderedPageBreak/>
        <w:t xml:space="preserve">braku zapłaty </w:t>
      </w:r>
      <w:r w:rsidRPr="00B4226E">
        <w:rPr>
          <w:rFonts w:cs="Arial"/>
          <w:sz w:val="22"/>
          <w:szCs w:val="22"/>
          <w:lang w:val="pl-PL"/>
        </w:rPr>
        <w:t xml:space="preserve">lub nieterminowej zapłaty </w:t>
      </w:r>
      <w:r w:rsidRPr="00B4226E">
        <w:rPr>
          <w:rFonts w:cs="Arial"/>
          <w:sz w:val="22"/>
          <w:szCs w:val="22"/>
        </w:rPr>
        <w:t xml:space="preserve">wynagrodzenia należnego podwykonawcom – w wysokości </w:t>
      </w:r>
      <w:r w:rsidRPr="00B4226E">
        <w:rPr>
          <w:rFonts w:cs="Arial"/>
          <w:b/>
          <w:sz w:val="22"/>
          <w:szCs w:val="22"/>
          <w:lang w:val="pl-PL"/>
        </w:rPr>
        <w:t>1</w:t>
      </w:r>
      <w:r w:rsidRPr="00B4226E">
        <w:rPr>
          <w:rFonts w:cs="Arial"/>
          <w:b/>
          <w:sz w:val="22"/>
          <w:szCs w:val="22"/>
        </w:rPr>
        <w:t xml:space="preserve"> %</w:t>
      </w:r>
      <w:r w:rsidRPr="00B4226E">
        <w:rPr>
          <w:rFonts w:cs="Arial"/>
          <w:sz w:val="22"/>
          <w:szCs w:val="22"/>
        </w:rPr>
        <w:t xml:space="preserve"> wynagrodzenia</w:t>
      </w:r>
      <w:r w:rsidRPr="00B4226E">
        <w:rPr>
          <w:rFonts w:cs="Arial"/>
          <w:sz w:val="22"/>
          <w:szCs w:val="22"/>
          <w:lang w:val="pl-PL"/>
        </w:rPr>
        <w:t xml:space="preserve"> brutto,</w:t>
      </w:r>
      <w:r w:rsidRPr="00B4226E">
        <w:rPr>
          <w:rFonts w:cs="Arial"/>
          <w:sz w:val="22"/>
          <w:szCs w:val="22"/>
        </w:rPr>
        <w:t xml:space="preserve"> o którym mowa w</w:t>
      </w:r>
      <w:r w:rsidRPr="00B4226E">
        <w:rPr>
          <w:rFonts w:cs="Arial"/>
          <w:sz w:val="22"/>
          <w:szCs w:val="22"/>
          <w:lang w:val="pl-PL"/>
        </w:rPr>
        <w:t> </w:t>
      </w:r>
      <w:r w:rsidRPr="00B4226E">
        <w:rPr>
          <w:rFonts w:cs="Arial"/>
          <w:sz w:val="22"/>
          <w:szCs w:val="22"/>
        </w:rPr>
        <w:t>§ 5 ust.</w:t>
      </w:r>
      <w:r w:rsidRPr="00B4226E">
        <w:rPr>
          <w:rFonts w:cs="Arial"/>
          <w:sz w:val="22"/>
          <w:szCs w:val="22"/>
          <w:lang w:val="pl-PL"/>
        </w:rPr>
        <w:t xml:space="preserve"> 1</w:t>
      </w:r>
      <w:r w:rsidRPr="00B4226E">
        <w:rPr>
          <w:rFonts w:cs="Arial"/>
          <w:sz w:val="22"/>
          <w:szCs w:val="22"/>
        </w:rPr>
        <w:t xml:space="preserve"> za każdy </w:t>
      </w:r>
      <w:r w:rsidRPr="00B4226E">
        <w:rPr>
          <w:rFonts w:cs="Arial"/>
          <w:sz w:val="22"/>
          <w:szCs w:val="22"/>
          <w:lang w:val="pl-PL"/>
        </w:rPr>
        <w:t xml:space="preserve">stwierdzony </w:t>
      </w:r>
      <w:r w:rsidRPr="00B4226E">
        <w:rPr>
          <w:rFonts w:cs="Arial"/>
          <w:sz w:val="22"/>
          <w:szCs w:val="22"/>
        </w:rPr>
        <w:t xml:space="preserve">taki przypadek, </w:t>
      </w:r>
    </w:p>
    <w:p w14:paraId="571EB9DD" w14:textId="77777777" w:rsidR="00966EE6" w:rsidRPr="00B4226E" w:rsidRDefault="00966EE6" w:rsidP="00AF5C81">
      <w:pPr>
        <w:pStyle w:val="Tekstpodstawowy"/>
        <w:numPr>
          <w:ilvl w:val="1"/>
          <w:numId w:val="18"/>
        </w:numPr>
        <w:tabs>
          <w:tab w:val="num" w:pos="851"/>
        </w:tabs>
        <w:spacing w:after="120" w:line="23" w:lineRule="atLeast"/>
        <w:ind w:left="1208"/>
        <w:rPr>
          <w:rFonts w:cs="Arial"/>
          <w:sz w:val="22"/>
          <w:szCs w:val="22"/>
        </w:rPr>
      </w:pPr>
      <w:r w:rsidRPr="00B4226E">
        <w:rPr>
          <w:rFonts w:cs="Arial"/>
          <w:sz w:val="22"/>
          <w:szCs w:val="22"/>
        </w:rPr>
        <w:t xml:space="preserve">nieprzedłożenia do zaakceptowania projektu umowy o podwykonawstwo, której przedmiotem są roboty budowlane lub projektu jej zmiany – w wysokości </w:t>
      </w:r>
      <w:r w:rsidRPr="00B4226E">
        <w:rPr>
          <w:rFonts w:cs="Arial"/>
          <w:b/>
          <w:sz w:val="22"/>
          <w:szCs w:val="22"/>
          <w:lang w:val="pl-PL"/>
        </w:rPr>
        <w:t>1</w:t>
      </w:r>
      <w:r w:rsidRPr="00B4226E">
        <w:rPr>
          <w:rFonts w:cs="Arial"/>
          <w:b/>
          <w:sz w:val="22"/>
          <w:szCs w:val="22"/>
        </w:rPr>
        <w:t>%</w:t>
      </w:r>
      <w:r w:rsidRPr="00B4226E">
        <w:rPr>
          <w:rFonts w:cs="Arial"/>
          <w:sz w:val="22"/>
          <w:szCs w:val="22"/>
        </w:rPr>
        <w:t xml:space="preserve"> wynagrodzenia</w:t>
      </w:r>
      <w:r w:rsidRPr="00B4226E">
        <w:rPr>
          <w:rFonts w:cs="Arial"/>
          <w:sz w:val="22"/>
          <w:szCs w:val="22"/>
          <w:lang w:val="pl-PL"/>
        </w:rPr>
        <w:t xml:space="preserve"> brutto, </w:t>
      </w:r>
      <w:r w:rsidRPr="00B4226E">
        <w:rPr>
          <w:rFonts w:cs="Arial"/>
          <w:sz w:val="22"/>
          <w:szCs w:val="22"/>
        </w:rPr>
        <w:t>o którym mowa w § 5 ust.</w:t>
      </w:r>
      <w:r w:rsidRPr="00B4226E">
        <w:rPr>
          <w:rFonts w:cs="Arial"/>
          <w:sz w:val="22"/>
          <w:szCs w:val="22"/>
          <w:lang w:val="pl-PL"/>
        </w:rPr>
        <w:t xml:space="preserve"> 1</w:t>
      </w:r>
      <w:r w:rsidRPr="00B4226E">
        <w:rPr>
          <w:rFonts w:cs="Arial"/>
          <w:sz w:val="22"/>
          <w:szCs w:val="22"/>
        </w:rPr>
        <w:t xml:space="preserve">  za każdy </w:t>
      </w:r>
      <w:r w:rsidRPr="00B4226E">
        <w:rPr>
          <w:rFonts w:cs="Arial"/>
          <w:sz w:val="22"/>
          <w:szCs w:val="22"/>
          <w:lang w:val="pl-PL"/>
        </w:rPr>
        <w:t xml:space="preserve">stwierdzony </w:t>
      </w:r>
      <w:r w:rsidRPr="00B4226E">
        <w:rPr>
          <w:rFonts w:cs="Arial"/>
          <w:sz w:val="22"/>
          <w:szCs w:val="22"/>
        </w:rPr>
        <w:t>taki przypadek,</w:t>
      </w:r>
    </w:p>
    <w:p w14:paraId="50CD3358" w14:textId="77777777" w:rsidR="00966EE6" w:rsidRPr="00B4226E" w:rsidRDefault="00966EE6" w:rsidP="00AF5C81">
      <w:pPr>
        <w:pStyle w:val="Tekstpodstawowy"/>
        <w:numPr>
          <w:ilvl w:val="1"/>
          <w:numId w:val="18"/>
        </w:numPr>
        <w:tabs>
          <w:tab w:val="num" w:pos="1208"/>
        </w:tabs>
        <w:spacing w:after="120" w:line="23" w:lineRule="atLeast"/>
        <w:ind w:left="1208"/>
        <w:rPr>
          <w:rFonts w:cs="Arial"/>
          <w:sz w:val="22"/>
          <w:szCs w:val="22"/>
        </w:rPr>
      </w:pPr>
      <w:r w:rsidRPr="00B4226E">
        <w:rPr>
          <w:rFonts w:cs="Arial"/>
          <w:sz w:val="22"/>
          <w:szCs w:val="22"/>
        </w:rPr>
        <w:t xml:space="preserve">nieprzedłożenia poświadczonej za zgodność z oryginałem kopii umowy </w:t>
      </w:r>
      <w:r w:rsidRPr="00B4226E">
        <w:rPr>
          <w:rFonts w:cs="Arial"/>
          <w:sz w:val="22"/>
          <w:szCs w:val="22"/>
          <w:lang w:val="pl-PL"/>
        </w:rPr>
        <w:br/>
      </w:r>
      <w:r w:rsidRPr="00B4226E">
        <w:rPr>
          <w:rFonts w:cs="Arial"/>
          <w:sz w:val="22"/>
          <w:szCs w:val="22"/>
        </w:rPr>
        <w:t xml:space="preserve">o podwykonawstwo lub jej zmiany – w wysokości </w:t>
      </w:r>
      <w:r w:rsidRPr="00B4226E">
        <w:rPr>
          <w:rFonts w:cs="Arial"/>
          <w:b/>
          <w:sz w:val="22"/>
          <w:szCs w:val="22"/>
          <w:lang w:val="pl-PL"/>
        </w:rPr>
        <w:t>1</w:t>
      </w:r>
      <w:r w:rsidRPr="00B4226E">
        <w:rPr>
          <w:rFonts w:cs="Arial"/>
          <w:b/>
          <w:sz w:val="22"/>
          <w:szCs w:val="22"/>
        </w:rPr>
        <w:t xml:space="preserve"> %</w:t>
      </w:r>
      <w:r w:rsidRPr="00B4226E">
        <w:rPr>
          <w:rFonts w:cs="Arial"/>
          <w:sz w:val="22"/>
          <w:szCs w:val="22"/>
        </w:rPr>
        <w:t xml:space="preserve"> wynagrodzenia</w:t>
      </w:r>
      <w:r w:rsidRPr="00B4226E">
        <w:rPr>
          <w:rFonts w:cs="Arial"/>
          <w:sz w:val="22"/>
          <w:szCs w:val="22"/>
          <w:lang w:val="pl-PL"/>
        </w:rPr>
        <w:t xml:space="preserve"> brutto, </w:t>
      </w:r>
      <w:r w:rsidRPr="00B4226E">
        <w:rPr>
          <w:rFonts w:cs="Arial"/>
          <w:sz w:val="22"/>
          <w:szCs w:val="22"/>
        </w:rPr>
        <w:t>o</w:t>
      </w:r>
      <w:r w:rsidRPr="00B4226E">
        <w:rPr>
          <w:rFonts w:cs="Arial"/>
          <w:sz w:val="22"/>
          <w:szCs w:val="22"/>
          <w:lang w:val="pl-PL"/>
        </w:rPr>
        <w:t> </w:t>
      </w:r>
      <w:r w:rsidRPr="00B4226E">
        <w:rPr>
          <w:rFonts w:cs="Arial"/>
          <w:sz w:val="22"/>
          <w:szCs w:val="22"/>
        </w:rPr>
        <w:t>którym mowa w § 5 ust.</w:t>
      </w:r>
      <w:r w:rsidRPr="00B4226E">
        <w:rPr>
          <w:rFonts w:cs="Arial"/>
          <w:sz w:val="22"/>
          <w:szCs w:val="22"/>
          <w:lang w:val="pl-PL"/>
        </w:rPr>
        <w:t xml:space="preserve"> 1</w:t>
      </w:r>
      <w:r w:rsidRPr="00B4226E">
        <w:rPr>
          <w:rFonts w:cs="Arial"/>
          <w:sz w:val="22"/>
          <w:szCs w:val="22"/>
        </w:rPr>
        <w:t xml:space="preserve">  za każdy </w:t>
      </w:r>
      <w:r w:rsidRPr="00B4226E">
        <w:rPr>
          <w:rFonts w:cs="Arial"/>
          <w:sz w:val="22"/>
          <w:szCs w:val="22"/>
          <w:lang w:val="pl-PL"/>
        </w:rPr>
        <w:t xml:space="preserve">stwierdzony </w:t>
      </w:r>
      <w:r w:rsidRPr="00B4226E">
        <w:rPr>
          <w:rFonts w:cs="Arial"/>
          <w:sz w:val="22"/>
          <w:szCs w:val="22"/>
        </w:rPr>
        <w:t xml:space="preserve">taki przypadek, </w:t>
      </w:r>
    </w:p>
    <w:p w14:paraId="4CF1EFEC" w14:textId="6EF3B84F" w:rsidR="00966EE6" w:rsidRPr="00C63C71" w:rsidRDefault="00966EE6" w:rsidP="00C63C71">
      <w:pPr>
        <w:pStyle w:val="Tekstpodstawowy"/>
        <w:numPr>
          <w:ilvl w:val="1"/>
          <w:numId w:val="18"/>
        </w:numPr>
        <w:tabs>
          <w:tab w:val="num" w:pos="851"/>
        </w:tabs>
        <w:spacing w:after="120" w:line="23" w:lineRule="atLeast"/>
        <w:ind w:left="1208"/>
        <w:rPr>
          <w:rFonts w:cs="Arial"/>
          <w:sz w:val="22"/>
          <w:szCs w:val="22"/>
        </w:rPr>
      </w:pPr>
      <w:r w:rsidRPr="00B4226E">
        <w:rPr>
          <w:rFonts w:cs="Arial"/>
          <w:sz w:val="22"/>
          <w:szCs w:val="22"/>
        </w:rPr>
        <w:t xml:space="preserve">braku zmiany umowy o podwykonawstwo w zakresie terminu zapłaty - </w:t>
      </w:r>
      <w:r w:rsidRPr="00B4226E">
        <w:rPr>
          <w:rFonts w:cs="Arial"/>
          <w:sz w:val="22"/>
          <w:szCs w:val="22"/>
          <w:lang w:val="pl-PL"/>
        </w:rPr>
        <w:br/>
      </w:r>
      <w:r w:rsidRPr="00B4226E">
        <w:rPr>
          <w:rFonts w:cs="Arial"/>
          <w:sz w:val="22"/>
          <w:szCs w:val="22"/>
        </w:rPr>
        <w:t xml:space="preserve">w wysokości </w:t>
      </w:r>
      <w:r w:rsidRPr="00B4226E">
        <w:rPr>
          <w:rFonts w:cs="Arial"/>
          <w:b/>
          <w:sz w:val="22"/>
          <w:szCs w:val="22"/>
          <w:lang w:val="pl-PL"/>
        </w:rPr>
        <w:t>1</w:t>
      </w:r>
      <w:r w:rsidRPr="00B4226E">
        <w:rPr>
          <w:rFonts w:cs="Arial"/>
          <w:b/>
          <w:sz w:val="22"/>
          <w:szCs w:val="22"/>
        </w:rPr>
        <w:t xml:space="preserve"> %</w:t>
      </w:r>
      <w:r w:rsidRPr="00B4226E">
        <w:rPr>
          <w:rFonts w:cs="Arial"/>
          <w:sz w:val="22"/>
          <w:szCs w:val="22"/>
        </w:rPr>
        <w:t xml:space="preserve"> wynagrodzenia</w:t>
      </w:r>
      <w:r w:rsidRPr="00B4226E">
        <w:rPr>
          <w:rFonts w:cs="Arial"/>
          <w:sz w:val="22"/>
          <w:szCs w:val="22"/>
          <w:lang w:val="pl-PL"/>
        </w:rPr>
        <w:t xml:space="preserve"> brutto, </w:t>
      </w:r>
      <w:r w:rsidRPr="00B4226E">
        <w:rPr>
          <w:rFonts w:cs="Arial"/>
          <w:sz w:val="22"/>
          <w:szCs w:val="22"/>
        </w:rPr>
        <w:t>o którym mowa w § 5 ust.</w:t>
      </w:r>
      <w:r w:rsidRPr="00B4226E">
        <w:rPr>
          <w:rFonts w:cs="Arial"/>
          <w:sz w:val="22"/>
          <w:szCs w:val="22"/>
          <w:lang w:val="pl-PL"/>
        </w:rPr>
        <w:t xml:space="preserve"> 1</w:t>
      </w:r>
      <w:r w:rsidRPr="00B4226E">
        <w:rPr>
          <w:rFonts w:cs="Arial"/>
          <w:sz w:val="22"/>
          <w:szCs w:val="22"/>
        </w:rPr>
        <w:t xml:space="preserve"> za każdy </w:t>
      </w:r>
      <w:r w:rsidRPr="00B4226E">
        <w:rPr>
          <w:rFonts w:cs="Arial"/>
          <w:sz w:val="22"/>
          <w:szCs w:val="22"/>
          <w:lang w:val="pl-PL"/>
        </w:rPr>
        <w:t xml:space="preserve">stwierdzony </w:t>
      </w:r>
      <w:r w:rsidRPr="00B4226E">
        <w:rPr>
          <w:rFonts w:cs="Arial"/>
          <w:sz w:val="22"/>
          <w:szCs w:val="22"/>
        </w:rPr>
        <w:t>taki przypadek.</w:t>
      </w:r>
    </w:p>
    <w:p w14:paraId="788E1E0D" w14:textId="77777777" w:rsidR="00966EE6" w:rsidRPr="00B4226E" w:rsidRDefault="00966EE6" w:rsidP="00AF5C81">
      <w:pPr>
        <w:numPr>
          <w:ilvl w:val="0"/>
          <w:numId w:val="18"/>
        </w:numPr>
        <w:spacing w:after="120" w:line="23" w:lineRule="atLeast"/>
        <w:rPr>
          <w:rFonts w:ascii="Arial" w:hAnsi="Arial" w:cs="Arial"/>
          <w:sz w:val="22"/>
          <w:szCs w:val="22"/>
          <w:lang w:val="x-none" w:eastAsia="x-none"/>
        </w:rPr>
      </w:pPr>
      <w:r w:rsidRPr="00B4226E">
        <w:rPr>
          <w:rFonts w:ascii="Arial" w:hAnsi="Arial" w:cs="Arial"/>
          <w:sz w:val="22"/>
          <w:szCs w:val="22"/>
          <w:lang w:val="x-none" w:eastAsia="x-none"/>
        </w:rPr>
        <w:t>Niezależnie od kar umownych,</w:t>
      </w:r>
      <w:r>
        <w:rPr>
          <w:rFonts w:ascii="Arial" w:hAnsi="Arial" w:cs="Arial"/>
          <w:sz w:val="22"/>
          <w:szCs w:val="22"/>
          <w:lang w:eastAsia="x-none"/>
        </w:rPr>
        <w:t xml:space="preserve"> Zamawiający </w:t>
      </w:r>
      <w:r w:rsidRPr="00B4226E">
        <w:rPr>
          <w:rFonts w:ascii="Arial" w:hAnsi="Arial" w:cs="Arial"/>
          <w:sz w:val="22"/>
          <w:szCs w:val="22"/>
          <w:lang w:val="x-none" w:eastAsia="x-none"/>
        </w:rPr>
        <w:t xml:space="preserve"> zastrzeg</w:t>
      </w:r>
      <w:r>
        <w:rPr>
          <w:rFonts w:ascii="Arial" w:hAnsi="Arial" w:cs="Arial"/>
          <w:sz w:val="22"/>
          <w:szCs w:val="22"/>
          <w:lang w:eastAsia="x-none"/>
        </w:rPr>
        <w:t>a sobie</w:t>
      </w:r>
      <w:r w:rsidRPr="00B4226E">
        <w:rPr>
          <w:rFonts w:ascii="Arial" w:hAnsi="Arial" w:cs="Arial"/>
          <w:sz w:val="22"/>
          <w:szCs w:val="22"/>
          <w:lang w:val="x-none" w:eastAsia="x-none"/>
        </w:rPr>
        <w:t xml:space="preserve"> prawo dochodzenia odszkodowania na zasadach ogólnych, do wysokości rzeczywiście poniesionej szkody.</w:t>
      </w:r>
    </w:p>
    <w:p w14:paraId="7F23D972" w14:textId="77777777" w:rsidR="00966EE6" w:rsidRDefault="00966EE6" w:rsidP="00AF5C81">
      <w:pPr>
        <w:pStyle w:val="Tekstpodstawowy"/>
        <w:numPr>
          <w:ilvl w:val="0"/>
          <w:numId w:val="18"/>
        </w:numPr>
        <w:spacing w:after="120" w:line="23" w:lineRule="atLeast"/>
        <w:rPr>
          <w:rFonts w:cs="Arial"/>
          <w:sz w:val="22"/>
          <w:szCs w:val="22"/>
          <w:lang w:val="pl-PL"/>
        </w:rPr>
      </w:pPr>
      <w:r w:rsidRPr="00B4226E">
        <w:rPr>
          <w:rFonts w:cs="Arial"/>
          <w:sz w:val="22"/>
          <w:szCs w:val="22"/>
        </w:rPr>
        <w:t xml:space="preserve">Warunkiem podpisania przez Zamawiającego protokołu </w:t>
      </w:r>
      <w:r w:rsidRPr="00B4226E">
        <w:rPr>
          <w:rFonts w:cs="Arial"/>
          <w:sz w:val="22"/>
          <w:szCs w:val="22"/>
          <w:lang w:val="pl-PL"/>
        </w:rPr>
        <w:t xml:space="preserve">końcowego </w:t>
      </w:r>
      <w:r w:rsidRPr="00B4226E">
        <w:rPr>
          <w:rFonts w:cs="Arial"/>
          <w:sz w:val="22"/>
          <w:szCs w:val="22"/>
        </w:rPr>
        <w:t>odbioru robót jest dostarczenie przez Wykonawcę pisemnego potwierdzenia podwykonawcy dokonani</w:t>
      </w:r>
      <w:r w:rsidRPr="00B4226E">
        <w:rPr>
          <w:rFonts w:cs="Arial"/>
          <w:sz w:val="22"/>
          <w:szCs w:val="22"/>
          <w:lang w:val="pl-PL"/>
        </w:rPr>
        <w:t>a</w:t>
      </w:r>
      <w:r w:rsidRPr="00B4226E">
        <w:rPr>
          <w:rFonts w:cs="Arial"/>
          <w:sz w:val="22"/>
          <w:szCs w:val="22"/>
        </w:rPr>
        <w:t xml:space="preserve"> na jego rzecz zapłaty wynagrodzenia przez Wykonawcę za tę część robót, której dotyczy protokół (jeżeli miało miejsce zlecenie robót podwykonawcom).</w:t>
      </w:r>
    </w:p>
    <w:p w14:paraId="1DE67D02" w14:textId="21481565" w:rsidR="00966EE6" w:rsidRPr="00B4226E" w:rsidRDefault="00966EE6" w:rsidP="00AF5C81">
      <w:pPr>
        <w:autoSpaceDE w:val="0"/>
        <w:autoSpaceDN w:val="0"/>
        <w:adjustRightInd w:val="0"/>
        <w:spacing w:after="120" w:line="23" w:lineRule="atLeast"/>
        <w:ind w:left="357"/>
        <w:jc w:val="center"/>
        <w:rPr>
          <w:rFonts w:ascii="Arial" w:hAnsi="Arial" w:cs="Arial"/>
          <w:b/>
          <w:sz w:val="22"/>
          <w:szCs w:val="22"/>
        </w:rPr>
      </w:pPr>
      <w:r w:rsidRPr="00B4226E">
        <w:rPr>
          <w:rFonts w:ascii="Arial" w:hAnsi="Arial" w:cs="Arial"/>
          <w:b/>
          <w:sz w:val="22"/>
          <w:szCs w:val="22"/>
        </w:rPr>
        <w:t>§ 12</w:t>
      </w:r>
    </w:p>
    <w:p w14:paraId="2E56854D" w14:textId="77777777" w:rsidR="00966EE6" w:rsidRPr="00B4226E" w:rsidRDefault="00966EE6" w:rsidP="00AF5C81">
      <w:pPr>
        <w:autoSpaceDE w:val="0"/>
        <w:autoSpaceDN w:val="0"/>
        <w:adjustRightInd w:val="0"/>
        <w:spacing w:after="120" w:line="23" w:lineRule="atLeast"/>
        <w:ind w:left="357"/>
        <w:jc w:val="center"/>
        <w:rPr>
          <w:rFonts w:ascii="Arial" w:hAnsi="Arial" w:cs="Arial"/>
          <w:b/>
          <w:sz w:val="22"/>
          <w:szCs w:val="22"/>
        </w:rPr>
      </w:pPr>
      <w:r w:rsidRPr="00B4226E">
        <w:rPr>
          <w:rFonts w:ascii="Arial" w:hAnsi="Arial" w:cs="Arial"/>
          <w:b/>
          <w:sz w:val="22"/>
          <w:szCs w:val="22"/>
        </w:rPr>
        <w:t>ZMIANY W UMOWIE</w:t>
      </w:r>
    </w:p>
    <w:p w14:paraId="4844B111" w14:textId="77777777" w:rsidR="00966EE6" w:rsidRPr="00B4226E" w:rsidRDefault="00966EE6" w:rsidP="00C63C71">
      <w:pPr>
        <w:pStyle w:val="Akapitzlist"/>
        <w:numPr>
          <w:ilvl w:val="0"/>
          <w:numId w:val="21"/>
        </w:numPr>
        <w:tabs>
          <w:tab w:val="num" w:pos="360"/>
        </w:tabs>
        <w:spacing w:after="120" w:line="23" w:lineRule="atLeast"/>
        <w:ind w:left="426" w:hanging="426"/>
        <w:jc w:val="both"/>
        <w:rPr>
          <w:rFonts w:ascii="Arial" w:hAnsi="Arial" w:cs="Arial"/>
          <w:i/>
          <w:sz w:val="22"/>
          <w:szCs w:val="22"/>
        </w:rPr>
      </w:pPr>
      <w:r w:rsidRPr="00B4226E">
        <w:rPr>
          <w:rFonts w:ascii="Arial" w:hAnsi="Arial" w:cs="Arial"/>
          <w:sz w:val="22"/>
          <w:szCs w:val="22"/>
        </w:rPr>
        <w:t>Zamawiaj</w:t>
      </w:r>
      <w:r w:rsidRPr="00B4226E">
        <w:rPr>
          <w:rFonts w:ascii="Arial" w:eastAsia="TimesNewRoman" w:hAnsi="Arial" w:cs="Arial"/>
          <w:sz w:val="22"/>
          <w:szCs w:val="22"/>
        </w:rPr>
        <w:t>ą</w:t>
      </w:r>
      <w:r w:rsidRPr="00B4226E">
        <w:rPr>
          <w:rFonts w:ascii="Arial" w:hAnsi="Arial" w:cs="Arial"/>
          <w:sz w:val="22"/>
          <w:szCs w:val="22"/>
        </w:rPr>
        <w:t>cy dopuszcza mo</w:t>
      </w:r>
      <w:r w:rsidRPr="00B4226E">
        <w:rPr>
          <w:rFonts w:ascii="Arial" w:eastAsia="TimesNewRoman" w:hAnsi="Arial" w:cs="Arial"/>
          <w:sz w:val="22"/>
          <w:szCs w:val="22"/>
        </w:rPr>
        <w:t>ż</w:t>
      </w:r>
      <w:r w:rsidRPr="00B4226E">
        <w:rPr>
          <w:rFonts w:ascii="Arial" w:hAnsi="Arial" w:cs="Arial"/>
          <w:sz w:val="22"/>
          <w:szCs w:val="22"/>
        </w:rPr>
        <w:t>liwo</w:t>
      </w:r>
      <w:r w:rsidRPr="00B4226E">
        <w:rPr>
          <w:rFonts w:ascii="Arial" w:eastAsia="TimesNewRoman" w:hAnsi="Arial" w:cs="Arial"/>
          <w:sz w:val="22"/>
          <w:szCs w:val="22"/>
        </w:rPr>
        <w:t xml:space="preserve">ść </w:t>
      </w:r>
      <w:r w:rsidRPr="00B4226E">
        <w:rPr>
          <w:rFonts w:ascii="Arial" w:hAnsi="Arial" w:cs="Arial"/>
          <w:sz w:val="22"/>
          <w:szCs w:val="22"/>
        </w:rPr>
        <w:t>zmiany postanowie</w:t>
      </w:r>
      <w:r w:rsidRPr="00B4226E">
        <w:rPr>
          <w:rFonts w:ascii="Arial" w:eastAsia="TimesNewRoman" w:hAnsi="Arial" w:cs="Arial"/>
          <w:sz w:val="22"/>
          <w:szCs w:val="22"/>
        </w:rPr>
        <w:t xml:space="preserve">ń zawartej </w:t>
      </w:r>
      <w:r w:rsidRPr="00B4226E">
        <w:rPr>
          <w:rFonts w:ascii="Arial" w:hAnsi="Arial" w:cs="Arial"/>
          <w:sz w:val="22"/>
          <w:szCs w:val="22"/>
        </w:rPr>
        <w:t>umowy w przypadkach oraz w poniższym zakresie</w:t>
      </w:r>
      <w:r w:rsidRPr="00B4226E">
        <w:rPr>
          <w:rFonts w:ascii="Arial" w:hAnsi="Arial" w:cs="Arial"/>
          <w:i/>
          <w:sz w:val="22"/>
          <w:szCs w:val="22"/>
        </w:rPr>
        <w:t>:</w:t>
      </w:r>
    </w:p>
    <w:p w14:paraId="0E49A7B4" w14:textId="77777777" w:rsidR="00966EE6" w:rsidRPr="00B4226E" w:rsidRDefault="00966EE6" w:rsidP="00C63C71">
      <w:pPr>
        <w:numPr>
          <w:ilvl w:val="0"/>
          <w:numId w:val="22"/>
        </w:numPr>
        <w:autoSpaceDE w:val="0"/>
        <w:autoSpaceDN w:val="0"/>
        <w:adjustRightInd w:val="0"/>
        <w:spacing w:after="120" w:line="23" w:lineRule="atLeast"/>
        <w:ind w:left="709" w:hanging="283"/>
        <w:jc w:val="both"/>
        <w:rPr>
          <w:rFonts w:ascii="Arial" w:hAnsi="Arial" w:cs="Arial"/>
          <w:sz w:val="22"/>
          <w:szCs w:val="22"/>
        </w:rPr>
      </w:pPr>
      <w:r w:rsidRPr="00B4226E">
        <w:rPr>
          <w:rFonts w:ascii="Arial" w:hAnsi="Arial" w:cs="Arial"/>
          <w:b/>
          <w:sz w:val="22"/>
          <w:szCs w:val="22"/>
        </w:rPr>
        <w:t>zmiany terminu</w:t>
      </w:r>
      <w:r w:rsidRPr="00B4226E">
        <w:rPr>
          <w:rFonts w:ascii="Arial" w:hAnsi="Arial" w:cs="Arial"/>
          <w:sz w:val="22"/>
          <w:szCs w:val="22"/>
        </w:rPr>
        <w:t xml:space="preserve"> wykonania przedmiotu umowy w następujących przypadkach:</w:t>
      </w:r>
    </w:p>
    <w:p w14:paraId="3AB365A7" w14:textId="77777777" w:rsidR="00966EE6" w:rsidRPr="00B4226E" w:rsidRDefault="00966EE6" w:rsidP="00AF5C81">
      <w:pPr>
        <w:numPr>
          <w:ilvl w:val="0"/>
          <w:numId w:val="23"/>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 xml:space="preserve">pisemnego żądania wstrzymania prac skierowanego do Wykonawcy przez Zamawiającego lub wydania zakazu prowadzenia prac przez właściwy organ administracji publicznej, o ile żądanie lub wydanie zakazów nie nastąpiło </w:t>
      </w:r>
      <w:r w:rsidRPr="00B4226E">
        <w:rPr>
          <w:rFonts w:ascii="Arial" w:hAnsi="Arial" w:cs="Arial"/>
          <w:sz w:val="22"/>
          <w:szCs w:val="22"/>
        </w:rPr>
        <w:br/>
        <w:t xml:space="preserve">z przyczyn, za które Wykonawca ponosi odpowiedzialność – o okres wstrzymania prac; </w:t>
      </w:r>
    </w:p>
    <w:p w14:paraId="0F4F9987" w14:textId="77777777" w:rsidR="00966EE6" w:rsidRPr="00B4226E" w:rsidRDefault="00966EE6" w:rsidP="00AF5C81">
      <w:pPr>
        <w:numPr>
          <w:ilvl w:val="0"/>
          <w:numId w:val="23"/>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 xml:space="preserve">wystąpienia robót dodatkowych nieprzewidzianych dokumentacją projektowo-kosztorysową, których wykonanie jest ściśle związane z wykonaniem przedmiotu zamówienia i udokumentowane protokołem konieczności podpisanym przez inspektora nadzoru i kierownika budowy – o okres niezbędny do wykonania tych prac; </w:t>
      </w:r>
    </w:p>
    <w:p w14:paraId="7BC18C0F" w14:textId="77777777" w:rsidR="00966EE6" w:rsidRPr="00B4226E" w:rsidRDefault="00966EE6" w:rsidP="00AF5C81">
      <w:pPr>
        <w:numPr>
          <w:ilvl w:val="0"/>
          <w:numId w:val="23"/>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wystąpienia siły wyższej (np. powódź,</w:t>
      </w:r>
      <w:r>
        <w:rPr>
          <w:rFonts w:ascii="Arial" w:hAnsi="Arial" w:cs="Arial"/>
          <w:sz w:val="22"/>
          <w:szCs w:val="22"/>
        </w:rPr>
        <w:t xml:space="preserve"> epidemia,</w:t>
      </w:r>
      <w:r w:rsidRPr="00B4226E">
        <w:rPr>
          <w:rFonts w:ascii="Arial" w:hAnsi="Arial" w:cs="Arial"/>
          <w:sz w:val="22"/>
          <w:szCs w:val="22"/>
        </w:rPr>
        <w:t xml:space="preserve"> huragan, gwałtowne burze i inne nadzwyczajne warunki pogodowe), uniemożliwiających realizację robót, jako zdarzenia niezależnego od żadnej ze Stron ;  wstrzymanie robót z tego powodu musi być potwierdzone w dzienniku budowy i zaakceptowane przez Inspektora nadzoru inwestorskiego – w takim przypadku termin wykonania umowy zostanie przedłużony o czas niezbędnej w danych warunkach przerwy w pracach;</w:t>
      </w:r>
    </w:p>
    <w:p w14:paraId="4B27083F" w14:textId="77777777" w:rsidR="00966EE6" w:rsidRPr="00B4226E" w:rsidRDefault="00966EE6" w:rsidP="00AF5C81">
      <w:pPr>
        <w:numPr>
          <w:ilvl w:val="0"/>
          <w:numId w:val="23"/>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 xml:space="preserve">konieczności uzyskania niemożliwych do przewidzenia na etapie planowania inwestycji danych, zgód bądź pozwoleń osób trzecich lub właściwych organów - w takim przypadku termin wykonania umowy zostanie przedłużony o czas niezbędny do uzyskania ww. zgód, pozwoleń;  </w:t>
      </w:r>
    </w:p>
    <w:p w14:paraId="337428D6" w14:textId="77777777" w:rsidR="00966EE6" w:rsidRPr="00B4226E" w:rsidRDefault="00966EE6" w:rsidP="00AF5C81">
      <w:pPr>
        <w:numPr>
          <w:ilvl w:val="0"/>
          <w:numId w:val="23"/>
        </w:numPr>
        <w:autoSpaceDE w:val="0"/>
        <w:autoSpaceDN w:val="0"/>
        <w:adjustRightInd w:val="0"/>
        <w:spacing w:after="120" w:line="23" w:lineRule="atLeast"/>
        <w:jc w:val="both"/>
        <w:rPr>
          <w:rFonts w:ascii="Arial" w:hAnsi="Arial" w:cs="Arial"/>
          <w:sz w:val="22"/>
          <w:szCs w:val="22"/>
        </w:rPr>
      </w:pPr>
      <w:r w:rsidRPr="00B4226E">
        <w:rPr>
          <w:rFonts w:ascii="Arial" w:hAnsi="Arial" w:cs="Arial"/>
          <w:sz w:val="22"/>
          <w:szCs w:val="22"/>
        </w:rPr>
        <w:t>wystąpienia niezależnych od Stron warunków uniemożliwiających  prowadzenie robót zgodnie ze sztuką budowlaną i zasadami wiedzy technicznej lub normami technicznymi - w takim przypadku termin wykonania umowy zostanie przedłużony o czas niezbędnej przerwy w pracach;</w:t>
      </w:r>
    </w:p>
    <w:p w14:paraId="0A4F6C51" w14:textId="30633B29" w:rsidR="00966EE6" w:rsidRPr="00B4226E" w:rsidRDefault="00C63C71" w:rsidP="00C63C71">
      <w:pPr>
        <w:numPr>
          <w:ilvl w:val="0"/>
          <w:numId w:val="22"/>
        </w:numPr>
        <w:suppressAutoHyphens/>
        <w:autoSpaceDE w:val="0"/>
        <w:autoSpaceDN w:val="0"/>
        <w:adjustRightInd w:val="0"/>
        <w:spacing w:after="120" w:line="23" w:lineRule="atLeast"/>
        <w:ind w:left="851" w:hanging="425"/>
        <w:jc w:val="both"/>
        <w:rPr>
          <w:rFonts w:ascii="Arial" w:hAnsi="Arial" w:cs="Arial"/>
          <w:sz w:val="22"/>
          <w:szCs w:val="22"/>
        </w:rPr>
      </w:pPr>
      <w:r>
        <w:rPr>
          <w:rFonts w:ascii="Arial" w:hAnsi="Arial" w:cs="Arial"/>
          <w:sz w:val="22"/>
          <w:szCs w:val="22"/>
        </w:rPr>
        <w:lastRenderedPageBreak/>
        <w:t>W</w:t>
      </w:r>
      <w:r w:rsidR="00966EE6" w:rsidRPr="00C63C71">
        <w:rPr>
          <w:rFonts w:ascii="Arial" w:hAnsi="Arial" w:cs="Arial"/>
          <w:sz w:val="22"/>
          <w:szCs w:val="22"/>
        </w:rPr>
        <w:t>ykonania robót zamiennych, jeżeli nie odstępują one w sposób istotny od</w:t>
      </w:r>
      <w:r w:rsidR="00966EE6" w:rsidRPr="00B4226E">
        <w:rPr>
          <w:rFonts w:ascii="Arial" w:hAnsi="Arial" w:cs="Arial"/>
          <w:sz w:val="22"/>
          <w:szCs w:val="22"/>
        </w:rPr>
        <w:t xml:space="preserve"> zatwierdzonej dokumentacji projektowej i pod warunkiem, że zmiany te nie wpłyną niekorzystnie na jakość wykonania przedmiotu umowy, po wcześniejszym uzgodnieniu możliwości wprowadzenia rozwiązań zamiennych – bez konieczności zwiększenia wynagrodzenia </w:t>
      </w:r>
      <w:r w:rsidR="00966EE6" w:rsidRPr="00B4226E">
        <w:rPr>
          <w:rFonts w:ascii="Arial" w:hAnsi="Arial" w:cs="Arial"/>
          <w:bCs/>
          <w:sz w:val="22"/>
          <w:szCs w:val="22"/>
        </w:rPr>
        <w:t>Wykonawcy</w:t>
      </w:r>
      <w:r w:rsidR="00966EE6" w:rsidRPr="00B4226E">
        <w:rPr>
          <w:rFonts w:ascii="Arial" w:hAnsi="Arial" w:cs="Arial"/>
          <w:sz w:val="22"/>
          <w:szCs w:val="22"/>
        </w:rPr>
        <w:t>; Wykonanie robót zamiennych winno być udokumentowane protokołem konieczności podpisanym przez inspektora nadzoru i kierownika budowy</w:t>
      </w:r>
      <w:r>
        <w:rPr>
          <w:rFonts w:ascii="Arial" w:hAnsi="Arial" w:cs="Arial"/>
          <w:sz w:val="22"/>
          <w:szCs w:val="22"/>
        </w:rPr>
        <w:t>.</w:t>
      </w:r>
    </w:p>
    <w:p w14:paraId="23FB1959" w14:textId="5F9C4070" w:rsidR="00966EE6" w:rsidRPr="00B4226E" w:rsidRDefault="00C63C71" w:rsidP="00C63C71">
      <w:pPr>
        <w:pStyle w:val="Tekstpodstawowy"/>
        <w:numPr>
          <w:ilvl w:val="0"/>
          <w:numId w:val="22"/>
        </w:numPr>
        <w:suppressAutoHyphens/>
        <w:spacing w:after="120" w:line="23" w:lineRule="atLeast"/>
        <w:ind w:left="851" w:hanging="425"/>
        <w:rPr>
          <w:rFonts w:cs="Arial"/>
          <w:sz w:val="22"/>
          <w:szCs w:val="22"/>
        </w:rPr>
      </w:pPr>
      <w:r>
        <w:rPr>
          <w:rFonts w:cs="Arial"/>
          <w:b/>
          <w:sz w:val="22"/>
          <w:szCs w:val="22"/>
          <w:lang w:val="pl-PL"/>
        </w:rPr>
        <w:t>z</w:t>
      </w:r>
      <w:r w:rsidR="00966EE6" w:rsidRPr="00B4226E">
        <w:rPr>
          <w:rFonts w:cs="Arial"/>
          <w:b/>
          <w:sz w:val="22"/>
          <w:szCs w:val="22"/>
          <w:lang w:val="pl-PL"/>
        </w:rPr>
        <w:t xml:space="preserve">miany wysokości wynagrodzenia brutto </w:t>
      </w:r>
      <w:r w:rsidR="00966EE6" w:rsidRPr="00B4226E">
        <w:rPr>
          <w:rFonts w:cs="Arial"/>
          <w:b/>
          <w:bCs/>
          <w:sz w:val="22"/>
          <w:szCs w:val="22"/>
          <w:lang w:val="pl-PL"/>
        </w:rPr>
        <w:t>Wykonawcy:</w:t>
      </w:r>
    </w:p>
    <w:p w14:paraId="73082E77" w14:textId="77777777" w:rsidR="00966EE6" w:rsidRPr="00B4226E" w:rsidRDefault="00966EE6" w:rsidP="00C63C71">
      <w:pPr>
        <w:pStyle w:val="Tekstpodstawowy"/>
        <w:numPr>
          <w:ilvl w:val="0"/>
          <w:numId w:val="24"/>
        </w:numPr>
        <w:suppressAutoHyphens/>
        <w:spacing w:after="120" w:line="23" w:lineRule="atLeast"/>
        <w:rPr>
          <w:rFonts w:cs="Arial"/>
          <w:sz w:val="22"/>
          <w:szCs w:val="22"/>
        </w:rPr>
      </w:pPr>
      <w:r w:rsidRPr="00B4226E">
        <w:rPr>
          <w:rFonts w:cs="Arial"/>
          <w:sz w:val="22"/>
          <w:szCs w:val="22"/>
          <w:lang w:val="pl-PL"/>
        </w:rPr>
        <w:t xml:space="preserve">w przypadku konieczności wykonania robót dodatkowych nieobjętych zamówieniem podstawowym; wynagrodzenie </w:t>
      </w:r>
      <w:r w:rsidRPr="00B4226E">
        <w:rPr>
          <w:rFonts w:cs="Arial"/>
          <w:b/>
          <w:bCs/>
          <w:sz w:val="22"/>
          <w:szCs w:val="22"/>
          <w:lang w:val="pl-PL"/>
        </w:rPr>
        <w:t>Wykonawcy</w:t>
      </w:r>
      <w:r w:rsidRPr="00B4226E">
        <w:rPr>
          <w:rFonts w:cs="Arial"/>
          <w:sz w:val="22"/>
          <w:szCs w:val="22"/>
          <w:lang w:val="pl-PL"/>
        </w:rPr>
        <w:t xml:space="preserve"> może ulec zmianie do wysokości wyliczonej na podstawie kosztorysu ofertowego </w:t>
      </w:r>
      <w:r w:rsidRPr="00B4226E">
        <w:rPr>
          <w:rFonts w:cs="Arial"/>
          <w:b/>
          <w:bCs/>
          <w:sz w:val="22"/>
          <w:szCs w:val="22"/>
          <w:lang w:val="pl-PL"/>
        </w:rPr>
        <w:t>Wykonawcy</w:t>
      </w:r>
      <w:r w:rsidRPr="00B4226E">
        <w:rPr>
          <w:rFonts w:cs="Arial"/>
          <w:sz w:val="22"/>
          <w:szCs w:val="22"/>
          <w:lang w:val="pl-PL"/>
        </w:rPr>
        <w:t>, sporządzonego według tych samych elementów cenotwórczych, które zawarte zostały w ofercie;</w:t>
      </w:r>
    </w:p>
    <w:p w14:paraId="1BEB81D8" w14:textId="77777777" w:rsidR="00966EE6" w:rsidRPr="00C63C71" w:rsidRDefault="00966EE6" w:rsidP="00C63C71">
      <w:pPr>
        <w:numPr>
          <w:ilvl w:val="0"/>
          <w:numId w:val="24"/>
        </w:numPr>
        <w:autoSpaceDE w:val="0"/>
        <w:autoSpaceDN w:val="0"/>
        <w:adjustRightInd w:val="0"/>
        <w:spacing w:after="120" w:line="23" w:lineRule="atLeast"/>
        <w:jc w:val="both"/>
        <w:rPr>
          <w:rFonts w:ascii="Arial" w:hAnsi="Arial" w:cs="Arial"/>
          <w:sz w:val="22"/>
          <w:szCs w:val="22"/>
        </w:rPr>
      </w:pPr>
      <w:r w:rsidRPr="00C63C71">
        <w:rPr>
          <w:rFonts w:ascii="Arial" w:hAnsi="Arial" w:cs="Arial"/>
          <w:sz w:val="22"/>
          <w:szCs w:val="22"/>
        </w:rPr>
        <w:t>w przypadku ustawowej zmiany stawki podatku VAT na usługi stanowiące przedmiot zamówienia pod warunkiem przedłożenia Zamawiającemu pisemnego uzasadnienia konieczności wprowadzenia zmiany;</w:t>
      </w:r>
    </w:p>
    <w:p w14:paraId="3754E7E5" w14:textId="712E1E0C" w:rsidR="00966EE6" w:rsidRPr="00C63C71" w:rsidRDefault="00966EE6" w:rsidP="00C63C71">
      <w:pPr>
        <w:numPr>
          <w:ilvl w:val="0"/>
          <w:numId w:val="22"/>
        </w:numPr>
        <w:autoSpaceDE w:val="0"/>
        <w:autoSpaceDN w:val="0"/>
        <w:adjustRightInd w:val="0"/>
        <w:spacing w:after="120" w:line="23" w:lineRule="atLeast"/>
        <w:ind w:left="851" w:hanging="425"/>
        <w:jc w:val="both"/>
        <w:rPr>
          <w:rFonts w:ascii="Arial" w:hAnsi="Arial" w:cs="Arial"/>
          <w:sz w:val="22"/>
          <w:szCs w:val="22"/>
        </w:rPr>
      </w:pPr>
      <w:r w:rsidRPr="00B4226E">
        <w:rPr>
          <w:rFonts w:ascii="Arial" w:eastAsia="Calibri" w:hAnsi="Arial" w:cs="Arial"/>
          <w:b/>
          <w:sz w:val="22"/>
          <w:szCs w:val="22"/>
          <w:lang w:eastAsia="en-US"/>
        </w:rPr>
        <w:t>ograniczenie zakresu wykonanych robót, obniżenie wynagrodzenia</w:t>
      </w:r>
      <w:r w:rsidR="00C63C71">
        <w:rPr>
          <w:rFonts w:ascii="Arial" w:eastAsia="Calibri" w:hAnsi="Arial" w:cs="Arial"/>
          <w:b/>
          <w:sz w:val="22"/>
          <w:szCs w:val="22"/>
          <w:lang w:eastAsia="en-US"/>
        </w:rPr>
        <w:t xml:space="preserve"> </w:t>
      </w:r>
      <w:r w:rsidRPr="00C63C71">
        <w:rPr>
          <w:rFonts w:ascii="Arial" w:eastAsia="Calibri" w:hAnsi="Arial" w:cs="Arial"/>
          <w:sz w:val="22"/>
          <w:szCs w:val="22"/>
          <w:lang w:eastAsia="en-US"/>
        </w:rPr>
        <w:t>w</w:t>
      </w:r>
      <w:r w:rsidR="00C63C71">
        <w:rPr>
          <w:rFonts w:ascii="Arial" w:eastAsia="Calibri" w:hAnsi="Arial" w:cs="Arial"/>
          <w:sz w:val="22"/>
          <w:szCs w:val="22"/>
          <w:lang w:eastAsia="en-US"/>
        </w:rPr>
        <w:t> </w:t>
      </w:r>
      <w:r w:rsidRPr="00C63C71">
        <w:rPr>
          <w:rFonts w:ascii="Arial" w:eastAsia="Calibri" w:hAnsi="Arial" w:cs="Arial"/>
          <w:sz w:val="22"/>
          <w:szCs w:val="22"/>
          <w:lang w:eastAsia="en-US"/>
        </w:rPr>
        <w:t>przypadkach</w:t>
      </w:r>
      <w:r w:rsidRPr="00C63C71">
        <w:rPr>
          <w:rFonts w:ascii="Arial" w:eastAsia="Calibri" w:hAnsi="Arial" w:cs="Arial"/>
          <w:sz w:val="22"/>
          <w:szCs w:val="22"/>
          <w:lang w:val="x-none" w:eastAsia="en-US"/>
        </w:rPr>
        <w:t>, których nie można było przewidzieć w chwili zawarcia umowy, a</w:t>
      </w:r>
      <w:r w:rsidRPr="00C63C71">
        <w:rPr>
          <w:rFonts w:ascii="Arial" w:eastAsia="Calibri" w:hAnsi="Arial" w:cs="Arial"/>
          <w:sz w:val="22"/>
          <w:szCs w:val="22"/>
          <w:lang w:eastAsia="en-US"/>
        </w:rPr>
        <w:t> </w:t>
      </w:r>
      <w:r w:rsidRPr="00C63C71">
        <w:rPr>
          <w:rFonts w:ascii="Arial" w:eastAsia="Calibri" w:hAnsi="Arial" w:cs="Arial"/>
          <w:sz w:val="22"/>
          <w:szCs w:val="22"/>
          <w:lang w:val="x-none" w:eastAsia="en-US"/>
        </w:rPr>
        <w:t>nie powstałych z winy Zamawiającego lub Wykonawcy</w:t>
      </w:r>
      <w:r w:rsidRPr="00C63C71">
        <w:rPr>
          <w:rFonts w:ascii="Arial" w:eastAsia="Calibri" w:hAnsi="Arial" w:cs="Arial"/>
          <w:sz w:val="22"/>
          <w:szCs w:val="22"/>
          <w:lang w:eastAsia="en-US"/>
        </w:rPr>
        <w:t xml:space="preserve">; </w:t>
      </w:r>
    </w:p>
    <w:p w14:paraId="70FB6E4A" w14:textId="5294C837" w:rsidR="00966EE6" w:rsidRPr="00C63C71" w:rsidRDefault="00966EE6" w:rsidP="00AF5C81">
      <w:pPr>
        <w:numPr>
          <w:ilvl w:val="0"/>
          <w:numId w:val="22"/>
        </w:numPr>
        <w:autoSpaceDE w:val="0"/>
        <w:autoSpaceDN w:val="0"/>
        <w:adjustRightInd w:val="0"/>
        <w:spacing w:after="120" w:line="23" w:lineRule="atLeast"/>
        <w:ind w:left="851" w:hanging="425"/>
        <w:jc w:val="both"/>
        <w:rPr>
          <w:rFonts w:ascii="Arial" w:hAnsi="Arial" w:cs="Arial"/>
          <w:sz w:val="22"/>
          <w:szCs w:val="22"/>
        </w:rPr>
      </w:pPr>
      <w:r w:rsidRPr="00C63C71">
        <w:rPr>
          <w:rFonts w:ascii="Arial" w:eastAsia="Calibri" w:hAnsi="Arial" w:cs="Arial"/>
          <w:b/>
          <w:sz w:val="22"/>
          <w:szCs w:val="22"/>
          <w:lang w:eastAsia="en-US"/>
        </w:rPr>
        <w:t>skrócenie terminu realizacji umowy</w:t>
      </w:r>
      <w:r w:rsidR="00C63C71">
        <w:rPr>
          <w:rFonts w:ascii="Arial" w:eastAsia="Calibri" w:hAnsi="Arial" w:cs="Arial"/>
          <w:sz w:val="22"/>
          <w:szCs w:val="22"/>
          <w:lang w:eastAsia="en-US"/>
        </w:rPr>
        <w:t xml:space="preserve"> </w:t>
      </w:r>
      <w:r w:rsidRPr="00C63C71">
        <w:rPr>
          <w:rFonts w:ascii="Arial" w:eastAsia="Calibri" w:hAnsi="Arial" w:cs="Arial"/>
          <w:sz w:val="22"/>
          <w:szCs w:val="22"/>
          <w:lang w:eastAsia="en-US"/>
        </w:rPr>
        <w:t>w przypadku, o którym mowa w pkt 4.</w:t>
      </w:r>
    </w:p>
    <w:p w14:paraId="78C2F21C" w14:textId="77777777" w:rsidR="00966EE6" w:rsidRPr="00B4226E" w:rsidRDefault="00966EE6" w:rsidP="00AF5C81">
      <w:pPr>
        <w:pStyle w:val="Tekstpodstawowy"/>
        <w:numPr>
          <w:ilvl w:val="0"/>
          <w:numId w:val="21"/>
        </w:numPr>
        <w:tabs>
          <w:tab w:val="num" w:pos="360"/>
        </w:tabs>
        <w:spacing w:after="120" w:line="23" w:lineRule="atLeast"/>
        <w:ind w:left="360"/>
        <w:rPr>
          <w:rFonts w:cs="Arial"/>
          <w:sz w:val="22"/>
          <w:szCs w:val="22"/>
        </w:rPr>
      </w:pPr>
      <w:r w:rsidRPr="00B4226E">
        <w:rPr>
          <w:rFonts w:cs="Arial"/>
          <w:sz w:val="22"/>
          <w:szCs w:val="22"/>
          <w:lang w:val="pl-PL"/>
        </w:rPr>
        <w:t>Warunkiem wprowadzenia zmian do niniejszej umowy jest potwierdzenie powstałych okoliczności w formie opisowej i zaakceptowanej przez obie Strony umowy oraz sporządzenie pisemnego Aneksu podpisanego przez obie Strony pod rygorem nieważności.</w:t>
      </w:r>
    </w:p>
    <w:p w14:paraId="69CF054B" w14:textId="77777777" w:rsidR="00966EE6" w:rsidRPr="00B4226E" w:rsidRDefault="00966EE6" w:rsidP="00AF5C81">
      <w:pPr>
        <w:pStyle w:val="Tekstpodstawowy"/>
        <w:numPr>
          <w:ilvl w:val="0"/>
          <w:numId w:val="21"/>
        </w:numPr>
        <w:tabs>
          <w:tab w:val="num" w:pos="360"/>
        </w:tabs>
        <w:spacing w:after="120" w:line="23" w:lineRule="atLeast"/>
        <w:ind w:left="360"/>
        <w:rPr>
          <w:rFonts w:cs="Arial"/>
          <w:sz w:val="22"/>
          <w:szCs w:val="22"/>
        </w:rPr>
      </w:pPr>
      <w:r w:rsidRPr="00B4226E">
        <w:rPr>
          <w:rFonts w:eastAsia="Calibri" w:cs="Arial"/>
          <w:sz w:val="22"/>
          <w:szCs w:val="22"/>
          <w:lang w:eastAsia="en-US"/>
        </w:rPr>
        <w:t>Wszystkie powyższe postanowienia stanowią katalog zmian, na które Zamawiający może wyrazić zgodę. Nie stanowią jednocześnie zobowiązania do wyrażenia takiej zgody.</w:t>
      </w:r>
    </w:p>
    <w:p w14:paraId="460B0874" w14:textId="77777777" w:rsidR="00966EE6" w:rsidRPr="00B4226E" w:rsidRDefault="00966EE6" w:rsidP="00AF5C81">
      <w:pPr>
        <w:pStyle w:val="Tekstpodstawowy"/>
        <w:numPr>
          <w:ilvl w:val="0"/>
          <w:numId w:val="21"/>
        </w:numPr>
        <w:tabs>
          <w:tab w:val="num" w:pos="360"/>
        </w:tabs>
        <w:spacing w:after="120" w:line="23" w:lineRule="atLeast"/>
        <w:ind w:left="360"/>
        <w:rPr>
          <w:rFonts w:cs="Arial"/>
          <w:sz w:val="22"/>
          <w:szCs w:val="22"/>
        </w:rPr>
      </w:pPr>
      <w:r w:rsidRPr="00B4226E">
        <w:rPr>
          <w:rFonts w:eastAsia="Calibri" w:cs="Arial"/>
          <w:sz w:val="22"/>
          <w:szCs w:val="22"/>
          <w:lang w:eastAsia="en-US"/>
        </w:rPr>
        <w:t xml:space="preserve"> </w:t>
      </w:r>
      <w:r w:rsidRPr="00B4226E">
        <w:rPr>
          <w:rFonts w:cs="Arial"/>
          <w:sz w:val="22"/>
          <w:szCs w:val="22"/>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w:t>
      </w:r>
      <w:r w:rsidRPr="00B4226E">
        <w:rPr>
          <w:rFonts w:cs="Arial"/>
          <w:sz w:val="22"/>
          <w:szCs w:val="22"/>
          <w:lang w:val="pl-PL"/>
        </w:rPr>
        <w:br/>
      </w:r>
      <w:r w:rsidRPr="00B4226E">
        <w:rPr>
          <w:rFonts w:cs="Arial"/>
          <w:sz w:val="22"/>
          <w:szCs w:val="22"/>
        </w:rPr>
        <w:t>o tych okolicznościach. W takim przypadku Wykonawca może żądać wyłącznie wynagrodzenia należnego z tytułu wykonania części umowy.</w:t>
      </w:r>
    </w:p>
    <w:p w14:paraId="30502DCC" w14:textId="77777777" w:rsidR="00966EE6" w:rsidRPr="00B4226E" w:rsidRDefault="00966EE6" w:rsidP="00AF5C81">
      <w:pPr>
        <w:pStyle w:val="Tekstpodstawowy"/>
        <w:numPr>
          <w:ilvl w:val="0"/>
          <w:numId w:val="21"/>
        </w:numPr>
        <w:tabs>
          <w:tab w:val="num" w:pos="360"/>
        </w:tabs>
        <w:spacing w:after="120" w:line="23" w:lineRule="atLeast"/>
        <w:ind w:left="360"/>
        <w:rPr>
          <w:rFonts w:cs="Arial"/>
          <w:sz w:val="22"/>
          <w:szCs w:val="22"/>
        </w:rPr>
      </w:pPr>
      <w:r w:rsidRPr="00B4226E">
        <w:rPr>
          <w:rFonts w:eastAsia="Calibri" w:cs="Arial"/>
          <w:sz w:val="22"/>
          <w:szCs w:val="22"/>
          <w:lang w:eastAsia="en-US"/>
        </w:rPr>
        <w:t>Zamawiający może od umowy odstąpić, jeżeli:</w:t>
      </w:r>
    </w:p>
    <w:p w14:paraId="0EF9B4EB" w14:textId="77777777" w:rsidR="00966EE6" w:rsidRPr="00B4226E" w:rsidRDefault="00966EE6" w:rsidP="00AF5C81">
      <w:pPr>
        <w:numPr>
          <w:ilvl w:val="0"/>
          <w:numId w:val="17"/>
        </w:numPr>
        <w:spacing w:after="120" w:line="23" w:lineRule="atLeast"/>
        <w:ind w:left="709" w:hanging="359"/>
        <w:jc w:val="both"/>
        <w:rPr>
          <w:rFonts w:ascii="Arial" w:eastAsia="Calibri" w:hAnsi="Arial" w:cs="Arial"/>
          <w:sz w:val="22"/>
          <w:szCs w:val="22"/>
          <w:lang w:val="x-none"/>
        </w:rPr>
      </w:pPr>
      <w:r w:rsidRPr="00B4226E">
        <w:rPr>
          <w:rFonts w:ascii="Arial" w:eastAsia="Calibri" w:hAnsi="Arial" w:cs="Arial"/>
          <w:sz w:val="22"/>
          <w:szCs w:val="22"/>
          <w:lang w:val="x-none"/>
        </w:rPr>
        <w:t>Wykonawca nie wykonuje robót zgodnie z umową lub pisemnymi zastrzeżeniami Zamawiającego</w:t>
      </w:r>
      <w:r w:rsidRPr="00B4226E">
        <w:rPr>
          <w:rFonts w:ascii="Arial" w:eastAsia="Calibri" w:hAnsi="Arial" w:cs="Arial"/>
          <w:sz w:val="22"/>
          <w:szCs w:val="22"/>
        </w:rPr>
        <w:t>,</w:t>
      </w:r>
      <w:r w:rsidRPr="00B4226E">
        <w:rPr>
          <w:rFonts w:ascii="Arial" w:eastAsia="Calibri" w:hAnsi="Arial" w:cs="Arial"/>
          <w:sz w:val="22"/>
          <w:szCs w:val="22"/>
          <w:lang w:val="x-none"/>
        </w:rPr>
        <w:t xml:space="preserve"> albo zaniedbuje bądź przerywa prace z</w:t>
      </w:r>
      <w:r w:rsidRPr="00B4226E">
        <w:rPr>
          <w:rFonts w:ascii="Arial" w:eastAsia="Calibri" w:hAnsi="Arial" w:cs="Arial"/>
          <w:sz w:val="22"/>
          <w:szCs w:val="22"/>
        </w:rPr>
        <w:t xml:space="preserve"> przyczyn od siebie zależnych </w:t>
      </w:r>
      <w:r w:rsidRPr="00B4226E">
        <w:rPr>
          <w:rFonts w:ascii="Arial" w:eastAsia="Calibri" w:hAnsi="Arial" w:cs="Arial"/>
          <w:sz w:val="22"/>
          <w:szCs w:val="22"/>
          <w:lang w:val="x-none"/>
        </w:rPr>
        <w:t xml:space="preserve">na okres </w:t>
      </w:r>
      <w:r w:rsidRPr="00B4226E">
        <w:rPr>
          <w:rFonts w:ascii="Arial" w:eastAsia="Calibri" w:hAnsi="Arial" w:cs="Arial"/>
          <w:sz w:val="22"/>
          <w:szCs w:val="22"/>
        </w:rPr>
        <w:t xml:space="preserve">kolejnych </w:t>
      </w:r>
      <w:r w:rsidRPr="00B4226E">
        <w:rPr>
          <w:rFonts w:ascii="Arial" w:eastAsia="Calibri" w:hAnsi="Arial" w:cs="Arial"/>
          <w:sz w:val="22"/>
          <w:szCs w:val="22"/>
          <w:lang w:val="x-none"/>
        </w:rPr>
        <w:t>14 dni</w:t>
      </w:r>
      <w:r w:rsidRPr="00B4226E">
        <w:rPr>
          <w:rFonts w:ascii="Arial" w:eastAsia="Calibri" w:hAnsi="Arial" w:cs="Arial"/>
          <w:sz w:val="22"/>
          <w:szCs w:val="22"/>
        </w:rPr>
        <w:t xml:space="preserve"> kalendarzowych;</w:t>
      </w:r>
    </w:p>
    <w:p w14:paraId="1C9E4BA1" w14:textId="77777777" w:rsidR="00966EE6" w:rsidRPr="00B4226E" w:rsidRDefault="00966EE6" w:rsidP="00AF5C81">
      <w:pPr>
        <w:pStyle w:val="1"/>
        <w:numPr>
          <w:ilvl w:val="0"/>
          <w:numId w:val="17"/>
        </w:numPr>
        <w:spacing w:after="120" w:line="23" w:lineRule="atLeast"/>
        <w:ind w:left="720"/>
        <w:rPr>
          <w:rFonts w:ascii="Arial" w:hAnsi="Arial" w:cs="Arial"/>
        </w:rPr>
      </w:pPr>
      <w:r w:rsidRPr="00B4226E">
        <w:rPr>
          <w:rFonts w:ascii="Arial" w:hAnsi="Arial" w:cs="Arial"/>
        </w:rPr>
        <w:t xml:space="preserve">Wykonawca opóźnia się z rozpoczęciem wykonywania przedmiotu umowy lub opóźnia się z </w:t>
      </w:r>
      <w:r w:rsidRPr="00B4226E">
        <w:rPr>
          <w:rFonts w:ascii="Arial" w:hAnsi="Arial" w:cs="Arial"/>
          <w:lang w:val="pl-PL"/>
        </w:rPr>
        <w:t>zakończeniem</w:t>
      </w:r>
      <w:r w:rsidRPr="00B4226E">
        <w:rPr>
          <w:rFonts w:ascii="Arial" w:hAnsi="Arial" w:cs="Arial"/>
        </w:rPr>
        <w:t xml:space="preserve"> robót </w:t>
      </w:r>
      <w:r w:rsidRPr="00B4226E">
        <w:rPr>
          <w:rFonts w:ascii="Arial" w:hAnsi="Arial" w:cs="Arial"/>
          <w:lang w:val="pl-PL"/>
        </w:rPr>
        <w:t xml:space="preserve">przez </w:t>
      </w:r>
      <w:r w:rsidRPr="00B4226E">
        <w:rPr>
          <w:rFonts w:ascii="Arial" w:hAnsi="Arial" w:cs="Arial"/>
        </w:rPr>
        <w:t>okres</w:t>
      </w:r>
      <w:r w:rsidRPr="00B4226E">
        <w:rPr>
          <w:rFonts w:ascii="Arial" w:hAnsi="Arial" w:cs="Arial"/>
          <w:lang w:val="pl-PL"/>
        </w:rPr>
        <w:t xml:space="preserve"> kolejnych</w:t>
      </w:r>
      <w:r w:rsidRPr="00B4226E">
        <w:rPr>
          <w:rFonts w:ascii="Arial" w:hAnsi="Arial" w:cs="Arial"/>
        </w:rPr>
        <w:t xml:space="preserve"> 14 dni</w:t>
      </w:r>
      <w:r w:rsidRPr="00B4226E">
        <w:rPr>
          <w:rFonts w:ascii="Arial" w:hAnsi="Arial" w:cs="Arial"/>
          <w:lang w:val="pl-PL"/>
        </w:rPr>
        <w:t xml:space="preserve"> kalendarzowych.</w:t>
      </w:r>
    </w:p>
    <w:p w14:paraId="7FC81210" w14:textId="77777777" w:rsidR="00966EE6" w:rsidRPr="00B4226E" w:rsidRDefault="00966EE6" w:rsidP="00AF5C81">
      <w:pPr>
        <w:pStyle w:val="1"/>
        <w:numPr>
          <w:ilvl w:val="0"/>
          <w:numId w:val="21"/>
        </w:numPr>
        <w:tabs>
          <w:tab w:val="num" w:pos="360"/>
        </w:tabs>
        <w:spacing w:after="120" w:line="23" w:lineRule="atLeast"/>
        <w:ind w:left="360"/>
        <w:rPr>
          <w:rFonts w:ascii="Arial" w:hAnsi="Arial" w:cs="Arial"/>
          <w:lang w:val="pl-PL"/>
        </w:rPr>
      </w:pPr>
      <w:r w:rsidRPr="00B4226E">
        <w:rPr>
          <w:rFonts w:ascii="Arial" w:hAnsi="Arial" w:cs="Arial"/>
        </w:rPr>
        <w:t>Oświadczenie w przedmiocie odstąpienia od umowy Zamawiający ma prawo złożyć w</w:t>
      </w:r>
      <w:r w:rsidRPr="00B4226E">
        <w:rPr>
          <w:rFonts w:ascii="Arial" w:hAnsi="Arial" w:cs="Arial"/>
          <w:lang w:val="pl-PL"/>
        </w:rPr>
        <w:t> </w:t>
      </w:r>
      <w:r w:rsidRPr="00B4226E">
        <w:rPr>
          <w:rFonts w:ascii="Arial" w:hAnsi="Arial" w:cs="Arial"/>
        </w:rPr>
        <w:t xml:space="preserve">terminie do 30 dni od zaistnienia przyczyny wskazanej w ust. </w:t>
      </w:r>
      <w:r w:rsidRPr="00B4226E">
        <w:rPr>
          <w:rFonts w:ascii="Arial" w:hAnsi="Arial" w:cs="Arial"/>
          <w:lang w:val="pl-PL"/>
        </w:rPr>
        <w:t>5</w:t>
      </w:r>
      <w:r w:rsidRPr="00B4226E">
        <w:rPr>
          <w:rFonts w:ascii="Arial" w:hAnsi="Arial" w:cs="Arial"/>
        </w:rPr>
        <w:t xml:space="preserve"> .</w:t>
      </w:r>
    </w:p>
    <w:p w14:paraId="3969E0F4" w14:textId="20AA88D1" w:rsidR="00966EE6" w:rsidRPr="00B4226E" w:rsidRDefault="00966EE6" w:rsidP="00AF5C81">
      <w:pPr>
        <w:pStyle w:val="1"/>
        <w:numPr>
          <w:ilvl w:val="0"/>
          <w:numId w:val="21"/>
        </w:numPr>
        <w:tabs>
          <w:tab w:val="num" w:pos="360"/>
        </w:tabs>
        <w:spacing w:after="120" w:line="23" w:lineRule="atLeast"/>
        <w:ind w:left="360"/>
        <w:rPr>
          <w:rFonts w:ascii="Arial" w:hAnsi="Arial" w:cs="Arial"/>
          <w:lang w:val="pl-PL"/>
        </w:rPr>
      </w:pPr>
      <w:r w:rsidRPr="00B4226E">
        <w:rPr>
          <w:rFonts w:ascii="Arial" w:hAnsi="Arial" w:cs="Arial"/>
        </w:rPr>
        <w:t xml:space="preserve">W razie odstąpienia od umowy, Wykonawca przy udziale Zamawiającego sporządzi protokół inwentaryzacji robót w toku w terminie </w:t>
      </w:r>
      <w:r w:rsidR="00C63C71">
        <w:rPr>
          <w:rFonts w:ascii="Arial" w:hAnsi="Arial" w:cs="Arial"/>
          <w:lang w:val="pl-PL"/>
        </w:rPr>
        <w:t>do 5</w:t>
      </w:r>
      <w:r w:rsidRPr="00B4226E">
        <w:rPr>
          <w:rFonts w:ascii="Arial" w:hAnsi="Arial" w:cs="Arial"/>
        </w:rPr>
        <w:t xml:space="preserve"> dni roboczych od dnia odstąpienia od umowy.</w:t>
      </w:r>
    </w:p>
    <w:p w14:paraId="2DE7D545" w14:textId="77777777" w:rsidR="00966EE6" w:rsidRPr="00B4226E" w:rsidRDefault="00966EE6" w:rsidP="00AF5C81">
      <w:pPr>
        <w:pStyle w:val="1"/>
        <w:numPr>
          <w:ilvl w:val="0"/>
          <w:numId w:val="21"/>
        </w:numPr>
        <w:tabs>
          <w:tab w:val="num" w:pos="360"/>
        </w:tabs>
        <w:spacing w:after="120" w:line="23" w:lineRule="atLeast"/>
        <w:ind w:left="360"/>
        <w:rPr>
          <w:rFonts w:ascii="Arial" w:hAnsi="Arial" w:cs="Arial"/>
        </w:rPr>
      </w:pPr>
      <w:r w:rsidRPr="00B4226E">
        <w:rPr>
          <w:rFonts w:ascii="Arial" w:hAnsi="Arial" w:cs="Arial"/>
        </w:rPr>
        <w:t>Wykonawcy zostanie zapłacone wynagrodzenie za roboty zrealizowane do dnia odstąpienia, których zakres zostanie określony w protokole</w:t>
      </w:r>
      <w:r w:rsidRPr="00B4226E">
        <w:rPr>
          <w:rFonts w:ascii="Arial" w:hAnsi="Arial" w:cs="Arial"/>
          <w:lang w:val="pl-PL"/>
        </w:rPr>
        <w:t xml:space="preserve"> i pod warunkiem dokonania odbioru takich robót</w:t>
      </w:r>
      <w:r w:rsidRPr="00B4226E">
        <w:rPr>
          <w:rFonts w:ascii="Arial" w:hAnsi="Arial" w:cs="Arial"/>
        </w:rPr>
        <w:t>.</w:t>
      </w:r>
    </w:p>
    <w:p w14:paraId="5E8AB9B5" w14:textId="1D0CFBC4" w:rsidR="00C76F52" w:rsidRPr="00BC08C0" w:rsidRDefault="00C76F52" w:rsidP="00C76F52">
      <w:pPr>
        <w:autoSpaceDE w:val="0"/>
        <w:autoSpaceDN w:val="0"/>
        <w:adjustRightInd w:val="0"/>
        <w:spacing w:after="120" w:line="23" w:lineRule="atLeast"/>
        <w:ind w:left="357"/>
        <w:jc w:val="center"/>
        <w:rPr>
          <w:rFonts w:ascii="Arial" w:hAnsi="Arial" w:cs="Arial"/>
          <w:b/>
          <w:sz w:val="22"/>
          <w:szCs w:val="22"/>
        </w:rPr>
      </w:pPr>
      <w:r w:rsidRPr="00BC08C0">
        <w:rPr>
          <w:rFonts w:ascii="Arial" w:hAnsi="Arial" w:cs="Arial"/>
          <w:b/>
          <w:sz w:val="22"/>
          <w:szCs w:val="22"/>
        </w:rPr>
        <w:t>§ 1</w:t>
      </w:r>
      <w:r>
        <w:rPr>
          <w:rFonts w:ascii="Arial" w:hAnsi="Arial" w:cs="Arial"/>
          <w:b/>
          <w:sz w:val="22"/>
          <w:szCs w:val="22"/>
        </w:rPr>
        <w:t>3</w:t>
      </w:r>
    </w:p>
    <w:p w14:paraId="0B033D48" w14:textId="77777777" w:rsidR="00C76F52" w:rsidRPr="00BC08C0" w:rsidRDefault="00C76F52" w:rsidP="00C76F52">
      <w:pPr>
        <w:keepNext/>
        <w:keepLines/>
        <w:spacing w:after="120" w:line="23" w:lineRule="atLeast"/>
        <w:jc w:val="center"/>
        <w:outlineLvl w:val="1"/>
        <w:rPr>
          <w:rFonts w:ascii="Arial" w:eastAsia="Calibri" w:hAnsi="Arial" w:cs="Arial"/>
          <w:b/>
          <w:sz w:val="22"/>
          <w:szCs w:val="22"/>
          <w:lang w:eastAsia="en-US"/>
        </w:rPr>
      </w:pPr>
      <w:r w:rsidRPr="00BC08C0">
        <w:rPr>
          <w:rFonts w:ascii="Arial" w:eastAsia="Calibri" w:hAnsi="Arial" w:cs="Arial"/>
          <w:b/>
          <w:sz w:val="22"/>
          <w:szCs w:val="22"/>
          <w:lang w:eastAsia="en-US"/>
        </w:rPr>
        <w:lastRenderedPageBreak/>
        <w:t>POUFNOŚĆ I OCHRONA INFORMACJI</w:t>
      </w:r>
    </w:p>
    <w:p w14:paraId="1652B58C"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Strony oświadczają, że wszelkie informacje uzyskane w wyniku wykonywania niniejszej umowy są poufne i nie mogą być bez pisemnej zgody drugiej Strony ujawnione osobom trzecim (tzn. osobom innym niż Strony umowy) chyba, że obowiązek przekazania takich informacji jest konieczny dla prawidłowego wykonania umowy lub wynika z przepisów prawa.</w:t>
      </w:r>
    </w:p>
    <w:p w14:paraId="7E0B6CC9"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Wykonawca zobowiązuje się do:</w:t>
      </w:r>
    </w:p>
    <w:p w14:paraId="17594C50" w14:textId="77777777" w:rsidR="00C76F52" w:rsidRPr="00BC08C0" w:rsidRDefault="00C76F52" w:rsidP="00C76F52">
      <w:pPr>
        <w:numPr>
          <w:ilvl w:val="0"/>
          <w:numId w:val="33"/>
        </w:numPr>
        <w:spacing w:after="120" w:line="23" w:lineRule="atLeast"/>
        <w:ind w:left="709"/>
        <w:jc w:val="both"/>
        <w:rPr>
          <w:rFonts w:ascii="Arial" w:eastAsia="Calibri" w:hAnsi="Arial" w:cs="Arial"/>
          <w:sz w:val="22"/>
          <w:szCs w:val="22"/>
          <w:lang w:eastAsia="en-US"/>
        </w:rPr>
      </w:pPr>
      <w:r w:rsidRPr="00BC08C0">
        <w:rPr>
          <w:rFonts w:ascii="Arial" w:eastAsia="Calibri" w:hAnsi="Arial" w:cs="Arial"/>
          <w:sz w:val="22"/>
          <w:szCs w:val="22"/>
          <w:lang w:eastAsia="en-US"/>
        </w:rPr>
        <w:t>zachowania w tajemnicy wszelkich informacji uzyskanych w trakcie realizacji umowy niezależnie od formy przekazania tych informacji i ich źródła;</w:t>
      </w:r>
    </w:p>
    <w:p w14:paraId="57D1651D" w14:textId="77777777" w:rsidR="00C76F52" w:rsidRPr="00BC08C0" w:rsidRDefault="00C76F52" w:rsidP="00C76F52">
      <w:pPr>
        <w:numPr>
          <w:ilvl w:val="0"/>
          <w:numId w:val="33"/>
        </w:numPr>
        <w:spacing w:after="120" w:line="23" w:lineRule="atLeast"/>
        <w:ind w:left="709"/>
        <w:jc w:val="both"/>
        <w:rPr>
          <w:rFonts w:ascii="Arial" w:eastAsia="Calibri" w:hAnsi="Arial" w:cs="Arial"/>
          <w:sz w:val="22"/>
          <w:szCs w:val="22"/>
          <w:lang w:eastAsia="en-US"/>
        </w:rPr>
      </w:pPr>
      <w:r w:rsidRPr="00BC08C0">
        <w:rPr>
          <w:rFonts w:ascii="Arial" w:eastAsia="Calibri" w:hAnsi="Arial" w:cs="Arial"/>
          <w:sz w:val="22"/>
          <w:szCs w:val="22"/>
          <w:lang w:eastAsia="en-US"/>
        </w:rPr>
        <w:t>wykorzystania informacji, o których mowa w pkt 1 jedynie w celach określonych w umowie;</w:t>
      </w:r>
    </w:p>
    <w:p w14:paraId="1720F163" w14:textId="77777777" w:rsidR="00C76F52" w:rsidRPr="00BC08C0" w:rsidRDefault="00C76F52" w:rsidP="00C76F52">
      <w:pPr>
        <w:numPr>
          <w:ilvl w:val="0"/>
          <w:numId w:val="33"/>
        </w:numPr>
        <w:spacing w:after="120" w:line="23" w:lineRule="atLeast"/>
        <w:ind w:left="709"/>
        <w:jc w:val="both"/>
        <w:rPr>
          <w:rFonts w:ascii="Arial" w:eastAsia="Calibri" w:hAnsi="Arial" w:cs="Arial"/>
          <w:sz w:val="22"/>
          <w:szCs w:val="22"/>
          <w:lang w:eastAsia="en-US"/>
        </w:rPr>
      </w:pPr>
      <w:r w:rsidRPr="00BC08C0">
        <w:rPr>
          <w:rFonts w:ascii="Arial" w:eastAsia="Calibri" w:hAnsi="Arial" w:cs="Arial"/>
          <w:sz w:val="22"/>
          <w:szCs w:val="22"/>
          <w:lang w:eastAsia="en-US"/>
        </w:rPr>
        <w:t>podejmowania wszelkich niezbędnych działań zapewniających, że żadna z osób uzyskujących informacje, o których mowa w pkt 1 nie ujawni tych informacji ani ich źródła zarówno w całości jak i w części osobom trzecim bez uzyskania uprzedniego pisemnego upoważnienia Zamawiającego;</w:t>
      </w:r>
    </w:p>
    <w:p w14:paraId="65D9335C" w14:textId="77777777" w:rsidR="00C76F52" w:rsidRPr="00BC08C0" w:rsidRDefault="00C76F52" w:rsidP="00C76F52">
      <w:pPr>
        <w:numPr>
          <w:ilvl w:val="0"/>
          <w:numId w:val="33"/>
        </w:numPr>
        <w:spacing w:after="120" w:line="23" w:lineRule="atLeast"/>
        <w:ind w:left="709"/>
        <w:jc w:val="both"/>
        <w:rPr>
          <w:rFonts w:ascii="Arial" w:eastAsia="Calibri" w:hAnsi="Arial" w:cs="Arial"/>
          <w:sz w:val="22"/>
          <w:szCs w:val="22"/>
          <w:lang w:eastAsia="en-US"/>
        </w:rPr>
      </w:pPr>
      <w:r w:rsidRPr="00BC08C0">
        <w:rPr>
          <w:rFonts w:ascii="Arial" w:eastAsia="Calibri" w:hAnsi="Arial" w:cs="Arial"/>
          <w:sz w:val="22"/>
          <w:szCs w:val="22"/>
          <w:lang w:eastAsia="en-US"/>
        </w:rPr>
        <w:t>ujawniania informacji jedynie tym pracownikom Stron, którym ujawnienie takie będzie uzasadnione i tylko w zakresie, w jakim odbiorca informacji musi mieć do nich dostęp w związku z realizacją zadań służbowych związanych ze współpracą Stron.</w:t>
      </w:r>
    </w:p>
    <w:p w14:paraId="58944CCD"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Strony ustalają, ze postanowienia ust. 1 nie mają zastosowania:</w:t>
      </w:r>
    </w:p>
    <w:p w14:paraId="4C534264" w14:textId="77777777" w:rsidR="00C76F52" w:rsidRPr="00BC08C0" w:rsidRDefault="00C76F52" w:rsidP="00C76F52">
      <w:pPr>
        <w:numPr>
          <w:ilvl w:val="0"/>
          <w:numId w:val="34"/>
        </w:numPr>
        <w:spacing w:after="120" w:line="23" w:lineRule="atLeast"/>
        <w:jc w:val="both"/>
        <w:rPr>
          <w:rFonts w:ascii="Arial" w:eastAsia="Calibri" w:hAnsi="Arial" w:cs="Arial"/>
          <w:sz w:val="22"/>
          <w:szCs w:val="22"/>
          <w:lang w:eastAsia="en-US"/>
        </w:rPr>
      </w:pPr>
      <w:r w:rsidRPr="00BC08C0">
        <w:rPr>
          <w:rFonts w:ascii="Arial" w:eastAsia="Calibri" w:hAnsi="Arial" w:cs="Arial"/>
          <w:sz w:val="22"/>
          <w:szCs w:val="22"/>
          <w:lang w:eastAsia="en-US"/>
        </w:rPr>
        <w:t>do informacji ogólnie dostępnych oraz informacji, które stały się ogólnie dostępne nie za sprawą którejkolwiek ze Stron umowy;</w:t>
      </w:r>
    </w:p>
    <w:p w14:paraId="3126E214" w14:textId="77777777" w:rsidR="00C76F52" w:rsidRPr="00BC08C0" w:rsidRDefault="00C76F52" w:rsidP="00C76F52">
      <w:pPr>
        <w:numPr>
          <w:ilvl w:val="0"/>
          <w:numId w:val="34"/>
        </w:numPr>
        <w:spacing w:after="120" w:line="23" w:lineRule="atLeast"/>
        <w:jc w:val="both"/>
        <w:rPr>
          <w:rFonts w:ascii="Arial" w:eastAsia="Calibri" w:hAnsi="Arial" w:cs="Arial"/>
          <w:sz w:val="22"/>
          <w:szCs w:val="22"/>
          <w:lang w:eastAsia="en-US"/>
        </w:rPr>
      </w:pPr>
      <w:r w:rsidRPr="00BC08C0">
        <w:rPr>
          <w:rFonts w:ascii="Arial" w:eastAsia="Calibri" w:hAnsi="Arial" w:cs="Arial"/>
          <w:sz w:val="22"/>
          <w:szCs w:val="22"/>
          <w:lang w:eastAsia="en-US"/>
        </w:rPr>
        <w:t>w przypadku, gdy odbiorcą informacji jest organ uprawniony do ich uzyskania zgodnie z obowiązującymi przepisami;</w:t>
      </w:r>
    </w:p>
    <w:p w14:paraId="3BBBD462" w14:textId="77777777" w:rsidR="00C76F52" w:rsidRPr="00BC08C0" w:rsidRDefault="00C76F52" w:rsidP="00C76F52">
      <w:pPr>
        <w:numPr>
          <w:ilvl w:val="0"/>
          <w:numId w:val="34"/>
        </w:numPr>
        <w:spacing w:after="120" w:line="23" w:lineRule="atLeast"/>
        <w:jc w:val="both"/>
        <w:rPr>
          <w:rFonts w:ascii="Arial" w:eastAsia="Calibri" w:hAnsi="Arial" w:cs="Arial"/>
          <w:sz w:val="22"/>
          <w:szCs w:val="22"/>
          <w:lang w:eastAsia="en-US"/>
        </w:rPr>
      </w:pPr>
      <w:r w:rsidRPr="00BC08C0">
        <w:rPr>
          <w:rFonts w:ascii="Arial" w:eastAsia="Calibri" w:hAnsi="Arial" w:cs="Arial"/>
          <w:sz w:val="22"/>
          <w:szCs w:val="22"/>
          <w:lang w:eastAsia="en-US"/>
        </w:rPr>
        <w:t xml:space="preserve">w przypadku informacji, które udostępnia się na podstawie ustawy </w:t>
      </w:r>
      <w:proofErr w:type="spellStart"/>
      <w:r w:rsidRPr="00BC08C0">
        <w:rPr>
          <w:rFonts w:ascii="Arial" w:eastAsia="Calibri" w:hAnsi="Arial" w:cs="Arial"/>
          <w:sz w:val="22"/>
          <w:szCs w:val="22"/>
          <w:lang w:eastAsia="en-US"/>
        </w:rPr>
        <w:t>Pzp</w:t>
      </w:r>
      <w:proofErr w:type="spellEnd"/>
      <w:r w:rsidRPr="00BC08C0">
        <w:rPr>
          <w:rFonts w:ascii="Arial" w:eastAsia="Calibri" w:hAnsi="Arial" w:cs="Arial"/>
          <w:sz w:val="22"/>
          <w:szCs w:val="22"/>
          <w:lang w:eastAsia="en-US"/>
        </w:rPr>
        <w:t xml:space="preserve"> i ustawy o dostępie do informacji publicznej.</w:t>
      </w:r>
    </w:p>
    <w:p w14:paraId="2FCF9981"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Obowiązek zachowania tajemnicy będzie obowiązywał przez okres 5 lat po zakończeniu umowy.</w:t>
      </w:r>
    </w:p>
    <w:p w14:paraId="4A40C4E7" w14:textId="7DEDCA0C" w:rsidR="00C76F52"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Zamawiający udostępni Wykonawcy dane osobowe pracowników w zakresie niezbędnym do wykonania niniejszej umowy w postaci: imię i nazwisko, adres e-mail, numer telefonu.</w:t>
      </w:r>
    </w:p>
    <w:p w14:paraId="26492A7A" w14:textId="40874D78" w:rsidR="0040261B" w:rsidRPr="0040261B" w:rsidRDefault="0040261B" w:rsidP="0040261B">
      <w:pPr>
        <w:numPr>
          <w:ilvl w:val="0"/>
          <w:numId w:val="32"/>
        </w:numPr>
        <w:spacing w:after="120" w:line="23" w:lineRule="atLeast"/>
        <w:ind w:left="284"/>
        <w:jc w:val="both"/>
        <w:rPr>
          <w:rFonts w:ascii="Arial" w:eastAsia="Calibri" w:hAnsi="Arial" w:cs="Arial"/>
          <w:sz w:val="22"/>
          <w:szCs w:val="22"/>
          <w:lang w:eastAsia="en-US"/>
        </w:rPr>
      </w:pPr>
      <w:r w:rsidRPr="0040261B">
        <w:rPr>
          <w:rFonts w:ascii="Arial" w:eastAsia="Calibri" w:hAnsi="Arial" w:cs="Arial"/>
          <w:sz w:val="22"/>
          <w:szCs w:val="22"/>
        </w:rPr>
        <w:t>Zamawiający zobowiązuje się do przekazania swoim pracownikom, których dane osobowe zostaną udostępnione Wykonawcy w celu wykonania umowy, treści Klauzuli Informacyjnej przekazanej przez Wykonawcę, jeśli klauzula Informacyjna, o której mowa w zdaniu poprzednim zostanie przekazana pracownikom Zamawiającego.</w:t>
      </w:r>
    </w:p>
    <w:p w14:paraId="31CE9FFF"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Strony będą przetwarzały dane osobowe wyłącznie w celach wykonania umowy.</w:t>
      </w:r>
    </w:p>
    <w:p w14:paraId="5EDCB773"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Strony zobowiązują się do zastosowania przy przetwarzaniu danych osobowych warunków określonych w przepisach RODO oraz innych przepisach powszechnie obowiązujących.</w:t>
      </w:r>
    </w:p>
    <w:p w14:paraId="5476B15C"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14:paraId="687EF68D"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t>Wykonawca zobowiązany jest do zapoznania się z wewnętrznymi uregulowaniami w zakresie bezpieczeństwa informacji, obowiązującymi w obiekcie, w którym prowadzone będą prace remontowe i ich przestrzegania.</w:t>
      </w:r>
    </w:p>
    <w:p w14:paraId="69C58125" w14:textId="77777777" w:rsidR="00C76F52" w:rsidRPr="00BC08C0" w:rsidRDefault="00C76F52" w:rsidP="00C76F52">
      <w:pPr>
        <w:numPr>
          <w:ilvl w:val="0"/>
          <w:numId w:val="32"/>
        </w:numPr>
        <w:spacing w:after="120" w:line="23" w:lineRule="atLeast"/>
        <w:ind w:left="284"/>
        <w:jc w:val="both"/>
        <w:rPr>
          <w:rFonts w:ascii="Arial" w:eastAsia="Calibri" w:hAnsi="Arial" w:cs="Arial"/>
          <w:sz w:val="22"/>
          <w:szCs w:val="22"/>
          <w:lang w:eastAsia="en-US"/>
        </w:rPr>
      </w:pPr>
      <w:r w:rsidRPr="00BC08C0">
        <w:rPr>
          <w:rFonts w:ascii="Arial" w:eastAsia="Calibri" w:hAnsi="Arial" w:cs="Arial"/>
          <w:sz w:val="22"/>
          <w:szCs w:val="22"/>
          <w:lang w:eastAsia="en-US"/>
        </w:rPr>
        <w:lastRenderedPageBreak/>
        <w:t>Zamawiający zobowiązuje Wykonawcę do zgłaszania zdarzeń związanych z naruszeniem bezpieczeństwa informacji, do których doszło w wyniku umyślnego bądź nieumyślnego działania stron trzecich w trakcie realizacji umów w obiektach OUW w Opolu.</w:t>
      </w:r>
    </w:p>
    <w:p w14:paraId="31ED8FBC" w14:textId="47018553" w:rsidR="00966EE6" w:rsidRPr="00C76F52" w:rsidRDefault="00966EE6" w:rsidP="00AF5C81">
      <w:pPr>
        <w:pStyle w:val="Tekstpodstawowy"/>
        <w:spacing w:after="120" w:line="23" w:lineRule="atLeast"/>
        <w:jc w:val="center"/>
        <w:rPr>
          <w:rFonts w:cs="Arial"/>
          <w:b/>
          <w:sz w:val="22"/>
          <w:szCs w:val="22"/>
          <w:lang w:val="pl-PL"/>
        </w:rPr>
      </w:pPr>
      <w:r w:rsidRPr="00B4226E">
        <w:rPr>
          <w:rFonts w:cs="Arial"/>
          <w:b/>
          <w:sz w:val="22"/>
          <w:szCs w:val="22"/>
        </w:rPr>
        <w:t>§ 1</w:t>
      </w:r>
      <w:r w:rsidR="00C76F52">
        <w:rPr>
          <w:rFonts w:cs="Arial"/>
          <w:b/>
          <w:sz w:val="22"/>
          <w:szCs w:val="22"/>
          <w:lang w:val="pl-PL"/>
        </w:rPr>
        <w:t>4</w:t>
      </w:r>
    </w:p>
    <w:p w14:paraId="01AFE6B5" w14:textId="77777777" w:rsidR="00966EE6" w:rsidRPr="00B4226E" w:rsidRDefault="00966EE6" w:rsidP="00AF5C81">
      <w:pPr>
        <w:pStyle w:val="Tekstpodstawowy"/>
        <w:spacing w:after="120" w:line="23" w:lineRule="atLeast"/>
        <w:jc w:val="center"/>
        <w:rPr>
          <w:rFonts w:cs="Arial"/>
          <w:sz w:val="22"/>
          <w:szCs w:val="22"/>
          <w:lang w:val="pl-PL"/>
        </w:rPr>
      </w:pPr>
      <w:r w:rsidRPr="00B4226E">
        <w:rPr>
          <w:rFonts w:cs="Arial"/>
          <w:b/>
          <w:sz w:val="22"/>
          <w:szCs w:val="22"/>
          <w:lang w:val="pl-PL"/>
        </w:rPr>
        <w:t>POSTANOWIENIA KOŃCOWE</w:t>
      </w:r>
    </w:p>
    <w:p w14:paraId="54326533" w14:textId="77777777" w:rsidR="00966EE6" w:rsidRPr="00B4226E" w:rsidRDefault="00966EE6" w:rsidP="00AF5C81">
      <w:pPr>
        <w:pStyle w:val="Tekstpodstawowy"/>
        <w:numPr>
          <w:ilvl w:val="0"/>
          <w:numId w:val="12"/>
        </w:numPr>
        <w:spacing w:after="120" w:line="23" w:lineRule="atLeast"/>
        <w:ind w:left="357" w:hanging="357"/>
        <w:rPr>
          <w:rFonts w:cs="Arial"/>
          <w:b/>
          <w:sz w:val="22"/>
          <w:szCs w:val="22"/>
        </w:rPr>
      </w:pPr>
      <w:r w:rsidRPr="00B4226E">
        <w:rPr>
          <w:rFonts w:cs="Arial"/>
          <w:sz w:val="22"/>
          <w:szCs w:val="22"/>
        </w:rPr>
        <w:t xml:space="preserve">W sprawach nieuregulowanych niniejszą umową mają zastosowanie przepisy </w:t>
      </w:r>
      <w:r w:rsidRPr="00B4226E">
        <w:rPr>
          <w:rFonts w:cs="Arial"/>
          <w:i/>
          <w:sz w:val="22"/>
          <w:szCs w:val="22"/>
        </w:rPr>
        <w:t xml:space="preserve">Kodeksu Cywilnego, </w:t>
      </w:r>
      <w:r w:rsidRPr="00B4226E">
        <w:rPr>
          <w:rFonts w:cs="Arial"/>
          <w:sz w:val="22"/>
          <w:szCs w:val="22"/>
          <w:lang w:val="pl-PL"/>
        </w:rPr>
        <w:t xml:space="preserve">oraz inne powszechnie obowiązujące przepisy. </w:t>
      </w:r>
    </w:p>
    <w:p w14:paraId="2C613F41" w14:textId="77777777" w:rsidR="00966EE6" w:rsidRPr="00B4226E" w:rsidRDefault="00966EE6" w:rsidP="00AF5C81">
      <w:pPr>
        <w:pStyle w:val="Tekstpodstawowy"/>
        <w:numPr>
          <w:ilvl w:val="0"/>
          <w:numId w:val="12"/>
        </w:numPr>
        <w:spacing w:after="120" w:line="23" w:lineRule="atLeast"/>
        <w:rPr>
          <w:rFonts w:cs="Arial"/>
          <w:sz w:val="22"/>
          <w:szCs w:val="22"/>
        </w:rPr>
      </w:pPr>
      <w:r w:rsidRPr="00B4226E">
        <w:rPr>
          <w:rFonts w:cs="Arial"/>
          <w:sz w:val="22"/>
          <w:szCs w:val="22"/>
        </w:rPr>
        <w:t>Wszelkie spory wynikłe w związku z wykonaniem niniejszej umowy rozstrzygane będą przez sąd właściwy dla siedziby Zamawiającego.</w:t>
      </w:r>
    </w:p>
    <w:p w14:paraId="29C47668" w14:textId="77777777" w:rsidR="00966EE6" w:rsidRPr="00B4226E" w:rsidRDefault="00966EE6" w:rsidP="00AF5C81">
      <w:pPr>
        <w:pStyle w:val="Tekstpodstawowy"/>
        <w:numPr>
          <w:ilvl w:val="0"/>
          <w:numId w:val="12"/>
        </w:numPr>
        <w:spacing w:after="120" w:line="23" w:lineRule="atLeast"/>
        <w:rPr>
          <w:rFonts w:cs="Arial"/>
          <w:sz w:val="22"/>
          <w:szCs w:val="22"/>
        </w:rPr>
      </w:pPr>
      <w:r w:rsidRPr="00B4226E">
        <w:rPr>
          <w:rFonts w:cs="Arial"/>
          <w:sz w:val="22"/>
          <w:szCs w:val="22"/>
        </w:rPr>
        <w:t xml:space="preserve">Zmiana danych dotyczących reprezentacji </w:t>
      </w:r>
      <w:r w:rsidRPr="00B4226E">
        <w:rPr>
          <w:rFonts w:cs="Arial"/>
          <w:sz w:val="22"/>
          <w:szCs w:val="22"/>
          <w:lang w:val="pl-PL"/>
        </w:rPr>
        <w:t>S</w:t>
      </w:r>
      <w:r w:rsidRPr="00B4226E">
        <w:rPr>
          <w:rFonts w:cs="Arial"/>
          <w:sz w:val="22"/>
          <w:szCs w:val="22"/>
        </w:rPr>
        <w:t xml:space="preserve">tron, jak również zmiana danych adresowych oraz numerów faksów i telefonów nie </w:t>
      </w:r>
      <w:r>
        <w:rPr>
          <w:rFonts w:cs="Arial"/>
          <w:sz w:val="22"/>
          <w:szCs w:val="22"/>
          <w:lang w:val="pl-PL"/>
        </w:rPr>
        <w:t xml:space="preserve">wymaga </w:t>
      </w:r>
      <w:r w:rsidRPr="00B4226E">
        <w:rPr>
          <w:rFonts w:cs="Arial"/>
          <w:sz w:val="22"/>
          <w:szCs w:val="22"/>
        </w:rPr>
        <w:t>zmiany niniejszej umowy. Strona, której zmiana dotyczy niezwłocznie informuje na piśmie drugą Stronę o zmianie.</w:t>
      </w:r>
    </w:p>
    <w:p w14:paraId="70FF4CCB" w14:textId="77777777" w:rsidR="00966EE6" w:rsidRPr="00B4226E" w:rsidRDefault="00966EE6" w:rsidP="00AF5C81">
      <w:pPr>
        <w:pStyle w:val="Tekstpodstawowy"/>
        <w:numPr>
          <w:ilvl w:val="0"/>
          <w:numId w:val="12"/>
        </w:numPr>
        <w:spacing w:after="120" w:line="23" w:lineRule="atLeast"/>
        <w:rPr>
          <w:rFonts w:cs="Arial"/>
          <w:sz w:val="22"/>
          <w:szCs w:val="22"/>
        </w:rPr>
      </w:pPr>
      <w:r w:rsidRPr="00B4226E">
        <w:rPr>
          <w:rFonts w:cs="Arial"/>
          <w:sz w:val="22"/>
          <w:szCs w:val="22"/>
        </w:rPr>
        <w:t xml:space="preserve">Specyfikacja Istotnych Warunków Zamówienia </w:t>
      </w:r>
      <w:r w:rsidRPr="00B4226E">
        <w:rPr>
          <w:rFonts w:cs="Arial"/>
          <w:sz w:val="22"/>
          <w:szCs w:val="22"/>
          <w:lang w:val="pl-PL"/>
        </w:rPr>
        <w:t xml:space="preserve">wraz z załącznikami </w:t>
      </w:r>
      <w:r w:rsidRPr="00B4226E">
        <w:rPr>
          <w:rFonts w:cs="Arial"/>
          <w:sz w:val="22"/>
          <w:szCs w:val="22"/>
        </w:rPr>
        <w:t>stanowi integralną część umowy.</w:t>
      </w:r>
    </w:p>
    <w:p w14:paraId="0D31FFDC" w14:textId="77777777" w:rsidR="00966EE6" w:rsidRPr="00B4226E" w:rsidRDefault="00966EE6" w:rsidP="00AF5C81">
      <w:pPr>
        <w:numPr>
          <w:ilvl w:val="0"/>
          <w:numId w:val="12"/>
        </w:numPr>
        <w:spacing w:after="120" w:line="23" w:lineRule="atLeast"/>
        <w:jc w:val="both"/>
        <w:rPr>
          <w:rFonts w:ascii="Arial" w:hAnsi="Arial" w:cs="Arial"/>
          <w:sz w:val="22"/>
          <w:szCs w:val="22"/>
        </w:rPr>
      </w:pPr>
      <w:r w:rsidRPr="00B4226E">
        <w:rPr>
          <w:rFonts w:ascii="Arial" w:hAnsi="Arial" w:cs="Arial"/>
          <w:sz w:val="22"/>
          <w:szCs w:val="22"/>
        </w:rPr>
        <w:t>Strony zgodnie oświadczają, że wszelkie przekazywane wzajemnie informacje zostaną zachowane w poufności oraz użyte będą i wykorzystane wyłącznie do celów realizacji  umowy i nie zostaną przekazane ani ujawnione jakiejkolwiek stronie trzeciej. Zakaz ten nie dotyczy udzielania informacji, których ujawnienie jest wymagane przez obowiązujące przepisy prawa.</w:t>
      </w:r>
    </w:p>
    <w:p w14:paraId="523154FE" w14:textId="77777777" w:rsidR="00966EE6" w:rsidRPr="00B4226E" w:rsidRDefault="00966EE6" w:rsidP="00AF5C81">
      <w:pPr>
        <w:pStyle w:val="Tekstpodstawowy"/>
        <w:numPr>
          <w:ilvl w:val="0"/>
          <w:numId w:val="12"/>
        </w:numPr>
        <w:spacing w:after="120" w:line="23" w:lineRule="atLeast"/>
        <w:rPr>
          <w:rFonts w:cs="Arial"/>
          <w:sz w:val="22"/>
          <w:szCs w:val="22"/>
        </w:rPr>
      </w:pPr>
      <w:r w:rsidRPr="00B4226E">
        <w:rPr>
          <w:rFonts w:cs="Arial"/>
          <w:sz w:val="22"/>
          <w:szCs w:val="22"/>
        </w:rPr>
        <w:t>Umowa została sporządzona w 2 jednobrzmiących egzemplarzach, po 1 egz. dla Zamawiającego i Wykonawcy.</w:t>
      </w:r>
    </w:p>
    <w:p w14:paraId="4B36A79F" w14:textId="4821023D" w:rsidR="00C63C71" w:rsidRDefault="00C63C71" w:rsidP="00C63C71">
      <w:pPr>
        <w:pStyle w:val="Tekstpodstawowy"/>
        <w:spacing w:before="360" w:line="240" w:lineRule="auto"/>
        <w:ind w:left="357"/>
        <w:rPr>
          <w:rFonts w:cs="Arial"/>
          <w:sz w:val="22"/>
          <w:szCs w:val="22"/>
          <w:lang w:val="pl-PL"/>
        </w:rPr>
      </w:pPr>
      <w:r>
        <w:rPr>
          <w:rFonts w:cs="Arial"/>
          <w:sz w:val="22"/>
          <w:szCs w:val="22"/>
          <w:lang w:val="pl-PL"/>
        </w:rPr>
        <w:t>Załączniki:</w:t>
      </w:r>
    </w:p>
    <w:p w14:paraId="355FB4C7" w14:textId="5957D2A1" w:rsidR="00C63C71" w:rsidRDefault="00C63C71" w:rsidP="00A1456D">
      <w:pPr>
        <w:pStyle w:val="Tekstpodstawowy"/>
        <w:numPr>
          <w:ilvl w:val="0"/>
          <w:numId w:val="31"/>
        </w:numPr>
        <w:spacing w:before="120" w:line="240" w:lineRule="auto"/>
        <w:rPr>
          <w:rFonts w:cs="Arial"/>
          <w:sz w:val="22"/>
          <w:szCs w:val="22"/>
          <w:lang w:val="pl-PL"/>
        </w:rPr>
      </w:pPr>
      <w:r>
        <w:rPr>
          <w:rFonts w:cs="Arial"/>
          <w:sz w:val="22"/>
          <w:szCs w:val="22"/>
          <w:lang w:val="pl-PL"/>
        </w:rPr>
        <w:t>Oferta Wykonawcy</w:t>
      </w:r>
    </w:p>
    <w:p w14:paraId="19385557" w14:textId="525BB5BC" w:rsidR="00A1456D" w:rsidRPr="00B4226E" w:rsidRDefault="00A1456D" w:rsidP="00A1456D">
      <w:pPr>
        <w:pStyle w:val="Tekstpodstawowy"/>
        <w:numPr>
          <w:ilvl w:val="0"/>
          <w:numId w:val="31"/>
        </w:numPr>
        <w:spacing w:before="120" w:line="240" w:lineRule="auto"/>
        <w:rPr>
          <w:rFonts w:cs="Arial"/>
          <w:sz w:val="22"/>
          <w:szCs w:val="22"/>
          <w:lang w:val="pl-PL"/>
        </w:rPr>
      </w:pPr>
      <w:r>
        <w:rPr>
          <w:rFonts w:cs="Arial"/>
          <w:sz w:val="22"/>
          <w:szCs w:val="22"/>
          <w:lang w:val="pl-PL"/>
        </w:rPr>
        <w:t>Klauzula informacyjna</w:t>
      </w:r>
    </w:p>
    <w:p w14:paraId="7E72DC53" w14:textId="56C28F23" w:rsidR="00A1456D" w:rsidRDefault="00966EE6" w:rsidP="00BA5E29">
      <w:pPr>
        <w:pStyle w:val="Tekstpodstawowy"/>
        <w:spacing w:before="600" w:line="240" w:lineRule="auto"/>
        <w:ind w:left="567"/>
        <w:jc w:val="center"/>
        <w:rPr>
          <w:rFonts w:cs="Arial"/>
          <w:b/>
          <w:sz w:val="22"/>
          <w:szCs w:val="22"/>
        </w:rPr>
      </w:pPr>
      <w:r w:rsidRPr="00C63C71">
        <w:rPr>
          <w:rFonts w:cs="Arial"/>
          <w:b/>
          <w:sz w:val="22"/>
          <w:szCs w:val="22"/>
        </w:rPr>
        <w:t>WYKONAWCA</w:t>
      </w:r>
      <w:r w:rsidRPr="00C63C71">
        <w:rPr>
          <w:rFonts w:cs="Arial"/>
          <w:b/>
          <w:sz w:val="22"/>
          <w:szCs w:val="22"/>
        </w:rPr>
        <w:tab/>
      </w:r>
      <w:r w:rsidRPr="00C63C71">
        <w:rPr>
          <w:rFonts w:cs="Arial"/>
          <w:b/>
          <w:sz w:val="22"/>
          <w:szCs w:val="22"/>
        </w:rPr>
        <w:tab/>
      </w:r>
      <w:r w:rsidRPr="00C63C71">
        <w:rPr>
          <w:rFonts w:cs="Arial"/>
          <w:b/>
          <w:sz w:val="22"/>
          <w:szCs w:val="22"/>
        </w:rPr>
        <w:tab/>
      </w:r>
      <w:r w:rsidRPr="00C63C71">
        <w:rPr>
          <w:rFonts w:cs="Arial"/>
          <w:b/>
          <w:sz w:val="22"/>
          <w:szCs w:val="22"/>
        </w:rPr>
        <w:tab/>
      </w:r>
      <w:r w:rsidRPr="00C63C71">
        <w:rPr>
          <w:rFonts w:cs="Arial"/>
          <w:b/>
          <w:sz w:val="22"/>
          <w:szCs w:val="22"/>
        </w:rPr>
        <w:tab/>
      </w:r>
      <w:r w:rsidRPr="00C63C71">
        <w:rPr>
          <w:rFonts w:cs="Arial"/>
          <w:b/>
          <w:sz w:val="22"/>
          <w:szCs w:val="22"/>
          <w:lang w:val="pl-PL"/>
        </w:rPr>
        <w:tab/>
      </w:r>
      <w:r w:rsidRPr="00C63C71">
        <w:rPr>
          <w:rFonts w:cs="Arial"/>
          <w:b/>
          <w:sz w:val="22"/>
          <w:szCs w:val="22"/>
          <w:lang w:val="pl-PL"/>
        </w:rPr>
        <w:tab/>
        <w:t>Z</w:t>
      </w:r>
      <w:r w:rsidRPr="00C63C71">
        <w:rPr>
          <w:rFonts w:cs="Arial"/>
          <w:b/>
          <w:sz w:val="22"/>
          <w:szCs w:val="22"/>
        </w:rPr>
        <w:t>AMAWIAJĄCY</w:t>
      </w:r>
    </w:p>
    <w:sectPr w:rsidR="00A1456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10E9" w14:textId="77777777" w:rsidR="00BB548A" w:rsidRDefault="00BB548A">
      <w:r>
        <w:separator/>
      </w:r>
    </w:p>
  </w:endnote>
  <w:endnote w:type="continuationSeparator" w:id="0">
    <w:p w14:paraId="2C7FE433" w14:textId="77777777" w:rsidR="00BB548A" w:rsidRDefault="00BB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748B" w14:textId="77777777" w:rsidR="009A5CF8" w:rsidRDefault="00A80B54" w:rsidP="001176A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4AA801" w14:textId="77777777" w:rsidR="009A5CF8" w:rsidRDefault="00BB548A" w:rsidP="005B38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7C2D" w14:textId="77777777" w:rsidR="00C874AA" w:rsidRPr="00C874AA" w:rsidRDefault="00A80B54">
    <w:pPr>
      <w:pStyle w:val="Stopka"/>
      <w:jc w:val="right"/>
      <w:rPr>
        <w:rFonts w:ascii="Arial" w:hAnsi="Arial" w:cs="Arial"/>
        <w:sz w:val="16"/>
        <w:szCs w:val="16"/>
      </w:rPr>
    </w:pPr>
    <w:r w:rsidRPr="00C874AA">
      <w:rPr>
        <w:rFonts w:ascii="Arial" w:hAnsi="Arial" w:cs="Arial"/>
        <w:sz w:val="16"/>
        <w:szCs w:val="16"/>
      </w:rPr>
      <w:t xml:space="preserve">Strona </w:t>
    </w:r>
    <w:r w:rsidRPr="00C874AA">
      <w:rPr>
        <w:rFonts w:ascii="Arial" w:hAnsi="Arial" w:cs="Arial"/>
        <w:b/>
        <w:bCs/>
        <w:sz w:val="16"/>
        <w:szCs w:val="16"/>
      </w:rPr>
      <w:fldChar w:fldCharType="begin"/>
    </w:r>
    <w:r w:rsidRPr="00C874AA">
      <w:rPr>
        <w:rFonts w:ascii="Arial" w:hAnsi="Arial" w:cs="Arial"/>
        <w:b/>
        <w:bCs/>
        <w:sz w:val="16"/>
        <w:szCs w:val="16"/>
      </w:rPr>
      <w:instrText>PAGE</w:instrText>
    </w:r>
    <w:r w:rsidRPr="00C874AA">
      <w:rPr>
        <w:rFonts w:ascii="Arial" w:hAnsi="Arial" w:cs="Arial"/>
        <w:b/>
        <w:bCs/>
        <w:sz w:val="16"/>
        <w:szCs w:val="16"/>
      </w:rPr>
      <w:fldChar w:fldCharType="separate"/>
    </w:r>
    <w:r w:rsidR="001D00C1">
      <w:rPr>
        <w:rFonts w:ascii="Arial" w:hAnsi="Arial" w:cs="Arial"/>
        <w:b/>
        <w:bCs/>
        <w:noProof/>
        <w:sz w:val="16"/>
        <w:szCs w:val="16"/>
      </w:rPr>
      <w:t>5</w:t>
    </w:r>
    <w:r w:rsidRPr="00C874AA">
      <w:rPr>
        <w:rFonts w:ascii="Arial" w:hAnsi="Arial" w:cs="Arial"/>
        <w:b/>
        <w:bCs/>
        <w:sz w:val="16"/>
        <w:szCs w:val="16"/>
      </w:rPr>
      <w:fldChar w:fldCharType="end"/>
    </w:r>
    <w:r w:rsidRPr="00C874AA">
      <w:rPr>
        <w:rFonts w:ascii="Arial" w:hAnsi="Arial" w:cs="Arial"/>
        <w:sz w:val="16"/>
        <w:szCs w:val="16"/>
      </w:rPr>
      <w:t xml:space="preserve"> z </w:t>
    </w:r>
    <w:r w:rsidRPr="00C874AA">
      <w:rPr>
        <w:rFonts w:ascii="Arial" w:hAnsi="Arial" w:cs="Arial"/>
        <w:b/>
        <w:bCs/>
        <w:sz w:val="16"/>
        <w:szCs w:val="16"/>
      </w:rPr>
      <w:fldChar w:fldCharType="begin"/>
    </w:r>
    <w:r w:rsidRPr="00C874AA">
      <w:rPr>
        <w:rFonts w:ascii="Arial" w:hAnsi="Arial" w:cs="Arial"/>
        <w:b/>
        <w:bCs/>
        <w:sz w:val="16"/>
        <w:szCs w:val="16"/>
      </w:rPr>
      <w:instrText>NUMPAGES</w:instrText>
    </w:r>
    <w:r w:rsidRPr="00C874AA">
      <w:rPr>
        <w:rFonts w:ascii="Arial" w:hAnsi="Arial" w:cs="Arial"/>
        <w:b/>
        <w:bCs/>
        <w:sz w:val="16"/>
        <w:szCs w:val="16"/>
      </w:rPr>
      <w:fldChar w:fldCharType="separate"/>
    </w:r>
    <w:r w:rsidR="001D00C1">
      <w:rPr>
        <w:rFonts w:ascii="Arial" w:hAnsi="Arial" w:cs="Arial"/>
        <w:b/>
        <w:bCs/>
        <w:noProof/>
        <w:sz w:val="16"/>
        <w:szCs w:val="16"/>
      </w:rPr>
      <w:t>10</w:t>
    </w:r>
    <w:r w:rsidRPr="00C874AA">
      <w:rPr>
        <w:rFonts w:ascii="Arial" w:hAnsi="Arial" w:cs="Arial"/>
        <w:b/>
        <w:bCs/>
        <w:sz w:val="16"/>
        <w:szCs w:val="16"/>
      </w:rPr>
      <w:fldChar w:fldCharType="end"/>
    </w:r>
  </w:p>
  <w:p w14:paraId="526B84B7" w14:textId="77777777" w:rsidR="009A5CF8" w:rsidRDefault="00BB548A" w:rsidP="005B38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3D7F" w14:textId="77777777" w:rsidR="00BB548A" w:rsidRDefault="00BB548A">
      <w:r>
        <w:separator/>
      </w:r>
    </w:p>
  </w:footnote>
  <w:footnote w:type="continuationSeparator" w:id="0">
    <w:p w14:paraId="69A67EDA" w14:textId="77777777" w:rsidR="00BB548A" w:rsidRDefault="00BB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019"/>
    <w:multiLevelType w:val="hybridMultilevel"/>
    <w:tmpl w:val="DF8A5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517739"/>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1DB32200"/>
    <w:multiLevelType w:val="hybridMultilevel"/>
    <w:tmpl w:val="49CA1B3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1E0907B3"/>
    <w:multiLevelType w:val="hybridMultilevel"/>
    <w:tmpl w:val="7C88FC5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1F04268A"/>
    <w:multiLevelType w:val="hybridMultilevel"/>
    <w:tmpl w:val="5D004A3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20A05DB9"/>
    <w:multiLevelType w:val="hybridMultilevel"/>
    <w:tmpl w:val="60484368"/>
    <w:lvl w:ilvl="0" w:tplc="6A8AC5D6">
      <w:start w:val="1"/>
      <w:numFmt w:val="decimal"/>
      <w:pStyle w:val="1"/>
      <w:lvlText w:val="%1)"/>
      <w:lvlJc w:val="left"/>
      <w:pPr>
        <w:ind w:left="694" w:hanging="360"/>
      </w:pPr>
      <w:rPr>
        <w:lang w:val="pl-PL"/>
      </w:rPr>
    </w:lvl>
    <w:lvl w:ilvl="1" w:tplc="C5EEB0EE">
      <w:start w:val="1"/>
      <w:numFmt w:val="decimal"/>
      <w:lvlText w:val="%2)"/>
      <w:lvlJc w:val="left"/>
      <w:pPr>
        <w:ind w:left="1414" w:hanging="360"/>
      </w:pPr>
      <w:rPr>
        <w:rFonts w:ascii="Calibri" w:eastAsia="Calibri" w:hAnsi="Calibri" w:cs="Calibri"/>
      </w:rPr>
    </w:lvl>
    <w:lvl w:ilvl="2" w:tplc="7534B6AE">
      <w:start w:val="1"/>
      <w:numFmt w:val="lowerLetter"/>
      <w:lvlText w:val="%3)"/>
      <w:lvlJc w:val="left"/>
      <w:pPr>
        <w:ind w:left="2314" w:hanging="360"/>
      </w:pPr>
    </w:lvl>
    <w:lvl w:ilvl="3" w:tplc="0415000F">
      <w:start w:val="1"/>
      <w:numFmt w:val="decimal"/>
      <w:lvlText w:val="%4."/>
      <w:lvlJc w:val="left"/>
      <w:pPr>
        <w:ind w:left="2854" w:hanging="360"/>
      </w:pPr>
    </w:lvl>
    <w:lvl w:ilvl="4" w:tplc="04150019">
      <w:start w:val="1"/>
      <w:numFmt w:val="lowerLetter"/>
      <w:lvlText w:val="%5."/>
      <w:lvlJc w:val="left"/>
      <w:pPr>
        <w:ind w:left="3574" w:hanging="360"/>
      </w:pPr>
    </w:lvl>
    <w:lvl w:ilvl="5" w:tplc="0415001B">
      <w:start w:val="1"/>
      <w:numFmt w:val="lowerRoman"/>
      <w:lvlText w:val="%6."/>
      <w:lvlJc w:val="right"/>
      <w:pPr>
        <w:ind w:left="4294" w:hanging="180"/>
      </w:pPr>
    </w:lvl>
    <w:lvl w:ilvl="6" w:tplc="0415000F">
      <w:start w:val="1"/>
      <w:numFmt w:val="decimal"/>
      <w:lvlText w:val="%7."/>
      <w:lvlJc w:val="left"/>
      <w:pPr>
        <w:ind w:left="5014" w:hanging="360"/>
      </w:pPr>
    </w:lvl>
    <w:lvl w:ilvl="7" w:tplc="04150019">
      <w:start w:val="1"/>
      <w:numFmt w:val="lowerLetter"/>
      <w:lvlText w:val="%8."/>
      <w:lvlJc w:val="left"/>
      <w:pPr>
        <w:ind w:left="5734" w:hanging="360"/>
      </w:pPr>
    </w:lvl>
    <w:lvl w:ilvl="8" w:tplc="0415001B">
      <w:start w:val="1"/>
      <w:numFmt w:val="lowerRoman"/>
      <w:lvlText w:val="%9."/>
      <w:lvlJc w:val="right"/>
      <w:pPr>
        <w:ind w:left="6454" w:hanging="180"/>
      </w:pPr>
    </w:lvl>
  </w:abstractNum>
  <w:abstractNum w:abstractNumId="6" w15:restartNumberingAfterBreak="0">
    <w:nsid w:val="21631281"/>
    <w:multiLevelType w:val="hybridMultilevel"/>
    <w:tmpl w:val="940E5462"/>
    <w:lvl w:ilvl="0" w:tplc="777C4E68">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8F2624E6">
      <w:start w:val="1"/>
      <w:numFmt w:val="lowerLetter"/>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5347D28"/>
    <w:multiLevelType w:val="multilevel"/>
    <w:tmpl w:val="9072E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81309B"/>
    <w:multiLevelType w:val="multilevel"/>
    <w:tmpl w:val="0FF69BE6"/>
    <w:lvl w:ilvl="0">
      <w:start w:val="1"/>
      <w:numFmt w:val="decimal"/>
      <w:lvlText w:val="%1."/>
      <w:lvlJc w:val="left"/>
      <w:pPr>
        <w:tabs>
          <w:tab w:val="num" w:pos="3054"/>
        </w:tabs>
        <w:ind w:left="3054" w:hanging="360"/>
      </w:pPr>
      <w:rPr>
        <w:color w:val="auto"/>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CC2DF2"/>
    <w:multiLevelType w:val="multilevel"/>
    <w:tmpl w:val="F8F09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F946B0"/>
    <w:multiLevelType w:val="hybridMultilevel"/>
    <w:tmpl w:val="27E268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5954508"/>
    <w:multiLevelType w:val="singleLevel"/>
    <w:tmpl w:val="7C6CB3AC"/>
    <w:lvl w:ilvl="0">
      <w:start w:val="1"/>
      <w:numFmt w:val="decimal"/>
      <w:lvlText w:val="%1."/>
      <w:lvlJc w:val="left"/>
      <w:pPr>
        <w:tabs>
          <w:tab w:val="num" w:pos="360"/>
        </w:tabs>
        <w:ind w:left="360" w:hanging="360"/>
      </w:pPr>
    </w:lvl>
  </w:abstractNum>
  <w:abstractNum w:abstractNumId="12" w15:restartNumberingAfterBreak="0">
    <w:nsid w:val="35F1179C"/>
    <w:multiLevelType w:val="hybridMultilevel"/>
    <w:tmpl w:val="F35CBEE2"/>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3B7B2E73"/>
    <w:multiLevelType w:val="multilevel"/>
    <w:tmpl w:val="186C419A"/>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6C142F"/>
    <w:multiLevelType w:val="multilevel"/>
    <w:tmpl w:val="2B48B54C"/>
    <w:lvl w:ilvl="0">
      <w:start w:val="1"/>
      <w:numFmt w:val="decimal"/>
      <w:lvlText w:val="%1)"/>
      <w:lvlJc w:val="left"/>
      <w:pPr>
        <w:tabs>
          <w:tab w:val="num" w:pos="2148"/>
        </w:tabs>
        <w:ind w:left="214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E7252D9"/>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3EE93828"/>
    <w:multiLevelType w:val="hybridMultilevel"/>
    <w:tmpl w:val="732E2700"/>
    <w:lvl w:ilvl="0" w:tplc="9ACE725A">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923F66"/>
    <w:multiLevelType w:val="hybridMultilevel"/>
    <w:tmpl w:val="843A2064"/>
    <w:lvl w:ilvl="0" w:tplc="9258DB4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4CFC2027"/>
    <w:multiLevelType w:val="hybridMultilevel"/>
    <w:tmpl w:val="0C1860C2"/>
    <w:lvl w:ilvl="0" w:tplc="75E40686">
      <w:start w:val="1"/>
      <w:numFmt w:val="lowerLetter"/>
      <w:lvlText w:val="%1)"/>
      <w:lvlJc w:val="left"/>
      <w:pPr>
        <w:tabs>
          <w:tab w:val="num" w:pos="720"/>
        </w:tabs>
        <w:ind w:left="720" w:hanging="360"/>
      </w:pPr>
      <w:rPr>
        <w:strike w:val="0"/>
      </w:rPr>
    </w:lvl>
    <w:lvl w:ilvl="1" w:tplc="481CF040">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D951555"/>
    <w:multiLevelType w:val="hybridMultilevel"/>
    <w:tmpl w:val="46DCCF7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E2B0824"/>
    <w:multiLevelType w:val="multilevel"/>
    <w:tmpl w:val="FAC2B13A"/>
    <w:lvl w:ilvl="0">
      <w:start w:val="1"/>
      <w:numFmt w:val="decimal"/>
      <w:lvlText w:val="%1."/>
      <w:lvlJc w:val="left"/>
      <w:pPr>
        <w:tabs>
          <w:tab w:val="num" w:pos="-711"/>
        </w:tabs>
        <w:ind w:left="-711" w:hanging="360"/>
      </w:pPr>
      <w:rPr>
        <w:i w:val="0"/>
      </w:rPr>
    </w:lvl>
    <w:lvl w:ilvl="1">
      <w:start w:val="1"/>
      <w:numFmt w:val="lowerLetter"/>
      <w:lvlText w:val="%2)"/>
      <w:lvlJc w:val="left"/>
      <w:pPr>
        <w:tabs>
          <w:tab w:val="num" w:pos="369"/>
        </w:tabs>
        <w:ind w:left="369" w:hanging="360"/>
      </w:pPr>
    </w:lvl>
    <w:lvl w:ilvl="2">
      <w:start w:val="1"/>
      <w:numFmt w:val="decimal"/>
      <w:lvlText w:val="%3."/>
      <w:lvlJc w:val="left"/>
      <w:pPr>
        <w:tabs>
          <w:tab w:val="num" w:pos="360"/>
        </w:tabs>
        <w:ind w:left="360" w:hanging="360"/>
      </w:pPr>
      <w:rPr>
        <w:color w:val="FF0000"/>
      </w:rPr>
    </w:lvl>
    <w:lvl w:ilvl="3">
      <w:start w:val="1"/>
      <w:numFmt w:val="decimal"/>
      <w:lvlText w:val="%4."/>
      <w:lvlJc w:val="left"/>
      <w:pPr>
        <w:tabs>
          <w:tab w:val="num" w:pos="1809"/>
        </w:tabs>
        <w:ind w:left="1809" w:hanging="360"/>
      </w:pPr>
    </w:lvl>
    <w:lvl w:ilvl="4">
      <w:start w:val="1"/>
      <w:numFmt w:val="decimal"/>
      <w:lvlText w:val="%5."/>
      <w:lvlJc w:val="left"/>
      <w:pPr>
        <w:tabs>
          <w:tab w:val="num" w:pos="2529"/>
        </w:tabs>
        <w:ind w:left="2529" w:hanging="360"/>
      </w:pPr>
    </w:lvl>
    <w:lvl w:ilvl="5">
      <w:start w:val="1"/>
      <w:numFmt w:val="decimal"/>
      <w:lvlText w:val="%6."/>
      <w:lvlJc w:val="left"/>
      <w:pPr>
        <w:tabs>
          <w:tab w:val="num" w:pos="3249"/>
        </w:tabs>
        <w:ind w:left="3249" w:hanging="360"/>
      </w:pPr>
    </w:lvl>
    <w:lvl w:ilvl="6">
      <w:start w:val="1"/>
      <w:numFmt w:val="decimal"/>
      <w:lvlText w:val="%7."/>
      <w:lvlJc w:val="left"/>
      <w:pPr>
        <w:tabs>
          <w:tab w:val="num" w:pos="3969"/>
        </w:tabs>
        <w:ind w:left="3969" w:hanging="360"/>
      </w:pPr>
    </w:lvl>
    <w:lvl w:ilvl="7">
      <w:start w:val="1"/>
      <w:numFmt w:val="decimal"/>
      <w:lvlText w:val="%8."/>
      <w:lvlJc w:val="left"/>
      <w:pPr>
        <w:tabs>
          <w:tab w:val="num" w:pos="4689"/>
        </w:tabs>
        <w:ind w:left="4689" w:hanging="360"/>
      </w:pPr>
    </w:lvl>
    <w:lvl w:ilvl="8">
      <w:start w:val="1"/>
      <w:numFmt w:val="decimal"/>
      <w:lvlText w:val="%9."/>
      <w:lvlJc w:val="left"/>
      <w:pPr>
        <w:tabs>
          <w:tab w:val="num" w:pos="5409"/>
        </w:tabs>
        <w:ind w:left="5409" w:hanging="360"/>
      </w:pPr>
    </w:lvl>
  </w:abstractNum>
  <w:abstractNum w:abstractNumId="21" w15:restartNumberingAfterBreak="0">
    <w:nsid w:val="52316AC3"/>
    <w:multiLevelType w:val="hybridMultilevel"/>
    <w:tmpl w:val="33301A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38F51EC"/>
    <w:multiLevelType w:val="multilevel"/>
    <w:tmpl w:val="482633E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65825E4"/>
    <w:multiLevelType w:val="hybridMultilevel"/>
    <w:tmpl w:val="AA6206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DC22791"/>
    <w:multiLevelType w:val="hybridMultilevel"/>
    <w:tmpl w:val="7778B036"/>
    <w:lvl w:ilvl="0" w:tplc="0415000F">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0B7086D"/>
    <w:multiLevelType w:val="hybridMultilevel"/>
    <w:tmpl w:val="FCA26D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1B6C8F"/>
    <w:multiLevelType w:val="hybridMultilevel"/>
    <w:tmpl w:val="14069C0C"/>
    <w:lvl w:ilvl="0" w:tplc="E0B05574">
      <w:start w:val="1"/>
      <w:numFmt w:val="decimal"/>
      <w:lvlText w:val="%1."/>
      <w:lvlJc w:val="left"/>
      <w:pPr>
        <w:tabs>
          <w:tab w:val="num" w:pos="360"/>
        </w:tabs>
        <w:ind w:left="360" w:hanging="360"/>
      </w:pPr>
      <w:rPr>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E601666"/>
    <w:multiLevelType w:val="multilevel"/>
    <w:tmpl w:val="6E9A7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15E6CCF"/>
    <w:multiLevelType w:val="hybridMultilevel"/>
    <w:tmpl w:val="2FD0C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2E6953"/>
    <w:multiLevelType w:val="hybridMultilevel"/>
    <w:tmpl w:val="DA603224"/>
    <w:lvl w:ilvl="0" w:tplc="FFFFFFFF">
      <w:start w:val="2"/>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56D29DB"/>
    <w:multiLevelType w:val="hybridMultilevel"/>
    <w:tmpl w:val="E138B7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A35929"/>
    <w:multiLevelType w:val="hybridMultilevel"/>
    <w:tmpl w:val="6AE0ADBC"/>
    <w:lvl w:ilvl="0" w:tplc="143EDA8C">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12"/>
  </w:num>
  <w:num w:numId="25">
    <w:abstractNumId w:val="23"/>
  </w:num>
  <w:num w:numId="26">
    <w:abstractNumId w:val="10"/>
  </w:num>
  <w:num w:numId="27">
    <w:abstractNumId w:val="25"/>
  </w:num>
  <w:num w:numId="28">
    <w:abstractNumId w:val="3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8"/>
  </w:num>
  <w:num w:numId="33">
    <w:abstractNumId w:val="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B2"/>
    <w:rsid w:val="00031D20"/>
    <w:rsid w:val="00071FB2"/>
    <w:rsid w:val="00143C37"/>
    <w:rsid w:val="001B51A1"/>
    <w:rsid w:val="001D00C1"/>
    <w:rsid w:val="00216718"/>
    <w:rsid w:val="002D752E"/>
    <w:rsid w:val="002F1025"/>
    <w:rsid w:val="00365942"/>
    <w:rsid w:val="003C7A9E"/>
    <w:rsid w:val="0040261B"/>
    <w:rsid w:val="00422C02"/>
    <w:rsid w:val="0047006C"/>
    <w:rsid w:val="005047BB"/>
    <w:rsid w:val="005A3C40"/>
    <w:rsid w:val="00695072"/>
    <w:rsid w:val="006A73B8"/>
    <w:rsid w:val="007E4F38"/>
    <w:rsid w:val="008332FA"/>
    <w:rsid w:val="00883C85"/>
    <w:rsid w:val="00891BB8"/>
    <w:rsid w:val="00931CC8"/>
    <w:rsid w:val="00966EE6"/>
    <w:rsid w:val="009E33A6"/>
    <w:rsid w:val="00A1456D"/>
    <w:rsid w:val="00A60D2C"/>
    <w:rsid w:val="00A75574"/>
    <w:rsid w:val="00A80B54"/>
    <w:rsid w:val="00AA1EBC"/>
    <w:rsid w:val="00AF5C81"/>
    <w:rsid w:val="00B20903"/>
    <w:rsid w:val="00B3274E"/>
    <w:rsid w:val="00B4670A"/>
    <w:rsid w:val="00B959E9"/>
    <w:rsid w:val="00BA5E29"/>
    <w:rsid w:val="00BB548A"/>
    <w:rsid w:val="00BC2AE4"/>
    <w:rsid w:val="00C3522B"/>
    <w:rsid w:val="00C63C71"/>
    <w:rsid w:val="00C76F52"/>
    <w:rsid w:val="00CB595E"/>
    <w:rsid w:val="00CE0F35"/>
    <w:rsid w:val="00E61F3B"/>
    <w:rsid w:val="00F23BB9"/>
    <w:rsid w:val="00F33094"/>
    <w:rsid w:val="00F860C5"/>
    <w:rsid w:val="00FE51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69E6"/>
  <w15:chartTrackingRefBased/>
  <w15:docId w15:val="{4BC6F992-C57A-4671-8900-0878E8A6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E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966EE6"/>
    <w:pPr>
      <w:spacing w:line="360" w:lineRule="auto"/>
      <w:jc w:val="both"/>
    </w:pPr>
    <w:rPr>
      <w:rFonts w:ascii="Arial" w:hAnsi="Arial"/>
      <w:sz w:val="24"/>
      <w:lang w:val="x-none" w:eastAsia="x-none"/>
    </w:rPr>
  </w:style>
  <w:style w:type="character" w:customStyle="1" w:styleId="TekstpodstawowyZnak">
    <w:name w:val="Tekst podstawowy Znak"/>
    <w:basedOn w:val="Domylnaczcionkaakapitu"/>
    <w:link w:val="Tekstpodstawowy"/>
    <w:uiPriority w:val="99"/>
    <w:rsid w:val="00966EE6"/>
    <w:rPr>
      <w:rFonts w:ascii="Arial" w:eastAsia="Times New Roman" w:hAnsi="Arial" w:cs="Times New Roman"/>
      <w:sz w:val="24"/>
      <w:szCs w:val="20"/>
      <w:lang w:val="x-none" w:eastAsia="x-none"/>
    </w:rPr>
  </w:style>
  <w:style w:type="paragraph" w:styleId="Tekstpodstawowywcity">
    <w:name w:val="Body Text Indent"/>
    <w:basedOn w:val="Normalny"/>
    <w:link w:val="TekstpodstawowywcityZnak"/>
    <w:uiPriority w:val="99"/>
    <w:rsid w:val="00966EE6"/>
    <w:pPr>
      <w:ind w:left="360" w:hanging="360"/>
      <w:jc w:val="both"/>
    </w:pPr>
    <w:rPr>
      <w:sz w:val="22"/>
    </w:rPr>
  </w:style>
  <w:style w:type="character" w:customStyle="1" w:styleId="TekstpodstawowywcityZnak">
    <w:name w:val="Tekst podstawowy wcięty Znak"/>
    <w:basedOn w:val="Domylnaczcionkaakapitu"/>
    <w:link w:val="Tekstpodstawowywcity"/>
    <w:uiPriority w:val="99"/>
    <w:rsid w:val="00966EE6"/>
    <w:rPr>
      <w:rFonts w:ascii="Times New Roman" w:eastAsia="Times New Roman" w:hAnsi="Times New Roman" w:cs="Times New Roman"/>
      <w:szCs w:val="20"/>
      <w:lang w:eastAsia="pl-PL"/>
    </w:rPr>
  </w:style>
  <w:style w:type="paragraph" w:styleId="Tekstpodstawowy2">
    <w:name w:val="Body Text 2"/>
    <w:basedOn w:val="Normalny"/>
    <w:link w:val="Tekstpodstawowy2Znak"/>
    <w:rsid w:val="00966EE6"/>
    <w:pPr>
      <w:numPr>
        <w:ilvl w:val="12"/>
      </w:numPr>
      <w:spacing w:line="360" w:lineRule="auto"/>
      <w:jc w:val="both"/>
    </w:pPr>
    <w:rPr>
      <w:rFonts w:ascii="Arial" w:hAnsi="Arial"/>
    </w:rPr>
  </w:style>
  <w:style w:type="character" w:customStyle="1" w:styleId="Tekstpodstawowy2Znak">
    <w:name w:val="Tekst podstawowy 2 Znak"/>
    <w:basedOn w:val="Domylnaczcionkaakapitu"/>
    <w:link w:val="Tekstpodstawowy2"/>
    <w:rsid w:val="00966EE6"/>
    <w:rPr>
      <w:rFonts w:ascii="Arial" w:eastAsia="Times New Roman" w:hAnsi="Arial" w:cs="Times New Roman"/>
      <w:sz w:val="20"/>
      <w:szCs w:val="20"/>
      <w:lang w:eastAsia="pl-PL"/>
    </w:rPr>
  </w:style>
  <w:style w:type="paragraph" w:styleId="Tekstpodstawowy3">
    <w:name w:val="Body Text 3"/>
    <w:basedOn w:val="Normalny"/>
    <w:link w:val="Tekstpodstawowy3Znak"/>
    <w:rsid w:val="00966EE6"/>
    <w:pPr>
      <w:snapToGrid w:val="0"/>
    </w:pPr>
    <w:rPr>
      <w:rFonts w:ascii="Arial" w:hAnsi="Arial"/>
      <w:b/>
      <w:color w:val="000000"/>
      <w:sz w:val="22"/>
    </w:rPr>
  </w:style>
  <w:style w:type="character" w:customStyle="1" w:styleId="Tekstpodstawowy3Znak">
    <w:name w:val="Tekst podstawowy 3 Znak"/>
    <w:basedOn w:val="Domylnaczcionkaakapitu"/>
    <w:link w:val="Tekstpodstawowy3"/>
    <w:rsid w:val="00966EE6"/>
    <w:rPr>
      <w:rFonts w:ascii="Arial" w:eastAsia="Times New Roman" w:hAnsi="Arial" w:cs="Times New Roman"/>
      <w:b/>
      <w:color w:val="000000"/>
      <w:szCs w:val="20"/>
      <w:lang w:eastAsia="pl-PL"/>
    </w:rPr>
  </w:style>
  <w:style w:type="paragraph" w:customStyle="1" w:styleId="Default">
    <w:name w:val="Default"/>
    <w:rsid w:val="00966EE6"/>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styleId="Stopka">
    <w:name w:val="footer"/>
    <w:basedOn w:val="Normalny"/>
    <w:link w:val="StopkaZnak"/>
    <w:uiPriority w:val="99"/>
    <w:rsid w:val="00966EE6"/>
    <w:pPr>
      <w:tabs>
        <w:tab w:val="center" w:pos="4536"/>
        <w:tab w:val="right" w:pos="9072"/>
      </w:tabs>
    </w:pPr>
  </w:style>
  <w:style w:type="character" w:customStyle="1" w:styleId="StopkaZnak">
    <w:name w:val="Stopka Znak"/>
    <w:basedOn w:val="Domylnaczcionkaakapitu"/>
    <w:link w:val="Stopka"/>
    <w:uiPriority w:val="99"/>
    <w:rsid w:val="00966EE6"/>
    <w:rPr>
      <w:rFonts w:ascii="Times New Roman" w:eastAsia="Times New Roman" w:hAnsi="Times New Roman" w:cs="Times New Roman"/>
      <w:sz w:val="20"/>
      <w:szCs w:val="20"/>
      <w:lang w:eastAsia="pl-PL"/>
    </w:rPr>
  </w:style>
  <w:style w:type="character" w:styleId="Numerstrony">
    <w:name w:val="page number"/>
    <w:basedOn w:val="Domylnaczcionkaakapitu"/>
    <w:rsid w:val="00966EE6"/>
  </w:style>
  <w:style w:type="paragraph" w:styleId="Akapitzlist">
    <w:name w:val="List Paragraph"/>
    <w:basedOn w:val="Normalny"/>
    <w:uiPriority w:val="34"/>
    <w:qFormat/>
    <w:rsid w:val="00966EE6"/>
    <w:pPr>
      <w:ind w:left="708"/>
    </w:pPr>
  </w:style>
  <w:style w:type="character" w:customStyle="1" w:styleId="1Znak">
    <w:name w:val="1) Znak"/>
    <w:link w:val="1"/>
    <w:locked/>
    <w:rsid w:val="00966EE6"/>
    <w:rPr>
      <w:rFonts w:ascii="Calibri" w:eastAsia="Calibri" w:hAnsi="Calibri"/>
      <w:lang w:val="x-none"/>
    </w:rPr>
  </w:style>
  <w:style w:type="paragraph" w:customStyle="1" w:styleId="1">
    <w:name w:val="1)"/>
    <w:basedOn w:val="Normalny"/>
    <w:link w:val="1Znak"/>
    <w:qFormat/>
    <w:rsid w:val="00966EE6"/>
    <w:pPr>
      <w:numPr>
        <w:numId w:val="15"/>
      </w:numPr>
      <w:jc w:val="both"/>
    </w:pPr>
    <w:rPr>
      <w:rFonts w:ascii="Calibri" w:eastAsia="Calibri" w:hAnsi="Calibri" w:cstheme="minorBidi"/>
      <w:sz w:val="22"/>
      <w:szCs w:val="22"/>
      <w:lang w:val="x-none" w:eastAsia="en-US"/>
    </w:rPr>
  </w:style>
  <w:style w:type="character" w:customStyle="1" w:styleId="1Znak0">
    <w:name w:val="1. Znak"/>
    <w:link w:val="10"/>
    <w:locked/>
    <w:rsid w:val="00966EE6"/>
    <w:rPr>
      <w:rFonts w:ascii="Calibri" w:eastAsia="Calibri" w:hAnsi="Calibri"/>
      <w:lang w:val="x-none"/>
    </w:rPr>
  </w:style>
  <w:style w:type="paragraph" w:customStyle="1" w:styleId="10">
    <w:name w:val="1."/>
    <w:basedOn w:val="Normalny"/>
    <w:link w:val="1Znak0"/>
    <w:qFormat/>
    <w:rsid w:val="00966EE6"/>
    <w:pPr>
      <w:jc w:val="both"/>
    </w:pPr>
    <w:rPr>
      <w:rFonts w:ascii="Calibri" w:eastAsia="Calibri" w:hAnsi="Calibri" w:cstheme="minorBidi"/>
      <w:sz w:val="22"/>
      <w:szCs w:val="22"/>
      <w:lang w:val="x-none" w:eastAsia="en-US"/>
    </w:rPr>
  </w:style>
  <w:style w:type="character" w:styleId="Odwoaniedokomentarza">
    <w:name w:val="annotation reference"/>
    <w:basedOn w:val="Domylnaczcionkaakapitu"/>
    <w:uiPriority w:val="99"/>
    <w:semiHidden/>
    <w:unhideWhenUsed/>
    <w:rsid w:val="00B959E9"/>
    <w:rPr>
      <w:sz w:val="16"/>
      <w:szCs w:val="16"/>
    </w:rPr>
  </w:style>
  <w:style w:type="paragraph" w:styleId="Tekstkomentarza">
    <w:name w:val="annotation text"/>
    <w:basedOn w:val="Normalny"/>
    <w:link w:val="TekstkomentarzaZnak"/>
    <w:uiPriority w:val="99"/>
    <w:semiHidden/>
    <w:unhideWhenUsed/>
    <w:rsid w:val="00B959E9"/>
  </w:style>
  <w:style w:type="character" w:customStyle="1" w:styleId="TekstkomentarzaZnak">
    <w:name w:val="Tekst komentarza Znak"/>
    <w:basedOn w:val="Domylnaczcionkaakapitu"/>
    <w:link w:val="Tekstkomentarza"/>
    <w:uiPriority w:val="99"/>
    <w:semiHidden/>
    <w:rsid w:val="00B959E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959E9"/>
    <w:rPr>
      <w:b/>
      <w:bCs/>
    </w:rPr>
  </w:style>
  <w:style w:type="character" w:customStyle="1" w:styleId="TematkomentarzaZnak">
    <w:name w:val="Temat komentarza Znak"/>
    <w:basedOn w:val="TekstkomentarzaZnak"/>
    <w:link w:val="Tematkomentarza"/>
    <w:uiPriority w:val="99"/>
    <w:semiHidden/>
    <w:rsid w:val="00B959E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959E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59E9"/>
    <w:rPr>
      <w:rFonts w:ascii="Segoe UI" w:eastAsia="Times New Roman" w:hAnsi="Segoe UI" w:cs="Segoe UI"/>
      <w:sz w:val="18"/>
      <w:szCs w:val="18"/>
      <w:lang w:eastAsia="pl-PL"/>
    </w:rPr>
  </w:style>
  <w:style w:type="character" w:styleId="Hipercze">
    <w:name w:val="Hyperlink"/>
    <w:uiPriority w:val="99"/>
    <w:semiHidden/>
    <w:unhideWhenUsed/>
    <w:rsid w:val="00A145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4233</Words>
  <Characters>25401</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Onik</dc:creator>
  <cp:keywords/>
  <dc:description/>
  <cp:lastModifiedBy>Anna Gąska</cp:lastModifiedBy>
  <cp:revision>2</cp:revision>
  <dcterms:created xsi:type="dcterms:W3CDTF">2025-08-04T11:51:00Z</dcterms:created>
  <dcterms:modified xsi:type="dcterms:W3CDTF">2025-08-04T11:51:00Z</dcterms:modified>
</cp:coreProperties>
</file>