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3154E" w14:textId="265FF957" w:rsidR="009276B2" w:rsidRPr="00724A90" w:rsidRDefault="00724A90" w:rsidP="009276B2">
      <w:pPr>
        <w:spacing w:after="0" w:line="240" w:lineRule="auto"/>
        <w:rPr>
          <w:rFonts w:ascii="Lato" w:hAnsi="Lato"/>
          <w:color w:val="000000" w:themeColor="text1"/>
          <w:sz w:val="20"/>
        </w:rPr>
      </w:pPr>
      <w:r w:rsidRPr="00724A90">
        <w:rPr>
          <w:rFonts w:ascii="Lato" w:hAnsi="Lato" w:cstheme="minorHAnsi"/>
          <w:color w:val="000000" w:themeColor="text1"/>
          <w:sz w:val="20"/>
          <w:szCs w:val="20"/>
        </w:rPr>
        <w:t xml:space="preserve">Biuro </w:t>
      </w:r>
      <w:r w:rsidR="009B1CAD">
        <w:rPr>
          <w:rFonts w:ascii="Lato" w:hAnsi="Lato" w:cstheme="minorHAnsi"/>
          <w:color w:val="000000" w:themeColor="text1"/>
          <w:sz w:val="20"/>
          <w:szCs w:val="20"/>
        </w:rPr>
        <w:t>Transformacji Cyfrowej</w:t>
      </w:r>
    </w:p>
    <w:p w14:paraId="5F43BA9D" w14:textId="0283794F" w:rsidR="009F2C3C" w:rsidRDefault="009F2C3C" w:rsidP="009276B2">
      <w:pPr>
        <w:spacing w:after="0" w:line="240" w:lineRule="auto"/>
        <w:rPr>
          <w:rFonts w:ascii="Lato" w:hAnsi="Lato"/>
          <w:sz w:val="20"/>
        </w:rPr>
      </w:pPr>
    </w:p>
    <w:p w14:paraId="1D78C4BB" w14:textId="77777777" w:rsidR="00C61A69" w:rsidRPr="009276B2" w:rsidRDefault="00C61A69" w:rsidP="009276B2">
      <w:pPr>
        <w:spacing w:after="0" w:line="240" w:lineRule="auto"/>
        <w:rPr>
          <w:rFonts w:ascii="Lato" w:hAnsi="Lato"/>
          <w:sz w:val="20"/>
        </w:rPr>
      </w:pPr>
    </w:p>
    <w:p w14:paraId="7B679060" w14:textId="3D444533" w:rsidR="009276B2" w:rsidRPr="0088462C" w:rsidRDefault="008C4B12" w:rsidP="009276B2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>Warszawa</w:t>
      </w:r>
      <w:r w:rsidR="009276B2" w:rsidRPr="0088462C">
        <w:rPr>
          <w:rFonts w:ascii="Lato" w:hAnsi="Lato"/>
        </w:rPr>
        <w:t xml:space="preserve">, </w:t>
      </w:r>
      <w:r>
        <w:rPr>
          <w:rFonts w:ascii="Lato" w:hAnsi="Lato"/>
        </w:rPr>
        <w:t>29.04.2025</w:t>
      </w:r>
    </w:p>
    <w:p w14:paraId="607FEC11" w14:textId="77777777" w:rsidR="001472F4" w:rsidRDefault="001472F4" w:rsidP="001472F4">
      <w:pPr>
        <w:spacing w:after="120"/>
        <w:jc w:val="both"/>
        <w:rPr>
          <w:b/>
          <w:bCs/>
        </w:rPr>
      </w:pPr>
    </w:p>
    <w:p w14:paraId="026765C7" w14:textId="77777777" w:rsidR="001472F4" w:rsidRPr="000D6C43" w:rsidRDefault="001472F4" w:rsidP="001472F4">
      <w:pPr>
        <w:spacing w:after="120"/>
        <w:jc w:val="both"/>
        <w:rPr>
          <w:rFonts w:ascii="Lato" w:hAnsi="Lato"/>
          <w:b/>
          <w:bCs/>
        </w:rPr>
      </w:pPr>
    </w:p>
    <w:p w14:paraId="1599078A" w14:textId="7D711E43" w:rsidR="001472F4" w:rsidRPr="000D6C43" w:rsidRDefault="001472F4" w:rsidP="001472F4">
      <w:pPr>
        <w:spacing w:after="120"/>
        <w:jc w:val="both"/>
        <w:rPr>
          <w:rFonts w:ascii="Lato" w:hAnsi="Lato"/>
          <w:b/>
          <w:bCs/>
        </w:rPr>
      </w:pPr>
      <w:r w:rsidRPr="000D6C43">
        <w:rPr>
          <w:rFonts w:ascii="Lato" w:hAnsi="Lato"/>
          <w:b/>
          <w:bCs/>
        </w:rPr>
        <w:t>Dotyczy: zapytania ofertowego na Usługę konsultacyjną obejmującą m.in. analizę  procesów pracy w Ministerstwie Spraw Zagranicznych.</w:t>
      </w:r>
    </w:p>
    <w:p w14:paraId="0DE782D4" w14:textId="6DCBCDC8" w:rsidR="008C4B12" w:rsidRPr="000D6C43" w:rsidRDefault="008C4B12" w:rsidP="008C4B12">
      <w:pPr>
        <w:spacing w:after="0" w:line="240" w:lineRule="auto"/>
        <w:rPr>
          <w:rFonts w:ascii="Lato" w:hAnsi="Lato"/>
        </w:rPr>
      </w:pPr>
    </w:p>
    <w:p w14:paraId="3F269260" w14:textId="77777777" w:rsidR="001472F4" w:rsidRPr="000D6C43" w:rsidRDefault="001472F4" w:rsidP="001472F4">
      <w:pPr>
        <w:jc w:val="center"/>
        <w:rPr>
          <w:rFonts w:ascii="Lato" w:hAnsi="Lato"/>
          <w:b/>
          <w:bCs/>
        </w:rPr>
      </w:pPr>
      <w:r w:rsidRPr="000D6C43">
        <w:rPr>
          <w:rFonts w:ascii="Lato" w:hAnsi="Lato"/>
          <w:b/>
          <w:bCs/>
        </w:rPr>
        <w:t>WYJAŚNIENIE TREŚCI</w:t>
      </w:r>
    </w:p>
    <w:p w14:paraId="45CA4E35" w14:textId="77777777" w:rsidR="001472F4" w:rsidRPr="000D6C43" w:rsidRDefault="001472F4" w:rsidP="001472F4">
      <w:pPr>
        <w:spacing w:after="120"/>
        <w:jc w:val="center"/>
        <w:rPr>
          <w:rFonts w:ascii="Lato" w:hAnsi="Lato"/>
          <w:b/>
          <w:bCs/>
        </w:rPr>
      </w:pPr>
      <w:r w:rsidRPr="000D6C43">
        <w:rPr>
          <w:rFonts w:ascii="Lato" w:hAnsi="Lato"/>
          <w:b/>
          <w:bCs/>
        </w:rPr>
        <w:t>ZAPYTANIA OFERTOWEGO</w:t>
      </w:r>
    </w:p>
    <w:p w14:paraId="7D271F37" w14:textId="2E3F33AD" w:rsidR="001472F4" w:rsidRPr="000D6C43" w:rsidRDefault="001472F4" w:rsidP="001472F4">
      <w:pPr>
        <w:spacing w:after="120"/>
        <w:jc w:val="both"/>
        <w:rPr>
          <w:rFonts w:ascii="Lato" w:hAnsi="Lato"/>
          <w:b/>
          <w:bCs/>
          <w:u w:val="single"/>
        </w:rPr>
      </w:pPr>
      <w:r w:rsidRPr="000D6C43">
        <w:rPr>
          <w:rFonts w:ascii="Lato" w:hAnsi="Lato"/>
        </w:rPr>
        <w:t xml:space="preserve">Na podstawie pkt IV </w:t>
      </w:r>
      <w:proofErr w:type="spellStart"/>
      <w:r w:rsidRPr="000D6C43">
        <w:rPr>
          <w:rFonts w:ascii="Lato" w:hAnsi="Lato"/>
        </w:rPr>
        <w:t>ppkt</w:t>
      </w:r>
      <w:proofErr w:type="spellEnd"/>
      <w:r w:rsidRPr="000D6C43">
        <w:rPr>
          <w:rFonts w:ascii="Lato" w:hAnsi="Lato"/>
        </w:rPr>
        <w:t xml:space="preserve"> 2 zapytania ofertowego, w odpowiedzi na pytania, które wpłynęły do Zamawiającego 23.04, udziela się następujących wyjaśnień:</w:t>
      </w:r>
    </w:p>
    <w:p w14:paraId="20E178A7" w14:textId="77777777" w:rsidR="001472F4" w:rsidRDefault="001472F4" w:rsidP="008C4B12">
      <w:pPr>
        <w:spacing w:after="0" w:line="240" w:lineRule="auto"/>
        <w:rPr>
          <w:rFonts w:ascii="Lato" w:hAnsi="Lato"/>
          <w:b/>
          <w:bCs/>
        </w:rPr>
      </w:pPr>
    </w:p>
    <w:p w14:paraId="0592BD49" w14:textId="24F33268" w:rsidR="008C4B12" w:rsidRPr="008C4B12" w:rsidRDefault="008C4B12" w:rsidP="008C4B12">
      <w:pPr>
        <w:spacing w:after="0" w:line="240" w:lineRule="auto"/>
        <w:rPr>
          <w:rFonts w:ascii="Lato" w:hAnsi="Lato"/>
          <w:b/>
          <w:bCs/>
        </w:rPr>
      </w:pPr>
      <w:r w:rsidRPr="008C4B12">
        <w:rPr>
          <w:rFonts w:ascii="Lato" w:hAnsi="Lato"/>
          <w:b/>
          <w:bCs/>
        </w:rPr>
        <w:t>Pytanie 1. „Czy opis procesów ma obejmować wszystkie B/D w ramach struktur MSZ?”</w:t>
      </w:r>
    </w:p>
    <w:p w14:paraId="69744AD2" w14:textId="77777777" w:rsidR="008C4B12" w:rsidRPr="008C4B12" w:rsidRDefault="008C4B12" w:rsidP="008C4B12">
      <w:pPr>
        <w:spacing w:after="0" w:line="240" w:lineRule="auto"/>
        <w:rPr>
          <w:rFonts w:ascii="Lato" w:hAnsi="Lato"/>
        </w:rPr>
      </w:pPr>
    </w:p>
    <w:p w14:paraId="2D67480F" w14:textId="77777777" w:rsidR="008C4B12" w:rsidRPr="008C4B12" w:rsidRDefault="008C4B12" w:rsidP="008C4B12">
      <w:pPr>
        <w:spacing w:after="0" w:line="240" w:lineRule="auto"/>
        <w:rPr>
          <w:rFonts w:ascii="Lato" w:hAnsi="Lato"/>
        </w:rPr>
      </w:pPr>
      <w:r w:rsidRPr="008C4B12">
        <w:rPr>
          <w:rFonts w:ascii="Lato" w:hAnsi="Lato"/>
        </w:rPr>
        <w:t>Opis procesów powinien obejmować całą strukturę organizacyjną z wyłączeniem placówek zagranicznych, zgodnie z parametrami zawartymi w naszym zapytaniu ofertowym.</w:t>
      </w:r>
    </w:p>
    <w:p w14:paraId="6E444542" w14:textId="77777777" w:rsidR="008C4B12" w:rsidRPr="008C4B12" w:rsidRDefault="008C4B12" w:rsidP="008C4B12">
      <w:pPr>
        <w:spacing w:after="0" w:line="240" w:lineRule="auto"/>
        <w:rPr>
          <w:rFonts w:ascii="Lato" w:hAnsi="Lato"/>
          <w:b/>
          <w:bCs/>
        </w:rPr>
      </w:pPr>
    </w:p>
    <w:p w14:paraId="4C21DEB3" w14:textId="0389A988" w:rsidR="008C4B12" w:rsidRPr="008C4B12" w:rsidRDefault="008C4B12" w:rsidP="008C4B12">
      <w:pPr>
        <w:spacing w:after="0" w:line="240" w:lineRule="auto"/>
        <w:rPr>
          <w:rFonts w:ascii="Lato" w:hAnsi="Lato"/>
          <w:b/>
          <w:bCs/>
        </w:rPr>
      </w:pPr>
      <w:r w:rsidRPr="008C4B12">
        <w:rPr>
          <w:rFonts w:ascii="Lato" w:hAnsi="Lato"/>
          <w:b/>
          <w:bCs/>
        </w:rPr>
        <w:t>Pytanie 2. „Ile osób pracuje obecnie w MSZ? Jest to potrzebne do oszacowania FTE wymaganego do obsługi danego procesu”</w:t>
      </w:r>
    </w:p>
    <w:p w14:paraId="4A695E41" w14:textId="77777777" w:rsidR="008C4B12" w:rsidRPr="008C4B12" w:rsidRDefault="008C4B12" w:rsidP="008C4B12">
      <w:pPr>
        <w:spacing w:after="0" w:line="240" w:lineRule="auto"/>
        <w:rPr>
          <w:rFonts w:ascii="Lato" w:hAnsi="Lato"/>
        </w:rPr>
      </w:pPr>
    </w:p>
    <w:p w14:paraId="4751CCAA" w14:textId="77777777" w:rsidR="008C4B12" w:rsidRPr="008C4B12" w:rsidRDefault="008C4B12" w:rsidP="008C4B12">
      <w:pPr>
        <w:spacing w:after="0" w:line="240" w:lineRule="auto"/>
        <w:rPr>
          <w:rFonts w:ascii="Lato" w:hAnsi="Lato"/>
        </w:rPr>
      </w:pPr>
      <w:r w:rsidRPr="008C4B12">
        <w:rPr>
          <w:rFonts w:ascii="Lato" w:hAnsi="Lato"/>
        </w:rPr>
        <w:t>Aktualna liczba zatrudnionych pracowników w wynosi ok.  4730 w tym w Polsce ok. 1800 pracowników.</w:t>
      </w:r>
    </w:p>
    <w:p w14:paraId="28256290" w14:textId="77777777" w:rsidR="008C4B12" w:rsidRPr="008C4B12" w:rsidRDefault="008C4B12" w:rsidP="008C4B12">
      <w:pPr>
        <w:spacing w:after="0" w:line="240" w:lineRule="auto"/>
        <w:rPr>
          <w:rFonts w:ascii="Lato" w:hAnsi="Lato"/>
          <w:b/>
          <w:bCs/>
        </w:rPr>
      </w:pPr>
    </w:p>
    <w:p w14:paraId="3D42E8C2" w14:textId="57A30558" w:rsidR="008C4B12" w:rsidRPr="008C4B12" w:rsidRDefault="008C4B12" w:rsidP="008C4B12">
      <w:pPr>
        <w:spacing w:after="0" w:line="240" w:lineRule="auto"/>
        <w:rPr>
          <w:rFonts w:ascii="Lato" w:hAnsi="Lato"/>
          <w:b/>
          <w:bCs/>
        </w:rPr>
      </w:pPr>
      <w:r w:rsidRPr="008C4B12">
        <w:rPr>
          <w:rFonts w:ascii="Lato" w:hAnsi="Lato"/>
          <w:b/>
          <w:bCs/>
        </w:rPr>
        <w:t xml:space="preserve">Pytanie 3. „Czy projektem maja być </w:t>
      </w:r>
      <w:proofErr w:type="spellStart"/>
      <w:r w:rsidRPr="008C4B12">
        <w:rPr>
          <w:rFonts w:ascii="Lato" w:hAnsi="Lato"/>
          <w:b/>
          <w:bCs/>
        </w:rPr>
        <w:t>ocjęte</w:t>
      </w:r>
      <w:proofErr w:type="spellEnd"/>
      <w:r w:rsidRPr="008C4B12">
        <w:rPr>
          <w:rFonts w:ascii="Lato" w:hAnsi="Lato"/>
          <w:b/>
          <w:bCs/>
        </w:rPr>
        <w:t xml:space="preserve"> również placówki zagraniczne? </w:t>
      </w:r>
      <w:proofErr w:type="spellStart"/>
      <w:r w:rsidRPr="008C4B12">
        <w:rPr>
          <w:rFonts w:ascii="Lato" w:hAnsi="Lato"/>
          <w:b/>
          <w:bCs/>
        </w:rPr>
        <w:t>Jezeli</w:t>
      </w:r>
      <w:proofErr w:type="spellEnd"/>
      <w:r w:rsidRPr="008C4B12">
        <w:rPr>
          <w:rFonts w:ascii="Lato" w:hAnsi="Lato"/>
          <w:b/>
          <w:bCs/>
        </w:rPr>
        <w:t xml:space="preserve"> tak to w jaki sposób będzie możliwy kontakt z nimi (on-line)?”</w:t>
      </w:r>
    </w:p>
    <w:p w14:paraId="4AE82807" w14:textId="77777777" w:rsidR="008C4B12" w:rsidRPr="008C4B12" w:rsidRDefault="008C4B12" w:rsidP="008C4B12">
      <w:pPr>
        <w:spacing w:after="0" w:line="240" w:lineRule="auto"/>
        <w:rPr>
          <w:rFonts w:ascii="Lato" w:hAnsi="Lato"/>
        </w:rPr>
      </w:pPr>
    </w:p>
    <w:p w14:paraId="47546E4F" w14:textId="77777777" w:rsidR="008C4B12" w:rsidRPr="008C4B12" w:rsidRDefault="008C4B12" w:rsidP="008C4B12">
      <w:pPr>
        <w:spacing w:after="0" w:line="240" w:lineRule="auto"/>
        <w:rPr>
          <w:rFonts w:ascii="Lato" w:hAnsi="Lato"/>
        </w:rPr>
      </w:pPr>
      <w:r w:rsidRPr="008C4B12">
        <w:rPr>
          <w:rFonts w:ascii="Lato" w:hAnsi="Lato"/>
        </w:rPr>
        <w:t xml:space="preserve">Prace będą realizowane przede wszystkim we współpracy z komórkami organizacyjnymi nadzorującymi dany zakres tematyczny. Niemniej jednak nie można wykluczyć sytuacji, w których konieczne będzie skonsultowanie poszczególnych procesów bezpośrednio z właścicielami procesów. Komunikacja może odbywać się zdalnie – zarówno za pośrednictwem poczty elektronicznej, jak i platformy Microsoft </w:t>
      </w:r>
      <w:proofErr w:type="spellStart"/>
      <w:r w:rsidRPr="008C4B12">
        <w:rPr>
          <w:rFonts w:ascii="Lato" w:hAnsi="Lato"/>
        </w:rPr>
        <w:t>Teams</w:t>
      </w:r>
      <w:proofErr w:type="spellEnd"/>
      <w:r w:rsidRPr="008C4B12">
        <w:rPr>
          <w:rFonts w:ascii="Lato" w:hAnsi="Lato"/>
        </w:rPr>
        <w:t>.</w:t>
      </w:r>
    </w:p>
    <w:p w14:paraId="0D189768" w14:textId="77777777" w:rsidR="008C4B12" w:rsidRPr="008C4B12" w:rsidRDefault="008C4B12" w:rsidP="008C4B12">
      <w:pPr>
        <w:spacing w:after="0" w:line="240" w:lineRule="auto"/>
        <w:rPr>
          <w:rFonts w:ascii="Lato" w:hAnsi="Lato"/>
        </w:rPr>
      </w:pPr>
    </w:p>
    <w:p w14:paraId="037527EF" w14:textId="50C836BE" w:rsidR="008C4B12" w:rsidRPr="008C4B12" w:rsidRDefault="008C4B12" w:rsidP="008C4B12">
      <w:pPr>
        <w:spacing w:after="0" w:line="240" w:lineRule="auto"/>
        <w:rPr>
          <w:rFonts w:ascii="Lato" w:hAnsi="Lato"/>
          <w:b/>
          <w:bCs/>
        </w:rPr>
      </w:pPr>
      <w:r w:rsidRPr="008C4B12">
        <w:rPr>
          <w:rFonts w:ascii="Lato" w:hAnsi="Lato"/>
          <w:b/>
          <w:bCs/>
        </w:rPr>
        <w:t xml:space="preserve">Pytanie 4. „Jaki jest szacowany rząd wielkości dokumentów przetwarzanych wewnątrz MSZ (faktury, opinie prawne, delegacje, rozliczenia, zlecenia wew. </w:t>
      </w:r>
      <w:proofErr w:type="spellStart"/>
      <w:r w:rsidRPr="008C4B12">
        <w:rPr>
          <w:rFonts w:ascii="Lato" w:hAnsi="Lato"/>
          <w:b/>
          <w:bCs/>
        </w:rPr>
        <w:t>itp</w:t>
      </w:r>
      <w:proofErr w:type="spellEnd"/>
      <w:r w:rsidRPr="008C4B12">
        <w:rPr>
          <w:rFonts w:ascii="Lato" w:hAnsi="Lato"/>
          <w:b/>
          <w:bCs/>
        </w:rPr>
        <w:t>, umowy z partnerami zewnętrznymi).?</w:t>
      </w:r>
    </w:p>
    <w:p w14:paraId="4089A350" w14:textId="77777777" w:rsidR="008C4B12" w:rsidRPr="008C4B12" w:rsidRDefault="008C4B12" w:rsidP="008C4B12">
      <w:pPr>
        <w:spacing w:after="0" w:line="240" w:lineRule="auto"/>
        <w:rPr>
          <w:rFonts w:ascii="Lato" w:hAnsi="Lato"/>
          <w:b/>
          <w:bCs/>
        </w:rPr>
      </w:pPr>
      <w:r w:rsidRPr="008C4B12">
        <w:rPr>
          <w:rFonts w:ascii="Lato" w:hAnsi="Lato"/>
          <w:b/>
          <w:bCs/>
        </w:rPr>
        <w:t>a) 1000</w:t>
      </w:r>
    </w:p>
    <w:p w14:paraId="7B4B0355" w14:textId="77777777" w:rsidR="008C4B12" w:rsidRPr="008C4B12" w:rsidRDefault="008C4B12" w:rsidP="008C4B12">
      <w:pPr>
        <w:spacing w:after="0" w:line="240" w:lineRule="auto"/>
        <w:rPr>
          <w:rFonts w:ascii="Lato" w:hAnsi="Lato"/>
          <w:b/>
          <w:bCs/>
        </w:rPr>
      </w:pPr>
      <w:r w:rsidRPr="008C4B12">
        <w:rPr>
          <w:rFonts w:ascii="Lato" w:hAnsi="Lato"/>
          <w:b/>
          <w:bCs/>
        </w:rPr>
        <w:t>b) 10 000</w:t>
      </w:r>
    </w:p>
    <w:p w14:paraId="07CBDAD4" w14:textId="77777777" w:rsidR="008C4B12" w:rsidRPr="008C4B12" w:rsidRDefault="008C4B12" w:rsidP="008C4B12">
      <w:pPr>
        <w:spacing w:after="0" w:line="240" w:lineRule="auto"/>
        <w:rPr>
          <w:rFonts w:ascii="Lato" w:hAnsi="Lato"/>
          <w:b/>
          <w:bCs/>
        </w:rPr>
      </w:pPr>
      <w:r w:rsidRPr="008C4B12">
        <w:rPr>
          <w:rFonts w:ascii="Lato" w:hAnsi="Lato"/>
          <w:b/>
          <w:bCs/>
        </w:rPr>
        <w:t>c) 50 000</w:t>
      </w:r>
    </w:p>
    <w:p w14:paraId="3296AFBD" w14:textId="77777777" w:rsidR="008C4B12" w:rsidRPr="008C4B12" w:rsidRDefault="008C4B12" w:rsidP="008C4B12">
      <w:pPr>
        <w:spacing w:after="0" w:line="240" w:lineRule="auto"/>
        <w:rPr>
          <w:rFonts w:ascii="Lato" w:hAnsi="Lato"/>
          <w:b/>
          <w:bCs/>
        </w:rPr>
      </w:pPr>
      <w:r w:rsidRPr="008C4B12">
        <w:rPr>
          <w:rFonts w:ascii="Lato" w:hAnsi="Lato"/>
          <w:b/>
          <w:bCs/>
        </w:rPr>
        <w:t>d) 100 000 lub więcej</w:t>
      </w:r>
    </w:p>
    <w:p w14:paraId="59E0AC64" w14:textId="2A15C31D" w:rsidR="008C4B12" w:rsidRPr="008C4B12" w:rsidRDefault="008C4B12" w:rsidP="008C4B12">
      <w:pPr>
        <w:spacing w:after="0" w:line="240" w:lineRule="auto"/>
        <w:rPr>
          <w:rFonts w:ascii="Lato" w:hAnsi="Lato"/>
          <w:b/>
          <w:bCs/>
        </w:rPr>
      </w:pPr>
      <w:r w:rsidRPr="008C4B12">
        <w:rPr>
          <w:rFonts w:ascii="Lato" w:hAnsi="Lato"/>
          <w:b/>
          <w:bCs/>
        </w:rPr>
        <w:lastRenderedPageBreak/>
        <w:t>e) nie wiemy”</w:t>
      </w:r>
    </w:p>
    <w:p w14:paraId="1B426427" w14:textId="77777777" w:rsidR="008C4B12" w:rsidRPr="008C4B12" w:rsidRDefault="008C4B12" w:rsidP="008C4B12">
      <w:pPr>
        <w:spacing w:after="0" w:line="240" w:lineRule="auto"/>
        <w:rPr>
          <w:rFonts w:ascii="Lato" w:hAnsi="Lato"/>
        </w:rPr>
      </w:pPr>
    </w:p>
    <w:p w14:paraId="5D08EE41" w14:textId="28F987F3" w:rsidR="008C4B12" w:rsidRDefault="008C4B12" w:rsidP="008C4B12">
      <w:pPr>
        <w:spacing w:after="0" w:line="240" w:lineRule="auto"/>
        <w:rPr>
          <w:rFonts w:ascii="Lato" w:hAnsi="Lato"/>
        </w:rPr>
      </w:pPr>
      <w:r w:rsidRPr="008C4B12">
        <w:rPr>
          <w:rFonts w:ascii="Lato" w:hAnsi="Lato"/>
        </w:rPr>
        <w:t>Szacunkowa liczba przetwarzanych dokumentów to 100 000 lub więcej w ujęciu rocznym.</w:t>
      </w:r>
    </w:p>
    <w:p w14:paraId="07E13AF7" w14:textId="669FC65B" w:rsidR="008C4B12" w:rsidRDefault="008C4B12" w:rsidP="008C4B12">
      <w:pPr>
        <w:spacing w:after="0" w:line="240" w:lineRule="auto"/>
        <w:rPr>
          <w:rFonts w:ascii="Lato" w:hAnsi="Lato"/>
        </w:rPr>
      </w:pPr>
    </w:p>
    <w:p w14:paraId="03A69F1C" w14:textId="4636376F" w:rsidR="008C4B12" w:rsidRPr="008C4B12" w:rsidRDefault="008C4B12" w:rsidP="008C4B12">
      <w:pPr>
        <w:spacing w:after="0" w:line="240" w:lineRule="auto"/>
        <w:rPr>
          <w:rFonts w:ascii="Lato" w:hAnsi="Lato"/>
          <w:b/>
          <w:bCs/>
        </w:rPr>
      </w:pPr>
      <w:r w:rsidRPr="008C4B12">
        <w:rPr>
          <w:rFonts w:ascii="Lato" w:hAnsi="Lato"/>
          <w:b/>
          <w:bCs/>
        </w:rPr>
        <w:t xml:space="preserve">Pytanie 5. „Czy  są opisane wszystkie stanowiska w MSZ i kiedy były aktualizowane?  </w:t>
      </w:r>
      <w:proofErr w:type="spellStart"/>
      <w:r w:rsidRPr="008C4B12">
        <w:rPr>
          <w:rFonts w:ascii="Lato" w:hAnsi="Lato"/>
          <w:b/>
          <w:bCs/>
        </w:rPr>
        <w:t>JEżeli</w:t>
      </w:r>
      <w:proofErr w:type="spellEnd"/>
      <w:r w:rsidRPr="008C4B12">
        <w:rPr>
          <w:rFonts w:ascii="Lato" w:hAnsi="Lato"/>
          <w:b/>
          <w:bCs/>
        </w:rPr>
        <w:t xml:space="preserve"> nie są to musimy znacznie więcej czasu poświęcić na to czym się zajmują osoby i jak to się przekłada na procesy realizowane wewnątrz MSZ”</w:t>
      </w:r>
    </w:p>
    <w:p w14:paraId="2A32995D" w14:textId="77777777" w:rsidR="008C4B12" w:rsidRPr="008C4B12" w:rsidRDefault="008C4B12" w:rsidP="008C4B12">
      <w:pPr>
        <w:spacing w:after="0" w:line="240" w:lineRule="auto"/>
        <w:rPr>
          <w:rFonts w:ascii="Lato" w:hAnsi="Lato"/>
        </w:rPr>
      </w:pPr>
    </w:p>
    <w:p w14:paraId="7232545B" w14:textId="77777777" w:rsidR="008C4B12" w:rsidRPr="008C4B12" w:rsidRDefault="008C4B12" w:rsidP="008C4B12">
      <w:pPr>
        <w:spacing w:after="0" w:line="240" w:lineRule="auto"/>
        <w:rPr>
          <w:rFonts w:ascii="Lato" w:hAnsi="Lato"/>
        </w:rPr>
      </w:pPr>
      <w:r w:rsidRPr="008C4B12">
        <w:rPr>
          <w:rFonts w:ascii="Lato" w:hAnsi="Lato"/>
        </w:rPr>
        <w:t>Opisy stanowisk pracy są tworzone i aktualizowane na bieżąco. Mają formę znormalizowanych dokumentów i osadzone są w ustrukturyzowanej architekturze.</w:t>
      </w:r>
    </w:p>
    <w:p w14:paraId="0FDB2385" w14:textId="77777777" w:rsidR="008C4B12" w:rsidRPr="008C4B12" w:rsidRDefault="008C4B12" w:rsidP="008C4B12">
      <w:pPr>
        <w:spacing w:after="0" w:line="240" w:lineRule="auto"/>
        <w:rPr>
          <w:rFonts w:ascii="Lato" w:hAnsi="Lato"/>
        </w:rPr>
      </w:pPr>
    </w:p>
    <w:p w14:paraId="64EE4D8D" w14:textId="59041408" w:rsidR="008C4B12" w:rsidRPr="008C4B12" w:rsidRDefault="008C4B12" w:rsidP="008C4B12">
      <w:pPr>
        <w:spacing w:after="0" w:line="240" w:lineRule="auto"/>
        <w:rPr>
          <w:rFonts w:ascii="Lato" w:hAnsi="Lato"/>
          <w:b/>
          <w:bCs/>
        </w:rPr>
      </w:pPr>
      <w:r w:rsidRPr="008C4B12">
        <w:rPr>
          <w:rFonts w:ascii="Lato" w:hAnsi="Lato"/>
          <w:b/>
          <w:bCs/>
        </w:rPr>
        <w:t>Pytanie 6. „W zapytaniu nie ma informacji o opracowaniu diagramów procesów, jest mowa o opisaniu procesów. To przeoczenie czy rzeczywiście MSZ nie chce mieć diagramów z jakiegoś powodu.”</w:t>
      </w:r>
    </w:p>
    <w:p w14:paraId="252208D2" w14:textId="77777777" w:rsidR="008C4B12" w:rsidRPr="008C4B12" w:rsidRDefault="008C4B12" w:rsidP="008C4B12">
      <w:pPr>
        <w:spacing w:after="0" w:line="240" w:lineRule="auto"/>
        <w:rPr>
          <w:rFonts w:ascii="Lato" w:hAnsi="Lato"/>
        </w:rPr>
      </w:pPr>
    </w:p>
    <w:p w14:paraId="25B917AA" w14:textId="77777777" w:rsidR="008C4B12" w:rsidRPr="008C4B12" w:rsidRDefault="008C4B12" w:rsidP="008C4B12">
      <w:pPr>
        <w:spacing w:after="0" w:line="240" w:lineRule="auto"/>
        <w:rPr>
          <w:rFonts w:ascii="Lato" w:hAnsi="Lato"/>
        </w:rPr>
      </w:pPr>
      <w:r w:rsidRPr="008C4B12">
        <w:rPr>
          <w:rFonts w:ascii="Lato" w:hAnsi="Lato"/>
        </w:rPr>
        <w:t>Na obecnym etapie koncentrujemy się na identyfikacji procesów w organizacji. Kolejnym krokiem będzie opracowanie wybranych diagramów procesów. Szczegóły dotyczące realizacji drugiej części zamówienia, w tym przypisania odpowiedzialności, nie zostały jeszcze ostatecznie określone.</w:t>
      </w:r>
    </w:p>
    <w:p w14:paraId="4CE7C85D" w14:textId="77777777" w:rsidR="009276B2" w:rsidRPr="0088462C" w:rsidRDefault="009276B2" w:rsidP="009276B2">
      <w:pPr>
        <w:spacing w:after="0" w:line="240" w:lineRule="auto"/>
        <w:rPr>
          <w:rFonts w:ascii="Lato" w:hAnsi="Lato"/>
        </w:rPr>
      </w:pPr>
    </w:p>
    <w:sectPr w:rsidR="009276B2" w:rsidRPr="0088462C" w:rsidSect="004A15A5">
      <w:headerReference w:type="default" r:id="rId10"/>
      <w:headerReference w:type="first" r:id="rId11"/>
      <w:footerReference w:type="first" r:id="rId12"/>
      <w:pgSz w:w="11906" w:h="16838" w:code="9"/>
      <w:pgMar w:top="2115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88069" w14:textId="77777777" w:rsidR="00F96587" w:rsidRDefault="00F96587" w:rsidP="009276B2">
      <w:pPr>
        <w:spacing w:after="0" w:line="240" w:lineRule="auto"/>
      </w:pPr>
      <w:r>
        <w:separator/>
      </w:r>
    </w:p>
  </w:endnote>
  <w:endnote w:type="continuationSeparator" w:id="0">
    <w:p w14:paraId="3402DF16" w14:textId="77777777" w:rsidR="00F96587" w:rsidRDefault="00F96587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1D06" w14:textId="0DB5EB9C" w:rsidR="004A15A5" w:rsidRPr="00773353" w:rsidRDefault="004A15A5" w:rsidP="004A15A5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773353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067CDE" wp14:editId="1DF114E9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4E9229" id="Łącznik prosty 3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Pr="00773353">
      <w:rPr>
        <w:rFonts w:ascii="Lato" w:hAnsi="Lato"/>
        <w:noProof/>
        <w:sz w:val="14"/>
        <w:szCs w:val="14"/>
        <w:lang w:eastAsia="pl-PL"/>
      </w:rPr>
      <w:t>Tel.: +48</w:t>
    </w:r>
    <w:r>
      <w:rPr>
        <w:rFonts w:ascii="Lato" w:hAnsi="Lato"/>
        <w:noProof/>
        <w:sz w:val="14"/>
        <w:szCs w:val="14"/>
        <w:lang w:eastAsia="pl-PL"/>
      </w:rPr>
      <w:t xml:space="preserve"> </w:t>
    </w:r>
    <w:r w:rsidRPr="00773353">
      <w:rPr>
        <w:rFonts w:ascii="Lato" w:hAnsi="Lato"/>
        <w:noProof/>
        <w:sz w:val="14"/>
        <w:szCs w:val="14"/>
        <w:lang w:eastAsia="pl-PL"/>
      </w:rPr>
      <w:t>22</w:t>
    </w:r>
    <w:r w:rsidR="00A5395A">
      <w:rPr>
        <w:rFonts w:ascii="Lato" w:hAnsi="Lato"/>
        <w:noProof/>
        <w:sz w:val="14"/>
        <w:szCs w:val="14"/>
        <w:lang w:eastAsia="pl-PL"/>
      </w:rPr>
      <w:t> </w:t>
    </w:r>
    <w:r w:rsidRPr="00773353">
      <w:rPr>
        <w:rFonts w:ascii="Lato" w:hAnsi="Lato"/>
        <w:noProof/>
        <w:sz w:val="14"/>
        <w:szCs w:val="14"/>
        <w:lang w:eastAsia="pl-PL"/>
      </w:rPr>
      <w:t>523</w:t>
    </w:r>
    <w:r w:rsidR="00A5395A">
      <w:rPr>
        <w:rFonts w:ascii="Lato" w:hAnsi="Lato"/>
        <w:noProof/>
        <w:sz w:val="14"/>
        <w:szCs w:val="14"/>
        <w:lang w:eastAsia="pl-PL"/>
      </w:rPr>
      <w:t xml:space="preserve"> 8633</w:t>
    </w:r>
    <w:r w:rsidRPr="00773353">
      <w:rPr>
        <w:rFonts w:ascii="Lato" w:hAnsi="Lato"/>
        <w:sz w:val="14"/>
        <w:szCs w:val="14"/>
      </w:rPr>
      <w:tab/>
      <w:t>Al. J. Ch. Szucha 23</w:t>
    </w:r>
  </w:p>
  <w:p w14:paraId="31834666" w14:textId="179C7BE5" w:rsidR="004A15A5" w:rsidRPr="00773353" w:rsidRDefault="00B959E6" w:rsidP="004A15A5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>
      <w:rPr>
        <w:rFonts w:ascii="Lato" w:hAnsi="Lato"/>
        <w:sz w:val="14"/>
        <w:szCs w:val="14"/>
      </w:rPr>
      <w:t>btc.s</w:t>
    </w:r>
    <w:r w:rsidR="002A78DA" w:rsidRPr="002A78DA">
      <w:rPr>
        <w:rFonts w:ascii="Lato" w:hAnsi="Lato"/>
        <w:sz w:val="14"/>
        <w:szCs w:val="14"/>
      </w:rPr>
      <w:t>ekretariat@msz.gov.pl</w:t>
    </w:r>
    <w:r w:rsidR="004A15A5" w:rsidRPr="00773353">
      <w:rPr>
        <w:rFonts w:ascii="Lato" w:hAnsi="Lato"/>
        <w:sz w:val="14"/>
        <w:szCs w:val="14"/>
      </w:rPr>
      <w:tab/>
      <w:t>00-580 Warszawa</w:t>
    </w:r>
  </w:p>
  <w:p w14:paraId="14307B05" w14:textId="77777777" w:rsidR="004A15A5" w:rsidRPr="00773353" w:rsidRDefault="004A15A5" w:rsidP="004A15A5">
    <w:pPr>
      <w:pStyle w:val="Stopka"/>
      <w:spacing w:line="200" w:lineRule="exact"/>
      <w:rPr>
        <w:rFonts w:ascii="Lato" w:hAnsi="Lato"/>
        <w:sz w:val="14"/>
        <w:szCs w:val="14"/>
      </w:rPr>
    </w:pPr>
    <w:r w:rsidRPr="00773353">
      <w:rPr>
        <w:rFonts w:ascii="Lato" w:hAnsi="Lato"/>
        <w:sz w:val="14"/>
        <w:szCs w:val="14"/>
      </w:rPr>
      <w:t>www.gov.pl/dyplomacja</w:t>
    </w:r>
  </w:p>
  <w:p w14:paraId="22EC18A1" w14:textId="77777777" w:rsidR="004A15A5" w:rsidRPr="00773353" w:rsidRDefault="004A15A5" w:rsidP="004A15A5">
    <w:pPr>
      <w:pStyle w:val="Stopka"/>
      <w:spacing w:line="200" w:lineRule="exact"/>
      <w:rPr>
        <w:rFonts w:ascii="Lato" w:hAnsi="Lato"/>
        <w:sz w:val="14"/>
        <w:szCs w:val="14"/>
      </w:rPr>
    </w:pPr>
  </w:p>
  <w:p w14:paraId="637AEB8F" w14:textId="44BBF454" w:rsidR="004A15A5" w:rsidRDefault="004A1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7C090" w14:textId="77777777" w:rsidR="00F96587" w:rsidRDefault="00F96587" w:rsidP="009276B2">
      <w:pPr>
        <w:spacing w:after="0" w:line="240" w:lineRule="auto"/>
      </w:pPr>
      <w:r>
        <w:separator/>
      </w:r>
    </w:p>
  </w:footnote>
  <w:footnote w:type="continuationSeparator" w:id="0">
    <w:p w14:paraId="140E7066" w14:textId="77777777" w:rsidR="00F96587" w:rsidRDefault="00F96587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FC1E" w14:textId="5B798A48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1A468" w14:textId="60BAE610" w:rsidR="004A15A5" w:rsidRDefault="004A15A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D18E1F4" wp14:editId="7832FC9F">
          <wp:simplePos x="0" y="0"/>
          <wp:positionH relativeFrom="column">
            <wp:posOffset>-914400</wp:posOffset>
          </wp:positionH>
          <wp:positionV relativeFrom="paragraph">
            <wp:posOffset>-105410</wp:posOffset>
          </wp:positionV>
          <wp:extent cx="3145790" cy="1061720"/>
          <wp:effectExtent l="0" t="0" r="0" b="0"/>
          <wp:wrapThrough wrapText="bothSides">
            <wp:wrapPolygon edited="0">
              <wp:start x="3139" y="2325"/>
              <wp:lineTo x="1700" y="3876"/>
              <wp:lineTo x="785" y="6589"/>
              <wp:lineTo x="1308" y="17053"/>
              <wp:lineTo x="3532" y="18215"/>
              <wp:lineTo x="6017" y="18990"/>
              <wp:lineTo x="20667" y="18990"/>
              <wp:lineTo x="20536" y="9689"/>
              <wp:lineTo x="15435" y="8914"/>
              <wp:lineTo x="15304" y="5038"/>
              <wp:lineTo x="3662" y="2325"/>
              <wp:lineTo x="3139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31B2A"/>
    <w:rsid w:val="000322CE"/>
    <w:rsid w:val="00034F5D"/>
    <w:rsid w:val="00047C4E"/>
    <w:rsid w:val="00055F10"/>
    <w:rsid w:val="00061214"/>
    <w:rsid w:val="000B33A8"/>
    <w:rsid w:val="000B3CA3"/>
    <w:rsid w:val="000D6C43"/>
    <w:rsid w:val="000F5B42"/>
    <w:rsid w:val="00100315"/>
    <w:rsid w:val="00117E10"/>
    <w:rsid w:val="001236B0"/>
    <w:rsid w:val="001472F4"/>
    <w:rsid w:val="00166A88"/>
    <w:rsid w:val="00183B62"/>
    <w:rsid w:val="001B70EB"/>
    <w:rsid w:val="00273274"/>
    <w:rsid w:val="002A78DA"/>
    <w:rsid w:val="002E0C9D"/>
    <w:rsid w:val="00307ED4"/>
    <w:rsid w:val="003C2C22"/>
    <w:rsid w:val="003E40DE"/>
    <w:rsid w:val="00432A96"/>
    <w:rsid w:val="004A15A5"/>
    <w:rsid w:val="004A2223"/>
    <w:rsid w:val="004C70F8"/>
    <w:rsid w:val="004F5D02"/>
    <w:rsid w:val="005241AF"/>
    <w:rsid w:val="00541A11"/>
    <w:rsid w:val="00590C4E"/>
    <w:rsid w:val="0059434A"/>
    <w:rsid w:val="005D01A8"/>
    <w:rsid w:val="006401A2"/>
    <w:rsid w:val="00673E82"/>
    <w:rsid w:val="006C7435"/>
    <w:rsid w:val="0070631E"/>
    <w:rsid w:val="00716214"/>
    <w:rsid w:val="00724A90"/>
    <w:rsid w:val="00773353"/>
    <w:rsid w:val="00797577"/>
    <w:rsid w:val="007D2344"/>
    <w:rsid w:val="0088462C"/>
    <w:rsid w:val="008B10E0"/>
    <w:rsid w:val="008C4B12"/>
    <w:rsid w:val="009276B2"/>
    <w:rsid w:val="009708AA"/>
    <w:rsid w:val="009B1CAD"/>
    <w:rsid w:val="009F2C3C"/>
    <w:rsid w:val="00A12465"/>
    <w:rsid w:val="00A5395A"/>
    <w:rsid w:val="00A65C57"/>
    <w:rsid w:val="00AA3368"/>
    <w:rsid w:val="00AC4826"/>
    <w:rsid w:val="00AD6984"/>
    <w:rsid w:val="00AE6415"/>
    <w:rsid w:val="00B20AD8"/>
    <w:rsid w:val="00B30DD8"/>
    <w:rsid w:val="00B42A5A"/>
    <w:rsid w:val="00B84D3E"/>
    <w:rsid w:val="00B87744"/>
    <w:rsid w:val="00B959E6"/>
    <w:rsid w:val="00BB276E"/>
    <w:rsid w:val="00BE4C99"/>
    <w:rsid w:val="00BE6444"/>
    <w:rsid w:val="00C61A69"/>
    <w:rsid w:val="00C8064A"/>
    <w:rsid w:val="00C85D56"/>
    <w:rsid w:val="00CA3825"/>
    <w:rsid w:val="00CF21C3"/>
    <w:rsid w:val="00D033AF"/>
    <w:rsid w:val="00D132C0"/>
    <w:rsid w:val="00D73437"/>
    <w:rsid w:val="00DA46CC"/>
    <w:rsid w:val="00DB673D"/>
    <w:rsid w:val="00E3400A"/>
    <w:rsid w:val="00EB1456"/>
    <w:rsid w:val="00F05F16"/>
    <w:rsid w:val="00F13890"/>
    <w:rsid w:val="00F40743"/>
    <w:rsid w:val="00F44477"/>
    <w:rsid w:val="00F96587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E1B75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D602DC43024149B807304D12411C97" ma:contentTypeVersion="8" ma:contentTypeDescription="Utwórz nowy dokument." ma:contentTypeScope="" ma:versionID="061b89d12c38e122cfcf1b26624f5c5a">
  <xsd:schema xmlns:xsd="http://www.w3.org/2001/XMLSchema" xmlns:xs="http://www.w3.org/2001/XMLSchema" xmlns:p="http://schemas.microsoft.com/office/2006/metadata/properties" xmlns:ns2="ef8a80bf-3c08-4255-b886-aa7945d8c5a6" xmlns:ns3="1c5c7361-39d5-4e55-b5eb-89c3f38c1ecd" targetNamespace="http://schemas.microsoft.com/office/2006/metadata/properties" ma:root="true" ma:fieldsID="2fb8d275f83ac4b0ce7b6471a6a6acdb" ns2:_="" ns3:_="">
    <xsd:import namespace="ef8a80bf-3c08-4255-b886-aa7945d8c5a6"/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Rodzaj_x0020_kom_x00f3_rki" minOccurs="0"/>
                <xsd:element ref="ns2:Rodzaj_x0020_pliku" minOccurs="0"/>
                <xsd:element ref="ns2:J_x0119_zyk" minOccurs="0"/>
                <xsd:element ref="ns2:Dodatkowe_x0020_informacje" minOccurs="0"/>
                <xsd:element ref="ns2:Status" minOccurs="0"/>
                <xsd:element ref="ns3:SharedWithUsers" minOccurs="0"/>
                <xsd:element ref="ns2:kom_x00f3_r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80bf-3c08-4255-b886-aa7945d8c5a6" elementFormDefault="qualified">
    <xsd:import namespace="http://schemas.microsoft.com/office/2006/documentManagement/types"/>
    <xsd:import namespace="http://schemas.microsoft.com/office/infopath/2007/PartnerControls"/>
    <xsd:element name="Rodzaj_x0020_kom_x00f3_rki" ma:index="8" nillable="true" ma:displayName="Rodzaj komórki" ma:format="Dropdown" ma:internalName="Rodzaj_x0020_kom_x00f3_rki">
      <xsd:simpleType>
        <xsd:restriction base="dms:Choice">
          <xsd:enumeration value="Departament"/>
          <xsd:enumeration value="Biuro"/>
          <xsd:enumeration value="Inne"/>
          <xsd:enumeration value="MSZ"/>
          <xsd:enumeration value="Kierownictwo MSZ"/>
        </xsd:restriction>
      </xsd:simpleType>
    </xsd:element>
    <xsd:element name="Rodzaj_x0020_pliku" ma:index="9" nillable="true" ma:displayName="Rodzaj pliku" ma:list="{b1713209-8400-4859-b646-f8f0777bf0a5}" ma:internalName="Rodzaj_x0020_pliku" ma:showField="Title">
      <xsd:simpleType>
        <xsd:restriction base="dms:Lookup"/>
      </xsd:simpleType>
    </xsd:element>
    <xsd:element name="J_x0119_zyk" ma:index="10" nillable="true" ma:displayName="Język" ma:list="{cd8f9db8-8e12-4048-bf1a-5b5b1cd1a65a}" ma:internalName="J_x0119_zyk" ma:showField="Title">
      <xsd:simpleType>
        <xsd:restriction base="dms:Lookup"/>
      </xsd:simpleType>
    </xsd:element>
    <xsd:element name="Dodatkowe_x0020_informacje" ma:index="11" nillable="true" ma:displayName="Dodatkowe informacje" ma:internalName="Dodatkowe_x0020_informacje">
      <xsd:simpleType>
        <xsd:restriction base="dms:Text">
          <xsd:maxLength value="255"/>
        </xsd:restriction>
      </xsd:simpleType>
    </xsd:element>
    <xsd:element name="Status" ma:index="12" nillable="true" ma:displayName="Status" ma:default="Aktualne" ma:format="Dropdown" ma:internalName="Status">
      <xsd:simpleType>
        <xsd:restriction base="dms:Choice">
          <xsd:enumeration value="Aktualne"/>
          <xsd:enumeration value="Nieaktualne"/>
        </xsd:restriction>
      </xsd:simpleType>
    </xsd:element>
    <xsd:element name="kom_x00f3_rka" ma:index="14" nillable="true" ma:displayName="Komórka organizacyjna" ma:format="Dropdown" ma:internalName="kom_x00f3_rka">
      <xsd:simpleType>
        <xsd:restriction base="dms:Choice">
          <xsd:enumeration value="Akademia Dyplomatyczna"/>
          <xsd:enumeration value="Biuro Administracji"/>
          <xsd:enumeration value="Biuro Archiwum i Zarządzania Informacją"/>
          <xsd:enumeration value="Biuro do spraw organizacji Przewodnictwa Polski w OBWE"/>
          <xsd:enumeration value="Biuro do spraw Przewodnictwa Polski w Radzie Unii Europejskiej"/>
          <xsd:enumeration value="Biuro Dyrektora Generalnego"/>
          <xsd:enumeration value="Biuro Dyrektora Politycznego"/>
          <xsd:enumeration value="Biuro Finansów"/>
          <xsd:enumeration value="Biuro Informatyki i Telekomunikacji"/>
          <xsd:enumeration value="Biuro Infrastruktury"/>
          <xsd:enumeration value="Biuro Inwestycji"/>
          <xsd:enumeration value="Biuro Kontroli i Audytu"/>
          <xsd:enumeration value="Biuro Ministra"/>
          <xsd:enumeration value="Biuro Ochrony Informacji Niejawnych"/>
          <xsd:enumeration value="Biuro Prawne i Zarządzania Zgodnością"/>
          <xsd:enumeration value="Biuro Rzecznika Prasowego"/>
          <xsd:enumeration value="Biuro Spraw Osobowych"/>
          <xsd:enumeration value="Biuro Szefa Służby Zagranicznej"/>
          <xsd:enumeration value="Departament Afryki i Bliskiego Wschodu"/>
          <xsd:enumeration value="Departament Ameryki"/>
          <xsd:enumeration value="Departament Azji i Pacyfiku"/>
          <xsd:enumeration value="Departament Dyplomacji Publicznej i Kulturalnej"/>
          <xsd:enumeration value="Departament Konsularny"/>
          <xsd:enumeration value="Departament Narodów Zjednoczonych i Praw Człowieka"/>
          <xsd:enumeration value="Departament Polityki Bezpieczeństwa"/>
          <xsd:enumeration value="Departament Polityki Europejskiej"/>
          <xsd:enumeration value="Departament Polityki Zewnętrznej Unii Europejskiej"/>
          <xsd:enumeration value="Departament Prawno-Traktatowy"/>
          <xsd:enumeration value="Departament Strategii Polityki Zagranicznej"/>
          <xsd:enumeration value="Departament Wschodni"/>
          <xsd:enumeration value="Departament Współpracy Ekonomicznej"/>
          <xsd:enumeration value="Departament Współpracy Rozwojowej"/>
          <xsd:enumeration value="Departament Współpracy z Polonią i Polakami za Granicą"/>
          <xsd:enumeration value="Dyrektor Polityczny"/>
          <xsd:enumeration value="Gabinet Polityczny Ministra"/>
          <xsd:enumeration value="Inspektorat Służby Zagranicznej"/>
          <xsd:enumeration value="Departament Współpracy z Polonią i Polakami za Granicą"/>
          <xsd:enumeration value="Protokół Dyplomatyczny"/>
          <xsd:enumeration value="Przychodnia Lekarska Służby Zagranicznej"/>
          <xsd:enumeration value="Rzecznik Prasowy"/>
          <xsd:enumeration value="Departament Dyplomacji Kulturalnej i Promocji Polski"/>
          <xsd:enumeration value="Departament Informacji"/>
          <xsd:enumeration value="Departament Komunikacji Strategicznej i Przeciwdziałania Dezinformacji Międzynarodowej"/>
          <xsd:enumeration value="Departament Spraw Globalnych"/>
          <xsd:enumeration value="Departament Strategii"/>
          <xsd:enumeration value="Biuro Bezpieczeństwa Dyplomatycznego"/>
          <xsd:enumeration value="Biuro Kapitału Ludzkiego"/>
          <xsd:enumeration value="Biuro Kontroli, Audytu i Ewaluacji"/>
          <xsd:enumeration value="Biuro Organizacji i Rozwoju"/>
          <xsd:enumeration value="Biuro Prawne"/>
          <xsd:enumeration value="Biuro Transformacji Cyfrowej"/>
          <xsd:enumeration value="Biuro Zarządzania Wiedzą i Historii Dyplomacji"/>
          <xsd:enumeration value="Centrum Zarządzania Kryzysowe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_x0119_zyk xmlns="ef8a80bf-3c08-4255-b886-aa7945d8c5a6">2</J_x0119_zyk>
    <Rodzaj_x0020_kom_x00f3_rki xmlns="ef8a80bf-3c08-4255-b886-aa7945d8c5a6">Biuro</Rodzaj_x0020_kom_x00f3_rki>
    <Dodatkowe_x0020_informacje xmlns="ef8a80bf-3c08-4255-b886-aa7945d8c5a6" xsi:nil="true"/>
    <Status xmlns="ef8a80bf-3c08-4255-b886-aa7945d8c5a6">Aktualne</Status>
    <Rodzaj_x0020_pliku xmlns="ef8a80bf-3c08-4255-b886-aa7945d8c5a6">9</Rodzaj_x0020_pliku>
    <kom_x00f3_rka xmlns="ef8a80bf-3c08-4255-b886-aa7945d8c5a6">Biuro Transformacji Cyfrowej</kom_x00f3_rka>
  </documentManagement>
</p:properties>
</file>

<file path=customXml/itemProps1.xml><?xml version="1.0" encoding="utf-8"?>
<ds:datastoreItem xmlns:ds="http://schemas.openxmlformats.org/officeDocument/2006/customXml" ds:itemID="{8955BEE6-C10E-43D4-AE6B-49FAF04C3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a80bf-3c08-4255-b886-aa7945d8c5a6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92C7CA-E923-4967-8632-242E570E34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F0441-2006-45B6-93E2-978394C041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63F4BC-8A57-4F05-A9AD-9FDBD307133F}">
  <ds:schemaRefs>
    <ds:schemaRef ds:uri="http://schemas.microsoft.com/office/2006/metadata/properties"/>
    <ds:schemaRef ds:uri="http://schemas.microsoft.com/office/infopath/2007/PartnerControls"/>
    <ds:schemaRef ds:uri="ef8a80bf-3c08-4255-b886-aa7945d8c5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03_kierownictwo_kolor_SzefSłużbyZagranicznej_PL</vt:lpstr>
    </vt:vector>
  </TitlesOfParts>
  <Company>Kancelaria Prezesa Rady Ministrow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05_BTC_kolor_PL</dc:title>
  <dc:subject/>
  <dc:creator>Nowakowski Adam</dc:creator>
  <cp:keywords/>
  <dc:description/>
  <cp:lastModifiedBy>Świetlik Anita</cp:lastModifiedBy>
  <cp:revision>3</cp:revision>
  <cp:lastPrinted>2022-09-08T13:34:00Z</cp:lastPrinted>
  <dcterms:created xsi:type="dcterms:W3CDTF">2025-04-29T11:00:00Z</dcterms:created>
  <dcterms:modified xsi:type="dcterms:W3CDTF">2025-04-29T11:01:00Z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0x010100FCD602DC43024149B807304D12411C97</vt:lpwstr>
  </property>
</Properties>
</file>