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EF" w14:textId="359C92E0" w:rsidR="00580957" w:rsidRPr="00C11FCF" w:rsidRDefault="00EB73B3" w:rsidP="004F2DDD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Cs/>
          <w:sz w:val="20"/>
          <w:szCs w:val="20"/>
        </w:rPr>
        <w:t>WPN.261.</w:t>
      </w:r>
      <w:r w:rsidR="000E4224">
        <w:rPr>
          <w:rFonts w:ascii="Arial" w:hAnsi="Arial" w:cs="Arial"/>
          <w:bCs/>
          <w:sz w:val="20"/>
          <w:szCs w:val="20"/>
        </w:rPr>
        <w:t>8</w:t>
      </w:r>
      <w:r w:rsidR="00463AF0" w:rsidRPr="00C11FCF">
        <w:rPr>
          <w:rFonts w:ascii="Arial" w:hAnsi="Arial" w:cs="Arial"/>
          <w:bCs/>
          <w:sz w:val="20"/>
          <w:szCs w:val="20"/>
        </w:rPr>
        <w:t>.2025.AT</w:t>
      </w:r>
    </w:p>
    <w:p w14:paraId="7C19FD1A" w14:textId="74F83CAB" w:rsidR="00B261E9" w:rsidRPr="00C11FCF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/>
          <w:sz w:val="20"/>
          <w:szCs w:val="20"/>
        </w:rPr>
        <w:t>Załącznik nr</w:t>
      </w:r>
      <w:r w:rsidR="000C3449" w:rsidRPr="00C11FCF">
        <w:rPr>
          <w:rFonts w:ascii="Arial" w:hAnsi="Arial" w:cs="Arial"/>
          <w:b/>
          <w:sz w:val="20"/>
          <w:szCs w:val="20"/>
        </w:rPr>
        <w:t xml:space="preserve"> </w:t>
      </w:r>
      <w:r w:rsidR="000E4224">
        <w:rPr>
          <w:rFonts w:ascii="Arial" w:hAnsi="Arial" w:cs="Arial"/>
          <w:b/>
          <w:sz w:val="20"/>
          <w:szCs w:val="20"/>
        </w:rPr>
        <w:t>8</w:t>
      </w:r>
      <w:r w:rsidRPr="00C11FCF">
        <w:rPr>
          <w:rFonts w:ascii="Arial" w:hAnsi="Arial" w:cs="Arial"/>
          <w:sz w:val="20"/>
          <w:szCs w:val="20"/>
        </w:rPr>
        <w:t xml:space="preserve"> </w:t>
      </w:r>
      <w:r w:rsidRPr="00C11FCF">
        <w:rPr>
          <w:rFonts w:ascii="Arial" w:hAnsi="Arial" w:cs="Arial"/>
          <w:b/>
          <w:sz w:val="20"/>
          <w:szCs w:val="20"/>
        </w:rPr>
        <w:t>do SWZ</w:t>
      </w:r>
      <w:r w:rsidRPr="00C11FCF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Pr="00C11FCF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Pr="00C11FCF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C11FCF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  <w:szCs w:val="24"/>
        </w:rPr>
      </w:pPr>
      <w:r w:rsidRPr="00C11FCF">
        <w:rPr>
          <w:rFonts w:ascii="Arial" w:hAnsi="Arial" w:cs="Arial"/>
          <w:sz w:val="24"/>
          <w:szCs w:val="24"/>
        </w:rPr>
        <w:t xml:space="preserve">ZOBOWIĄZANIE PODMIOTU </w:t>
      </w:r>
      <w:r w:rsidR="00400CAF" w:rsidRPr="00C11FCF">
        <w:rPr>
          <w:rFonts w:ascii="Arial" w:hAnsi="Arial" w:cs="Arial"/>
          <w:sz w:val="24"/>
          <w:szCs w:val="24"/>
        </w:rPr>
        <w:t>UDOSTEPNIAJĄCEGO ZASOBY</w:t>
      </w:r>
    </w:p>
    <w:p w14:paraId="1CC559D5" w14:textId="77777777" w:rsidR="002E4A0E" w:rsidRPr="00C11FCF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2EB9C4DE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F8269A" w:rsidRPr="00C11FC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0E4224" w:rsidRPr="000E4224">
        <w:rPr>
          <w:rFonts w:ascii="Arial" w:hAnsi="Arial" w:cs="Arial"/>
          <w:b/>
          <w:bCs/>
          <w:sz w:val="20"/>
          <w:szCs w:val="20"/>
          <w:lang w:eastAsia="ar-SA"/>
        </w:rPr>
        <w:t xml:space="preserve">Działania ochrony czynnej </w:t>
      </w:r>
      <w:r w:rsidR="008F046E">
        <w:rPr>
          <w:rFonts w:ascii="Arial" w:hAnsi="Arial" w:cs="Arial"/>
          <w:b/>
          <w:bCs/>
          <w:sz w:val="20"/>
          <w:szCs w:val="20"/>
          <w:lang w:eastAsia="ar-SA"/>
        </w:rPr>
        <w:br/>
      </w:r>
      <w:r w:rsidR="000E4224" w:rsidRPr="000E4224">
        <w:rPr>
          <w:rFonts w:ascii="Arial" w:hAnsi="Arial" w:cs="Arial"/>
          <w:b/>
          <w:bCs/>
          <w:sz w:val="20"/>
          <w:szCs w:val="20"/>
          <w:lang w:eastAsia="ar-SA"/>
        </w:rPr>
        <w:t>w rezerwatach przyrody województwa podkarpackiego</w:t>
      </w:r>
      <w:r w:rsidR="00F8269A" w:rsidRPr="00C11FCF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 w:rsidRPr="00C11FCF"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Zobowiązuję się do udostępnienia zasobów:</w:t>
      </w:r>
    </w:p>
    <w:p w14:paraId="57CC7CC3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(określenie zasobu)</w:t>
      </w:r>
    </w:p>
    <w:p w14:paraId="5C48D01C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7064AF31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zakres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zasobów podmiotu udostępniającego zasoby:</w:t>
      </w:r>
    </w:p>
    <w:p w14:paraId="77F98AD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spos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obie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zamówienia:</w:t>
      </w:r>
    </w:p>
    <w:p w14:paraId="1F32DD7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lastRenderedPageBreak/>
        <w:t xml:space="preserve">czy i w jakim zakresie podmiot udostępniający zasoby, na zdolnościach którego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0695901" w14:textId="77777777" w:rsidR="002E4A0E" w:rsidRPr="00C11FCF" w:rsidRDefault="000D7185" w:rsidP="00B24747">
      <w:pPr>
        <w:suppressAutoHyphens/>
        <w:spacing w:line="360" w:lineRule="auto"/>
        <w:ind w:left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C11FCF" w:rsidRDefault="007F3E86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C11FCF">
        <w:rPr>
          <w:rFonts w:ascii="Arial" w:hAnsi="Arial" w:cs="Arial"/>
          <w:sz w:val="20"/>
          <w:lang w:eastAsia="ar-SA"/>
        </w:rPr>
        <w:t xml:space="preserve">                  </w:t>
      </w:r>
      <w:r w:rsidRPr="00C11FCF">
        <w:rPr>
          <w:rFonts w:ascii="Arial" w:hAnsi="Arial" w:cs="Arial"/>
          <w:sz w:val="20"/>
          <w:lang w:eastAsia="ar-SA"/>
        </w:rPr>
        <w:t>……</w:t>
      </w:r>
      <w:r w:rsidR="002E4A0E" w:rsidRPr="00C11FCF">
        <w:rPr>
          <w:rFonts w:ascii="Arial" w:hAnsi="Arial" w:cs="Arial"/>
          <w:sz w:val="20"/>
          <w:lang w:eastAsia="ar-SA"/>
        </w:rPr>
        <w:t>…………………………………</w:t>
      </w:r>
      <w:r w:rsidRPr="00C11FCF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C11FCF">
        <w:rPr>
          <w:rFonts w:ascii="Arial" w:hAnsi="Arial" w:cs="Arial"/>
          <w:sz w:val="20"/>
          <w:lang w:eastAsia="ar-SA"/>
        </w:rPr>
        <w:t>nych</w:t>
      </w:r>
      <w:proofErr w:type="spellEnd"/>
      <w:r w:rsidRPr="00C11FCF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C11FCF" w:rsidRDefault="00D64A26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C11FCF" w:rsidRDefault="00BF67BC" w:rsidP="00B24747">
      <w:pPr>
        <w:pStyle w:val="Default"/>
        <w:rPr>
          <w:rFonts w:ascii="Arial" w:hAnsi="Arial" w:cs="Arial"/>
          <w:sz w:val="22"/>
          <w:szCs w:val="22"/>
        </w:rPr>
      </w:pPr>
      <w:r w:rsidRPr="00C11FCF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C11FCF" w:rsidRDefault="00BF67BC" w:rsidP="00B24747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sz w:val="20"/>
          <w:szCs w:val="20"/>
        </w:rPr>
        <w:t>Dokument należy podpisać kwalifikowanym podpisem elektronicznym przez osobę lub osoby uprawnione do reprezentowania Wykonawcy.</w:t>
      </w:r>
    </w:p>
    <w:p w14:paraId="3CC9112F" w14:textId="551870BA" w:rsidR="00B261E9" w:rsidRPr="00C11FCF" w:rsidRDefault="00B261E9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C11FCF" w:rsidRDefault="00BF67BC" w:rsidP="00B24747">
      <w:pPr>
        <w:rPr>
          <w:rFonts w:ascii="Arial" w:hAnsi="Arial" w:cs="Arial"/>
        </w:rPr>
      </w:pPr>
    </w:p>
    <w:p w14:paraId="462890F9" w14:textId="77777777" w:rsidR="00BF67BC" w:rsidRPr="00C11FCF" w:rsidRDefault="00BF67BC" w:rsidP="00B24747">
      <w:pPr>
        <w:rPr>
          <w:rFonts w:ascii="Arial" w:hAnsi="Arial" w:cs="Arial"/>
        </w:rPr>
      </w:pPr>
    </w:p>
    <w:p w14:paraId="698806D1" w14:textId="77777777" w:rsidR="00BF67BC" w:rsidRPr="00C11FCF" w:rsidRDefault="00BF67BC" w:rsidP="00B24747">
      <w:pPr>
        <w:rPr>
          <w:rFonts w:ascii="Arial" w:hAnsi="Arial" w:cs="Arial"/>
        </w:rPr>
      </w:pPr>
    </w:p>
    <w:p w14:paraId="50B7A1FA" w14:textId="77777777" w:rsidR="00BF67BC" w:rsidRPr="00C11FCF" w:rsidRDefault="00BF67BC" w:rsidP="00B24747">
      <w:pPr>
        <w:rPr>
          <w:rFonts w:ascii="Arial" w:hAnsi="Arial" w:cs="Arial"/>
        </w:rPr>
      </w:pPr>
    </w:p>
    <w:p w14:paraId="08BE96E2" w14:textId="77777777" w:rsidR="00BF67BC" w:rsidRPr="00C11FCF" w:rsidRDefault="00BF67BC" w:rsidP="00B24747">
      <w:pPr>
        <w:rPr>
          <w:rFonts w:ascii="Arial" w:hAnsi="Arial" w:cs="Arial"/>
        </w:rPr>
      </w:pPr>
    </w:p>
    <w:p w14:paraId="637C3556" w14:textId="77777777" w:rsidR="00BF67BC" w:rsidRPr="00C11FCF" w:rsidRDefault="00BF67BC" w:rsidP="00B24747">
      <w:pPr>
        <w:rPr>
          <w:rFonts w:ascii="Arial" w:hAnsi="Arial" w:cs="Arial"/>
        </w:rPr>
      </w:pPr>
    </w:p>
    <w:p w14:paraId="24D2A71D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C11FCF" w:rsidRDefault="00BF67BC" w:rsidP="00463AF0">
      <w:pPr>
        <w:tabs>
          <w:tab w:val="left" w:pos="7425"/>
        </w:tabs>
        <w:jc w:val="both"/>
        <w:rPr>
          <w:rFonts w:ascii="Arial" w:hAnsi="Arial" w:cs="Arial"/>
        </w:rPr>
      </w:pPr>
      <w:r w:rsidRPr="00C11FCF">
        <w:rPr>
          <w:rFonts w:ascii="Arial" w:hAnsi="Arial" w:cs="Arial"/>
        </w:rPr>
        <w:tab/>
      </w:r>
    </w:p>
    <w:sectPr w:rsidR="00BF67BC" w:rsidRPr="00C11FCF" w:rsidSect="00273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94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BA0387" w14:textId="192CCCDE" w:rsidR="000E4224" w:rsidRDefault="000E4224">
            <w:pPr>
              <w:pStyle w:val="Stopka"/>
              <w:jc w:val="right"/>
            </w:pPr>
            <w:r w:rsidRPr="000E422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E422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D36" w14:textId="17ED55F7" w:rsidR="005B2BC8" w:rsidRDefault="00254400">
    <w:pPr>
      <w:pStyle w:val="Stopka"/>
    </w:pPr>
    <w:r>
      <w:rPr>
        <w:noProof/>
      </w:rPr>
      <w:drawing>
        <wp:inline distT="0" distB="0" distL="0" distR="0" wp14:anchorId="0707AA1E" wp14:editId="5CD94F67">
          <wp:extent cx="5759450" cy="990600"/>
          <wp:effectExtent l="0" t="0" r="0" b="0"/>
          <wp:docPr id="140161513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1513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BA8" w14:textId="77777777" w:rsidR="000E4224" w:rsidRDefault="000E42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10140"/>
      <w:gridCol w:w="222"/>
    </w:tblGrid>
    <w:tr w:rsidR="00034E32" w:rsidRPr="002B7B99" w14:paraId="6BAA6A13" w14:textId="77777777" w:rsidTr="00463AF0">
      <w:tc>
        <w:tcPr>
          <w:tcW w:w="4911" w:type="dxa"/>
          <w:shd w:val="clear" w:color="auto" w:fill="auto"/>
          <w:vAlign w:val="center"/>
        </w:tcPr>
        <w:tbl>
          <w:tblPr>
            <w:tblStyle w:val="Tabela-Siatka"/>
            <w:tblW w:w="99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11"/>
            <w:gridCol w:w="5013"/>
          </w:tblGrid>
          <w:tr w:rsidR="000E4224" w14:paraId="7A0C5F7F" w14:textId="77777777" w:rsidTr="00685D9C">
            <w:tc>
              <w:tcPr>
                <w:tcW w:w="4911" w:type="dxa"/>
                <w:vAlign w:val="center"/>
              </w:tcPr>
              <w:p w14:paraId="0107DB60" w14:textId="77777777" w:rsidR="000E4224" w:rsidRDefault="000E4224" w:rsidP="000E4224">
                <w:pPr>
                  <w:pStyle w:val="Nagwek"/>
                </w:pPr>
                <w:r>
                  <w:rPr>
                    <w:noProof/>
                  </w:rPr>
                  <w:drawing>
                    <wp:inline distT="0" distB="0" distL="0" distR="0" wp14:anchorId="47B87426" wp14:editId="0A4CB258">
                      <wp:extent cx="2981325" cy="724129"/>
                      <wp:effectExtent l="0" t="0" r="0" b="0"/>
                      <wp:docPr id="13" name="Obraz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Obraz 1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1578" cy="736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013" w:type="dxa"/>
                <w:vAlign w:val="center"/>
              </w:tcPr>
              <w:p w14:paraId="2577A547" w14:textId="77777777" w:rsidR="000E4224" w:rsidRDefault="000E4224" w:rsidP="000E4224">
                <w:pPr>
                  <w:pStyle w:val="Nagwek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B6299F5" wp14:editId="50B92A7D">
                      <wp:extent cx="2863742" cy="970280"/>
                      <wp:effectExtent l="0" t="0" r="0" b="0"/>
                      <wp:docPr id="2139056505" name="Grafika 1" descr="logotyp NFOŚiG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6804268" name="Grafika 1" descr="logotyp NFOŚiGW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rcRect l="21353" t="35029" r="21202" b="374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26652" cy="9915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11F19A1" w14:textId="3C741E5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</w:tcPr>
        <w:p w14:paraId="2126E1A0" w14:textId="1EA1B39C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9BD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224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6D6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24EF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AF0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2C9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6FD6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7E1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A7460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0553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5A32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46E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B5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AF7921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47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1FCF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5D77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5F55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Tylutka</cp:lastModifiedBy>
  <cp:revision>15</cp:revision>
  <cp:lastPrinted>2025-06-18T08:54:00Z</cp:lastPrinted>
  <dcterms:created xsi:type="dcterms:W3CDTF">2023-08-01T05:35:00Z</dcterms:created>
  <dcterms:modified xsi:type="dcterms:W3CDTF">2025-06-18T08:54:00Z</dcterms:modified>
</cp:coreProperties>
</file>