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973C" w14:textId="1DB77B5A" w:rsidR="00261A16" w:rsidRDefault="00535F90" w:rsidP="0021264F">
      <w:pPr>
        <w:pStyle w:val="OZNPROJEKTUwskazaniedatylubwersjiprojektu"/>
        <w:keepNext/>
      </w:pPr>
      <w:r>
        <w:t xml:space="preserve">Projekt z dnia </w:t>
      </w:r>
      <w:r w:rsidR="00283739">
        <w:t>3</w:t>
      </w:r>
      <w:r w:rsidR="00977A0E">
        <w:t>1</w:t>
      </w:r>
      <w:r w:rsidR="004E1306">
        <w:t xml:space="preserve"> marca </w:t>
      </w:r>
      <w:r>
        <w:t>2026 r.</w:t>
      </w:r>
    </w:p>
    <w:p w14:paraId="588DB6A2" w14:textId="05697F1D" w:rsidR="00535F90" w:rsidRDefault="00535F90" w:rsidP="00535F90">
      <w:pPr>
        <w:pStyle w:val="OZNRODZAKTUtznustawalubrozporzdzenieiorganwydajcy"/>
      </w:pPr>
      <w:r>
        <w:t>Zarządzenie nr …</w:t>
      </w:r>
    </w:p>
    <w:p w14:paraId="52ABFCAE" w14:textId="29973DE8" w:rsidR="00535F90" w:rsidRDefault="00535F90" w:rsidP="00535F90">
      <w:pPr>
        <w:pStyle w:val="OZNRODZAKTUtznustawalubrozporzdzenieiorganwydajcy"/>
      </w:pPr>
      <w:r>
        <w:t>Prezesa Rady Ministrów</w:t>
      </w:r>
    </w:p>
    <w:p w14:paraId="5B1635EC" w14:textId="1FA63578" w:rsidR="00535F90" w:rsidRDefault="00535F90" w:rsidP="00535F90">
      <w:pPr>
        <w:pStyle w:val="DATAAKTUdatauchwalenialubwydaniaaktu"/>
      </w:pPr>
      <w:r>
        <w:t xml:space="preserve">z dnia </w:t>
      </w:r>
      <w:sdt>
        <w:sdtPr>
          <w:alias w:val="Data wydania aktu"/>
          <w:tag w:val="Data opublikowania"/>
          <w:id w:val="1859851285"/>
          <w:placeholder>
            <w:docPart w:val="0601070CFD424D048CCD917FFBD40F0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58449B" w:rsidRPr="0058449B">
            <w:t>&lt;data wydania aktu&gt;</w:t>
          </w:r>
        </w:sdtContent>
      </w:sdt>
      <w:r>
        <w:t xml:space="preserve"> r.</w:t>
      </w:r>
    </w:p>
    <w:p w14:paraId="5EEFB282" w14:textId="5F449269" w:rsidR="00535F90" w:rsidRDefault="00535F90" w:rsidP="0021264F">
      <w:pPr>
        <w:pStyle w:val="TYTUAKTUprzedmiotregulacjiustawylubrozporzdzenia"/>
      </w:pPr>
      <w:r w:rsidRPr="00535F90">
        <w:t>zmieniające zarządzenie w sprawie</w:t>
      </w:r>
      <w:r>
        <w:t xml:space="preserve"> </w:t>
      </w:r>
      <w:r w:rsidRPr="00535F90">
        <w:t>Międzyresortowego Zespołu do spraw systemowych rozwiązań związanych z opieką nad osobami starszymi</w:t>
      </w:r>
    </w:p>
    <w:p w14:paraId="6B498C22" w14:textId="0472CF31" w:rsidR="00535F90" w:rsidRPr="00535F90" w:rsidRDefault="00535F90" w:rsidP="00D22DF1">
      <w:pPr>
        <w:pStyle w:val="NIEARTTEKSTtekstnieartykuowanynppodstprawnarozplubpreambua"/>
      </w:pPr>
      <w:r w:rsidRPr="00535F90">
        <w:t>Na podstawie art. 12 ust. 1 pkt 3 i ust. 2 ustawy z dnia 8 sierpnia 1996 r. o Radzie Ministrów (Dz. U. z 2025 r. poz. 780</w:t>
      </w:r>
      <w:r>
        <w:t xml:space="preserve"> oraz z 2026 r. poz. 160</w:t>
      </w:r>
      <w:r w:rsidRPr="00535F90">
        <w:t>)</w:t>
      </w:r>
      <w:r>
        <w:t xml:space="preserve"> </w:t>
      </w:r>
      <w:r w:rsidRPr="00535F90">
        <w:t>zarządza się, co następuje:</w:t>
      </w:r>
    </w:p>
    <w:p w14:paraId="44F30A94" w14:textId="740DAC88" w:rsidR="009973F1" w:rsidRDefault="00535F90" w:rsidP="0021264F">
      <w:pPr>
        <w:pStyle w:val="ARTartustawynprozporzdzenia"/>
        <w:keepNext/>
      </w:pPr>
      <w:r w:rsidRPr="0021264F">
        <w:rPr>
          <w:rStyle w:val="Ppogrubienie"/>
        </w:rPr>
        <w:t>§ 1.</w:t>
      </w:r>
      <w:r>
        <w:t> </w:t>
      </w:r>
      <w:r w:rsidRPr="00535F90">
        <w:t xml:space="preserve">W zarządzeniu nr </w:t>
      </w:r>
      <w:r>
        <w:t>30</w:t>
      </w:r>
      <w:r w:rsidRPr="00535F90">
        <w:t xml:space="preserve"> Prezesa Rady Ministrów z dnia </w:t>
      </w:r>
      <w:r>
        <w:t>22 marca 2024</w:t>
      </w:r>
      <w:r w:rsidRPr="00535F90">
        <w:t xml:space="preserve"> r. w sprawie Międzyresortowego Zespołu do spraw systemowych rozwiązań związanych z opieką </w:t>
      </w:r>
      <w:r w:rsidR="007D7064">
        <w:br/>
      </w:r>
      <w:r w:rsidRPr="00535F90">
        <w:t xml:space="preserve">nad osobami starszymi (M.P. poz. </w:t>
      </w:r>
      <w:r>
        <w:t>224</w:t>
      </w:r>
      <w:r w:rsidRPr="00535F90">
        <w:t>)</w:t>
      </w:r>
    </w:p>
    <w:p w14:paraId="52BD0F5E" w14:textId="08D0C166" w:rsidR="009973F1" w:rsidRDefault="009973F1" w:rsidP="0058449B">
      <w:pPr>
        <w:pStyle w:val="PKTpunkt"/>
      </w:pPr>
      <w:r>
        <w:t>1)</w:t>
      </w:r>
      <w:r w:rsidR="00535F90" w:rsidRPr="00535F90">
        <w:t xml:space="preserve"> </w:t>
      </w:r>
      <w:r>
        <w:t xml:space="preserve">w </w:t>
      </w:r>
      <w:r>
        <w:rPr>
          <w:rFonts w:cs="Times"/>
        </w:rPr>
        <w:t>§</w:t>
      </w:r>
      <w:r>
        <w:t xml:space="preserve"> 2 po pkt 3 dodaje się pkt 3a w brzmieniu: </w:t>
      </w:r>
    </w:p>
    <w:p w14:paraId="2289BA50" w14:textId="4BA0C7BB" w:rsidR="009973F1" w:rsidRDefault="009973F1" w:rsidP="0058449B">
      <w:pPr>
        <w:pStyle w:val="ZPKTzmpktartykuempunktem"/>
      </w:pPr>
      <w:r w:rsidRPr="009973F1">
        <w:t>„</w:t>
      </w:r>
      <w:r>
        <w:t xml:space="preserve">3a) </w:t>
      </w:r>
      <w:r w:rsidR="00200287">
        <w:t xml:space="preserve">monitoring funkcjonowania </w:t>
      </w:r>
      <w:r w:rsidR="00200287" w:rsidRPr="00200287">
        <w:t xml:space="preserve">rozwiązań legislacyjnych dotyczących opieki </w:t>
      </w:r>
      <w:r w:rsidR="007D7064">
        <w:br/>
      </w:r>
      <w:r w:rsidR="00200287" w:rsidRPr="00200287">
        <w:t>nad osobami starszym</w:t>
      </w:r>
      <w:r w:rsidR="00200287">
        <w:t>i</w:t>
      </w:r>
      <w:r w:rsidR="00200287" w:rsidRPr="00200287">
        <w:t>;”;</w:t>
      </w:r>
    </w:p>
    <w:p w14:paraId="24EAE94D" w14:textId="4F45C523" w:rsidR="00535F90" w:rsidRPr="00535F90" w:rsidRDefault="009973F1" w:rsidP="0058449B">
      <w:pPr>
        <w:pStyle w:val="PKTpunkt"/>
      </w:pPr>
      <w:r>
        <w:t xml:space="preserve">2) </w:t>
      </w:r>
      <w:r w:rsidR="00D22DF1">
        <w:t xml:space="preserve">w </w:t>
      </w:r>
      <w:r w:rsidR="00D22DF1" w:rsidRPr="00D22DF1">
        <w:t>§ 3</w:t>
      </w:r>
      <w:r w:rsidR="00FA6EA7">
        <w:t xml:space="preserve"> </w:t>
      </w:r>
      <w:r w:rsidR="00535F90" w:rsidRPr="00535F90">
        <w:t>wprowadza się następujące zmiany:</w:t>
      </w:r>
    </w:p>
    <w:p w14:paraId="6304FB3F" w14:textId="1FDD7AD2" w:rsidR="00535F90" w:rsidRPr="00535F90" w:rsidRDefault="009973F1" w:rsidP="0058449B">
      <w:pPr>
        <w:pStyle w:val="LITlitera"/>
      </w:pPr>
      <w:r>
        <w:t>a</w:t>
      </w:r>
      <w:r w:rsidR="00535F90" w:rsidRPr="00535F90">
        <w:t>)</w:t>
      </w:r>
      <w:r w:rsidR="00535F90">
        <w:tab/>
      </w:r>
      <w:r w:rsidR="00FA6EA7">
        <w:t xml:space="preserve">w </w:t>
      </w:r>
      <w:r w:rsidR="00535F90">
        <w:t xml:space="preserve">ust. 1 </w:t>
      </w:r>
      <w:r w:rsidR="00FA6EA7">
        <w:t xml:space="preserve">pkt </w:t>
      </w:r>
      <w:r w:rsidR="0021264F">
        <w:t xml:space="preserve">1 i </w:t>
      </w:r>
      <w:r w:rsidR="00FA6EA7">
        <w:t xml:space="preserve">2 </w:t>
      </w:r>
      <w:r w:rsidR="00535F90" w:rsidRPr="00535F90">
        <w:t>otrzymuj</w:t>
      </w:r>
      <w:r w:rsidR="00A3377F">
        <w:t>ą</w:t>
      </w:r>
      <w:r w:rsidR="00535F90" w:rsidRPr="00535F90">
        <w:t xml:space="preserve"> brzmienie:</w:t>
      </w:r>
    </w:p>
    <w:p w14:paraId="7D18ED49" w14:textId="2C52B255" w:rsidR="0021264F" w:rsidRPr="0021264F" w:rsidRDefault="0021264F" w:rsidP="0058449B">
      <w:pPr>
        <w:pStyle w:val="ZLITPKTzmpktliter"/>
      </w:pPr>
      <w:r>
        <w:t>„1)</w:t>
      </w:r>
      <w:r>
        <w:tab/>
      </w:r>
      <w:r w:rsidRPr="0021264F">
        <w:t>przewodniczący Zespołu – Pełnomocnik Rządu do spraw Polityki Senioralnej;</w:t>
      </w:r>
    </w:p>
    <w:p w14:paraId="3A582808" w14:textId="2667F46E" w:rsidR="00535F90" w:rsidRPr="00535F90" w:rsidRDefault="00535F90" w:rsidP="00601967">
      <w:pPr>
        <w:pStyle w:val="ZLITPKTzmpktliter"/>
      </w:pPr>
      <w:r w:rsidRPr="0021264F">
        <w:t>2)</w:t>
      </w:r>
      <w:r w:rsidR="00FA6EA7" w:rsidRPr="0021264F">
        <w:tab/>
      </w:r>
      <w:r w:rsidRPr="0021264F">
        <w:t>pozostali czło</w:t>
      </w:r>
      <w:r w:rsidRPr="00535F90">
        <w:t xml:space="preserve">nkowie </w:t>
      </w:r>
      <w:r w:rsidRPr="0058449B">
        <w:t>Zespołu</w:t>
      </w:r>
      <w:r w:rsidRPr="00535F90">
        <w:t>:</w:t>
      </w:r>
    </w:p>
    <w:p w14:paraId="5CAA2047" w14:textId="418175B1" w:rsidR="004E0BAE" w:rsidRDefault="00535F90" w:rsidP="00601967">
      <w:pPr>
        <w:pStyle w:val="ZLITLITzmlitliter"/>
      </w:pPr>
      <w:r w:rsidRPr="00535F90">
        <w:t>a)</w:t>
      </w:r>
      <w:r>
        <w:tab/>
      </w:r>
      <w:r w:rsidR="004E0BAE" w:rsidRPr="004E0BAE">
        <w:t xml:space="preserve">po jednym </w:t>
      </w:r>
      <w:r w:rsidR="004E0BAE" w:rsidRPr="00601967">
        <w:t>przedstawicielu</w:t>
      </w:r>
      <w:r w:rsidR="004E0BAE" w:rsidRPr="004E0BAE">
        <w:t>, w randze sekretarza stanu albo podsekretarza stanu, wyznaczonym przez:</w:t>
      </w:r>
    </w:p>
    <w:p w14:paraId="2D4CA7EA" w14:textId="77777777" w:rsidR="00482B0E" w:rsidRDefault="00482B0E" w:rsidP="00482B0E">
      <w:pPr>
        <w:pStyle w:val="ZTIRwPKTzmtirwpktartykuempunktem"/>
      </w:pPr>
      <w:r w:rsidRPr="00E00D56">
        <w:t>–</w:t>
      </w:r>
      <w:r>
        <w:tab/>
        <w:t xml:space="preserve">ministra właściwego do spraw </w:t>
      </w:r>
      <w:r w:rsidRPr="00A307D6">
        <w:t>administracji publicznej</w:t>
      </w:r>
      <w:r>
        <w:t>,</w:t>
      </w:r>
    </w:p>
    <w:p w14:paraId="70D28FB3" w14:textId="6569C9D1" w:rsidR="00482B0E" w:rsidRDefault="00482B0E" w:rsidP="00482B0E">
      <w:pPr>
        <w:pStyle w:val="ZTIRwPKTzmtirwpktartykuempunktem"/>
      </w:pPr>
      <w:r w:rsidRPr="0063619A">
        <w:t>–</w:t>
      </w:r>
      <w:r>
        <w:tab/>
      </w:r>
      <w:r w:rsidRPr="007613A2">
        <w:t xml:space="preserve">ministra właściwego do spraw budownictwa, planowania </w:t>
      </w:r>
      <w:r>
        <w:br/>
      </w:r>
      <w:r w:rsidRPr="007613A2">
        <w:t>i zagospodarowania przestrzennego oraz mieszkalnictwa</w:t>
      </w:r>
      <w:r>
        <w:t>,</w:t>
      </w:r>
    </w:p>
    <w:p w14:paraId="58DFC21B" w14:textId="77777777" w:rsidR="00482B0E" w:rsidRPr="00E00D56" w:rsidRDefault="00482B0E" w:rsidP="00482B0E">
      <w:pPr>
        <w:pStyle w:val="ZTIRwPKTzmtirwpktartykuempunktem"/>
      </w:pPr>
      <w:r w:rsidRPr="007613A2">
        <w:t>–</w:t>
      </w:r>
      <w:r>
        <w:tab/>
      </w:r>
      <w:r w:rsidRPr="007613A2">
        <w:t xml:space="preserve">ministra właściwego do spraw </w:t>
      </w:r>
      <w:r>
        <w:t>finansów publicznych,</w:t>
      </w:r>
    </w:p>
    <w:p w14:paraId="1B267E39" w14:textId="77777777" w:rsidR="00482B0E" w:rsidRDefault="00482B0E" w:rsidP="00482B0E">
      <w:pPr>
        <w:pStyle w:val="ZTIRwPKTzmtirwpktartykuempunktem"/>
      </w:pPr>
      <w:r w:rsidRPr="00482B0E">
        <w:t>–</w:t>
      </w:r>
      <w:r>
        <w:tab/>
        <w:t>ministra właściwego do spraw informatyzacji,</w:t>
      </w:r>
    </w:p>
    <w:p w14:paraId="2EC50037" w14:textId="77777777" w:rsidR="00482B0E" w:rsidRDefault="00482B0E" w:rsidP="00482B0E">
      <w:pPr>
        <w:pStyle w:val="ZTIRwPKTzmtirwpktartykuempunktem"/>
      </w:pPr>
      <w:r w:rsidRPr="0063619A">
        <w:t>–</w:t>
      </w:r>
      <w:r>
        <w:tab/>
      </w:r>
      <w:r w:rsidRPr="008F6EFC">
        <w:t xml:space="preserve">ministra właściwego do spraw </w:t>
      </w:r>
      <w:r w:rsidRPr="00A307D6">
        <w:t>klimatu</w:t>
      </w:r>
      <w:r w:rsidRPr="00535F90">
        <w:t>,</w:t>
      </w:r>
    </w:p>
    <w:p w14:paraId="56A5F799" w14:textId="77777777" w:rsidR="00482B0E" w:rsidRDefault="00482B0E" w:rsidP="00482B0E">
      <w:pPr>
        <w:pStyle w:val="ZTIRwPKTzmtirwpktartykuempunktem"/>
      </w:pPr>
      <w:r w:rsidRPr="0063619A">
        <w:t>–</w:t>
      </w:r>
      <w:r>
        <w:tab/>
      </w:r>
      <w:r w:rsidRPr="00290DF0">
        <w:t>ministra właściwego do spraw kultury fizycznej</w:t>
      </w:r>
      <w:r w:rsidRPr="00535F90">
        <w:t>,</w:t>
      </w:r>
    </w:p>
    <w:p w14:paraId="38189C92" w14:textId="77777777" w:rsidR="00482B0E" w:rsidRDefault="00482B0E" w:rsidP="00482B0E">
      <w:pPr>
        <w:pStyle w:val="ZTIRwPKTzmtirwpktartykuempunktem"/>
      </w:pPr>
      <w:r w:rsidRPr="00482B0E">
        <w:t>–</w:t>
      </w:r>
      <w:r>
        <w:tab/>
      </w:r>
      <w:r w:rsidRPr="00913B5A">
        <w:t>ministra właściwego do spraw oświaty i wychowania</w:t>
      </w:r>
      <w:r>
        <w:t>,</w:t>
      </w:r>
    </w:p>
    <w:p w14:paraId="233B6DC6" w14:textId="77777777" w:rsidR="00482B0E" w:rsidRDefault="00482B0E" w:rsidP="00482B0E">
      <w:pPr>
        <w:pStyle w:val="ZTIRwPKTzmtirwpktartykuempunktem"/>
      </w:pPr>
      <w:r w:rsidRPr="00482B0E">
        <w:t>–</w:t>
      </w:r>
      <w:r>
        <w:tab/>
      </w:r>
      <w:r w:rsidRPr="007613A2">
        <w:t>ministra właściwego do spraw rozwoju regionalnego</w:t>
      </w:r>
      <w:r w:rsidRPr="00535F90">
        <w:t>,</w:t>
      </w:r>
    </w:p>
    <w:p w14:paraId="39EF0B83" w14:textId="77777777" w:rsidR="00482B0E" w:rsidRDefault="00482B0E" w:rsidP="00482B0E">
      <w:pPr>
        <w:pStyle w:val="ZTIRwPKTzmtirwpktartykuempunktem"/>
      </w:pPr>
      <w:r w:rsidRPr="0063619A">
        <w:t>–</w:t>
      </w:r>
      <w:r>
        <w:tab/>
      </w:r>
      <w:r w:rsidRPr="00F438ED">
        <w:t>ministra właściwego do spraw rozwoju wsi</w:t>
      </w:r>
      <w:r w:rsidRPr="00535F90">
        <w:t>,</w:t>
      </w:r>
    </w:p>
    <w:p w14:paraId="22997E7A" w14:textId="77777777" w:rsidR="00482B0E" w:rsidRPr="00535F90" w:rsidRDefault="00482B0E" w:rsidP="00482B0E">
      <w:pPr>
        <w:pStyle w:val="ZTIRwPKTzmtirwpktartykuempunktem"/>
      </w:pPr>
      <w:r w:rsidRPr="0063619A">
        <w:t>–</w:t>
      </w:r>
      <w:r>
        <w:tab/>
        <w:t>Ministra Sprawiedliwości,</w:t>
      </w:r>
    </w:p>
    <w:p w14:paraId="7595D8A5" w14:textId="77777777" w:rsidR="00482B0E" w:rsidRPr="00535F90" w:rsidRDefault="00482B0E" w:rsidP="00482B0E">
      <w:pPr>
        <w:pStyle w:val="ZTIRwPKTzmtirwpktartykuempunktem"/>
      </w:pPr>
      <w:r w:rsidRPr="00482B0E">
        <w:lastRenderedPageBreak/>
        <w:t>–</w:t>
      </w:r>
      <w:r>
        <w:tab/>
      </w:r>
      <w:r w:rsidRPr="00CF4897">
        <w:t>ministra właściwego do spraw szkolnictwa wyższego i nauki</w:t>
      </w:r>
      <w:r>
        <w:t>,</w:t>
      </w:r>
    </w:p>
    <w:p w14:paraId="10A53957" w14:textId="77777777" w:rsidR="00482B0E" w:rsidRDefault="00482B0E" w:rsidP="00482B0E">
      <w:pPr>
        <w:pStyle w:val="ZTIRwPKTzmtirwpktartykuempunktem"/>
      </w:pPr>
      <w:r w:rsidRPr="008F6EFC">
        <w:t>–</w:t>
      </w:r>
      <w:r w:rsidRPr="008F6EFC">
        <w:tab/>
        <w:t xml:space="preserve">ministra właściwego do spraw </w:t>
      </w:r>
      <w:r w:rsidRPr="00A307D6">
        <w:t>środowiska</w:t>
      </w:r>
      <w:r w:rsidRPr="008F6EFC">
        <w:t>,</w:t>
      </w:r>
    </w:p>
    <w:p w14:paraId="2D957AC6" w14:textId="77777777" w:rsidR="00482B0E" w:rsidRDefault="00482B0E" w:rsidP="00482B0E">
      <w:pPr>
        <w:pStyle w:val="ZTIRwPKTzmtirwpktartykuempunktem"/>
      </w:pPr>
      <w:r w:rsidRPr="00482B0E">
        <w:t>–</w:t>
      </w:r>
      <w:r>
        <w:tab/>
      </w:r>
      <w:r w:rsidRPr="00913B5A">
        <w:t xml:space="preserve">ministra właściwego do </w:t>
      </w:r>
      <w:r w:rsidRPr="00A307D6">
        <w:t>spraw wewnętrznych</w:t>
      </w:r>
      <w:r w:rsidRPr="00535F90">
        <w:t>,</w:t>
      </w:r>
    </w:p>
    <w:p w14:paraId="5A93D24C" w14:textId="77777777" w:rsidR="00482B0E" w:rsidRPr="00535F90" w:rsidRDefault="00482B0E" w:rsidP="00482B0E">
      <w:pPr>
        <w:pStyle w:val="ZTIRwPKTzmtirwpktartykuempunktem"/>
      </w:pPr>
      <w:r w:rsidRPr="00E00D56">
        <w:t>–</w:t>
      </w:r>
      <w:r>
        <w:tab/>
      </w:r>
      <w:r w:rsidRPr="00057158">
        <w:t xml:space="preserve">ministra właściwego do spraw </w:t>
      </w:r>
      <w:r>
        <w:t>zabezpieczenia</w:t>
      </w:r>
      <w:r w:rsidRPr="00535F90">
        <w:t xml:space="preserve"> </w:t>
      </w:r>
      <w:r>
        <w:t>s</w:t>
      </w:r>
      <w:r w:rsidRPr="00535F90">
        <w:t>połeczne</w:t>
      </w:r>
      <w:r>
        <w:t>go</w:t>
      </w:r>
      <w:r w:rsidRPr="00535F90">
        <w:t>,</w:t>
      </w:r>
    </w:p>
    <w:p w14:paraId="73F79BAD" w14:textId="77777777" w:rsidR="00482B0E" w:rsidRPr="00535F90" w:rsidRDefault="00482B0E" w:rsidP="00482B0E">
      <w:pPr>
        <w:pStyle w:val="ZTIRwPKTzmtirwpktartykuempunktem"/>
      </w:pPr>
      <w:r w:rsidRPr="00482B0E">
        <w:t>–</w:t>
      </w:r>
      <w:r>
        <w:tab/>
      </w:r>
      <w:r w:rsidRPr="00CF4897">
        <w:t xml:space="preserve">ministra właściwego do spraw </w:t>
      </w:r>
      <w:r>
        <w:t>z</w:t>
      </w:r>
      <w:r w:rsidRPr="00535F90">
        <w:t>drowia,</w:t>
      </w:r>
    </w:p>
    <w:p w14:paraId="49A4CD68" w14:textId="1C8A2609" w:rsidR="00535F90" w:rsidRDefault="00717163" w:rsidP="00C41295">
      <w:pPr>
        <w:pStyle w:val="ZLITLITzmlitliter"/>
      </w:pPr>
      <w:r>
        <w:t>b</w:t>
      </w:r>
      <w:r w:rsidR="00535F90" w:rsidRPr="00535F90">
        <w:t>)</w:t>
      </w:r>
      <w:r w:rsidR="00535F90">
        <w:tab/>
      </w:r>
      <w:r w:rsidR="00433197" w:rsidRPr="00535F90">
        <w:t xml:space="preserve">przedstawiciel </w:t>
      </w:r>
      <w:r w:rsidR="00535F90" w:rsidRPr="00535F90">
        <w:t>Rządowego Centrum Legislacji</w:t>
      </w:r>
      <w:bookmarkStart w:id="0" w:name="_Hlk225600145"/>
      <w:r w:rsidR="00535F90" w:rsidRPr="00535F90">
        <w:t>;</w:t>
      </w:r>
      <w:r w:rsidR="0021264F">
        <w:t>”</w:t>
      </w:r>
      <w:r w:rsidR="00A3377F">
        <w:t>,</w:t>
      </w:r>
    </w:p>
    <w:bookmarkEnd w:id="0"/>
    <w:p w14:paraId="713CA0D8" w14:textId="1C49AF49" w:rsidR="00535F90" w:rsidRDefault="009973F1" w:rsidP="00C41295">
      <w:pPr>
        <w:pStyle w:val="LITlitera"/>
      </w:pPr>
      <w:r>
        <w:t>b</w:t>
      </w:r>
      <w:r w:rsidR="00535F90">
        <w:t>)</w:t>
      </w:r>
      <w:r w:rsidR="00535F90">
        <w:tab/>
        <w:t>ust. 3 otrzymuje brzmienie:</w:t>
      </w:r>
    </w:p>
    <w:p w14:paraId="38DB3E3A" w14:textId="241DE9DC" w:rsidR="00535F90" w:rsidRDefault="0021264F" w:rsidP="00C41295">
      <w:pPr>
        <w:pStyle w:val="ZLITUSTzmustliter"/>
      </w:pPr>
      <w:r>
        <w:t>„</w:t>
      </w:r>
      <w:r w:rsidR="00535F90" w:rsidRPr="00535F90">
        <w:t>3.</w:t>
      </w:r>
      <w:r w:rsidR="00535F90">
        <w:t> </w:t>
      </w:r>
      <w:r w:rsidR="00535F90" w:rsidRPr="00535F90">
        <w:t xml:space="preserve">Członkowie </w:t>
      </w:r>
      <w:r w:rsidR="00535F90" w:rsidRPr="00C41295">
        <w:t>Zespołu</w:t>
      </w:r>
      <w:r w:rsidR="00535F90" w:rsidRPr="00535F90">
        <w:t xml:space="preserve">, o których mowa w ust. 1 pkt 2 lit. a, mogą być zastępowani w pracach Zespołu przez upoważnionych przedstawicieli w randze </w:t>
      </w:r>
      <w:r w:rsidR="00130E98" w:rsidRPr="00130E98">
        <w:t>co najmniej dyrektora albo zastępcy dyrektora komórki organizacyjnej w urzędzie obsługującym członka Zespołu</w:t>
      </w:r>
      <w:r w:rsidR="00535F90" w:rsidRPr="00535F90">
        <w:t>.</w:t>
      </w:r>
      <w:r>
        <w:t>”</w:t>
      </w:r>
      <w:r w:rsidR="00535F90">
        <w:t>.</w:t>
      </w:r>
    </w:p>
    <w:p w14:paraId="1B2CF472" w14:textId="63699A0E" w:rsidR="00255A17" w:rsidRDefault="00255A17" w:rsidP="0021264F">
      <w:pPr>
        <w:pStyle w:val="ARTartustawynprozporzdzenia"/>
        <w:keepNext/>
      </w:pPr>
      <w:r w:rsidRPr="0021264F">
        <w:rPr>
          <w:rStyle w:val="Ppogrubienie"/>
        </w:rPr>
        <w:t>§</w:t>
      </w:r>
      <w:r w:rsidR="0021264F">
        <w:rPr>
          <w:rStyle w:val="Ppogrubienie"/>
        </w:rPr>
        <w:t> </w:t>
      </w:r>
      <w:r w:rsidRPr="0021264F">
        <w:rPr>
          <w:rStyle w:val="Ppogrubienie"/>
        </w:rPr>
        <w:t>2.</w:t>
      </w:r>
      <w:r w:rsidRPr="00255A17">
        <w:t xml:space="preserve"> Zarządzenie wchodzi w życie z dniem następującym po dniu </w:t>
      </w:r>
      <w:r w:rsidR="000A6FA4">
        <w:t>ogłoszenia</w:t>
      </w:r>
      <w:r w:rsidRPr="00255A17">
        <w:t>.</w:t>
      </w:r>
    </w:p>
    <w:p w14:paraId="0BE65017" w14:textId="77777777" w:rsidR="00130E98" w:rsidRDefault="00130E98" w:rsidP="0021264F">
      <w:pPr>
        <w:pStyle w:val="ARTartustawynprozporzdzenia"/>
        <w:keepNext/>
      </w:pPr>
    </w:p>
    <w:p w14:paraId="217C89D5" w14:textId="1651AEF8" w:rsidR="00255A17" w:rsidRDefault="00255A17" w:rsidP="00255A17">
      <w:pPr>
        <w:pStyle w:val="NAZORGWYDnazwaorganuwydajcegoprojektowanyakt"/>
      </w:pPr>
      <w:r>
        <w:t>Prezes Rady Ministrów</w:t>
      </w:r>
    </w:p>
    <w:p w14:paraId="3110700D" w14:textId="77777777" w:rsidR="00C41295" w:rsidRPr="00C41295" w:rsidRDefault="00C41295" w:rsidP="00C41295"/>
    <w:p w14:paraId="5B1789D6" w14:textId="77777777" w:rsidR="00C41295" w:rsidRDefault="00C41295" w:rsidP="00C41295">
      <w:pPr>
        <w:rPr>
          <w:rFonts w:ascii="Times" w:eastAsia="Times New Roman" w:hAnsi="Times" w:cs="Times New Roman"/>
          <w:b/>
          <w:bCs/>
          <w:caps/>
          <w:kern w:val="24"/>
          <w:szCs w:val="24"/>
        </w:rPr>
      </w:pPr>
    </w:p>
    <w:p w14:paraId="1483B12C" w14:textId="77777777" w:rsidR="00C41295" w:rsidRDefault="00C41295" w:rsidP="00C41295">
      <w:pPr>
        <w:pStyle w:val="OZNPARAFYADNOTACJE"/>
      </w:pPr>
    </w:p>
    <w:p w14:paraId="3441426D" w14:textId="77777777" w:rsidR="00C41295" w:rsidRDefault="00C41295" w:rsidP="00C41295">
      <w:pPr>
        <w:pStyle w:val="OZNPARAFYADNOTACJE"/>
      </w:pPr>
    </w:p>
    <w:p w14:paraId="3A77F894" w14:textId="77777777" w:rsidR="00C41295" w:rsidRDefault="00C41295" w:rsidP="00C41295">
      <w:pPr>
        <w:pStyle w:val="OZNPARAFYADNOTACJE"/>
      </w:pPr>
    </w:p>
    <w:p w14:paraId="704A3505" w14:textId="469E1AD3" w:rsidR="00C41295" w:rsidRPr="0023495C" w:rsidRDefault="00C41295" w:rsidP="00C41295">
      <w:pPr>
        <w:pStyle w:val="OZNPARAFYADNOTACJE"/>
      </w:pPr>
      <w:r w:rsidRPr="0023495C">
        <w:t>ZA ZGODNOŚĆ POD WZGLĘDEM PRAWNYM,</w:t>
      </w:r>
    </w:p>
    <w:p w14:paraId="69E0FB06" w14:textId="77777777" w:rsidR="00C41295" w:rsidRPr="0023495C" w:rsidRDefault="00C41295" w:rsidP="00C41295">
      <w:pPr>
        <w:pStyle w:val="OZNPARAFYADNOTACJE"/>
      </w:pPr>
      <w:r w:rsidRPr="0023495C">
        <w:t>LEGISLACYJNYM I REDAKCYJNYM</w:t>
      </w:r>
    </w:p>
    <w:p w14:paraId="770AF8E8" w14:textId="77777777" w:rsidR="00C41295" w:rsidRPr="0023495C" w:rsidRDefault="00C41295" w:rsidP="00C41295">
      <w:pPr>
        <w:pStyle w:val="OZNPARAFYADNOTACJE"/>
      </w:pPr>
      <w:r w:rsidRPr="0023495C">
        <w:t>Aleksandra Wrochna</w:t>
      </w:r>
    </w:p>
    <w:p w14:paraId="7AFBD36A" w14:textId="77777777" w:rsidR="00C41295" w:rsidRPr="0023495C" w:rsidRDefault="00C41295" w:rsidP="00C41295">
      <w:pPr>
        <w:pStyle w:val="OZNPARAFYADNOTACJE"/>
      </w:pPr>
      <w:r w:rsidRPr="0023495C">
        <w:t>Dyrektor Departamentu Prawnego</w:t>
      </w:r>
    </w:p>
    <w:p w14:paraId="29EA8285" w14:textId="77777777" w:rsidR="00C41295" w:rsidRPr="0023495C" w:rsidRDefault="00C41295" w:rsidP="00C41295">
      <w:pPr>
        <w:pStyle w:val="OZNPARAFYADNOTACJE"/>
      </w:pPr>
      <w:r w:rsidRPr="0023495C">
        <w:t>w Kancelarii Prezesa Rady Ministrów</w:t>
      </w:r>
    </w:p>
    <w:p w14:paraId="249DE948" w14:textId="77777777" w:rsidR="00C41295" w:rsidRPr="0023495C" w:rsidRDefault="00C41295" w:rsidP="00C41295">
      <w:pPr>
        <w:pStyle w:val="OZNPARAFYADNOTACJE"/>
      </w:pPr>
      <w:r w:rsidRPr="0023495C">
        <w:t>/</w:t>
      </w:r>
      <w:r w:rsidRPr="0023495C">
        <w:noBreakHyphen/>
        <w:t xml:space="preserve"> podpisano elektronicznie/</w:t>
      </w:r>
    </w:p>
    <w:p w14:paraId="433AE730" w14:textId="77777777" w:rsidR="00C41295" w:rsidRPr="00C41295" w:rsidRDefault="00C41295" w:rsidP="00C41295">
      <w:pPr>
        <w:ind w:firstLine="170"/>
      </w:pPr>
    </w:p>
    <w:sectPr w:rsidR="00C41295" w:rsidRPr="00C41295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27F6" w14:textId="77777777" w:rsidR="006B2C22" w:rsidRDefault="006B2C22">
      <w:r>
        <w:separator/>
      </w:r>
    </w:p>
  </w:endnote>
  <w:endnote w:type="continuationSeparator" w:id="0">
    <w:p w14:paraId="69A73422" w14:textId="77777777" w:rsidR="006B2C22" w:rsidRDefault="006B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87C5" w14:textId="77777777" w:rsidR="006B2C22" w:rsidRDefault="006B2C22">
      <w:r>
        <w:separator/>
      </w:r>
    </w:p>
  </w:footnote>
  <w:footnote w:type="continuationSeparator" w:id="0">
    <w:p w14:paraId="0B6CD9F0" w14:textId="77777777" w:rsidR="006B2C22" w:rsidRDefault="006B2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135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0483100">
    <w:abstractNumId w:val="23"/>
  </w:num>
  <w:num w:numId="2" w16cid:durableId="1302152554">
    <w:abstractNumId w:val="23"/>
  </w:num>
  <w:num w:numId="3" w16cid:durableId="167182525">
    <w:abstractNumId w:val="18"/>
  </w:num>
  <w:num w:numId="4" w16cid:durableId="1471245387">
    <w:abstractNumId w:val="18"/>
  </w:num>
  <w:num w:numId="5" w16cid:durableId="1720087426">
    <w:abstractNumId w:val="35"/>
  </w:num>
  <w:num w:numId="6" w16cid:durableId="1013844269">
    <w:abstractNumId w:val="31"/>
  </w:num>
  <w:num w:numId="7" w16cid:durableId="460344579">
    <w:abstractNumId w:val="35"/>
  </w:num>
  <w:num w:numId="8" w16cid:durableId="832910041">
    <w:abstractNumId w:val="31"/>
  </w:num>
  <w:num w:numId="9" w16cid:durableId="575745990">
    <w:abstractNumId w:val="35"/>
  </w:num>
  <w:num w:numId="10" w16cid:durableId="940331223">
    <w:abstractNumId w:val="31"/>
  </w:num>
  <w:num w:numId="11" w16cid:durableId="1452091250">
    <w:abstractNumId w:val="14"/>
  </w:num>
  <w:num w:numId="12" w16cid:durableId="1315524857">
    <w:abstractNumId w:val="10"/>
  </w:num>
  <w:num w:numId="13" w16cid:durableId="960916169">
    <w:abstractNumId w:val="15"/>
  </w:num>
  <w:num w:numId="14" w16cid:durableId="282346026">
    <w:abstractNumId w:val="26"/>
  </w:num>
  <w:num w:numId="15" w16cid:durableId="1865634028">
    <w:abstractNumId w:val="14"/>
  </w:num>
  <w:num w:numId="16" w16cid:durableId="1784496410">
    <w:abstractNumId w:val="16"/>
  </w:num>
  <w:num w:numId="17" w16cid:durableId="878778934">
    <w:abstractNumId w:val="8"/>
  </w:num>
  <w:num w:numId="18" w16cid:durableId="2044599195">
    <w:abstractNumId w:val="3"/>
  </w:num>
  <w:num w:numId="19" w16cid:durableId="720179037">
    <w:abstractNumId w:val="2"/>
  </w:num>
  <w:num w:numId="20" w16cid:durableId="497962201">
    <w:abstractNumId w:val="1"/>
  </w:num>
  <w:num w:numId="21" w16cid:durableId="2008092014">
    <w:abstractNumId w:val="0"/>
  </w:num>
  <w:num w:numId="22" w16cid:durableId="154272160">
    <w:abstractNumId w:val="9"/>
  </w:num>
  <w:num w:numId="23" w16cid:durableId="29232427">
    <w:abstractNumId w:val="7"/>
  </w:num>
  <w:num w:numId="24" w16cid:durableId="296036309">
    <w:abstractNumId w:val="6"/>
  </w:num>
  <w:num w:numId="25" w16cid:durableId="1648045697">
    <w:abstractNumId w:val="5"/>
  </w:num>
  <w:num w:numId="26" w16cid:durableId="1781559419">
    <w:abstractNumId w:val="4"/>
  </w:num>
  <w:num w:numId="27" w16cid:durableId="1946302400">
    <w:abstractNumId w:val="33"/>
  </w:num>
  <w:num w:numId="28" w16cid:durableId="2093502514">
    <w:abstractNumId w:val="25"/>
  </w:num>
  <w:num w:numId="29" w16cid:durableId="1652445401">
    <w:abstractNumId w:val="36"/>
  </w:num>
  <w:num w:numId="30" w16cid:durableId="54403821">
    <w:abstractNumId w:val="32"/>
  </w:num>
  <w:num w:numId="31" w16cid:durableId="867988822">
    <w:abstractNumId w:val="19"/>
  </w:num>
  <w:num w:numId="32" w16cid:durableId="1951355415">
    <w:abstractNumId w:val="11"/>
  </w:num>
  <w:num w:numId="33" w16cid:durableId="1307930941">
    <w:abstractNumId w:val="30"/>
  </w:num>
  <w:num w:numId="34" w16cid:durableId="492573047">
    <w:abstractNumId w:val="20"/>
  </w:num>
  <w:num w:numId="35" w16cid:durableId="1003359830">
    <w:abstractNumId w:val="17"/>
  </w:num>
  <w:num w:numId="36" w16cid:durableId="990718188">
    <w:abstractNumId w:val="22"/>
  </w:num>
  <w:num w:numId="37" w16cid:durableId="292099851">
    <w:abstractNumId w:val="27"/>
  </w:num>
  <w:num w:numId="38" w16cid:durableId="138883783">
    <w:abstractNumId w:val="24"/>
  </w:num>
  <w:num w:numId="39" w16cid:durableId="541940513">
    <w:abstractNumId w:val="13"/>
  </w:num>
  <w:num w:numId="40" w16cid:durableId="1790736156">
    <w:abstractNumId w:val="29"/>
  </w:num>
  <w:num w:numId="41" w16cid:durableId="1110122286">
    <w:abstractNumId w:val="28"/>
  </w:num>
  <w:num w:numId="42" w16cid:durableId="1284769384">
    <w:abstractNumId w:val="21"/>
  </w:num>
  <w:num w:numId="43" w16cid:durableId="1715616270">
    <w:abstractNumId w:val="34"/>
  </w:num>
  <w:num w:numId="44" w16cid:durableId="15152196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9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158"/>
    <w:rsid w:val="00057AB3"/>
    <w:rsid w:val="00060076"/>
    <w:rsid w:val="00060432"/>
    <w:rsid w:val="00060D87"/>
    <w:rsid w:val="000615A5"/>
    <w:rsid w:val="00064E4C"/>
    <w:rsid w:val="0006620B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7413"/>
    <w:rsid w:val="000906EE"/>
    <w:rsid w:val="00090D38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6FA4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F50"/>
    <w:rsid w:val="000E6241"/>
    <w:rsid w:val="000F2BE3"/>
    <w:rsid w:val="000F351D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E16"/>
    <w:rsid w:val="00130E98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2C38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8725C"/>
    <w:rsid w:val="00191E1F"/>
    <w:rsid w:val="0019473B"/>
    <w:rsid w:val="001952B1"/>
    <w:rsid w:val="00196E39"/>
    <w:rsid w:val="00197649"/>
    <w:rsid w:val="00197FEB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183D"/>
    <w:rsid w:val="001D53CD"/>
    <w:rsid w:val="001D55A3"/>
    <w:rsid w:val="001D5AF5"/>
    <w:rsid w:val="001D660C"/>
    <w:rsid w:val="001E1E73"/>
    <w:rsid w:val="001E4E0C"/>
    <w:rsid w:val="001E526D"/>
    <w:rsid w:val="001E5655"/>
    <w:rsid w:val="001F1832"/>
    <w:rsid w:val="001F220F"/>
    <w:rsid w:val="001F25B3"/>
    <w:rsid w:val="001F6616"/>
    <w:rsid w:val="00200287"/>
    <w:rsid w:val="00202BD4"/>
    <w:rsid w:val="00204A97"/>
    <w:rsid w:val="002114EF"/>
    <w:rsid w:val="0021264F"/>
    <w:rsid w:val="002166AD"/>
    <w:rsid w:val="00217871"/>
    <w:rsid w:val="00221ED8"/>
    <w:rsid w:val="002231EA"/>
    <w:rsid w:val="00223FDF"/>
    <w:rsid w:val="002279C0"/>
    <w:rsid w:val="00235B69"/>
    <w:rsid w:val="0023727E"/>
    <w:rsid w:val="00242081"/>
    <w:rsid w:val="00243777"/>
    <w:rsid w:val="002441CD"/>
    <w:rsid w:val="002501A3"/>
    <w:rsid w:val="0025166C"/>
    <w:rsid w:val="002555D4"/>
    <w:rsid w:val="00255A17"/>
    <w:rsid w:val="00260FD7"/>
    <w:rsid w:val="00261A16"/>
    <w:rsid w:val="00263522"/>
    <w:rsid w:val="00264EC6"/>
    <w:rsid w:val="00271013"/>
    <w:rsid w:val="00273FE4"/>
    <w:rsid w:val="002765B4"/>
    <w:rsid w:val="00276A94"/>
    <w:rsid w:val="00283739"/>
    <w:rsid w:val="00290DF0"/>
    <w:rsid w:val="00292178"/>
    <w:rsid w:val="0029405D"/>
    <w:rsid w:val="00294FA6"/>
    <w:rsid w:val="00295A6F"/>
    <w:rsid w:val="002A1A9D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3F82"/>
    <w:rsid w:val="002D4D30"/>
    <w:rsid w:val="002D5000"/>
    <w:rsid w:val="002D598D"/>
    <w:rsid w:val="002D67E6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BFE"/>
    <w:rsid w:val="00321080"/>
    <w:rsid w:val="00322D45"/>
    <w:rsid w:val="0032569A"/>
    <w:rsid w:val="00325A1F"/>
    <w:rsid w:val="003268F9"/>
    <w:rsid w:val="00330BAF"/>
    <w:rsid w:val="00334E3A"/>
    <w:rsid w:val="003361DD"/>
    <w:rsid w:val="00337DA0"/>
    <w:rsid w:val="00341A6A"/>
    <w:rsid w:val="00345B9C"/>
    <w:rsid w:val="00352DAE"/>
    <w:rsid w:val="00354EB9"/>
    <w:rsid w:val="003602AE"/>
    <w:rsid w:val="00360929"/>
    <w:rsid w:val="003647D5"/>
    <w:rsid w:val="003674B0"/>
    <w:rsid w:val="003754AB"/>
    <w:rsid w:val="0037727C"/>
    <w:rsid w:val="00377E70"/>
    <w:rsid w:val="00380904"/>
    <w:rsid w:val="003823EE"/>
    <w:rsid w:val="00382960"/>
    <w:rsid w:val="00384078"/>
    <w:rsid w:val="003846F7"/>
    <w:rsid w:val="003851ED"/>
    <w:rsid w:val="00385B39"/>
    <w:rsid w:val="00386785"/>
    <w:rsid w:val="00390E89"/>
    <w:rsid w:val="00391B1A"/>
    <w:rsid w:val="00393599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00F1"/>
    <w:rsid w:val="00401C84"/>
    <w:rsid w:val="00403210"/>
    <w:rsid w:val="004035BB"/>
    <w:rsid w:val="004035EB"/>
    <w:rsid w:val="00405C68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3197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774"/>
    <w:rsid w:val="00474E3C"/>
    <w:rsid w:val="00480A58"/>
    <w:rsid w:val="00482151"/>
    <w:rsid w:val="00482B0E"/>
    <w:rsid w:val="00485FAD"/>
    <w:rsid w:val="00487AED"/>
    <w:rsid w:val="00491EDF"/>
    <w:rsid w:val="00492A3F"/>
    <w:rsid w:val="00494F62"/>
    <w:rsid w:val="00495748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0BAE"/>
    <w:rsid w:val="004E1306"/>
    <w:rsid w:val="004E1324"/>
    <w:rsid w:val="004E19A5"/>
    <w:rsid w:val="004E1FC4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5F90"/>
    <w:rsid w:val="005363AB"/>
    <w:rsid w:val="00536914"/>
    <w:rsid w:val="00544EF4"/>
    <w:rsid w:val="00545E53"/>
    <w:rsid w:val="00546036"/>
    <w:rsid w:val="005479D9"/>
    <w:rsid w:val="005572BD"/>
    <w:rsid w:val="00557A12"/>
    <w:rsid w:val="005601EA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49B"/>
    <w:rsid w:val="00585F33"/>
    <w:rsid w:val="00591124"/>
    <w:rsid w:val="005924DD"/>
    <w:rsid w:val="0059589D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967"/>
    <w:rsid w:val="00603A1A"/>
    <w:rsid w:val="006046D5"/>
    <w:rsid w:val="00607A93"/>
    <w:rsid w:val="00610C08"/>
    <w:rsid w:val="00611F74"/>
    <w:rsid w:val="00613BE7"/>
    <w:rsid w:val="006140E0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23F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96F89"/>
    <w:rsid w:val="006A35D5"/>
    <w:rsid w:val="006A748A"/>
    <w:rsid w:val="006B2C22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0AB2"/>
    <w:rsid w:val="00701952"/>
    <w:rsid w:val="00702556"/>
    <w:rsid w:val="0070277E"/>
    <w:rsid w:val="00704156"/>
    <w:rsid w:val="007069FC"/>
    <w:rsid w:val="00711221"/>
    <w:rsid w:val="00712675"/>
    <w:rsid w:val="00713808"/>
    <w:rsid w:val="00713ADF"/>
    <w:rsid w:val="007151B6"/>
    <w:rsid w:val="0071520D"/>
    <w:rsid w:val="00715EDB"/>
    <w:rsid w:val="007160D5"/>
    <w:rsid w:val="007163FB"/>
    <w:rsid w:val="00717163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B56"/>
    <w:rsid w:val="00746E38"/>
    <w:rsid w:val="00747CD5"/>
    <w:rsid w:val="0075222E"/>
    <w:rsid w:val="00753B51"/>
    <w:rsid w:val="00756629"/>
    <w:rsid w:val="007575D2"/>
    <w:rsid w:val="00757B4F"/>
    <w:rsid w:val="00757B6A"/>
    <w:rsid w:val="007610E0"/>
    <w:rsid w:val="007613A2"/>
    <w:rsid w:val="007621AA"/>
    <w:rsid w:val="0076260A"/>
    <w:rsid w:val="00764A67"/>
    <w:rsid w:val="00767516"/>
    <w:rsid w:val="00770F6B"/>
    <w:rsid w:val="00770F6F"/>
    <w:rsid w:val="00771883"/>
    <w:rsid w:val="0077637A"/>
    <w:rsid w:val="00776DC2"/>
    <w:rsid w:val="00780122"/>
    <w:rsid w:val="00780B3B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064"/>
    <w:rsid w:val="007D72C4"/>
    <w:rsid w:val="007E2CFE"/>
    <w:rsid w:val="007E30E4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111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2CC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8F6EFC"/>
    <w:rsid w:val="0090293D"/>
    <w:rsid w:val="009034DE"/>
    <w:rsid w:val="00905396"/>
    <w:rsid w:val="0090605D"/>
    <w:rsid w:val="00906419"/>
    <w:rsid w:val="009110DC"/>
    <w:rsid w:val="00912889"/>
    <w:rsid w:val="00912A4E"/>
    <w:rsid w:val="00913A42"/>
    <w:rsid w:val="00913B5A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027E"/>
    <w:rsid w:val="00977A0E"/>
    <w:rsid w:val="00984E03"/>
    <w:rsid w:val="00987E85"/>
    <w:rsid w:val="00993B61"/>
    <w:rsid w:val="009973F1"/>
    <w:rsid w:val="009A0D12"/>
    <w:rsid w:val="009A1987"/>
    <w:rsid w:val="009A1FBC"/>
    <w:rsid w:val="009A2BEE"/>
    <w:rsid w:val="009A5289"/>
    <w:rsid w:val="009A7A53"/>
    <w:rsid w:val="009B0402"/>
    <w:rsid w:val="009B0B75"/>
    <w:rsid w:val="009B16DF"/>
    <w:rsid w:val="009B4CB2"/>
    <w:rsid w:val="009B5E41"/>
    <w:rsid w:val="009B6701"/>
    <w:rsid w:val="009B6EF7"/>
    <w:rsid w:val="009B7000"/>
    <w:rsid w:val="009B739C"/>
    <w:rsid w:val="009C04EC"/>
    <w:rsid w:val="009C328C"/>
    <w:rsid w:val="009C3D88"/>
    <w:rsid w:val="009C4444"/>
    <w:rsid w:val="009C5C45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7D6"/>
    <w:rsid w:val="00A30E4F"/>
    <w:rsid w:val="00A32253"/>
    <w:rsid w:val="00A3310E"/>
    <w:rsid w:val="00A333A0"/>
    <w:rsid w:val="00A3377F"/>
    <w:rsid w:val="00A37E70"/>
    <w:rsid w:val="00A40E43"/>
    <w:rsid w:val="00A437E1"/>
    <w:rsid w:val="00A44839"/>
    <w:rsid w:val="00A4685E"/>
    <w:rsid w:val="00A50CD4"/>
    <w:rsid w:val="00A51191"/>
    <w:rsid w:val="00A56D62"/>
    <w:rsid w:val="00A56F07"/>
    <w:rsid w:val="00A5762C"/>
    <w:rsid w:val="00A600FC"/>
    <w:rsid w:val="00A60A1B"/>
    <w:rsid w:val="00A60BCA"/>
    <w:rsid w:val="00A638DA"/>
    <w:rsid w:val="00A65B41"/>
    <w:rsid w:val="00A65E00"/>
    <w:rsid w:val="00A66A78"/>
    <w:rsid w:val="00A7436E"/>
    <w:rsid w:val="00A74E96"/>
    <w:rsid w:val="00A75A8E"/>
    <w:rsid w:val="00A77BF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034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64DF"/>
    <w:rsid w:val="00B31F9E"/>
    <w:rsid w:val="00B3268F"/>
    <w:rsid w:val="00B32C2C"/>
    <w:rsid w:val="00B3332F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CAE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5A81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4935"/>
    <w:rsid w:val="00C37194"/>
    <w:rsid w:val="00C40637"/>
    <w:rsid w:val="00C40F6C"/>
    <w:rsid w:val="00C41295"/>
    <w:rsid w:val="00C44426"/>
    <w:rsid w:val="00C445F3"/>
    <w:rsid w:val="00C451F4"/>
    <w:rsid w:val="00C45EB1"/>
    <w:rsid w:val="00C54A3A"/>
    <w:rsid w:val="00C54F96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4897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2DF1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6917"/>
    <w:rsid w:val="00DE1554"/>
    <w:rsid w:val="00DE2901"/>
    <w:rsid w:val="00DE590F"/>
    <w:rsid w:val="00DE7DC1"/>
    <w:rsid w:val="00DF3F7E"/>
    <w:rsid w:val="00DF7648"/>
    <w:rsid w:val="00E00D56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852"/>
    <w:rsid w:val="00E2396E"/>
    <w:rsid w:val="00E24728"/>
    <w:rsid w:val="00E276AC"/>
    <w:rsid w:val="00E34A35"/>
    <w:rsid w:val="00E37C2F"/>
    <w:rsid w:val="00E41C28"/>
    <w:rsid w:val="00E46184"/>
    <w:rsid w:val="00E46308"/>
    <w:rsid w:val="00E51E17"/>
    <w:rsid w:val="00E52DAB"/>
    <w:rsid w:val="00E5325D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127E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9F5"/>
    <w:rsid w:val="00F43390"/>
    <w:rsid w:val="00F438ED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0E22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6EA7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DB3B8"/>
  <w15:docId w15:val="{4D536926-21EC-4607-AFF5-0504188D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377F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owiat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01070CFD424D048CCD917FFBD40F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D0FF9-4530-48AB-8FA2-4191ABEFBD33}"/>
      </w:docPartPr>
      <w:docPartBody>
        <w:p w:rsidR="00B0186B" w:rsidRDefault="00B0186B" w:rsidP="00B0186B">
          <w:pPr>
            <w:pStyle w:val="0601070CFD424D048CCD917FFBD40F0F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6B"/>
    <w:rsid w:val="000579D2"/>
    <w:rsid w:val="00215BE8"/>
    <w:rsid w:val="005601EA"/>
    <w:rsid w:val="00A40E43"/>
    <w:rsid w:val="00B0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0186B"/>
    <w:rPr>
      <w:color w:val="808080"/>
    </w:rPr>
  </w:style>
  <w:style w:type="paragraph" w:customStyle="1" w:styleId="0601070CFD424D048CCD917FFBD40F0F">
    <w:name w:val="0601070CFD424D048CCD917FFBD40F0F"/>
    <w:rsid w:val="00B018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Książek Katarzyna</dc:creator>
  <cp:lastModifiedBy>Nogat Marta</cp:lastModifiedBy>
  <cp:revision>2</cp:revision>
  <cp:lastPrinted>2012-04-23T06:39:00Z</cp:lastPrinted>
  <dcterms:created xsi:type="dcterms:W3CDTF">2026-04-15T10:00:00Z</dcterms:created>
  <dcterms:modified xsi:type="dcterms:W3CDTF">2026-04-15T10:00:00Z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