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9BA2" w14:textId="77777777" w:rsidR="004D6656" w:rsidRPr="004D6656" w:rsidRDefault="004D6656" w:rsidP="004D6656">
      <w:pPr>
        <w:spacing w:after="0" w:line="240" w:lineRule="auto"/>
        <w:jc w:val="right"/>
        <w:rPr>
          <w:rFonts w:ascii="Georgia" w:eastAsia="Times New Roman" w:hAnsi="Georgia" w:cs="Times New Roman"/>
          <w:b/>
          <w:bCs/>
          <w:lang w:eastAsia="pl-PL"/>
        </w:rPr>
      </w:pPr>
    </w:p>
    <w:p w14:paraId="14496D72" w14:textId="77777777" w:rsidR="004D6656" w:rsidRDefault="004D6656" w:rsidP="00F345FD">
      <w:pPr>
        <w:jc w:val="center"/>
      </w:pPr>
    </w:p>
    <w:p w14:paraId="5FF86EDA" w14:textId="77777777" w:rsidR="004D6656" w:rsidRDefault="004D6656" w:rsidP="00F345FD">
      <w:pPr>
        <w:jc w:val="center"/>
      </w:pPr>
    </w:p>
    <w:p w14:paraId="58C18320" w14:textId="77777777" w:rsidR="00F345FD" w:rsidRPr="004D6656" w:rsidRDefault="004D6656" w:rsidP="00F345FD">
      <w:pPr>
        <w:jc w:val="center"/>
        <w:rPr>
          <w:b/>
        </w:rPr>
      </w:pPr>
      <w:r w:rsidRPr="004D6656">
        <w:rPr>
          <w:b/>
        </w:rPr>
        <w:t xml:space="preserve"> </w:t>
      </w:r>
      <w:r w:rsidR="00F345FD" w:rsidRPr="004D6656">
        <w:rPr>
          <w:b/>
        </w:rPr>
        <w:t>Umowa nr ………</w:t>
      </w:r>
      <w:r w:rsidRPr="004D6656">
        <w:rPr>
          <w:b/>
        </w:rPr>
        <w:t>/2025/ZP</w:t>
      </w:r>
    </w:p>
    <w:p w14:paraId="12D04BFA" w14:textId="77777777" w:rsidR="00F345FD" w:rsidRDefault="00F345FD">
      <w:r>
        <w:t xml:space="preserve">zawarta w Warszawie pomiędzy: </w:t>
      </w:r>
    </w:p>
    <w:p w14:paraId="1551AD0B" w14:textId="77777777" w:rsidR="008A070E" w:rsidRDefault="00F345FD" w:rsidP="009779ED">
      <w:r w:rsidRPr="004D6656">
        <w:rPr>
          <w:b/>
        </w:rPr>
        <w:t>Skarbem Państwa - Ministerstwem Kultury i Dziedzictwa Narodowego</w:t>
      </w:r>
      <w:r>
        <w:t xml:space="preserve"> z siedzibą w Warszawie </w:t>
      </w:r>
    </w:p>
    <w:p w14:paraId="5BFF7821" w14:textId="66EC60FD" w:rsidR="00FA2DBF" w:rsidRDefault="008A070E" w:rsidP="009779ED">
      <w:r>
        <w:t xml:space="preserve">(00-071), przy </w:t>
      </w:r>
      <w:r w:rsidR="00F345FD">
        <w:t xml:space="preserve">ul. Krakowskie Przedmieście 15, NIP 526-030-84-76, reprezentowanym przez: </w:t>
      </w:r>
    </w:p>
    <w:p w14:paraId="72B080AC" w14:textId="0A18C9E1" w:rsidR="004D6656" w:rsidRDefault="008A070E" w:rsidP="009779ED">
      <w:r>
        <w:rPr>
          <w:b/>
        </w:rPr>
        <w:t>Dorotę Żebrowską – Dyrektor</w:t>
      </w:r>
      <w:r w:rsidR="00F345FD" w:rsidRPr="004D6656">
        <w:rPr>
          <w:b/>
        </w:rPr>
        <w:t xml:space="preserve"> </w:t>
      </w:r>
      <w:r>
        <w:rPr>
          <w:b/>
        </w:rPr>
        <w:t>Generalną</w:t>
      </w:r>
      <w:r w:rsidR="00F345FD">
        <w:t xml:space="preserve">, </w:t>
      </w:r>
    </w:p>
    <w:p w14:paraId="78453BE5" w14:textId="77777777" w:rsidR="00FA2DBF" w:rsidRDefault="00F345FD">
      <w:r>
        <w:t xml:space="preserve">zwanym w dalszej treści umowy </w:t>
      </w:r>
      <w:r w:rsidRPr="004D6656">
        <w:rPr>
          <w:b/>
        </w:rPr>
        <w:t xml:space="preserve">Zamawiającym </w:t>
      </w:r>
    </w:p>
    <w:p w14:paraId="1317B24F" w14:textId="77777777" w:rsidR="004D6656" w:rsidRDefault="00F345FD" w:rsidP="004D6656">
      <w:pPr>
        <w:rPr>
          <w:rFonts w:ascii="Georgia" w:eastAsia="Times New Roman" w:hAnsi="Georgia" w:cs="Times New Roman"/>
          <w:color w:val="000000"/>
        </w:rPr>
      </w:pPr>
      <w:r>
        <w:t>a</w:t>
      </w:r>
      <w:r w:rsidR="004D6656" w:rsidRPr="004D6656">
        <w:rPr>
          <w:rFonts w:ascii="Georgia" w:eastAsia="Times New Roman" w:hAnsi="Georgia" w:cs="Times New Roman"/>
          <w:color w:val="000000"/>
        </w:rPr>
        <w:t xml:space="preserve"> </w:t>
      </w:r>
    </w:p>
    <w:p w14:paraId="0F204CC1" w14:textId="2897CF87" w:rsidR="004D6656" w:rsidRPr="004D6656" w:rsidRDefault="004D6656" w:rsidP="004D6656">
      <w:r w:rsidRPr="004D6656">
        <w:t>…………………………………………………z siedzibą……………………………... …………………………………….………………………………………………………….…</w:t>
      </w:r>
    </w:p>
    <w:p w14:paraId="652D4999" w14:textId="77777777" w:rsidR="004D6656" w:rsidRPr="004D6656" w:rsidRDefault="004D6656" w:rsidP="004D6656">
      <w:r w:rsidRPr="004D6656">
        <w:t>wpisaną do ……………………………………………………………………………………..</w:t>
      </w:r>
    </w:p>
    <w:p w14:paraId="156D6959" w14:textId="77777777" w:rsidR="004D6656" w:rsidRPr="004D6656" w:rsidRDefault="004D6656" w:rsidP="004D6656">
      <w:r w:rsidRPr="004D6656">
        <w:t>NIP………………………….………….. REGON …………………………………………..</w:t>
      </w:r>
    </w:p>
    <w:p w14:paraId="216F2AFD" w14:textId="77777777" w:rsidR="004D6656" w:rsidRPr="004D6656" w:rsidRDefault="004D6656" w:rsidP="004D6656">
      <w:r w:rsidRPr="004D6656">
        <w:t>reprezentowaną przez:</w:t>
      </w:r>
    </w:p>
    <w:p w14:paraId="40D0F378" w14:textId="77777777" w:rsidR="004D6656" w:rsidRPr="004D6656" w:rsidRDefault="004D6656" w:rsidP="004D6656">
      <w:r w:rsidRPr="004D6656">
        <w:t>……………………………………………………………………………………………........</w:t>
      </w:r>
    </w:p>
    <w:p w14:paraId="2B1907FB" w14:textId="77777777" w:rsidR="004D6656" w:rsidRDefault="00F345FD">
      <w:r>
        <w:t xml:space="preserve">zwaną w dalszej treści umowy </w:t>
      </w:r>
      <w:r w:rsidRPr="004D6656">
        <w:rPr>
          <w:b/>
        </w:rPr>
        <w:t>Wykonawcą</w:t>
      </w:r>
      <w:r>
        <w:t xml:space="preserve">, </w:t>
      </w:r>
    </w:p>
    <w:p w14:paraId="7A53E34C" w14:textId="77777777" w:rsidR="004D6656" w:rsidRDefault="00F345FD">
      <w:r>
        <w:t xml:space="preserve">łącznie zwanymi </w:t>
      </w:r>
      <w:r w:rsidRPr="004D6656">
        <w:rPr>
          <w:b/>
        </w:rPr>
        <w:t>Stronami</w:t>
      </w:r>
      <w:r>
        <w:t xml:space="preserve"> </w:t>
      </w:r>
    </w:p>
    <w:p w14:paraId="7F43E6DF" w14:textId="06698B4B" w:rsidR="00F345FD" w:rsidRDefault="00F345FD">
      <w:r>
        <w:t xml:space="preserve">w wyniku przeprowadzonego przez Zamawiającego postępowania </w:t>
      </w:r>
      <w:r w:rsidR="008A070E">
        <w:t xml:space="preserve">w trybie rozeznania rynku </w:t>
      </w:r>
      <w:r>
        <w:t>o udzielenie zamówienia publicznego</w:t>
      </w:r>
      <w:r w:rsidR="0044097F">
        <w:t xml:space="preserve"> w</w:t>
      </w:r>
      <w:r w:rsidR="002B0CA4" w:rsidRPr="002B0CA4">
        <w:t xml:space="preserve"> związku z </w:t>
      </w:r>
      <w:r w:rsidR="002B0CA4">
        <w:t xml:space="preserve">art. </w:t>
      </w:r>
      <w:r w:rsidR="002B0CA4" w:rsidRPr="002B0CA4">
        <w:t xml:space="preserve">2 </w:t>
      </w:r>
      <w:r w:rsidR="008A070E">
        <w:t xml:space="preserve">§ ust. </w:t>
      </w:r>
      <w:r w:rsidR="002B0CA4" w:rsidRPr="0044097F">
        <w:t>1</w:t>
      </w:r>
      <w:r w:rsidR="002B0CA4" w:rsidRPr="002B0CA4">
        <w:t xml:space="preserve"> </w:t>
      </w:r>
      <w:r w:rsidR="002B0CA4">
        <w:t>pkt</w:t>
      </w:r>
      <w:r w:rsidR="008A070E">
        <w:t xml:space="preserve"> </w:t>
      </w:r>
      <w:r w:rsidR="0044097F">
        <w:t xml:space="preserve">1 </w:t>
      </w:r>
      <w:r>
        <w:t xml:space="preserve">ustawy z dnia 11 września 2019 roku </w:t>
      </w:r>
      <w:r w:rsidR="002B0CA4">
        <w:t xml:space="preserve">- </w:t>
      </w:r>
      <w:r>
        <w:t>Prawo zamówień publicznych (t.</w:t>
      </w:r>
      <w:r w:rsidR="004658E1">
        <w:t xml:space="preserve"> </w:t>
      </w:r>
      <w:r>
        <w:t xml:space="preserve">j. Dz. U. z 2024 r. poz. 1320 ze zm.) o następującej treści: </w:t>
      </w:r>
    </w:p>
    <w:p w14:paraId="6AE43458" w14:textId="77777777" w:rsidR="008A070E" w:rsidRDefault="008A070E" w:rsidP="004D6656">
      <w:pPr>
        <w:jc w:val="center"/>
        <w:rPr>
          <w:b/>
        </w:rPr>
      </w:pPr>
    </w:p>
    <w:p w14:paraId="6AFCFA69" w14:textId="2350B95F" w:rsidR="00F345FD" w:rsidRPr="004D6656" w:rsidRDefault="00F345FD" w:rsidP="004D6656">
      <w:pPr>
        <w:jc w:val="center"/>
        <w:rPr>
          <w:b/>
        </w:rPr>
      </w:pPr>
      <w:r w:rsidRPr="004D6656">
        <w:rPr>
          <w:b/>
        </w:rPr>
        <w:t>§ 1 Przedmiot umowy</w:t>
      </w:r>
    </w:p>
    <w:p w14:paraId="061F82A9" w14:textId="00A228A9" w:rsidR="00F345FD" w:rsidRDefault="00F345FD" w:rsidP="009779ED">
      <w:pPr>
        <w:jc w:val="both"/>
      </w:pPr>
      <w:r>
        <w:t>Przedmiotem umowy jest świadczenie usługi prze</w:t>
      </w:r>
      <w:r w:rsidR="00627232">
        <w:t>prowadzkowej</w:t>
      </w:r>
      <w:r>
        <w:t xml:space="preserve">, obsługi technicznej i przewozu (zwana dalej: Usługą) zgodnie z Opisem Przedmiotu Zamówienia stanowiącym załącznik nr 1 do niniejszej umowy. </w:t>
      </w:r>
    </w:p>
    <w:p w14:paraId="2F345EAE" w14:textId="6C760D29" w:rsidR="00BC55F5" w:rsidRDefault="00F345FD" w:rsidP="00737B0E">
      <w:pPr>
        <w:jc w:val="center"/>
        <w:rPr>
          <w:b/>
        </w:rPr>
      </w:pPr>
      <w:r w:rsidRPr="00270010">
        <w:rPr>
          <w:b/>
        </w:rPr>
        <w:t>§ 2</w:t>
      </w:r>
      <w:r>
        <w:t xml:space="preserve"> </w:t>
      </w:r>
      <w:r w:rsidRPr="00270010">
        <w:rPr>
          <w:b/>
        </w:rPr>
        <w:t>Termin obowiązywania</w:t>
      </w:r>
    </w:p>
    <w:p w14:paraId="0721159B" w14:textId="5F3D1AB1" w:rsidR="00270010" w:rsidRPr="0044097F" w:rsidRDefault="002B0CA4" w:rsidP="004658E1">
      <w:r w:rsidRPr="0044097F">
        <w:t>Umowa obowiązuje od</w:t>
      </w:r>
      <w:r w:rsidR="0044097F" w:rsidRPr="0044097F">
        <w:t xml:space="preserve"> </w:t>
      </w:r>
      <w:r w:rsidR="00270010" w:rsidRPr="0044097F">
        <w:t>dnia 01.11.2025 r. do dnia 31.01.2026 r.</w:t>
      </w:r>
    </w:p>
    <w:p w14:paraId="1B467E01" w14:textId="77777777" w:rsidR="00270010" w:rsidRDefault="00270010" w:rsidP="00542D10">
      <w:pPr>
        <w:jc w:val="center"/>
      </w:pPr>
    </w:p>
    <w:p w14:paraId="7A5CA3A8" w14:textId="77777777" w:rsidR="00542D10" w:rsidRPr="004D6656" w:rsidRDefault="00542D10" w:rsidP="00737B0E">
      <w:pPr>
        <w:pStyle w:val="Akapitzlist"/>
        <w:ind w:left="0"/>
        <w:jc w:val="center"/>
        <w:rPr>
          <w:b/>
        </w:rPr>
      </w:pPr>
      <w:r w:rsidRPr="004D6656">
        <w:rPr>
          <w:b/>
        </w:rPr>
        <w:t>§ 3 Wynagrodzenie</w:t>
      </w:r>
    </w:p>
    <w:p w14:paraId="4EFF662E" w14:textId="77777777" w:rsidR="00542D10" w:rsidRDefault="00542D10" w:rsidP="00542D10">
      <w:pPr>
        <w:pStyle w:val="Akapitzlist"/>
        <w:jc w:val="center"/>
      </w:pPr>
    </w:p>
    <w:p w14:paraId="36FFE02F" w14:textId="39C5273C" w:rsidR="00542D10" w:rsidRDefault="00F345FD" w:rsidP="009779ED">
      <w:pPr>
        <w:pStyle w:val="Akapitzlist"/>
        <w:numPr>
          <w:ilvl w:val="0"/>
          <w:numId w:val="2"/>
        </w:numPr>
        <w:jc w:val="both"/>
      </w:pPr>
      <w:r>
        <w:t>Wykonawcy przysługuje z tytułu należytego wykonania przedmiotu umowy maksymalne wynagrodzenie w łącznej wysokości ……… zł brutto (słownie: ……………… ……………………………</w:t>
      </w:r>
      <w:r w:rsidR="00542D10">
        <w:t>) w</w:t>
      </w:r>
      <w:r w:rsidR="009779ED">
        <w:t> </w:t>
      </w:r>
      <w:r w:rsidR="00542D10">
        <w:t>tym podatek VAT.</w:t>
      </w:r>
    </w:p>
    <w:p w14:paraId="11482D04" w14:textId="77777777" w:rsidR="00542D10" w:rsidRDefault="00F345FD" w:rsidP="009779ED">
      <w:pPr>
        <w:pStyle w:val="Akapitzlist"/>
        <w:numPr>
          <w:ilvl w:val="0"/>
          <w:numId w:val="2"/>
        </w:numPr>
        <w:jc w:val="both"/>
      </w:pPr>
      <w:r>
        <w:t xml:space="preserve">Ceny przedstawione w formularzu ofertowym </w:t>
      </w:r>
      <w:r w:rsidR="00086920">
        <w:t xml:space="preserve">Wykonawcy </w:t>
      </w:r>
      <w:r>
        <w:t>będą stanowić podstawę do wyceny poszczególnych zleceń skł</w:t>
      </w:r>
      <w:r w:rsidR="00542D10">
        <w:t>adanych przez Zamawiającego.</w:t>
      </w:r>
    </w:p>
    <w:p w14:paraId="18F39FF0" w14:textId="77777777" w:rsidR="00542D10" w:rsidRDefault="00F345FD" w:rsidP="009779ED">
      <w:pPr>
        <w:pStyle w:val="Akapitzlist"/>
        <w:numPr>
          <w:ilvl w:val="0"/>
          <w:numId w:val="2"/>
        </w:numPr>
        <w:jc w:val="both"/>
      </w:pPr>
      <w:r>
        <w:t>Jednostką rozliczeniową w przypadku osób dedykowanych do zabezpieczenia usługi przenoszenia i obsługi technicznej jest jedna roboczogodzina (godzi</w:t>
      </w:r>
      <w:r w:rsidR="00542D10">
        <w:t>na pracy jednego pracownika).</w:t>
      </w:r>
      <w:r>
        <w:t xml:space="preserve"> </w:t>
      </w:r>
    </w:p>
    <w:p w14:paraId="554B777A" w14:textId="77777777" w:rsidR="00542D10" w:rsidRDefault="00F345FD" w:rsidP="009779ED">
      <w:pPr>
        <w:pStyle w:val="Akapitzlist"/>
        <w:numPr>
          <w:ilvl w:val="0"/>
          <w:numId w:val="2"/>
        </w:numPr>
        <w:jc w:val="both"/>
      </w:pPr>
      <w:r>
        <w:lastRenderedPageBreak/>
        <w:t>Jednostką rozliczeniową w przypadku zamówienia usługi przewozu jest jedna godzina dostępności pojazd</w:t>
      </w:r>
      <w:r w:rsidR="00542D10">
        <w:t>u na potrzeby Zamawiającego.</w:t>
      </w:r>
    </w:p>
    <w:p w14:paraId="4B33737D" w14:textId="77777777" w:rsidR="00542D10" w:rsidRDefault="00F345FD" w:rsidP="009779ED">
      <w:pPr>
        <w:pStyle w:val="Akapitzlist"/>
        <w:numPr>
          <w:ilvl w:val="0"/>
          <w:numId w:val="2"/>
        </w:numPr>
        <w:jc w:val="both"/>
      </w:pPr>
      <w:r>
        <w:t>W przypadku realizacji kursu pomiędzy lokalizacjami wskazanymi przez Zamawiającego, do kosztu związanego z dostępnością pojazdu na potrzeby Zamawiającego, doliczany jest koszt prz</w:t>
      </w:r>
      <w:r w:rsidR="00542D10">
        <w:t>ejechania każdego kilometra.</w:t>
      </w:r>
    </w:p>
    <w:p w14:paraId="0FE25908" w14:textId="77777777" w:rsidR="00542D10" w:rsidRDefault="00F345FD" w:rsidP="009779ED">
      <w:pPr>
        <w:pStyle w:val="Akapitzlist"/>
        <w:numPr>
          <w:ilvl w:val="0"/>
          <w:numId w:val="2"/>
        </w:numPr>
        <w:jc w:val="both"/>
      </w:pPr>
      <w:r>
        <w:t>Rozliczenie za wykonanie przedmiotu umowy będzie następowało sukcesywnie, za należycie wykonane przez Wykonawcę i przyjęte przez Zamawiającego zlecenia na podstawie faktur VAT wystawionych przez Wykonawcę po każdym miesiącu kalendarzowym, z zastrzeżeniem ust. 7 i 8 (ostania faktura zostanie wystawiona w ostatni</w:t>
      </w:r>
      <w:r w:rsidR="00542D10">
        <w:t>m dniu obowiązywania umowy).</w:t>
      </w:r>
    </w:p>
    <w:p w14:paraId="797E3A7B" w14:textId="77777777" w:rsidR="00542D10" w:rsidRDefault="00F345FD" w:rsidP="009779ED">
      <w:pPr>
        <w:pStyle w:val="Akapitzlist"/>
        <w:numPr>
          <w:ilvl w:val="0"/>
          <w:numId w:val="2"/>
        </w:numPr>
        <w:jc w:val="both"/>
      </w:pPr>
      <w:r>
        <w:t>Zamawiający może wyrazić zgodę na wystawienie faktury w innym, niż</w:t>
      </w:r>
      <w:r w:rsidR="00542D10">
        <w:t xml:space="preserve"> wskazany w ust. 6 terminie.</w:t>
      </w:r>
    </w:p>
    <w:p w14:paraId="7A9671D2" w14:textId="77777777" w:rsidR="00542D10" w:rsidRDefault="00F345FD" w:rsidP="009779ED">
      <w:pPr>
        <w:pStyle w:val="Akapitzlist"/>
        <w:numPr>
          <w:ilvl w:val="0"/>
          <w:numId w:val="2"/>
        </w:numPr>
        <w:jc w:val="both"/>
      </w:pPr>
      <w:r>
        <w:t xml:space="preserve">Faktura za Usługi zrealizowane do dnia </w:t>
      </w:r>
      <w:r w:rsidR="00542D10">
        <w:t>………..</w:t>
      </w:r>
      <w:r>
        <w:t xml:space="preserve"> danego roku zostanie wystawiona i przekazana Zamawiającemu najpóźniej do dnia </w:t>
      </w:r>
      <w:r w:rsidR="00542D10">
        <w:t>………. tego samego roku.</w:t>
      </w:r>
    </w:p>
    <w:p w14:paraId="78999047" w14:textId="77777777" w:rsidR="00B6074F" w:rsidRDefault="00F345FD" w:rsidP="009779ED">
      <w:pPr>
        <w:pStyle w:val="Akapitzlist"/>
        <w:numPr>
          <w:ilvl w:val="0"/>
          <w:numId w:val="2"/>
        </w:numPr>
        <w:jc w:val="both"/>
      </w:pPr>
      <w:r>
        <w:t xml:space="preserve">Każda faktura dotycząca usługi przenoszenia i obsługi technicznej musi zawierać informacje zgodne z art. 106e ustawy o podatku od towarów i usług oraz co najmniej następujące informacje: </w:t>
      </w:r>
    </w:p>
    <w:p w14:paraId="3640F1E6" w14:textId="77777777" w:rsidR="00B6074F" w:rsidRDefault="00F345FD" w:rsidP="009779ED">
      <w:pPr>
        <w:pStyle w:val="Akapitzlist"/>
        <w:ind w:left="851"/>
        <w:jc w:val="both"/>
      </w:pPr>
      <w:r>
        <w:t xml:space="preserve">a) cena jednej roboczogodziny, </w:t>
      </w:r>
    </w:p>
    <w:p w14:paraId="748CD300" w14:textId="67FE8893" w:rsidR="00542D10" w:rsidRDefault="00F345FD" w:rsidP="009779ED">
      <w:pPr>
        <w:pStyle w:val="Akapitzlist"/>
        <w:ind w:left="851"/>
        <w:jc w:val="both"/>
      </w:pPr>
      <w:r>
        <w:t>b)</w:t>
      </w:r>
      <w:r w:rsidR="00542D10">
        <w:t xml:space="preserve"> łączna </w:t>
      </w:r>
      <w:r w:rsidR="004B3328">
        <w:t>liczba</w:t>
      </w:r>
      <w:r w:rsidR="00542D10">
        <w:t xml:space="preserve"> roboczogodzin.</w:t>
      </w:r>
      <w:r>
        <w:t xml:space="preserve"> </w:t>
      </w:r>
    </w:p>
    <w:p w14:paraId="5987AE05" w14:textId="77777777" w:rsidR="001D6E0B" w:rsidRDefault="001D6E0B" w:rsidP="009779ED">
      <w:pPr>
        <w:pStyle w:val="Akapitzlist"/>
        <w:numPr>
          <w:ilvl w:val="0"/>
          <w:numId w:val="2"/>
        </w:numPr>
        <w:jc w:val="both"/>
      </w:pPr>
      <w:r>
        <w:t xml:space="preserve">W przypadku usługi przewozu faktura musi zawierać informacje zgodne z art. 106e ustawy o podatku od towarów i usług oraz co najmniej następujące informacje: </w:t>
      </w:r>
    </w:p>
    <w:p w14:paraId="452BDBF2" w14:textId="77777777" w:rsidR="001D6E0B" w:rsidRDefault="001D6E0B" w:rsidP="009779ED">
      <w:pPr>
        <w:pStyle w:val="Akapitzlist"/>
        <w:ind w:left="851"/>
        <w:jc w:val="both"/>
      </w:pPr>
      <w:r>
        <w:t xml:space="preserve">a) cena jednej godziny dostępności pojazdu, </w:t>
      </w:r>
    </w:p>
    <w:p w14:paraId="3EA19C7E" w14:textId="2ACA5D8D" w:rsidR="001D6E0B" w:rsidRDefault="001D6E0B" w:rsidP="009779ED">
      <w:pPr>
        <w:pStyle w:val="Akapitzlist"/>
        <w:ind w:left="851"/>
        <w:jc w:val="both"/>
      </w:pPr>
      <w:r>
        <w:t xml:space="preserve">b) łączna </w:t>
      </w:r>
      <w:r w:rsidR="004B3328">
        <w:t>liczba</w:t>
      </w:r>
      <w:r>
        <w:t xml:space="preserve"> godzin dostępności pojazdu, </w:t>
      </w:r>
    </w:p>
    <w:p w14:paraId="58FD75D9" w14:textId="77777777" w:rsidR="001D6E0B" w:rsidRDefault="001D6E0B" w:rsidP="009779ED">
      <w:pPr>
        <w:pStyle w:val="Akapitzlist"/>
        <w:ind w:left="851"/>
        <w:jc w:val="both"/>
      </w:pPr>
      <w:r>
        <w:t xml:space="preserve">c) cena przejechania jednego kilometra, </w:t>
      </w:r>
    </w:p>
    <w:p w14:paraId="0E9EEB23" w14:textId="3073A99D" w:rsidR="001D6E0B" w:rsidRDefault="001D6E0B" w:rsidP="009779ED">
      <w:pPr>
        <w:pStyle w:val="Akapitzlist"/>
        <w:ind w:left="851"/>
        <w:jc w:val="both"/>
      </w:pPr>
      <w:r>
        <w:t xml:space="preserve">d) łączna </w:t>
      </w:r>
      <w:r w:rsidR="004B3328">
        <w:t>liczba</w:t>
      </w:r>
      <w:r>
        <w:t xml:space="preserve"> przejechanych kilometrów. </w:t>
      </w:r>
    </w:p>
    <w:p w14:paraId="01AF6760" w14:textId="77777777" w:rsidR="001D6E0B" w:rsidRDefault="001D6E0B" w:rsidP="009779ED">
      <w:pPr>
        <w:pStyle w:val="Akapitzlist"/>
        <w:numPr>
          <w:ilvl w:val="0"/>
          <w:numId w:val="2"/>
        </w:numPr>
        <w:jc w:val="both"/>
      </w:pPr>
      <w:r>
        <w:t>W przypadku faktury dotyczącej łącznie usługi przenoszenia i obsługi technicznej oraz przewozu, faktura musi zawierać co najmniej informacje wyszczególnione w ust. 9 i 10 niniejszego paragrafu.</w:t>
      </w:r>
    </w:p>
    <w:p w14:paraId="411D7031" w14:textId="77777777" w:rsidR="001D6E0B" w:rsidRDefault="001D6E0B" w:rsidP="009779ED">
      <w:pPr>
        <w:pStyle w:val="Akapitzlist"/>
        <w:numPr>
          <w:ilvl w:val="0"/>
          <w:numId w:val="2"/>
        </w:numPr>
        <w:jc w:val="both"/>
      </w:pPr>
      <w:r>
        <w:t>Wynagrodzenie płatne będzie w terminie 21 dni od dnia otrzymania przez Zamawiającego prawidłowo wystawionej faktury, przelewem na rachunek bankowy Wykonawcy.</w:t>
      </w:r>
    </w:p>
    <w:p w14:paraId="2165E8FD" w14:textId="77777777" w:rsidR="001D6E0B" w:rsidRDefault="001D6E0B" w:rsidP="009779ED">
      <w:pPr>
        <w:pStyle w:val="Akapitzlist"/>
        <w:numPr>
          <w:ilvl w:val="0"/>
          <w:numId w:val="2"/>
        </w:numPr>
        <w:jc w:val="both"/>
      </w:pPr>
      <w:r>
        <w:t xml:space="preserve">Za datę zapłaty uznaje się dzień obciążenia rachunku bankowego Zamawiającego. </w:t>
      </w:r>
    </w:p>
    <w:p w14:paraId="5DA7EC94" w14:textId="3324B26C" w:rsidR="001D6E0B" w:rsidRDefault="001D6E0B" w:rsidP="009779ED">
      <w:pPr>
        <w:pStyle w:val="Akapitzlist"/>
        <w:numPr>
          <w:ilvl w:val="0"/>
          <w:numId w:val="2"/>
        </w:numPr>
        <w:jc w:val="both"/>
      </w:pPr>
      <w:r>
        <w:t>Przez prawidłowo wystawioną fakturę strony rozumieją fakturę wystawioną zgodnie z</w:t>
      </w:r>
      <w:r w:rsidR="009779ED">
        <w:t> </w:t>
      </w:r>
      <w:r>
        <w:t>obowiązującymi przepisami, postanowieniami umowy oraz pozytywnie zweryfikowanym rachunkiem bankowym w wykazie podmiotów, o których mowa w art. 96b ustawy o podatku od towarów i usług.</w:t>
      </w:r>
    </w:p>
    <w:p w14:paraId="0E2BCC3A" w14:textId="265F1B39" w:rsidR="001D6E0B" w:rsidRDefault="001D6E0B" w:rsidP="009779ED">
      <w:pPr>
        <w:pStyle w:val="Akapitzlist"/>
        <w:numPr>
          <w:ilvl w:val="0"/>
          <w:numId w:val="2"/>
        </w:numPr>
        <w:jc w:val="both"/>
      </w:pPr>
      <w:r>
        <w:t xml:space="preserve">Sposób przesyłania faktur (postać papierowa lub elektroniczna) zostanie ustalony między Wykonawcą a Zamawiającym po </w:t>
      </w:r>
      <w:r w:rsidR="004B3328">
        <w:t>zawarciu</w:t>
      </w:r>
      <w:r>
        <w:t xml:space="preserve"> umowy i nie wymaga sporządzania aneksu do</w:t>
      </w:r>
      <w:r w:rsidR="009779ED">
        <w:t> </w:t>
      </w:r>
      <w:r>
        <w:t xml:space="preserve">Umowy (adres faktur elektronicznych do uzgodnienia). </w:t>
      </w:r>
    </w:p>
    <w:p w14:paraId="4146741C" w14:textId="77777777" w:rsidR="00B6074F" w:rsidRDefault="00B6074F" w:rsidP="001D6E0B">
      <w:pPr>
        <w:pStyle w:val="Akapitzlist"/>
      </w:pPr>
    </w:p>
    <w:p w14:paraId="46E12200" w14:textId="77777777" w:rsidR="00542D10" w:rsidRDefault="00542D10" w:rsidP="00542D10">
      <w:pPr>
        <w:pStyle w:val="Akapitzlist"/>
        <w:jc w:val="center"/>
      </w:pPr>
    </w:p>
    <w:p w14:paraId="45E22CF2" w14:textId="77777777" w:rsidR="00542D10" w:rsidRPr="004D6656" w:rsidRDefault="00542D10" w:rsidP="00542D10">
      <w:pPr>
        <w:pStyle w:val="Akapitzlist"/>
        <w:jc w:val="center"/>
        <w:rPr>
          <w:b/>
        </w:rPr>
      </w:pPr>
      <w:r w:rsidRPr="004D6656">
        <w:rPr>
          <w:b/>
        </w:rPr>
        <w:t xml:space="preserve">§ 4 Sposób realizacji umowy </w:t>
      </w:r>
    </w:p>
    <w:p w14:paraId="10E31CAE" w14:textId="77777777" w:rsidR="00542D10" w:rsidRDefault="00542D10" w:rsidP="00542D10">
      <w:pPr>
        <w:pStyle w:val="Akapitzlist"/>
        <w:jc w:val="center"/>
      </w:pPr>
    </w:p>
    <w:p w14:paraId="73CFEDBD" w14:textId="1A1B41E4" w:rsidR="00542D10" w:rsidRDefault="00F345FD" w:rsidP="009779ED">
      <w:pPr>
        <w:pStyle w:val="Akapitzlist"/>
        <w:numPr>
          <w:ilvl w:val="0"/>
          <w:numId w:val="3"/>
        </w:numPr>
        <w:jc w:val="both"/>
      </w:pPr>
      <w:r>
        <w:t>Wykonawca zobowiązuje się wykonywać Usługę z należytą starannością, przy użyciu własnych zasobów, zgodnie z obowiązującymi przepisami bezpieczeństwa przeciwpożarowego, bhp, ochrony środowiska oraz zgodnie z Opisem Przedmiotu Zamówienia stanowiącym Załącznik Nr</w:t>
      </w:r>
      <w:r w:rsidR="009779ED">
        <w:t> </w:t>
      </w:r>
      <w:r>
        <w:t>1 do niniejszej umow</w:t>
      </w:r>
      <w:r w:rsidR="00542D10">
        <w:t xml:space="preserve">y. </w:t>
      </w:r>
    </w:p>
    <w:p w14:paraId="0AE06426" w14:textId="3A61F5D8" w:rsidR="00542D10" w:rsidRDefault="00F345FD" w:rsidP="009779ED">
      <w:pPr>
        <w:pStyle w:val="Akapitzlist"/>
        <w:numPr>
          <w:ilvl w:val="0"/>
          <w:numId w:val="3"/>
        </w:numPr>
        <w:jc w:val="both"/>
      </w:pPr>
      <w:r>
        <w:t xml:space="preserve">Wykonawca zapewnia przez cały okres realizacji umowy, w dni robocze (z wyjątkiem sobót), serwis dzienny w godzinach 08:15 </w:t>
      </w:r>
      <w:r w:rsidR="00542D10">
        <w:t xml:space="preserve">– 16:15 w </w:t>
      </w:r>
      <w:r w:rsidR="004B3328">
        <w:t>liczbie</w:t>
      </w:r>
      <w:r w:rsidR="00542D10">
        <w:t xml:space="preserve"> trzech osób.</w:t>
      </w:r>
      <w:r>
        <w:t xml:space="preserve"> </w:t>
      </w:r>
    </w:p>
    <w:p w14:paraId="5D6EBC47" w14:textId="77777777" w:rsidR="00542D10" w:rsidRDefault="00F345FD" w:rsidP="009779ED">
      <w:pPr>
        <w:pStyle w:val="Akapitzlist"/>
        <w:numPr>
          <w:ilvl w:val="0"/>
          <w:numId w:val="3"/>
        </w:numPr>
        <w:jc w:val="both"/>
      </w:pPr>
      <w:r>
        <w:t xml:space="preserve">Zamawiający, w wyjątkowych sytuacjach, zastrzega możliwość realizacji Usługi przez serwis dzienny w godzinach innych, niż wyszczególnione w ust. 2, przy czym realizacja Usługi nie może rozpocząć się wcześniej niż o godzinie 07:00, nie może zakończyć się później niż o godzinie 17:00 i nie może trwać </w:t>
      </w:r>
      <w:r w:rsidR="00542D10">
        <w:t>dłużej niż 8 godzin dziennie.</w:t>
      </w:r>
      <w:r>
        <w:t xml:space="preserve"> </w:t>
      </w:r>
    </w:p>
    <w:p w14:paraId="7C39CBA7" w14:textId="77777777" w:rsidR="00542D10" w:rsidRDefault="00F345FD" w:rsidP="009779ED">
      <w:pPr>
        <w:pStyle w:val="Akapitzlist"/>
        <w:numPr>
          <w:ilvl w:val="0"/>
          <w:numId w:val="3"/>
        </w:numPr>
        <w:jc w:val="both"/>
      </w:pPr>
      <w:r>
        <w:lastRenderedPageBreak/>
        <w:t>Wykonawca, najpóźniej w dniu rozpoczęcia realizacji umowy, przedstawi Zamawiającemu listę osób dedykowanych do pracy</w:t>
      </w:r>
      <w:r w:rsidR="00542D10">
        <w:t xml:space="preserve"> w ramach serwisu dziennego. </w:t>
      </w:r>
    </w:p>
    <w:p w14:paraId="5046BA08" w14:textId="77777777" w:rsidR="00542D10" w:rsidRDefault="00F345FD" w:rsidP="009779ED">
      <w:pPr>
        <w:pStyle w:val="Akapitzlist"/>
        <w:numPr>
          <w:ilvl w:val="0"/>
          <w:numId w:val="3"/>
        </w:numPr>
        <w:jc w:val="both"/>
      </w:pPr>
      <w:r>
        <w:t xml:space="preserve">W przypadku uzasadnionych okoliczności, w szczególności określonych w § 8 ust. 5 lit. e, f lub g Zamawiający, w terminie 7 dni od daty rozpoczęcia realizacji umowy, zaakceptuje lub zawnioskuje o zmianę składu serwisu dziennego, </w:t>
      </w:r>
      <w:r w:rsidR="00542D10">
        <w:t>na co Wykonawca wyraża zgodę.</w:t>
      </w:r>
      <w:r>
        <w:t xml:space="preserve"> </w:t>
      </w:r>
    </w:p>
    <w:p w14:paraId="445BA231" w14:textId="77777777" w:rsidR="00542D10" w:rsidRDefault="00F345FD" w:rsidP="009779ED">
      <w:pPr>
        <w:pStyle w:val="Akapitzlist"/>
        <w:numPr>
          <w:ilvl w:val="0"/>
          <w:numId w:val="3"/>
        </w:numPr>
        <w:jc w:val="both"/>
      </w:pPr>
      <w:r>
        <w:t>W przypadku uzasadnionych okoliczności, w szczególności określonych w § 8 ust. 5 lit. a, e, f lub g Zamawiający, w trakcie trwania umowy, może w każdym momencie zażądać zmiany składu serwisu dziennego, a Wykonawca zobowiązuje się dokonać takiej zmiany w te</w:t>
      </w:r>
      <w:r w:rsidR="00542D10">
        <w:t xml:space="preserve">rminie 14 dni kalendarzowych. </w:t>
      </w:r>
      <w:r>
        <w:t xml:space="preserve"> </w:t>
      </w:r>
    </w:p>
    <w:p w14:paraId="0A6A111D" w14:textId="77777777" w:rsidR="00542D10" w:rsidRDefault="00F345FD" w:rsidP="009779ED">
      <w:pPr>
        <w:pStyle w:val="Akapitzlist"/>
        <w:numPr>
          <w:ilvl w:val="0"/>
          <w:numId w:val="3"/>
        </w:numPr>
        <w:jc w:val="both"/>
      </w:pPr>
      <w:r>
        <w:t>Zaakceptowany przez Zamawiającego skład serwisu dziennego nie może ulec zmianie bez zgody</w:t>
      </w:r>
      <w:r w:rsidR="00542D10">
        <w:t xml:space="preserve"> Zamawiającego. </w:t>
      </w:r>
    </w:p>
    <w:p w14:paraId="221F3AD0" w14:textId="77777777" w:rsidR="00542D10" w:rsidRDefault="00F345FD" w:rsidP="009779ED">
      <w:pPr>
        <w:pStyle w:val="Akapitzlist"/>
        <w:numPr>
          <w:ilvl w:val="0"/>
          <w:numId w:val="3"/>
        </w:numPr>
        <w:jc w:val="both"/>
      </w:pPr>
      <w:r>
        <w:t>Wykonawca jest zobowiązany udostępnić Zamawiającemu numery telefonów do osób wchodzącyc</w:t>
      </w:r>
      <w:r w:rsidR="00C27870">
        <w:t>h w skład serwisu dziennego.</w:t>
      </w:r>
    </w:p>
    <w:p w14:paraId="231FF6A9" w14:textId="77777777" w:rsidR="00C27870" w:rsidRDefault="00F345FD" w:rsidP="009779ED">
      <w:pPr>
        <w:pStyle w:val="Akapitzlist"/>
        <w:numPr>
          <w:ilvl w:val="0"/>
          <w:numId w:val="3"/>
        </w:numPr>
        <w:jc w:val="both"/>
      </w:pPr>
      <w:r>
        <w:t>W przypadku zapotrzebowania na większą liczbę osób niż wynosi skład serwisu dziennego (do dwóch dodatkowych osób, nie wliczając serwisu dziennego), Zamawiający zgłosi takie zapotrzebowanie w formie zlecenia z zachowaniem jednego pełnego dnia roboczego liczonego po upływie dnia, w którym został</w:t>
      </w:r>
      <w:r w:rsidR="00C27870">
        <w:t>o zgłoszone zapotrzebowanie.</w:t>
      </w:r>
      <w:r>
        <w:t xml:space="preserve"> </w:t>
      </w:r>
    </w:p>
    <w:p w14:paraId="1C46749C" w14:textId="77777777" w:rsidR="00C27870" w:rsidRDefault="00F345FD" w:rsidP="009779ED">
      <w:pPr>
        <w:pStyle w:val="Akapitzlist"/>
        <w:numPr>
          <w:ilvl w:val="0"/>
          <w:numId w:val="3"/>
        </w:numPr>
        <w:jc w:val="both"/>
      </w:pPr>
      <w:r>
        <w:t>W przypadku zapotrzebowania na większą liczbę osób niż wynosi skład serwisu dziennego (powyżej dwóch dodatkowych osób, nie wliczając serwisu dziennego), Zamawiający zgłosi takie zapotrzebowanie w formie zlecenia z zachowaniem dwóch dni roboczych liczonych po upływie dnia, w którym zostało zgłoszone zap</w:t>
      </w:r>
      <w:r w:rsidR="00C27870">
        <w:t xml:space="preserve">otrzebowanie. </w:t>
      </w:r>
      <w:r>
        <w:t xml:space="preserve"> </w:t>
      </w:r>
    </w:p>
    <w:p w14:paraId="55F43586" w14:textId="77777777" w:rsidR="00C27870" w:rsidRDefault="00F345FD" w:rsidP="009779ED">
      <w:pPr>
        <w:pStyle w:val="Akapitzlist"/>
        <w:numPr>
          <w:ilvl w:val="0"/>
          <w:numId w:val="3"/>
        </w:numPr>
        <w:jc w:val="both"/>
      </w:pPr>
      <w:r>
        <w:t xml:space="preserve">Zamawiający, w przypadku o którym mowa w ust 10, może zgłosić zapotrzebowanie na maksymalnie 3 osoby </w:t>
      </w:r>
      <w:r w:rsidR="00C27870">
        <w:t>(wyłączając serwis dzienny).</w:t>
      </w:r>
      <w:r>
        <w:t xml:space="preserve"> </w:t>
      </w:r>
    </w:p>
    <w:p w14:paraId="14B64002" w14:textId="0CF4D6D5" w:rsidR="00C27870" w:rsidRDefault="00F345FD" w:rsidP="009779ED">
      <w:pPr>
        <w:pStyle w:val="Akapitzlist"/>
        <w:numPr>
          <w:ilvl w:val="0"/>
          <w:numId w:val="3"/>
        </w:numPr>
        <w:jc w:val="both"/>
      </w:pPr>
      <w:r>
        <w:t>Zamawiający każdorazowo prześle Wykonawcy szczegółowe warunki zlecenia tj. przewidywany zakres prac, przewidywany czas niezbędny do realizacji zlecenia, termin i</w:t>
      </w:r>
      <w:r w:rsidR="009779ED">
        <w:t> </w:t>
      </w:r>
      <w:r>
        <w:t>godzinę rozpoczęcia Usługi, liczbę osób niezbędnych do realizacji Usługi, zapotrze</w:t>
      </w:r>
      <w:r w:rsidR="00C27870">
        <w:t>bowanie na usługę przewozu.</w:t>
      </w:r>
    </w:p>
    <w:p w14:paraId="2EC2368A" w14:textId="77777777" w:rsidR="00C27870" w:rsidRDefault="00F345FD" w:rsidP="009779ED">
      <w:pPr>
        <w:pStyle w:val="Akapitzlist"/>
        <w:numPr>
          <w:ilvl w:val="0"/>
          <w:numId w:val="3"/>
        </w:numPr>
        <w:jc w:val="both"/>
      </w:pPr>
      <w:r>
        <w:t>Zapotrzebowanie, o którym mowa w ust. 9 albo 10, będzie zgłaszane przez Zamawiającego na okres nie kró</w:t>
      </w:r>
      <w:r w:rsidR="00C27870">
        <w:t>tszy niż 5 godzin dziennie.</w:t>
      </w:r>
    </w:p>
    <w:p w14:paraId="6BB30D3E" w14:textId="310B7B00" w:rsidR="00C27870" w:rsidRDefault="00F345FD" w:rsidP="009779ED">
      <w:pPr>
        <w:pStyle w:val="Akapitzlist"/>
        <w:numPr>
          <w:ilvl w:val="0"/>
          <w:numId w:val="3"/>
        </w:numPr>
        <w:jc w:val="both"/>
      </w:pPr>
      <w:r>
        <w:t>Zapotrzebowanie na usługę przewozu Zamawiający będzie zgłaszał w formie zlecenia z</w:t>
      </w:r>
      <w:r w:rsidR="009779ED">
        <w:t> </w:t>
      </w:r>
      <w:r>
        <w:t>zachowaniem trzech dni roboczych liczonych po upływie dnia, w którym został</w:t>
      </w:r>
      <w:r w:rsidR="00C27870">
        <w:t>o zgłoszone zapotrzebowanie.</w:t>
      </w:r>
      <w:r>
        <w:t xml:space="preserve"> </w:t>
      </w:r>
    </w:p>
    <w:p w14:paraId="4F0FFDCE" w14:textId="77777777" w:rsidR="00C27870" w:rsidRDefault="00F345FD" w:rsidP="009779ED">
      <w:pPr>
        <w:pStyle w:val="Akapitzlist"/>
        <w:numPr>
          <w:ilvl w:val="0"/>
          <w:numId w:val="3"/>
        </w:numPr>
        <w:jc w:val="both"/>
      </w:pPr>
      <w:r>
        <w:t>Usługi przewozu będą realizowane przez Wykonawcę pojazdem dysponującym przestrzenią ładunkową o pojemności co najmniej 18m3, przy czym minimalna długość pr</w:t>
      </w:r>
      <w:r w:rsidR="00C27870">
        <w:t>zestrzeni ładunkowej to 4 m.</w:t>
      </w:r>
    </w:p>
    <w:p w14:paraId="3388B276" w14:textId="2EBD14E3" w:rsidR="0071712E" w:rsidRDefault="00F345FD" w:rsidP="009779ED">
      <w:pPr>
        <w:pStyle w:val="Akapitzlist"/>
        <w:numPr>
          <w:ilvl w:val="0"/>
          <w:numId w:val="3"/>
        </w:numPr>
        <w:jc w:val="both"/>
      </w:pPr>
      <w:r>
        <w:t xml:space="preserve">Na prośbę Wykonawcy, </w:t>
      </w:r>
      <w:r w:rsidR="008E6A31">
        <w:t xml:space="preserve">jeżeli realizacja usługi przewozu w danym przypadku nie wymaga użycia pojazdu określonego w ust. 15, </w:t>
      </w:r>
      <w:r>
        <w:t>Zamawiający może wyrazić zgodę na realizację usługi przewozu pojazdem o innych parametrach ładunkowy</w:t>
      </w:r>
      <w:r w:rsidR="0071712E">
        <w:t>ch niż wymienione w ust. 15.</w:t>
      </w:r>
      <w:r>
        <w:t xml:space="preserve"> </w:t>
      </w:r>
    </w:p>
    <w:p w14:paraId="1E331E8E" w14:textId="77777777" w:rsidR="0071712E" w:rsidRDefault="00F345FD" w:rsidP="009779ED">
      <w:pPr>
        <w:pStyle w:val="Akapitzlist"/>
        <w:numPr>
          <w:ilvl w:val="0"/>
          <w:numId w:val="3"/>
        </w:numPr>
        <w:jc w:val="both"/>
      </w:pPr>
      <w:r>
        <w:t xml:space="preserve">Zamawiający zastrzega sobie prawo odwołania zlecenia, o którym mowa w ust. 9, nie później jednak niż na jeden dzień roboczy przed rozpoczęciem realizacji zlecenia. </w:t>
      </w:r>
    </w:p>
    <w:p w14:paraId="2A27DE37" w14:textId="77777777" w:rsidR="0071712E" w:rsidRDefault="00F345FD" w:rsidP="009779ED">
      <w:pPr>
        <w:pStyle w:val="Akapitzlist"/>
        <w:numPr>
          <w:ilvl w:val="0"/>
          <w:numId w:val="3"/>
        </w:numPr>
        <w:jc w:val="both"/>
      </w:pPr>
      <w:r>
        <w:t>Zamawiający zastrzega sobie prawo odwołania zlecenia, o którym mowa w ust. 10, nie później jednak niż na dwa dni robocze przed rozpoc</w:t>
      </w:r>
      <w:r w:rsidR="0071712E">
        <w:t>zęciem realizacji zlecenia.</w:t>
      </w:r>
    </w:p>
    <w:p w14:paraId="5684B966" w14:textId="77777777" w:rsidR="0071712E" w:rsidRDefault="00F345FD" w:rsidP="009779ED">
      <w:pPr>
        <w:pStyle w:val="Akapitzlist"/>
        <w:numPr>
          <w:ilvl w:val="0"/>
          <w:numId w:val="3"/>
        </w:numPr>
        <w:jc w:val="both"/>
      </w:pPr>
      <w:r>
        <w:t>Zamawiający zastrzega sobie prawo odwołania usługi przewozu, o której mowa w ust. 14, nie później jednak niż na dwa dni robocze przed rozpoc</w:t>
      </w:r>
      <w:r w:rsidR="0071712E">
        <w:t xml:space="preserve">zęciem realizacji zlecenia. </w:t>
      </w:r>
    </w:p>
    <w:p w14:paraId="3CC95A97" w14:textId="77777777" w:rsidR="0071712E" w:rsidRDefault="00F345FD" w:rsidP="009779ED">
      <w:pPr>
        <w:pStyle w:val="Akapitzlist"/>
        <w:numPr>
          <w:ilvl w:val="0"/>
          <w:numId w:val="3"/>
        </w:numPr>
        <w:jc w:val="both"/>
      </w:pPr>
      <w:r>
        <w:t xml:space="preserve">W przypadku anulowania przez Zamawiającego zlecenia z naruszeniem terminów, o których mowa w ust. 17, 18 lub 19, Wykonawca może ubiegać się o wynagrodzenie w wysokości 50% wartości anulowanego zlecenia. </w:t>
      </w:r>
    </w:p>
    <w:p w14:paraId="13A53936" w14:textId="77777777" w:rsidR="0071712E" w:rsidRDefault="0071712E" w:rsidP="0071712E">
      <w:pPr>
        <w:pStyle w:val="Akapitzlist"/>
        <w:jc w:val="center"/>
      </w:pPr>
    </w:p>
    <w:p w14:paraId="449084BD" w14:textId="77777777" w:rsidR="0071712E" w:rsidRPr="004D6656" w:rsidRDefault="00F345FD" w:rsidP="0071712E">
      <w:pPr>
        <w:pStyle w:val="Akapitzlist"/>
        <w:jc w:val="center"/>
        <w:rPr>
          <w:b/>
        </w:rPr>
      </w:pPr>
      <w:r w:rsidRPr="004D6656">
        <w:rPr>
          <w:b/>
        </w:rPr>
        <w:t xml:space="preserve">§ </w:t>
      </w:r>
      <w:r w:rsidR="0071712E" w:rsidRPr="004D6656">
        <w:rPr>
          <w:b/>
        </w:rPr>
        <w:t xml:space="preserve">5 Nadzór nad realizacją umowy </w:t>
      </w:r>
    </w:p>
    <w:p w14:paraId="7741225F" w14:textId="77777777" w:rsidR="0071712E" w:rsidRDefault="0071712E" w:rsidP="0071712E">
      <w:pPr>
        <w:pStyle w:val="Akapitzlist"/>
        <w:jc w:val="center"/>
      </w:pPr>
    </w:p>
    <w:p w14:paraId="18D07CF1" w14:textId="77777777" w:rsidR="008E6A31" w:rsidRDefault="00F345FD" w:rsidP="0071712E">
      <w:pPr>
        <w:pStyle w:val="Akapitzlist"/>
        <w:numPr>
          <w:ilvl w:val="0"/>
          <w:numId w:val="4"/>
        </w:numPr>
      </w:pPr>
      <w:r>
        <w:t xml:space="preserve">Nadzór nad wykonaniem usług objętych niniejszą umową będą sprawować: </w:t>
      </w:r>
    </w:p>
    <w:p w14:paraId="1155E8B8" w14:textId="77777777" w:rsidR="008E6A31" w:rsidRDefault="00F345FD" w:rsidP="008E6A31">
      <w:pPr>
        <w:pStyle w:val="Akapitzlist"/>
      </w:pPr>
      <w:r>
        <w:t xml:space="preserve">a) ze strony Zamawiającego: </w:t>
      </w:r>
      <w:r w:rsidR="0071712E">
        <w:t>………………………..</w:t>
      </w:r>
      <w:r w:rsidR="008E6A31">
        <w:t xml:space="preserve"> </w:t>
      </w:r>
      <w:r>
        <w:t>,</w:t>
      </w:r>
    </w:p>
    <w:p w14:paraId="27CD930B" w14:textId="77777777" w:rsidR="0071712E" w:rsidRDefault="00F345FD" w:rsidP="008E6A31">
      <w:pPr>
        <w:pStyle w:val="Akapitzlist"/>
      </w:pPr>
      <w:r>
        <w:lastRenderedPageBreak/>
        <w:t xml:space="preserve">b) ze strony Wykonawcy: </w:t>
      </w:r>
      <w:r w:rsidR="0071712E">
        <w:t>…………………………..</w:t>
      </w:r>
      <w:r>
        <w:t xml:space="preserve"> </w:t>
      </w:r>
      <w:r w:rsidR="008E6A31">
        <w:t>.</w:t>
      </w:r>
    </w:p>
    <w:p w14:paraId="148EC951" w14:textId="77777777" w:rsidR="0071712E" w:rsidRDefault="00F345FD" w:rsidP="009779ED">
      <w:pPr>
        <w:pStyle w:val="Akapitzlist"/>
        <w:numPr>
          <w:ilvl w:val="0"/>
          <w:numId w:val="4"/>
        </w:numPr>
        <w:jc w:val="both"/>
      </w:pPr>
      <w:r>
        <w:t xml:space="preserve">Zamawiający będzie udzielał Wykonawcy zleceń </w:t>
      </w:r>
      <w:r w:rsidR="008E6A31">
        <w:t xml:space="preserve">na adres poczty elektronicznej </w:t>
      </w:r>
      <w:r w:rsidR="0071712E">
        <w:t>……………………………………</w:t>
      </w:r>
      <w:r>
        <w:t xml:space="preserve"> </w:t>
      </w:r>
    </w:p>
    <w:p w14:paraId="44CDE45E" w14:textId="77777777" w:rsidR="0071712E" w:rsidRDefault="00F345FD" w:rsidP="009779ED">
      <w:pPr>
        <w:pStyle w:val="Akapitzlist"/>
        <w:numPr>
          <w:ilvl w:val="0"/>
          <w:numId w:val="4"/>
        </w:numPr>
        <w:jc w:val="both"/>
      </w:pPr>
      <w:r>
        <w:t xml:space="preserve">Zlecenia będą zgłaszane Wykonawcy przez upoważnionego pracownika Zamawiającego: </w:t>
      </w:r>
      <w:r w:rsidR="0071712E">
        <w:t>…………………….</w:t>
      </w:r>
      <w:r>
        <w:t xml:space="preserve"> email: : </w:t>
      </w:r>
      <w:r w:rsidR="0071712E">
        <w:t>…………</w:t>
      </w:r>
      <w:r>
        <w:t xml:space="preserve"> </w:t>
      </w:r>
    </w:p>
    <w:p w14:paraId="29BECFFA" w14:textId="77777777" w:rsidR="0071712E" w:rsidRDefault="00F345FD" w:rsidP="009779ED">
      <w:pPr>
        <w:pStyle w:val="Akapitzlist"/>
        <w:numPr>
          <w:ilvl w:val="0"/>
          <w:numId w:val="4"/>
        </w:numPr>
        <w:jc w:val="both"/>
      </w:pPr>
      <w:r>
        <w:t>Zmiana osoby wskazanej w ust. 3 następuje poprzez zgłoszenie w formie wiadomości email osobie wskazanej w ust. 1 pkt b) przez osobę wskazaną w ust. 1 pkt a) i nie stanowi zmiany treści niniejszej umowy.</w:t>
      </w:r>
    </w:p>
    <w:p w14:paraId="183D7DE5" w14:textId="6002BD41" w:rsidR="0071712E" w:rsidRDefault="00F345FD" w:rsidP="009779ED">
      <w:pPr>
        <w:pStyle w:val="Akapitzlist"/>
        <w:numPr>
          <w:ilvl w:val="0"/>
          <w:numId w:val="4"/>
        </w:numPr>
        <w:jc w:val="both"/>
      </w:pPr>
      <w:r>
        <w:t>Zmiana osób wskazanych w ust. 1 potwierdzana jest sporządzeniem przez Strony protokołu i</w:t>
      </w:r>
      <w:r w:rsidR="009779ED">
        <w:t> </w:t>
      </w:r>
      <w:r>
        <w:t xml:space="preserve">nie stanowi zmiany umowy. </w:t>
      </w:r>
    </w:p>
    <w:p w14:paraId="0A136607" w14:textId="77777777" w:rsidR="004D6656" w:rsidRDefault="004D6656" w:rsidP="004D6656">
      <w:pPr>
        <w:pStyle w:val="Akapitzlist"/>
        <w:jc w:val="center"/>
      </w:pPr>
    </w:p>
    <w:p w14:paraId="253DD7FC" w14:textId="77777777" w:rsidR="0071712E" w:rsidRPr="004D6656" w:rsidRDefault="00F345FD" w:rsidP="004D6656">
      <w:pPr>
        <w:pStyle w:val="Akapitzlist"/>
        <w:jc w:val="center"/>
        <w:rPr>
          <w:b/>
        </w:rPr>
      </w:pPr>
      <w:r w:rsidRPr="004D6656">
        <w:rPr>
          <w:b/>
        </w:rPr>
        <w:t xml:space="preserve">§ 6 </w:t>
      </w:r>
      <w:r w:rsidR="0071712E" w:rsidRPr="004D6656">
        <w:rPr>
          <w:b/>
        </w:rPr>
        <w:t xml:space="preserve">Zatrudnienie na umowę o pracę </w:t>
      </w:r>
    </w:p>
    <w:p w14:paraId="5093B64A" w14:textId="77777777" w:rsidR="0071712E" w:rsidRDefault="0071712E" w:rsidP="0071712E">
      <w:pPr>
        <w:pStyle w:val="Akapitzlist"/>
        <w:jc w:val="center"/>
      </w:pPr>
    </w:p>
    <w:p w14:paraId="4DC50342" w14:textId="3BA54330" w:rsidR="0071712E" w:rsidRDefault="00F345FD" w:rsidP="009779ED">
      <w:pPr>
        <w:pStyle w:val="Akapitzlist"/>
        <w:numPr>
          <w:ilvl w:val="0"/>
          <w:numId w:val="5"/>
        </w:numPr>
        <w:jc w:val="both"/>
      </w:pPr>
      <w:r>
        <w:t>Wykonawca przy realizacji umowy zobowiązuje się do zatrudniania na podstawie umowy o</w:t>
      </w:r>
      <w:r w:rsidR="009779ED">
        <w:t> </w:t>
      </w:r>
      <w:r>
        <w:t>pracę w rozumieniu przepisów ustawy z dnia 26 czerwca 1974 r. - Kodeks pracy, przez cały okres realizacji zamówienia osób realizujących przedmiot zamówienia w części dotyczącej zabezpieczenia serwisu dziennego oraz ściśle przestrzegać w stosunku do tych pracowników prawa pracy i ubezpieczeń społecznych, szczególnie norm dotyczących czasu pracy, obowiązku odprowadzania składek na ubezpieczenia społeczne oraz termin</w:t>
      </w:r>
      <w:r w:rsidR="0071712E">
        <w:t>owości wypłat wynagrodzenia.</w:t>
      </w:r>
    </w:p>
    <w:p w14:paraId="1A1AD4AB" w14:textId="3CE9EA1B" w:rsidR="0071712E" w:rsidRDefault="00F345FD" w:rsidP="009779ED">
      <w:pPr>
        <w:pStyle w:val="Akapitzlist"/>
        <w:numPr>
          <w:ilvl w:val="0"/>
          <w:numId w:val="5"/>
        </w:numPr>
        <w:jc w:val="both"/>
      </w:pPr>
      <w:r>
        <w:t>Wykonawca najpóźniej w terminie 5 dni od dnia rozpoczęcia realizacji umowy dostarczy Zamawiającemu listę zatrudnionych pracowników w składzie serwisu dziennego na podstawie umowy o pracę zgodnie z ust. 1 i przedstawi Zamawiającemu dokumenty, o których mo</w:t>
      </w:r>
      <w:r w:rsidR="0071712E">
        <w:t>wa w</w:t>
      </w:r>
      <w:r w:rsidR="009779ED">
        <w:t> </w:t>
      </w:r>
      <w:r w:rsidR="0071712E">
        <w:t>ust. 3 lit a), b) i c).</w:t>
      </w:r>
    </w:p>
    <w:p w14:paraId="125D67DC" w14:textId="77777777" w:rsidR="0071712E" w:rsidRDefault="00F345FD" w:rsidP="009779ED">
      <w:pPr>
        <w:pStyle w:val="Akapitzlist"/>
        <w:numPr>
          <w:ilvl w:val="0"/>
          <w:numId w:val="5"/>
        </w:numPr>
        <w:jc w:val="both"/>
      </w:pPr>
      <w:r>
        <w:t xml:space="preserve">Zamawiający ma prawo w każdym momencie trwania umowy wezwać Wykonawcę do złożenia następujących dokumentów: </w:t>
      </w:r>
    </w:p>
    <w:p w14:paraId="24661E31" w14:textId="7EC3FDBF" w:rsidR="0071712E" w:rsidRDefault="00F345FD" w:rsidP="009779ED">
      <w:pPr>
        <w:pStyle w:val="Akapitzlist"/>
        <w:numPr>
          <w:ilvl w:val="0"/>
          <w:numId w:val="6"/>
        </w:numPr>
        <w:jc w:val="both"/>
      </w:pPr>
      <w:r>
        <w:t>oświadczenie Wykonawcy lub Podwykonawcy o zatrudnieniu na podstawie umowy o</w:t>
      </w:r>
      <w:r w:rsidR="009779ED">
        <w:t> </w:t>
      </w:r>
      <w:r>
        <w:t>pracę osób wykonujących czynności w ramach serwisu dziennego, o których mowa w ust. 1. Oświadczenie to powinno zawierać w szczególności: dokładne określenie podmiotu składającego oświadczenie, datę złożenia oświadczenia, imiona i nazwiska osób wykonujący czynności w ramach serwisu dziennego, rodzaju umowy o pracę i</w:t>
      </w:r>
      <w:r w:rsidR="009779ED">
        <w:t> </w:t>
      </w:r>
      <w:r>
        <w:t>wymiaru etatu oraz podpis osoby uprawnionej do złożenia oświadczenia w imieniu wykonawcy lub podwykonawcy. Wzór oświadczenia sta</w:t>
      </w:r>
      <w:r w:rsidR="0071712E">
        <w:t xml:space="preserve">nowi załącznik nr 4 do Umowy; </w:t>
      </w:r>
      <w:r>
        <w:t xml:space="preserve"> </w:t>
      </w:r>
    </w:p>
    <w:p w14:paraId="7CA10B46" w14:textId="77777777" w:rsidR="0071712E" w:rsidRDefault="00F345FD" w:rsidP="009779ED">
      <w:pPr>
        <w:pStyle w:val="Akapitzlist"/>
        <w:numPr>
          <w:ilvl w:val="0"/>
          <w:numId w:val="6"/>
        </w:numPr>
        <w:jc w:val="both"/>
      </w:pPr>
      <w:r>
        <w:t xml:space="preserve">poświadczone za zgodność z oryginałem odpowiednio przez Wykonawcę lub Podwykonawcę kopie umów o pracę osób wykonujących czynności w ramach serwisu dziennego. Kopie umów powinny zostać zanonimizowane w sposób zapewniający ochronę danych osobowych pracowników, zgodnie z przepisami o ochronie danych osobowych (tj. w szczególności bez adresów, nr PESEL pracowników). Imię i nazwisko pracownika nie podlega </w:t>
      </w:r>
      <w:proofErr w:type="spellStart"/>
      <w:r>
        <w:t>anonimizacji</w:t>
      </w:r>
      <w:proofErr w:type="spellEnd"/>
      <w:r>
        <w:t>. Informacje takie jak: data zawarcia umowy, rodzaj umowy o pracę i wymiar etatu powinny być</w:t>
      </w:r>
      <w:r w:rsidR="0071712E">
        <w:t xml:space="preserve"> możliwe do zidentyfikowania;</w:t>
      </w:r>
      <w:r>
        <w:t xml:space="preserve"> </w:t>
      </w:r>
    </w:p>
    <w:p w14:paraId="493A7597" w14:textId="4F7CDF1D" w:rsidR="00683E15" w:rsidRDefault="00F345FD" w:rsidP="009779ED">
      <w:pPr>
        <w:pStyle w:val="Akapitzlist"/>
        <w:numPr>
          <w:ilvl w:val="0"/>
          <w:numId w:val="6"/>
        </w:numPr>
        <w:jc w:val="both"/>
      </w:pPr>
      <w:r>
        <w:t xml:space="preserve">poświadczone za zgodność z oryginałem odpowiednio przez Wykonawcę lub Podwykonawcę kopie dowodów potwierdzających zgłoszenie pracowników przez pracodawcę do ubezpieczeń, zanonimizowane (imię i nazwisko pracownika nie podlega </w:t>
      </w:r>
      <w:proofErr w:type="spellStart"/>
      <w:r>
        <w:t>anonimizacji</w:t>
      </w:r>
      <w:proofErr w:type="spellEnd"/>
      <w:r>
        <w:t>) w sposób zapewniający ochronę danych osobowych pracowników, zgodnie z przepisami o ochronie danych osobowych - w pierwszym okresie rozliczeniowym, lub zaświadczenie właściwego oddziału ZUS, potwierdzające opłacenie przez Wykonawcę lub Podwykonawcę składek na ubezpieczenia społeczne i</w:t>
      </w:r>
      <w:r w:rsidR="009779ED">
        <w:t> </w:t>
      </w:r>
      <w:r>
        <w:t>zdrowotne z tytułu zatrudnienia na podstawie umów o pracę za ostatni okres rozliczeniowy (w następ</w:t>
      </w:r>
      <w:r w:rsidR="00683E15">
        <w:t>nych okresach rozliczeniowych).</w:t>
      </w:r>
    </w:p>
    <w:p w14:paraId="62BDF0C1" w14:textId="77777777" w:rsidR="00683E15" w:rsidRDefault="00F345FD" w:rsidP="009779ED">
      <w:pPr>
        <w:pStyle w:val="Akapitzlist"/>
        <w:numPr>
          <w:ilvl w:val="0"/>
          <w:numId w:val="5"/>
        </w:numPr>
        <w:jc w:val="both"/>
      </w:pPr>
      <w:r>
        <w:t>Zamawiający zastrzega sobie prawo do wystąpienia o przeprowadzenie kontroli spełnienia warunku określonego w ust. 1 d</w:t>
      </w:r>
      <w:r w:rsidR="00683E15">
        <w:t xml:space="preserve">o Państwowej Inspekcji Pracy. </w:t>
      </w:r>
      <w:r>
        <w:t xml:space="preserve"> </w:t>
      </w:r>
    </w:p>
    <w:p w14:paraId="2BCA0038" w14:textId="2302A08E" w:rsidR="00683E15" w:rsidRDefault="00F345FD" w:rsidP="009779ED">
      <w:pPr>
        <w:pStyle w:val="Akapitzlist"/>
        <w:numPr>
          <w:ilvl w:val="0"/>
          <w:numId w:val="5"/>
        </w:numPr>
        <w:jc w:val="both"/>
      </w:pPr>
      <w:r>
        <w:t xml:space="preserve">W przypadku zmiany osób, o których mowa w ust. 1 lub zmiany warunków umowy o pracę, Wykonawca zobowiązany jest do przedstawienia Zamawiającemu dokumentów wskazanych </w:t>
      </w:r>
      <w:r>
        <w:lastRenderedPageBreak/>
        <w:t>w</w:t>
      </w:r>
      <w:r w:rsidR="009779ED">
        <w:t> </w:t>
      </w:r>
      <w:r>
        <w:t xml:space="preserve">ust. 3, potwierdzających </w:t>
      </w:r>
      <w:r w:rsidR="008E6A31">
        <w:t xml:space="preserve">zmianę zatrudnienia tych osób lub </w:t>
      </w:r>
      <w:r>
        <w:t xml:space="preserve">zatrudnienie </w:t>
      </w:r>
      <w:r w:rsidR="008E6A31">
        <w:t>nowych osób</w:t>
      </w:r>
      <w:r>
        <w:t xml:space="preserve"> na podstawie umowy o pracę w ciągu 7 d</w:t>
      </w:r>
      <w:r w:rsidR="00683E15">
        <w:t xml:space="preserve">ni od dnia dokonania </w:t>
      </w:r>
      <w:r w:rsidR="00210AD4">
        <w:t xml:space="preserve">zatrudnienia lub </w:t>
      </w:r>
      <w:r w:rsidR="00683E15">
        <w:t>zmiany.</w:t>
      </w:r>
    </w:p>
    <w:p w14:paraId="7F773197" w14:textId="77777777" w:rsidR="00683E15" w:rsidRDefault="00F345FD" w:rsidP="009779ED">
      <w:pPr>
        <w:pStyle w:val="Akapitzlist"/>
        <w:numPr>
          <w:ilvl w:val="0"/>
          <w:numId w:val="5"/>
        </w:numPr>
        <w:jc w:val="both"/>
      </w:pPr>
      <w:r>
        <w:t>W trakcie realizacji niniejszej umowy Zamawiający uprawniony jest do wykonywania czynności kontrolnych wobec Wykonawcy odnośnie spełniania przez Wykonawcę lub podwykonawcę wymogu zatrudnienia na podstawie stosunku pracy w pełnym wymiarze czasu pracy osób r</w:t>
      </w:r>
      <w:r w:rsidR="00683E15">
        <w:t>ealizujących przedmiot umowy.</w:t>
      </w:r>
      <w:r>
        <w:t xml:space="preserve"> </w:t>
      </w:r>
    </w:p>
    <w:p w14:paraId="1AB6787A" w14:textId="77777777" w:rsidR="00683E15" w:rsidRDefault="00F345FD" w:rsidP="009779ED">
      <w:pPr>
        <w:pStyle w:val="Akapitzlist"/>
        <w:numPr>
          <w:ilvl w:val="0"/>
          <w:numId w:val="5"/>
        </w:numPr>
        <w:jc w:val="both"/>
      </w:pPr>
      <w:r>
        <w:t xml:space="preserve">Zamawiający uprawniony jest w szczególności do: </w:t>
      </w:r>
    </w:p>
    <w:p w14:paraId="6538954B" w14:textId="77777777" w:rsidR="00683E15" w:rsidRDefault="00F345FD" w:rsidP="009779ED">
      <w:pPr>
        <w:pStyle w:val="Akapitzlist"/>
        <w:numPr>
          <w:ilvl w:val="0"/>
          <w:numId w:val="10"/>
        </w:numPr>
        <w:jc w:val="both"/>
      </w:pPr>
      <w:r>
        <w:t>żądania oświadczeń i dokumentów w zakresie potwierdzenia spełniania ww. wym</w:t>
      </w:r>
      <w:r w:rsidR="00683E15">
        <w:t xml:space="preserve">ogów i dokonywania ich oceny, </w:t>
      </w:r>
      <w:r>
        <w:t xml:space="preserve"> </w:t>
      </w:r>
    </w:p>
    <w:p w14:paraId="46C44832" w14:textId="77777777" w:rsidR="00683E15" w:rsidRDefault="00F345FD" w:rsidP="009779ED">
      <w:pPr>
        <w:pStyle w:val="Akapitzlist"/>
        <w:numPr>
          <w:ilvl w:val="0"/>
          <w:numId w:val="10"/>
        </w:numPr>
        <w:jc w:val="both"/>
      </w:pPr>
      <w:r>
        <w:t>żądania wyjaśnień w przypadku wątpliwości w zakresie potwierdz</w:t>
      </w:r>
      <w:r w:rsidR="007A4F95">
        <w:t xml:space="preserve">ania spełniania ww. wymogów, </w:t>
      </w:r>
    </w:p>
    <w:p w14:paraId="731279DB" w14:textId="77777777" w:rsidR="007A4F95" w:rsidRDefault="00F345FD" w:rsidP="009779ED">
      <w:pPr>
        <w:pStyle w:val="Akapitzlist"/>
        <w:numPr>
          <w:ilvl w:val="0"/>
          <w:numId w:val="15"/>
        </w:numPr>
        <w:jc w:val="both"/>
      </w:pPr>
      <w:r>
        <w:t>Zamawiający zastrzega sobie możliwość dokonywania kontroli, o której mowa w ust. 6 również bez wcześniejszego uprzedzenia</w:t>
      </w:r>
      <w:r w:rsidR="007A4F95">
        <w:t xml:space="preserve"> Wykonawcy</w:t>
      </w:r>
      <w:r w:rsidR="00210AD4">
        <w:t xml:space="preserve"> lub Podwykonawcy</w:t>
      </w:r>
      <w:r w:rsidR="007A4F95">
        <w:t xml:space="preserve">, w każdym czasie. </w:t>
      </w:r>
    </w:p>
    <w:p w14:paraId="26D9C2A4" w14:textId="77777777" w:rsidR="007A4F95" w:rsidRDefault="00F345FD" w:rsidP="009779ED">
      <w:pPr>
        <w:pStyle w:val="Akapitzlist"/>
        <w:numPr>
          <w:ilvl w:val="0"/>
          <w:numId w:val="15"/>
        </w:numPr>
        <w:jc w:val="both"/>
      </w:pPr>
      <w:r>
        <w:t>Wyniki kontroli, o której mowa w ust. 6 zawarte zostaną w sporządzonym i podpisanym przez upoważnionych przedstawicie</w:t>
      </w:r>
      <w:r w:rsidR="007A4F95">
        <w:t xml:space="preserve">li stron Protokole kontroli. </w:t>
      </w:r>
      <w:r>
        <w:t xml:space="preserve"> </w:t>
      </w:r>
    </w:p>
    <w:p w14:paraId="0B0CDFA1" w14:textId="77777777" w:rsidR="007A4F95" w:rsidRDefault="00F345FD" w:rsidP="009779ED">
      <w:pPr>
        <w:pStyle w:val="Akapitzlist"/>
        <w:numPr>
          <w:ilvl w:val="0"/>
          <w:numId w:val="15"/>
        </w:numPr>
        <w:jc w:val="both"/>
      </w:pPr>
      <w:r>
        <w:t xml:space="preserve">Zamawiający w każdym czasie może zażądać dodatkowych dokumentów lub wyjaśnień, jeżeli stwierdzi, że dokumenty przedstawione przez Wykonawcę budzą wątpliwości co do ich autentyczności lub co do okoliczności, które powinny potwierdzać. W takim przypadku Wykonawca zobowiązany jest do przedstawienia dodatkowych dokumentów. </w:t>
      </w:r>
    </w:p>
    <w:p w14:paraId="07EBD2FF" w14:textId="06CF54DA" w:rsidR="007A4F95" w:rsidRDefault="00F345FD" w:rsidP="009779ED">
      <w:pPr>
        <w:pStyle w:val="Akapitzlist"/>
        <w:numPr>
          <w:ilvl w:val="0"/>
          <w:numId w:val="15"/>
        </w:numPr>
        <w:jc w:val="both"/>
      </w:pPr>
      <w:r>
        <w:t>Niedopuszczalne jest zatrudnianie pracowników realizujących zadania objęte serwisem dziennym na podstawie umów cywilnoprawnych, co oznacza, że każda roboczogodzina w</w:t>
      </w:r>
      <w:r w:rsidR="009779ED">
        <w:t> </w:t>
      </w:r>
      <w:r>
        <w:t xml:space="preserve">ramach realizowanego serwisu dziennego, musi być wypracowana przez pracownika wyłącznie w ramach stosunku pracy. </w:t>
      </w:r>
    </w:p>
    <w:p w14:paraId="7D0A3A41" w14:textId="77777777" w:rsidR="007A4F95" w:rsidRDefault="007A4F95" w:rsidP="007A4F95">
      <w:pPr>
        <w:pStyle w:val="Akapitzlist"/>
        <w:jc w:val="center"/>
      </w:pPr>
    </w:p>
    <w:p w14:paraId="0C69C39B" w14:textId="77777777" w:rsidR="007A4F95" w:rsidRPr="004D6656" w:rsidRDefault="00F345FD" w:rsidP="004D6656">
      <w:pPr>
        <w:pStyle w:val="Akapitzlist"/>
        <w:jc w:val="center"/>
        <w:rPr>
          <w:b/>
        </w:rPr>
      </w:pPr>
      <w:r w:rsidRPr="004D6656">
        <w:rPr>
          <w:b/>
        </w:rPr>
        <w:t>§ 7</w:t>
      </w:r>
      <w:r w:rsidR="004D6656" w:rsidRPr="004D6656">
        <w:rPr>
          <w:b/>
        </w:rPr>
        <w:t xml:space="preserve"> </w:t>
      </w:r>
      <w:r w:rsidR="007A4F95" w:rsidRPr="004D6656">
        <w:rPr>
          <w:b/>
        </w:rPr>
        <w:t xml:space="preserve">Odpowiedzialność Wykonawcy </w:t>
      </w:r>
    </w:p>
    <w:p w14:paraId="5081CBAD" w14:textId="77777777" w:rsidR="007A4F95" w:rsidRDefault="007A4F95" w:rsidP="007A4F95">
      <w:pPr>
        <w:pStyle w:val="Akapitzlist"/>
        <w:jc w:val="center"/>
      </w:pPr>
    </w:p>
    <w:p w14:paraId="1E6F98CC" w14:textId="77777777" w:rsidR="007A4F95" w:rsidRDefault="00F345FD" w:rsidP="009779ED">
      <w:pPr>
        <w:pStyle w:val="Akapitzlist"/>
        <w:numPr>
          <w:ilvl w:val="0"/>
          <w:numId w:val="16"/>
        </w:numPr>
        <w:jc w:val="both"/>
      </w:pPr>
      <w:r>
        <w:t xml:space="preserve">Wykonawca gwarantuje wykonanie usługi z należytą starannością i przejmuje odpowiedzialność odszkodowawczą za przenoszone (przewożone) rzeczy od chwili przystąpienia do ich pakowania do chwili złożenia w sposób i w miejsce wskazane przez osobę upoważnioną przez Zamawiającego. W przypadku niewykonania lub nienależytego wykonania Usługi, Wykonawca ponosi odpowiedzialność odszkodowawczą według </w:t>
      </w:r>
      <w:r w:rsidR="007A4F95">
        <w:t>przepisów Kodeksu cywilnego.</w:t>
      </w:r>
    </w:p>
    <w:p w14:paraId="3A4581A2" w14:textId="77777777" w:rsidR="007A4F95" w:rsidRDefault="00F345FD" w:rsidP="009779ED">
      <w:pPr>
        <w:pStyle w:val="Akapitzlist"/>
        <w:numPr>
          <w:ilvl w:val="0"/>
          <w:numId w:val="16"/>
        </w:numPr>
        <w:jc w:val="both"/>
      </w:pPr>
      <w:r>
        <w:t>Za przestrzeganie przepisów BHP, ppoż. i innych przepisów porządkowych obowiązujących w obiektach użytkowanych przez Zamawiającego w czasie świadczenia Usługi odpowiedzialność za pracowników lub osoby skierowane do jej wykonywania i w</w:t>
      </w:r>
      <w:r w:rsidR="007A4F95">
        <w:t xml:space="preserve">obec prawa ponosi Wykonawca. </w:t>
      </w:r>
    </w:p>
    <w:p w14:paraId="178AEE2F" w14:textId="1368CD3E" w:rsidR="007A4F95" w:rsidRDefault="00F345FD" w:rsidP="009779ED">
      <w:pPr>
        <w:pStyle w:val="Akapitzlist"/>
        <w:numPr>
          <w:ilvl w:val="0"/>
          <w:numId w:val="16"/>
        </w:numPr>
        <w:jc w:val="both"/>
      </w:pPr>
      <w:r>
        <w:t xml:space="preserve">W przypadku zaistnienia szkody, która powinna zostać udokumentowana w formie fotograficznej/nagrania video przez Zamawiającego, powstałej na skutek nieprawidłowego wykonywania Usługi, Wykonawca zobowiązuje się do uiszczenia odszkodowania w wysokości 100% wartości wyrządzonej szkody (wysokość wyrządzonej szkody zostanie ustalona przez Zamawiającego na podstawie </w:t>
      </w:r>
      <w:r w:rsidR="00210AD4">
        <w:t>dokumentu potwierdzającego</w:t>
      </w:r>
      <w:r>
        <w:t xml:space="preserve"> zakup lub wykonanie usług mających na celu usunięcie powstałej szkody). Odszkodowanie jest wymagalne w terminie 14 dni od otrzymania przez Wykonawcę oświadczenia Zamawiającego o jego naliczeniu i może zostać potrącone z należnego wynagrodzenia brutto Wykonawcy bez dodatkowego powiadamiania, n</w:t>
      </w:r>
      <w:r w:rsidR="007A4F95">
        <w:t>a co Wykonawca wyraża zgodę.</w:t>
      </w:r>
    </w:p>
    <w:p w14:paraId="47E03BBE" w14:textId="77777777" w:rsidR="007A4F95" w:rsidRDefault="00F345FD" w:rsidP="007A4F95">
      <w:pPr>
        <w:pStyle w:val="Akapitzlist"/>
        <w:numPr>
          <w:ilvl w:val="0"/>
          <w:numId w:val="16"/>
        </w:numPr>
      </w:pPr>
      <w:r>
        <w:t xml:space="preserve">Wykonawca ponosi pełną odpowiedzialność: </w:t>
      </w:r>
    </w:p>
    <w:p w14:paraId="0060CA7C" w14:textId="77777777" w:rsidR="007A4F95" w:rsidRDefault="00F345FD" w:rsidP="009779ED">
      <w:pPr>
        <w:pStyle w:val="Akapitzlist"/>
        <w:numPr>
          <w:ilvl w:val="0"/>
          <w:numId w:val="17"/>
        </w:numPr>
        <w:jc w:val="both"/>
      </w:pPr>
      <w:r>
        <w:t>za wszelkie szkody powstałe w związku z wykonywaniem przedmiotu umowy, w tym także będące wynikiem działań lub zaniedbań osób skierowanych do wykonywania przedmiotu umowy, jak również za zachowanie w poufności wszelkich informacji, o których osoby te mogły powziąć wiadomość w związku z wykonywaniem czynności obj</w:t>
      </w:r>
      <w:r w:rsidR="007A4F95">
        <w:t xml:space="preserve">ętych zakresem umowy; </w:t>
      </w:r>
    </w:p>
    <w:p w14:paraId="1C449E16" w14:textId="77777777" w:rsidR="007A4F95" w:rsidRDefault="00F345FD" w:rsidP="009779ED">
      <w:pPr>
        <w:pStyle w:val="Akapitzlist"/>
        <w:numPr>
          <w:ilvl w:val="0"/>
          <w:numId w:val="17"/>
        </w:numPr>
        <w:jc w:val="both"/>
      </w:pPr>
      <w:r>
        <w:t xml:space="preserve">za szkody i następstwa nieszczęśliwych wypadków dotyczące pracowników, innych osób skierowanych przez Wykonawcę do wykonywania przedmiotu umowy i osób </w:t>
      </w:r>
      <w:r>
        <w:lastRenderedPageBreak/>
        <w:t>trzecich, wynikające bezpośrednio z wykonywanej Usługi, spowodowane z winy Wykon</w:t>
      </w:r>
      <w:r w:rsidR="007A4F95">
        <w:t xml:space="preserve">awcy; </w:t>
      </w:r>
    </w:p>
    <w:p w14:paraId="0F717DD3" w14:textId="77777777" w:rsidR="007A4F95" w:rsidRDefault="00F345FD" w:rsidP="009779ED">
      <w:pPr>
        <w:pStyle w:val="Akapitzlist"/>
        <w:numPr>
          <w:ilvl w:val="0"/>
          <w:numId w:val="17"/>
        </w:numPr>
        <w:jc w:val="both"/>
      </w:pPr>
      <w:r>
        <w:t xml:space="preserve">za szkody wynikające ze zniszczeń w materiałach, sprzęcie i innym mieniu ruchomym i nieruchomościach Zamawiającego, powstałe w następstwie </w:t>
      </w:r>
      <w:r w:rsidR="00E740B9">
        <w:t>wykonywania przedmiotu umowy.</w:t>
      </w:r>
      <w:r>
        <w:t xml:space="preserve"> </w:t>
      </w:r>
    </w:p>
    <w:p w14:paraId="0FF4C2A0" w14:textId="77777777" w:rsidR="007A4F95" w:rsidRDefault="00F345FD" w:rsidP="009779ED">
      <w:pPr>
        <w:pStyle w:val="Akapitzlist"/>
        <w:numPr>
          <w:ilvl w:val="0"/>
          <w:numId w:val="19"/>
        </w:numPr>
        <w:jc w:val="both"/>
      </w:pPr>
      <w:r>
        <w:t xml:space="preserve">Wykonawca jest zobowiązany do naprawy lub finansowego zrekompensowania wszelkich szkód powstałych na skutek kradzieży, pożaru i innych zdarzeń spowodowanych przez jego pracowników, bądź inne osoby skierowane przez Wykonawcę do </w:t>
      </w:r>
      <w:r w:rsidR="00E740B9">
        <w:t>wykonywania przedmiotu umowy.</w:t>
      </w:r>
      <w:r>
        <w:t xml:space="preserve"> </w:t>
      </w:r>
    </w:p>
    <w:p w14:paraId="3BDB25BA" w14:textId="77777777" w:rsidR="007A4F95" w:rsidRDefault="00F345FD" w:rsidP="009779ED">
      <w:pPr>
        <w:pStyle w:val="Akapitzlist"/>
        <w:numPr>
          <w:ilvl w:val="0"/>
          <w:numId w:val="19"/>
        </w:numPr>
        <w:jc w:val="both"/>
      </w:pPr>
      <w:r>
        <w:t>Wykonawca zobowiązuje się do stałego posiadania w okresie trwania umowy ważnej polisy ubezpieczeniowej od odpowiedzialności cywilnej w zakresie prowadzonej działalności na kwotę nie mniejszą niż 250 000 zł (słownie złotych: dwieście pi</w:t>
      </w:r>
      <w:r w:rsidR="007A4F95">
        <w:t>ęćdziesiąt tysięcy złotych).</w:t>
      </w:r>
    </w:p>
    <w:p w14:paraId="614333D9" w14:textId="77777777" w:rsidR="007A4F95" w:rsidRDefault="00F345FD" w:rsidP="009779ED">
      <w:pPr>
        <w:pStyle w:val="Akapitzlist"/>
        <w:numPr>
          <w:ilvl w:val="0"/>
          <w:numId w:val="19"/>
        </w:numPr>
        <w:jc w:val="both"/>
      </w:pPr>
      <w:r>
        <w:t xml:space="preserve">Wykonawca zobowiązany jest przedstawić Zamawiającemu odpis/kopię Polisy, o której mowa w ust. 6 najpóźniej w dniu rozpoczęcia </w:t>
      </w:r>
      <w:r w:rsidR="00E740B9">
        <w:t xml:space="preserve">realizacji przedmiotu umowy. </w:t>
      </w:r>
    </w:p>
    <w:p w14:paraId="6A28FF85" w14:textId="77777777" w:rsidR="007A4F95" w:rsidRDefault="00F345FD" w:rsidP="009779ED">
      <w:pPr>
        <w:pStyle w:val="Akapitzlist"/>
        <w:numPr>
          <w:ilvl w:val="0"/>
          <w:numId w:val="19"/>
        </w:numPr>
        <w:jc w:val="both"/>
      </w:pPr>
      <w:r>
        <w:t>Wykonawca zobowiązany jest do doręczenia odpisu/kopii Polisy ubezpieczenia, o którym mowa w ust. 6 każdorazowo w terminie 5 dni od dnia zgłoszenia takiego żąd</w:t>
      </w:r>
      <w:r w:rsidR="00E740B9">
        <w:t xml:space="preserve">ania przez Zamawiającego. </w:t>
      </w:r>
    </w:p>
    <w:p w14:paraId="41DF7C8A" w14:textId="77777777" w:rsidR="007A4F95" w:rsidRDefault="00F345FD" w:rsidP="009779ED">
      <w:pPr>
        <w:pStyle w:val="Akapitzlist"/>
        <w:numPr>
          <w:ilvl w:val="0"/>
          <w:numId w:val="19"/>
        </w:numPr>
        <w:jc w:val="both"/>
      </w:pPr>
      <w:r>
        <w:t xml:space="preserve">W przypadku gdyby ważność ubezpieczenia od odpowiedzialności cywilnej z tytułu prowadzonej działalności odpowiadającej przedmiotowi Umowy była krótsza niż okres trwania Umowy, Wykonawca jest zobowiązany do przedłużenia ubezpieczenia i przekazania Zamawiającemu kopii nowego dokumentu ubezpieczenia w terminie, co najmniej, 7 dni przed dniem upływu ważności dotychczasowego ubezpieczenia. </w:t>
      </w:r>
    </w:p>
    <w:p w14:paraId="35B99133" w14:textId="77777777" w:rsidR="00E740B9" w:rsidRDefault="00E740B9" w:rsidP="00E740B9">
      <w:pPr>
        <w:pStyle w:val="Akapitzlist"/>
        <w:jc w:val="center"/>
      </w:pPr>
    </w:p>
    <w:p w14:paraId="2B042DEA" w14:textId="77777777" w:rsidR="00E740B9" w:rsidRPr="004D6656" w:rsidRDefault="00F345FD" w:rsidP="004D6656">
      <w:pPr>
        <w:pStyle w:val="Akapitzlist"/>
        <w:jc w:val="center"/>
        <w:rPr>
          <w:b/>
        </w:rPr>
      </w:pPr>
      <w:r w:rsidRPr="004D6656">
        <w:rPr>
          <w:b/>
        </w:rPr>
        <w:t xml:space="preserve">§ 8 </w:t>
      </w:r>
      <w:r w:rsidR="00E740B9" w:rsidRPr="004D6656">
        <w:rPr>
          <w:b/>
        </w:rPr>
        <w:t xml:space="preserve">Kary umowne </w:t>
      </w:r>
    </w:p>
    <w:p w14:paraId="5A62426C" w14:textId="77777777" w:rsidR="00E740B9" w:rsidRDefault="00E740B9" w:rsidP="00E740B9">
      <w:pPr>
        <w:pStyle w:val="Akapitzlist"/>
        <w:jc w:val="center"/>
      </w:pPr>
    </w:p>
    <w:p w14:paraId="069B0FF7" w14:textId="77777777" w:rsidR="00E740B9" w:rsidRDefault="00F345FD" w:rsidP="009779ED">
      <w:pPr>
        <w:pStyle w:val="Akapitzlist"/>
        <w:numPr>
          <w:ilvl w:val="0"/>
          <w:numId w:val="20"/>
        </w:numPr>
        <w:jc w:val="both"/>
      </w:pPr>
      <w:r>
        <w:t xml:space="preserve">W przypadku stwierdzenia, że przedmiot umowy jest realizowany niezgodnie z Opisem Przedmiotu Zamówienia lub </w:t>
      </w:r>
      <w:r w:rsidR="008463E3">
        <w:t>postanowieniami</w:t>
      </w:r>
      <w:r>
        <w:t xml:space="preserve"> niniejszej umowy z powodów zależnych od Wykonawcy innych niż wyraźnie określone w umowie, Zamawiający zgłosi ten fakt Wykonawcy. Wykonawca zobowiązany jest do niezwłocznego zastosowania się do zgłoszonych przez Zamawiającego uwag nie dłuż</w:t>
      </w:r>
      <w:r w:rsidR="00E740B9">
        <w:t>ej jednak niż 2 dni robocze.</w:t>
      </w:r>
    </w:p>
    <w:p w14:paraId="05C02B56" w14:textId="77777777" w:rsidR="00E740B9" w:rsidRDefault="00F345FD" w:rsidP="009779ED">
      <w:pPr>
        <w:pStyle w:val="Akapitzlist"/>
        <w:numPr>
          <w:ilvl w:val="0"/>
          <w:numId w:val="20"/>
        </w:numPr>
        <w:jc w:val="both"/>
      </w:pPr>
      <w:r>
        <w:t>W przypadku niezastosowania się do uwag zgłoszonych przez Zamawiającego, Zamawiający uznaje taki fakt za uchybienie i</w:t>
      </w:r>
      <w:r w:rsidR="00E740B9">
        <w:t xml:space="preserve"> powiadamia o tym Wykonawcę. </w:t>
      </w:r>
    </w:p>
    <w:p w14:paraId="384B22FD" w14:textId="77777777" w:rsidR="00E740B9" w:rsidRDefault="00F345FD" w:rsidP="009779ED">
      <w:pPr>
        <w:pStyle w:val="Akapitzlist"/>
        <w:numPr>
          <w:ilvl w:val="0"/>
          <w:numId w:val="20"/>
        </w:numPr>
        <w:jc w:val="both"/>
      </w:pPr>
      <w:r>
        <w:t>Zamawiający może naliczyć karę umowną w wysokości 30</w:t>
      </w:r>
      <w:r w:rsidR="00E740B9">
        <w:t>0 zł za każde uchybienie.</w:t>
      </w:r>
    </w:p>
    <w:p w14:paraId="358A05D9" w14:textId="77777777" w:rsidR="00E740B9" w:rsidRDefault="00F345FD" w:rsidP="009779ED">
      <w:pPr>
        <w:pStyle w:val="Akapitzlist"/>
        <w:numPr>
          <w:ilvl w:val="0"/>
          <w:numId w:val="20"/>
        </w:numPr>
        <w:jc w:val="both"/>
      </w:pPr>
      <w:r>
        <w:t xml:space="preserve">W przypadku wystąpienia zawinionych, istotnych nieprawidłowości w wykonywaniu przedmiotu umowy ze strony Wykonawcy tj.: </w:t>
      </w:r>
    </w:p>
    <w:p w14:paraId="0B0F29AE" w14:textId="77777777" w:rsidR="00E740B9" w:rsidRDefault="00F345FD" w:rsidP="009779ED">
      <w:pPr>
        <w:pStyle w:val="Akapitzlist"/>
        <w:numPr>
          <w:ilvl w:val="0"/>
          <w:numId w:val="21"/>
        </w:numPr>
        <w:jc w:val="both"/>
      </w:pPr>
      <w:r>
        <w:t>nieobecności pracownika (pracowników) z dziennego serwisu, skutkującą niewykonywaniem usługi przez dłuże</w:t>
      </w:r>
      <w:r w:rsidR="00E740B9">
        <w:t xml:space="preserve">j niż dwa dni z rzędu; </w:t>
      </w:r>
    </w:p>
    <w:p w14:paraId="5FBEB580" w14:textId="77777777" w:rsidR="00E740B9" w:rsidRDefault="00F345FD" w:rsidP="009779ED">
      <w:pPr>
        <w:pStyle w:val="Akapitzlist"/>
        <w:numPr>
          <w:ilvl w:val="0"/>
          <w:numId w:val="21"/>
        </w:numPr>
        <w:jc w:val="both"/>
      </w:pPr>
      <w:r>
        <w:t>nieobecności więcej niż 50% osób zgłoszonych w zleceniu przez Zamawiającego zgodnie z</w:t>
      </w:r>
      <w:r w:rsidR="00E740B9">
        <w:t xml:space="preserve"> warunkami niniejszej umowy; </w:t>
      </w:r>
    </w:p>
    <w:p w14:paraId="3245DFAB" w14:textId="77777777" w:rsidR="00E740B9" w:rsidRDefault="00F345FD" w:rsidP="009779ED">
      <w:pPr>
        <w:pStyle w:val="Akapitzlist"/>
        <w:numPr>
          <w:ilvl w:val="0"/>
          <w:numId w:val="21"/>
        </w:numPr>
        <w:jc w:val="both"/>
      </w:pPr>
      <w:r>
        <w:t xml:space="preserve">niewykonania usługi przewozu, pomimo zgłoszenia Zamawiającego w terminie, </w:t>
      </w:r>
      <w:r w:rsidR="00E740B9">
        <w:t xml:space="preserve">o którym mowa w § 4 ust. 14; </w:t>
      </w:r>
    </w:p>
    <w:p w14:paraId="3DA279BD" w14:textId="77777777" w:rsidR="00E740B9" w:rsidRDefault="00F345FD" w:rsidP="009779ED">
      <w:pPr>
        <w:pStyle w:val="Akapitzlist"/>
        <w:numPr>
          <w:ilvl w:val="0"/>
          <w:numId w:val="21"/>
        </w:numPr>
        <w:jc w:val="both"/>
      </w:pPr>
      <w:r>
        <w:t>niewykonania usług, b</w:t>
      </w:r>
      <w:r w:rsidR="00E740B9">
        <w:t>ędących przedmiotem zlecenia;</w:t>
      </w:r>
    </w:p>
    <w:p w14:paraId="1D25209A" w14:textId="77777777" w:rsidR="00E740B9" w:rsidRDefault="00F345FD" w:rsidP="009779ED">
      <w:pPr>
        <w:pStyle w:val="Akapitzlist"/>
        <w:numPr>
          <w:ilvl w:val="0"/>
          <w:numId w:val="21"/>
        </w:numPr>
        <w:jc w:val="both"/>
      </w:pPr>
      <w:r>
        <w:t xml:space="preserve">zaleganie Wykonawcy z wypłatami </w:t>
      </w:r>
      <w:r w:rsidR="00766C4B">
        <w:t xml:space="preserve">wynagrodzenia </w:t>
      </w:r>
      <w:r>
        <w:t xml:space="preserve">dla pracowników wykonujących przedmiot umowy; </w:t>
      </w:r>
    </w:p>
    <w:p w14:paraId="34607EBA" w14:textId="77777777" w:rsidR="00E740B9" w:rsidRDefault="00F345FD" w:rsidP="009779ED">
      <w:pPr>
        <w:pStyle w:val="Akapitzlist"/>
        <w:numPr>
          <w:ilvl w:val="0"/>
          <w:numId w:val="21"/>
        </w:numPr>
        <w:jc w:val="both"/>
      </w:pPr>
      <w:r>
        <w:t>zmiany składu serwisu dzienn</w:t>
      </w:r>
      <w:r w:rsidR="00E740B9">
        <w:t xml:space="preserve">ego bez zgody Zamawiającego; </w:t>
      </w:r>
    </w:p>
    <w:p w14:paraId="74EA63AF" w14:textId="77777777" w:rsidR="00E740B9" w:rsidRDefault="00F345FD" w:rsidP="009779ED">
      <w:pPr>
        <w:pStyle w:val="Akapitzlist"/>
        <w:numPr>
          <w:ilvl w:val="0"/>
          <w:numId w:val="21"/>
        </w:numPr>
        <w:jc w:val="both"/>
      </w:pPr>
      <w:r>
        <w:t>ni</w:t>
      </w:r>
      <w:r w:rsidR="00E740B9">
        <w:t xml:space="preserve">ezachowania zasad poufności; </w:t>
      </w:r>
    </w:p>
    <w:p w14:paraId="76A80691" w14:textId="77777777" w:rsidR="009779ED" w:rsidRDefault="00F345FD" w:rsidP="009779ED">
      <w:pPr>
        <w:pStyle w:val="Akapitzlist"/>
        <w:numPr>
          <w:ilvl w:val="0"/>
          <w:numId w:val="21"/>
        </w:numPr>
        <w:jc w:val="both"/>
      </w:pPr>
      <w:r>
        <w:t xml:space="preserve">powierzenie wykonania części umowy Podwykonawcy lub zmiana Podwykonawcy bez zgody Zamawiającego; </w:t>
      </w:r>
    </w:p>
    <w:p w14:paraId="7C950FC4" w14:textId="1F50B7CD" w:rsidR="00E740B9" w:rsidRDefault="00F345FD" w:rsidP="009779ED">
      <w:pPr>
        <w:pStyle w:val="Akapitzlist"/>
        <w:ind w:left="714"/>
        <w:jc w:val="both"/>
      </w:pPr>
      <w:r>
        <w:t xml:space="preserve">Zamawiający może każdorazowo naliczyć karę umowną w wysokości 500 zł za każdą </w:t>
      </w:r>
      <w:r w:rsidR="00E740B9">
        <w:t>stwierdzoną nieprawidłowość.</w:t>
      </w:r>
    </w:p>
    <w:p w14:paraId="7D8AD5A0" w14:textId="77777777" w:rsidR="00E740B9" w:rsidRDefault="00F345FD" w:rsidP="009779ED">
      <w:pPr>
        <w:pStyle w:val="Akapitzlist"/>
        <w:numPr>
          <w:ilvl w:val="0"/>
          <w:numId w:val="20"/>
        </w:numPr>
        <w:jc w:val="both"/>
      </w:pPr>
      <w:r>
        <w:t xml:space="preserve">W przypadku wystąpienia innych zawinionych nieprawidłowości w wykonywaniu przedmiotu umowy ze strony Wykonawcy tj.: </w:t>
      </w:r>
    </w:p>
    <w:p w14:paraId="52324C0B" w14:textId="77777777" w:rsidR="00E740B9" w:rsidRDefault="00F345FD" w:rsidP="009779ED">
      <w:pPr>
        <w:pStyle w:val="Akapitzlist"/>
        <w:numPr>
          <w:ilvl w:val="0"/>
          <w:numId w:val="23"/>
        </w:numPr>
        <w:jc w:val="both"/>
      </w:pPr>
      <w:r>
        <w:lastRenderedPageBreak/>
        <w:t xml:space="preserve">nieobecność pracownika (pracowników) z dziennego serwisu, skutkująca niewykonywaniem usługi danego dnia; </w:t>
      </w:r>
    </w:p>
    <w:p w14:paraId="6E9C11A4" w14:textId="77777777" w:rsidR="00E740B9" w:rsidRDefault="00F345FD" w:rsidP="009779ED">
      <w:pPr>
        <w:pStyle w:val="Akapitzlist"/>
        <w:numPr>
          <w:ilvl w:val="0"/>
          <w:numId w:val="23"/>
        </w:numPr>
        <w:jc w:val="both"/>
      </w:pPr>
      <w:r>
        <w:t>zwłoki w rozpoczęciu wykonywania usługi o więcej niż 1 godzinę w stosunku do go</w:t>
      </w:r>
      <w:r w:rsidR="00E740B9">
        <w:t xml:space="preserve">dziny określonej w zleceniu; </w:t>
      </w:r>
    </w:p>
    <w:p w14:paraId="745DC400" w14:textId="77777777" w:rsidR="00E740B9" w:rsidRDefault="00F345FD" w:rsidP="009779ED">
      <w:pPr>
        <w:pStyle w:val="Akapitzlist"/>
        <w:numPr>
          <w:ilvl w:val="0"/>
          <w:numId w:val="23"/>
        </w:numPr>
        <w:jc w:val="both"/>
      </w:pPr>
      <w:r>
        <w:t>wykonania usługi pojazdem o niższych parametrach ładunkowych niż określone w § 4 pkt</w:t>
      </w:r>
      <w:r w:rsidR="00E740B9">
        <w:t xml:space="preserve"> 15 bez zgody Zamawiającego;</w:t>
      </w:r>
    </w:p>
    <w:p w14:paraId="4C3524EB" w14:textId="77777777" w:rsidR="00E740B9" w:rsidRDefault="00F345FD" w:rsidP="009779ED">
      <w:pPr>
        <w:pStyle w:val="Akapitzlist"/>
        <w:numPr>
          <w:ilvl w:val="0"/>
          <w:numId w:val="23"/>
        </w:numPr>
        <w:jc w:val="both"/>
      </w:pPr>
      <w:r>
        <w:t>nieobecności 50% lub mniej osób zgłoszonych w zleceniu przez Zamawiającego zgodnie z</w:t>
      </w:r>
      <w:r w:rsidR="00E740B9">
        <w:t xml:space="preserve"> warunkami niniejszej umowy;</w:t>
      </w:r>
    </w:p>
    <w:p w14:paraId="2DD61B05" w14:textId="77777777" w:rsidR="00E740B9" w:rsidRDefault="00F345FD" w:rsidP="009779ED">
      <w:pPr>
        <w:pStyle w:val="Akapitzlist"/>
        <w:numPr>
          <w:ilvl w:val="0"/>
          <w:numId w:val="23"/>
        </w:numPr>
        <w:jc w:val="both"/>
      </w:pPr>
      <w:r>
        <w:t xml:space="preserve">nieprzestrzegania przez osoby skierowane przez Wykonawcę do wykonywania usług objętych przedmiotem umowy zasad </w:t>
      </w:r>
      <w:r w:rsidR="00E740B9">
        <w:t xml:space="preserve">kultury i higieny osobistej; </w:t>
      </w:r>
    </w:p>
    <w:p w14:paraId="09D76BE2" w14:textId="77777777" w:rsidR="00E740B9" w:rsidRDefault="00F345FD" w:rsidP="009779ED">
      <w:pPr>
        <w:pStyle w:val="Akapitzlist"/>
        <w:numPr>
          <w:ilvl w:val="0"/>
          <w:numId w:val="23"/>
        </w:numPr>
        <w:jc w:val="both"/>
      </w:pPr>
      <w:r>
        <w:t xml:space="preserve">wykorzystywanie mienia Zamawiającego bez jego zgody lub </w:t>
      </w:r>
      <w:r w:rsidR="00E740B9">
        <w:t xml:space="preserve">niezgodnie z przeznaczeniem; </w:t>
      </w:r>
    </w:p>
    <w:p w14:paraId="28526125" w14:textId="77777777" w:rsidR="00E740B9" w:rsidRDefault="00F345FD" w:rsidP="009779ED">
      <w:pPr>
        <w:pStyle w:val="Akapitzlist"/>
        <w:numPr>
          <w:ilvl w:val="0"/>
          <w:numId w:val="23"/>
        </w:numPr>
        <w:jc w:val="both"/>
      </w:pPr>
      <w:r>
        <w:t>nieprzedstawienie w wymaganym przez Zamawiającego terminie dokumentów, o których mowa w § 6 ust 3; Zamawiający może każdorazowo naliczyć karę umowną w wysokości 200 zł za każdą</w:t>
      </w:r>
      <w:r w:rsidR="00E740B9">
        <w:t xml:space="preserve"> stwierdzoną nieprawidłowość.</w:t>
      </w:r>
      <w:r>
        <w:t xml:space="preserve"> </w:t>
      </w:r>
    </w:p>
    <w:p w14:paraId="7B658A13" w14:textId="77777777" w:rsidR="00E740B9" w:rsidRDefault="00F345FD" w:rsidP="009779ED">
      <w:pPr>
        <w:pStyle w:val="Akapitzlist"/>
        <w:numPr>
          <w:ilvl w:val="0"/>
          <w:numId w:val="4"/>
        </w:numPr>
        <w:jc w:val="both"/>
      </w:pPr>
      <w:r>
        <w:t>W przypadku stwierdzenia uchybień lub nieprawidłowości, o których mowa w ust. 2, 4 albo 5 Zamawiający może wyznaczyć Wyko</w:t>
      </w:r>
      <w:r w:rsidR="00E740B9">
        <w:t>nawcy termin na ich usunięcie.</w:t>
      </w:r>
    </w:p>
    <w:p w14:paraId="016EFF9B" w14:textId="77777777" w:rsidR="00E740B9" w:rsidRDefault="00F345FD" w:rsidP="009779ED">
      <w:pPr>
        <w:pStyle w:val="Akapitzlist"/>
        <w:numPr>
          <w:ilvl w:val="0"/>
          <w:numId w:val="4"/>
        </w:numPr>
        <w:jc w:val="both"/>
      </w:pPr>
      <w:r>
        <w:t>Wyznaczenie terminu na usunięcie uchybień lub nieprawidłowości nie zwalnia Wykonawcy z zapłaty naliczonej prze</w:t>
      </w:r>
      <w:r w:rsidR="00E740B9">
        <w:t>z Zamawiającego kary umownej.</w:t>
      </w:r>
      <w:r>
        <w:t xml:space="preserve"> </w:t>
      </w:r>
    </w:p>
    <w:p w14:paraId="1A5084CC" w14:textId="77777777" w:rsidR="00E740B9" w:rsidRDefault="00F345FD" w:rsidP="009779ED">
      <w:pPr>
        <w:pStyle w:val="Akapitzlist"/>
        <w:numPr>
          <w:ilvl w:val="0"/>
          <w:numId w:val="4"/>
        </w:numPr>
        <w:jc w:val="both"/>
      </w:pPr>
      <w:r>
        <w:t>W przypadku zwłoki Wykonawcy w wykonaniu obowiązku, o którym mowa w treści § 7 ust. 7, 8 albo 9 umowy Zamawiający może naliczyć Wykonawcy karę umowną w wysokości 150 zł za ka</w:t>
      </w:r>
      <w:r w:rsidR="00E740B9">
        <w:t xml:space="preserve">żdy rozpoczęty dzień zwłoki. </w:t>
      </w:r>
    </w:p>
    <w:p w14:paraId="1E035563" w14:textId="77777777" w:rsidR="00E740B9" w:rsidRDefault="00F345FD" w:rsidP="009779ED">
      <w:pPr>
        <w:pStyle w:val="Akapitzlist"/>
        <w:numPr>
          <w:ilvl w:val="0"/>
          <w:numId w:val="4"/>
        </w:numPr>
        <w:jc w:val="both"/>
      </w:pPr>
      <w:r>
        <w:t>W przypadku wypowiedzenia umowy przez Zamawiającego z winy Wykonawcy lub wypowiedzenia umowy przez Wykonawcę bez ważnego powodu, Zamawiający może naliczyć Wykonawcy karę umowną w wysokości do 3% maksymalnego wynagrodzenia brutto określonego w § 3 ust. 1 pozostałego do wypłaty</w:t>
      </w:r>
      <w:r w:rsidR="00FA2DBF">
        <w:t xml:space="preserve"> w dniu wypowiedzenia umowy. </w:t>
      </w:r>
      <w:r>
        <w:t xml:space="preserve"> </w:t>
      </w:r>
    </w:p>
    <w:p w14:paraId="00EF7CB1" w14:textId="32E88826" w:rsidR="00FA2DBF" w:rsidRDefault="00F345FD" w:rsidP="009779ED">
      <w:pPr>
        <w:pStyle w:val="Akapitzlist"/>
        <w:numPr>
          <w:ilvl w:val="0"/>
          <w:numId w:val="4"/>
        </w:numPr>
        <w:jc w:val="both"/>
      </w:pPr>
      <w:r>
        <w:t>Za niedopełnienie wymogu zatrudnienia na podstawie umowy o pracę, w rozumieniu przepisów Kodeksu pracy, osób wskazanych w § 6 ust. 1 Zamawiający naliczy Wykonawcy karę umowną w wysokości iloczynu kwoty minimalnego wynagrodzenia za pracę ustalonego na podstawie przepisów o minimalnym wynagrodzeniu za pracę (obowiązujących w chwili stwierdzenia przez Zamawiającego niedopełnienia przez Wykonawcę wymogu zatrudnienia na podstawie umowy o pracę w rozumieniu przepisów Kodeksu pracy, osób wskazanych w § 6 ust. 1) oraz liczby miesięcy w okresie realizacji umowy, w których nie dopełniono przedmiotowego wymogu – za każdą osobę wykonującą przedmiot umowy w ramach serwisu dziennego na innej podstawie niż umowa o pracę w rozumieniu przepisów Kodeksu pracy. W</w:t>
      </w:r>
      <w:r w:rsidR="009779ED">
        <w:t> </w:t>
      </w:r>
      <w:r>
        <w:t xml:space="preserve">przypadku niedopełnienia wymogu zatrudnienia w okresie niepełnego miesiąca, Wykonawca zapłaci karę umowną obliczoną proporcjonalnie, przyjmując że 1 dzień w miesiącu odpowiada 1/30 kwoty minimalnego wynagrodzenia za pracę ustalonego na podstawie przepisów o minimalnym wynagrodzeniu za pracę (obowiązujących w chwili stwierdzenia przez Zamawiającego niedopełnienia przez Wykonawcę wymogu zatrudnienia na podstawie umowy o pracę w rozumieniu przepisów Kodeksu pracy osób wskazanych w § 6 ust. 1). </w:t>
      </w:r>
    </w:p>
    <w:p w14:paraId="56AD44F9" w14:textId="77777777" w:rsidR="00FA2DBF" w:rsidRDefault="00F345FD" w:rsidP="00E740B9">
      <w:pPr>
        <w:pStyle w:val="Akapitzlist"/>
        <w:numPr>
          <w:ilvl w:val="0"/>
          <w:numId w:val="4"/>
        </w:numPr>
      </w:pPr>
      <w:r>
        <w:t>Jeżeli na skutek niewykonania lub nienależytego wykonania przedmiotu umowy powstanie szkoda przewyższająca zastrzeżoną karę umowną bądź szkoda powstanie z innych przyczyn niż te, dla których zastrzeżono kary umowne, Zamawiającemu przysługuje prawo do dochodzenia odszkodowania uzupełniającego do pełnej wysokośc</w:t>
      </w:r>
      <w:r w:rsidR="00FA2DBF">
        <w:t>i szkody.</w:t>
      </w:r>
      <w:r>
        <w:t xml:space="preserve"> </w:t>
      </w:r>
    </w:p>
    <w:p w14:paraId="503BECAE" w14:textId="77777777" w:rsidR="00FA2DBF" w:rsidRDefault="00F345FD" w:rsidP="009779ED">
      <w:pPr>
        <w:pStyle w:val="Akapitzlist"/>
        <w:numPr>
          <w:ilvl w:val="0"/>
          <w:numId w:val="4"/>
        </w:numPr>
        <w:jc w:val="both"/>
      </w:pPr>
      <w:r>
        <w:t xml:space="preserve">Kary umowne są wymagalne w terminie 7 dni od dnia otrzymania przez Wykonawcę oświadczenia Zamawiającego o ich naliczeniu. Zamawiający może je potrącić z należnego Wykonawcy wynagrodzenia, bez dodatkowego powiadamiania, na co Wykonawca wyraża </w:t>
      </w:r>
      <w:r w:rsidR="00FA2DBF">
        <w:t xml:space="preserve">zgodę. </w:t>
      </w:r>
    </w:p>
    <w:p w14:paraId="25F3C274" w14:textId="77777777" w:rsidR="00FA2DBF" w:rsidRDefault="00F345FD" w:rsidP="009779ED">
      <w:pPr>
        <w:pStyle w:val="Akapitzlist"/>
        <w:numPr>
          <w:ilvl w:val="0"/>
          <w:numId w:val="4"/>
        </w:numPr>
        <w:jc w:val="both"/>
      </w:pPr>
      <w:r>
        <w:t xml:space="preserve"> Kary</w:t>
      </w:r>
      <w:r w:rsidR="00FA2DBF">
        <w:t xml:space="preserve"> umowne podlegają sumowaniu. </w:t>
      </w:r>
      <w:r>
        <w:t xml:space="preserve"> </w:t>
      </w:r>
    </w:p>
    <w:p w14:paraId="13779D8E" w14:textId="77777777" w:rsidR="00FA2DBF" w:rsidRDefault="00F345FD" w:rsidP="009779ED">
      <w:pPr>
        <w:pStyle w:val="Akapitzlist"/>
        <w:numPr>
          <w:ilvl w:val="0"/>
          <w:numId w:val="4"/>
        </w:numPr>
        <w:jc w:val="both"/>
      </w:pPr>
      <w:r>
        <w:t>Łączna maksymalna wysokość kar umownych nie może przekroczyć 10% maksymalnego wynagrodzenia brutto okre</w:t>
      </w:r>
      <w:r w:rsidR="00FA2DBF">
        <w:t xml:space="preserve">ślonego w § 3 ust. 1 umowy. </w:t>
      </w:r>
    </w:p>
    <w:p w14:paraId="6EE41A03" w14:textId="5BDCF852" w:rsidR="00FA2DBF" w:rsidRDefault="00F345FD" w:rsidP="009779ED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Naliczenie i zapłata kary umownej nie zwalnia Wykonawcy od należytego wykonywania przedmiotu umowy. </w:t>
      </w:r>
    </w:p>
    <w:p w14:paraId="472F382E" w14:textId="77777777" w:rsidR="008A070E" w:rsidRDefault="008A070E" w:rsidP="008A070E">
      <w:pPr>
        <w:pStyle w:val="Akapitzlist"/>
      </w:pPr>
    </w:p>
    <w:p w14:paraId="3FC6E598" w14:textId="77777777" w:rsidR="000D7F2A" w:rsidRPr="004D6656" w:rsidRDefault="00F345FD" w:rsidP="004D6656">
      <w:pPr>
        <w:pStyle w:val="Akapitzlist"/>
        <w:jc w:val="center"/>
        <w:rPr>
          <w:b/>
        </w:rPr>
      </w:pPr>
      <w:r w:rsidRPr="004D6656">
        <w:rPr>
          <w:b/>
        </w:rPr>
        <w:t xml:space="preserve">§ 9 </w:t>
      </w:r>
      <w:r w:rsidR="000D7F2A" w:rsidRPr="004D6656">
        <w:rPr>
          <w:b/>
        </w:rPr>
        <w:t xml:space="preserve">Rozwiązanie </w:t>
      </w:r>
      <w:r w:rsidR="00627232">
        <w:rPr>
          <w:b/>
        </w:rPr>
        <w:t xml:space="preserve">i wypowiedzenie </w:t>
      </w:r>
      <w:r w:rsidR="000D7F2A" w:rsidRPr="004D6656">
        <w:rPr>
          <w:b/>
        </w:rPr>
        <w:t xml:space="preserve">umowy </w:t>
      </w:r>
    </w:p>
    <w:p w14:paraId="4C62BF7A" w14:textId="77777777" w:rsidR="000D7F2A" w:rsidRDefault="000D7F2A" w:rsidP="000D7F2A">
      <w:pPr>
        <w:pStyle w:val="Akapitzlist"/>
        <w:jc w:val="center"/>
      </w:pPr>
    </w:p>
    <w:p w14:paraId="03587B33" w14:textId="77777777" w:rsidR="000D7F2A" w:rsidRDefault="00F345FD" w:rsidP="009779ED">
      <w:pPr>
        <w:pStyle w:val="Akapitzlist"/>
        <w:numPr>
          <w:ilvl w:val="0"/>
          <w:numId w:val="25"/>
        </w:numPr>
        <w:jc w:val="both"/>
      </w:pPr>
      <w:r>
        <w:t>Rozwiązanie umowy może nastąpić za porozumi</w:t>
      </w:r>
      <w:r w:rsidR="004D6656">
        <w:t>eniem stron w każdym czasie.</w:t>
      </w:r>
    </w:p>
    <w:p w14:paraId="747AF8C4" w14:textId="77777777" w:rsidR="000D7F2A" w:rsidRDefault="00F345FD" w:rsidP="009779ED">
      <w:pPr>
        <w:pStyle w:val="Akapitzlist"/>
        <w:numPr>
          <w:ilvl w:val="0"/>
          <w:numId w:val="25"/>
        </w:numPr>
        <w:jc w:val="both"/>
      </w:pPr>
      <w:r>
        <w:t xml:space="preserve">Zamawiający zastrzega sobie możliwość wypowiedzenia umowy z co najmniej 14-dniowym okresem wypowiedzenia w przypadku: </w:t>
      </w:r>
    </w:p>
    <w:p w14:paraId="2CA65B9C" w14:textId="77777777" w:rsidR="000D7F2A" w:rsidRDefault="00F345FD" w:rsidP="009779ED">
      <w:pPr>
        <w:pStyle w:val="Akapitzlist"/>
        <w:numPr>
          <w:ilvl w:val="0"/>
          <w:numId w:val="26"/>
        </w:numPr>
        <w:jc w:val="both"/>
      </w:pPr>
      <w:r>
        <w:t xml:space="preserve">pięciokrotnego w jednym miesiącu wystąpienia uchybień, </w:t>
      </w:r>
      <w:r w:rsidR="000D7F2A">
        <w:t xml:space="preserve">o których mowa w § 8 ust. 2; </w:t>
      </w:r>
    </w:p>
    <w:p w14:paraId="05153270" w14:textId="77777777" w:rsidR="000D7F2A" w:rsidRDefault="00F345FD" w:rsidP="009779ED">
      <w:pPr>
        <w:pStyle w:val="Akapitzlist"/>
        <w:numPr>
          <w:ilvl w:val="0"/>
          <w:numId w:val="26"/>
        </w:numPr>
        <w:jc w:val="both"/>
      </w:pPr>
      <w:r>
        <w:t xml:space="preserve">pięciokrotnego, w okresie trwania umowy wystąpienia nieprawidłowości tego samego rodzaju, </w:t>
      </w:r>
      <w:r w:rsidR="000D7F2A">
        <w:t xml:space="preserve">o których mowa w § 8 ust. 4; </w:t>
      </w:r>
    </w:p>
    <w:p w14:paraId="193CA019" w14:textId="77777777" w:rsidR="000D7F2A" w:rsidRDefault="00F345FD" w:rsidP="009779ED">
      <w:pPr>
        <w:pStyle w:val="Akapitzlist"/>
        <w:numPr>
          <w:ilvl w:val="0"/>
          <w:numId w:val="26"/>
        </w:numPr>
        <w:jc w:val="both"/>
      </w:pPr>
      <w:r>
        <w:t xml:space="preserve">siedmiokrotnego w okresie trwania umowy wystąpienia nieprawidłowości, </w:t>
      </w:r>
      <w:r w:rsidR="000D7F2A">
        <w:t>o których mowa w § 8 ust. 4</w:t>
      </w:r>
      <w:r w:rsidR="00627232">
        <w:t xml:space="preserve"> lub 5</w:t>
      </w:r>
      <w:r w:rsidR="000D7F2A">
        <w:t xml:space="preserve">; </w:t>
      </w:r>
    </w:p>
    <w:p w14:paraId="45D69568" w14:textId="77777777" w:rsidR="000D7F2A" w:rsidRDefault="00F345FD" w:rsidP="009779ED">
      <w:pPr>
        <w:pStyle w:val="Akapitzlist"/>
        <w:numPr>
          <w:ilvl w:val="0"/>
          <w:numId w:val="26"/>
        </w:numPr>
        <w:jc w:val="both"/>
      </w:pPr>
      <w:r>
        <w:t>pięciokrotnego w jednym miesiącu wystąpienia nieprawidłowości tego samego rodzaju,</w:t>
      </w:r>
      <w:r w:rsidR="000D7F2A">
        <w:t xml:space="preserve"> o których mowa w § 8 ust. 5;</w:t>
      </w:r>
      <w:r>
        <w:t xml:space="preserve"> </w:t>
      </w:r>
    </w:p>
    <w:p w14:paraId="542E84B5" w14:textId="77777777" w:rsidR="000D7F2A" w:rsidRDefault="00F345FD" w:rsidP="009779ED">
      <w:pPr>
        <w:pStyle w:val="Akapitzlist"/>
        <w:numPr>
          <w:ilvl w:val="0"/>
          <w:numId w:val="26"/>
        </w:numPr>
        <w:jc w:val="both"/>
      </w:pPr>
      <w:r>
        <w:t xml:space="preserve">przebywania osób skierowanych przez Wykonawcę do wykonywania usług objętych przedmiotem zamówienia pod wpływem alkoholu lub innych środków odurzających; </w:t>
      </w:r>
    </w:p>
    <w:p w14:paraId="17A5EA00" w14:textId="77777777" w:rsidR="000D7F2A" w:rsidRDefault="00F345FD" w:rsidP="009779ED">
      <w:pPr>
        <w:pStyle w:val="Akapitzlist"/>
        <w:numPr>
          <w:ilvl w:val="0"/>
          <w:numId w:val="26"/>
        </w:numPr>
        <w:jc w:val="both"/>
      </w:pPr>
      <w:r>
        <w:t xml:space="preserve">wnoszenia przez pracowników Wykonawcy na teren Zamawiającego alkoholu lub </w:t>
      </w:r>
      <w:r w:rsidR="000D7F2A">
        <w:t xml:space="preserve">innych środków odurzających. </w:t>
      </w:r>
    </w:p>
    <w:p w14:paraId="530EB819" w14:textId="77777777" w:rsidR="000D7F2A" w:rsidRDefault="00F345FD" w:rsidP="009779ED">
      <w:pPr>
        <w:pStyle w:val="Akapitzlist"/>
        <w:numPr>
          <w:ilvl w:val="0"/>
          <w:numId w:val="25"/>
        </w:numPr>
        <w:jc w:val="both"/>
      </w:pPr>
      <w:r>
        <w:t>W przypadku rozwiązania umowy, o którym mowa w ust. 1, Strony ustalają termin, do którego Wykonawca ma obowiązek rea</w:t>
      </w:r>
      <w:r w:rsidR="000D7F2A">
        <w:t>lizować przedmiot zamówienia.</w:t>
      </w:r>
      <w:r>
        <w:t xml:space="preserve"> </w:t>
      </w:r>
    </w:p>
    <w:p w14:paraId="76B97676" w14:textId="77777777" w:rsidR="000D7F2A" w:rsidRDefault="00F345FD" w:rsidP="009779ED">
      <w:pPr>
        <w:pStyle w:val="Akapitzlist"/>
        <w:numPr>
          <w:ilvl w:val="0"/>
          <w:numId w:val="25"/>
        </w:numPr>
        <w:jc w:val="both"/>
      </w:pPr>
      <w:r>
        <w:t>W razie zaistnienia istotnej zmiany okoliczności powodującej, że wykonanie umowy nie leży w interesie publicznym, czego nie można było przewidzieć w chwili zawarcia umowy, lub dalsze wykonanie umowy może zagrażać istotnemu interesowi bezpieczeństwa państwa lub bezpieczeństwu publicznemu, Zamawiający może odstąpić od umowy w terminie 30 dni od dnia powzięcia wiadomości o tych okolicznościach. W takim przypadku Wykonawca może żądać jedynie wynagrodzenia należnego za usługi zrealizowane do dnia odstąpienia od umowy i nie będzie rościł względem Zamawiają</w:t>
      </w:r>
      <w:r w:rsidR="000D7F2A">
        <w:t xml:space="preserve">cego żadnych innych roszczeń. </w:t>
      </w:r>
      <w:r>
        <w:t xml:space="preserve"> </w:t>
      </w:r>
    </w:p>
    <w:p w14:paraId="440295D6" w14:textId="77777777" w:rsidR="000D7F2A" w:rsidRDefault="00F345FD" w:rsidP="009779ED">
      <w:pPr>
        <w:pStyle w:val="Akapitzlist"/>
        <w:numPr>
          <w:ilvl w:val="0"/>
          <w:numId w:val="25"/>
        </w:numPr>
        <w:jc w:val="both"/>
      </w:pPr>
      <w:r>
        <w:t>W przypadku wygaśnięcia umowy w drodze rozwiązania, odstąpienia lub wypowi</w:t>
      </w:r>
      <w:r w:rsidR="000D7F2A">
        <w:t xml:space="preserve">edzenia przez Zamawiającego: </w:t>
      </w:r>
    </w:p>
    <w:p w14:paraId="323B0E15" w14:textId="77777777" w:rsidR="000D7F2A" w:rsidRDefault="00F345FD" w:rsidP="009779ED">
      <w:pPr>
        <w:pStyle w:val="Akapitzlist"/>
        <w:numPr>
          <w:ilvl w:val="0"/>
          <w:numId w:val="28"/>
        </w:numPr>
        <w:jc w:val="both"/>
      </w:pPr>
      <w:r>
        <w:t>Zamawiający zobowiązany będzie do dokonania odbioru Usług wykonanych do dnia wygaśnięcia umowy oraz do zapłaty należnego Wykonawcy wynagrodzenia za u</w:t>
      </w:r>
      <w:r w:rsidR="00387441">
        <w:t>sługi wykonane do tego dnia;</w:t>
      </w:r>
    </w:p>
    <w:p w14:paraId="1E97FF37" w14:textId="77777777" w:rsidR="000D7F2A" w:rsidRDefault="00F345FD" w:rsidP="009779ED">
      <w:pPr>
        <w:pStyle w:val="Akapitzlist"/>
        <w:numPr>
          <w:ilvl w:val="0"/>
          <w:numId w:val="28"/>
        </w:numPr>
        <w:jc w:val="both"/>
      </w:pPr>
      <w:r>
        <w:t>Wykonawca zobowiązany będzie do zwrotu identyfikatorów Zamawiającemu w terminie ustalonym prz</w:t>
      </w:r>
      <w:r w:rsidR="000D7F2A">
        <w:t xml:space="preserve">ez Strony w trybie roboczym. </w:t>
      </w:r>
    </w:p>
    <w:p w14:paraId="1D2954E4" w14:textId="63C827ED" w:rsidR="00387441" w:rsidRDefault="00F345FD" w:rsidP="009779ED">
      <w:pPr>
        <w:pStyle w:val="Akapitzlist"/>
        <w:numPr>
          <w:ilvl w:val="0"/>
          <w:numId w:val="25"/>
        </w:numPr>
        <w:jc w:val="both"/>
      </w:pPr>
      <w:r>
        <w:t xml:space="preserve">Wypowiedzenie umowy przez Wykonawcę może nastąpić za co najmniej </w:t>
      </w:r>
      <w:r w:rsidR="00627232">
        <w:t>1</w:t>
      </w:r>
      <w:r>
        <w:t xml:space="preserve">-miesięcznym okresem wypowiedzenia. </w:t>
      </w:r>
    </w:p>
    <w:p w14:paraId="10B09A83" w14:textId="77777777" w:rsidR="00737B0E" w:rsidRDefault="00737B0E" w:rsidP="00737B0E">
      <w:pPr>
        <w:pStyle w:val="Akapitzlist"/>
      </w:pPr>
    </w:p>
    <w:p w14:paraId="55AA714A" w14:textId="473E5C47" w:rsidR="00387441" w:rsidRPr="00387441" w:rsidRDefault="00F345FD" w:rsidP="00387441">
      <w:pPr>
        <w:pStyle w:val="Akapitzlist"/>
        <w:jc w:val="center"/>
        <w:rPr>
          <w:b/>
        </w:rPr>
      </w:pPr>
      <w:r w:rsidRPr="00387441">
        <w:rPr>
          <w:b/>
        </w:rPr>
        <w:t>§ 1</w:t>
      </w:r>
      <w:r w:rsidR="002B0CA4">
        <w:rPr>
          <w:b/>
        </w:rPr>
        <w:t>0</w:t>
      </w:r>
      <w:r w:rsidRPr="00387441">
        <w:rPr>
          <w:b/>
        </w:rPr>
        <w:t xml:space="preserve"> Zasady poufności </w:t>
      </w:r>
    </w:p>
    <w:p w14:paraId="06C90225" w14:textId="77777777" w:rsidR="00387441" w:rsidRDefault="00387441" w:rsidP="00387441">
      <w:pPr>
        <w:pStyle w:val="Akapitzlist"/>
        <w:jc w:val="center"/>
      </w:pPr>
    </w:p>
    <w:p w14:paraId="68640C3F" w14:textId="77777777" w:rsidR="00387441" w:rsidRDefault="00F345FD" w:rsidP="009779ED">
      <w:pPr>
        <w:pStyle w:val="Akapitzlist"/>
        <w:numPr>
          <w:ilvl w:val="0"/>
          <w:numId w:val="36"/>
        </w:numPr>
        <w:jc w:val="both"/>
      </w:pPr>
      <w:r>
        <w:t>Wykonawcy nie wolno ujawnić jakiejkolwiek osobie trzeciej dokumentacji, danych ani innych informacji uzyskanych w trakcie wykonywania przedmiotu Umowy, w szczególności informacji dotyczących infrastruktury Zamawiającego, jej zabezpieczeń, parametryzacji, stanu, organizacji lub innych informacji, których nieuprawnione ujawnienie może naruszyć bezpieczeństwo lub inne interesy Zamawiającego, a także informacji dostarczonej przez Zamawiającego lub na jego</w:t>
      </w:r>
      <w:r w:rsidR="00387441">
        <w:t xml:space="preserve"> rzecz w związku z tą Umową.</w:t>
      </w:r>
    </w:p>
    <w:p w14:paraId="6136BFAD" w14:textId="77777777" w:rsidR="00387441" w:rsidRDefault="00F345FD" w:rsidP="009779ED">
      <w:pPr>
        <w:pStyle w:val="Akapitzlist"/>
        <w:numPr>
          <w:ilvl w:val="0"/>
          <w:numId w:val="36"/>
        </w:numPr>
        <w:jc w:val="both"/>
      </w:pPr>
      <w:r>
        <w:t>Wykonawcy nie wolno, bez uprzedniej pisemnej zgody Zamawiającego, wykorzystywać jakichkolwiek dokumentów, danych lub informacji, o których mowa w ust. 1, w innych</w:t>
      </w:r>
      <w:r w:rsidR="00387441">
        <w:t xml:space="preserve"> celach niż wykonanie Umowy.</w:t>
      </w:r>
    </w:p>
    <w:p w14:paraId="0C64342E" w14:textId="77777777" w:rsidR="00387441" w:rsidRDefault="00F345FD" w:rsidP="009779ED">
      <w:pPr>
        <w:pStyle w:val="Akapitzlist"/>
        <w:numPr>
          <w:ilvl w:val="0"/>
          <w:numId w:val="36"/>
        </w:numPr>
        <w:jc w:val="both"/>
      </w:pPr>
      <w:r>
        <w:t xml:space="preserve">Jakiekolwiek dokumenty inne niż Umowa, o których mowa w ust. 1, pozostają własnością Zamawiającego i podlegają po zakończeniu realizacji Umowy zwrotowi wraz ze wszystkimi </w:t>
      </w:r>
      <w:r>
        <w:lastRenderedPageBreak/>
        <w:t>kopiami. W przypadku gdy dokumenty lub dane zostały zapisane na nośnikach Wykonawcy, Wykonawca zobowiązuje się trwale i skutecznie je usunąć. Wykonawca zobowiązuje się do zachowania poufności informacji, w posiadanie których wejdzie w trakcie wykonywania Umowy, oraz nie wykorzystywania ich do innych celów niż wykonywanie czy</w:t>
      </w:r>
      <w:r w:rsidR="00387441">
        <w:t>nności wynikających z Umowy.</w:t>
      </w:r>
    </w:p>
    <w:p w14:paraId="7B328480" w14:textId="77777777" w:rsidR="00387441" w:rsidRDefault="00F345FD" w:rsidP="009779ED">
      <w:pPr>
        <w:pStyle w:val="Akapitzlist"/>
        <w:numPr>
          <w:ilvl w:val="0"/>
          <w:numId w:val="36"/>
        </w:numPr>
        <w:jc w:val="both"/>
      </w:pPr>
      <w:r>
        <w:t>Wykonawca zobowiązuje się do nieograniczonego w czasie zachowania w tajemnicy wszelkich informacji związanych z wykonywaniem niniejszej umowy na rzecz Zamawiającego oraz odpowiada w tym zakresie za osoby, które w jego imieniu wykonują zadania na rzecz Zamawiającego. Informacje niezbędne do realizacji Umowy Wykonawca udostępnia wyłącznie tym swoim pracownikom, którym są one niezbędne do wyk</w:t>
      </w:r>
      <w:r w:rsidR="00387441">
        <w:t xml:space="preserve">onywania powierzonych zadań. </w:t>
      </w:r>
    </w:p>
    <w:p w14:paraId="5C1220C1" w14:textId="77777777" w:rsidR="00387441" w:rsidRDefault="00F345FD" w:rsidP="009779ED">
      <w:pPr>
        <w:pStyle w:val="Akapitzlist"/>
        <w:numPr>
          <w:ilvl w:val="0"/>
          <w:numId w:val="36"/>
        </w:numPr>
        <w:jc w:val="both"/>
      </w:pPr>
      <w:r>
        <w:t>Obowiązek zachowania poufności nie dotyczy informacji powszechnie znanych oraz udostępnienia informacji, do których udostępnienia Wykonawca zostanie zobowiązany przez właściwe organy na podstawie powszechnie obo</w:t>
      </w:r>
      <w:r w:rsidR="00387441">
        <w:t>wiązujących przepisów prawa.</w:t>
      </w:r>
    </w:p>
    <w:p w14:paraId="3E7F6880" w14:textId="77777777" w:rsidR="00387441" w:rsidRDefault="00F345FD" w:rsidP="009779ED">
      <w:pPr>
        <w:pStyle w:val="Akapitzlist"/>
        <w:numPr>
          <w:ilvl w:val="0"/>
          <w:numId w:val="36"/>
        </w:numPr>
        <w:jc w:val="both"/>
      </w:pPr>
      <w:r>
        <w:t>Wykonawca oświadcza, iż pomiędzy Wykonawcą i Zamawiającym nie występuje konflikt interesów oraz, że w trakcie realizacji niniejszej umowy Wykonawca zobowiązuje się powstrzymywać od działań, które mogłyby doprowadzić do konfliktu interesu. Konflikt interesów to sytuacja, która ze względu na związek pomiędzy Wykonawcą a jakimkolwiek innym podmiotem, uniemożliwia realizację umowy przez Wykonawcę w sposób obiektywny, rzetelny i zapewniający należyte zabezpieczenie interesu Zamawiającego. W przypadku wystąpienia konfliktu interesów w trakcie realizacji umowy Wykonawca zobowiązany jest niezwłocznie pisemnie powiadomi</w:t>
      </w:r>
      <w:r w:rsidR="00387441">
        <w:t>ć Zamawiającego o tym fakcie.</w:t>
      </w:r>
      <w:r>
        <w:t xml:space="preserve"> </w:t>
      </w:r>
    </w:p>
    <w:p w14:paraId="62385198" w14:textId="14269561" w:rsidR="00387441" w:rsidRDefault="00F345FD" w:rsidP="009779ED">
      <w:pPr>
        <w:pStyle w:val="Akapitzlist"/>
        <w:numPr>
          <w:ilvl w:val="0"/>
          <w:numId w:val="36"/>
        </w:numPr>
        <w:jc w:val="both"/>
      </w:pPr>
      <w:r>
        <w:t xml:space="preserve">Wykonawca odpowiada za szkodę wyrządzoną Zamawiającemu przez ujawnienie, przekazanie, wykorzystanie, zbycie lub oferowanie do zbycia informacji otrzymanych od Zamawiającego, wbrew postanowieniom niniejszej umowy. </w:t>
      </w:r>
    </w:p>
    <w:p w14:paraId="273D6B0E" w14:textId="77777777" w:rsidR="00737B0E" w:rsidRDefault="00737B0E" w:rsidP="00737B0E">
      <w:pPr>
        <w:pStyle w:val="Akapitzlist"/>
      </w:pPr>
    </w:p>
    <w:p w14:paraId="259F2A88" w14:textId="6120ED59" w:rsidR="00387441" w:rsidRDefault="00F345FD" w:rsidP="00387441">
      <w:pPr>
        <w:pStyle w:val="Akapitzlist"/>
        <w:jc w:val="center"/>
      </w:pPr>
      <w:r w:rsidRPr="00387441">
        <w:rPr>
          <w:b/>
        </w:rPr>
        <w:t>§ 1</w:t>
      </w:r>
      <w:r w:rsidR="002B0CA4">
        <w:rPr>
          <w:b/>
        </w:rPr>
        <w:t>1</w:t>
      </w:r>
      <w:r w:rsidRPr="00387441">
        <w:rPr>
          <w:b/>
        </w:rPr>
        <w:t xml:space="preserve"> Przetwarzanie danych osobowych</w:t>
      </w:r>
      <w:r w:rsidR="00387441">
        <w:t xml:space="preserve"> </w:t>
      </w:r>
    </w:p>
    <w:p w14:paraId="662F75FA" w14:textId="77777777" w:rsidR="00387441" w:rsidRDefault="00387441" w:rsidP="00387441">
      <w:pPr>
        <w:pStyle w:val="Akapitzlist"/>
      </w:pPr>
    </w:p>
    <w:p w14:paraId="45CDD81A" w14:textId="77777777" w:rsidR="00387441" w:rsidRDefault="00F345FD" w:rsidP="009779ED">
      <w:pPr>
        <w:pStyle w:val="Akapitzlist"/>
        <w:numPr>
          <w:ilvl w:val="0"/>
          <w:numId w:val="38"/>
        </w:numPr>
        <w:jc w:val="both"/>
      </w:pPr>
      <w:r>
        <w:t>W związku z koniecznością realizacji przez Strony, jako administratora danych, obowiązków i celów, o których mowa w art. 6 ust. 1 lit. f RODO, w celu realizacji umowy, Wykonawca i Zamawiający będą sobie przekazywali następujące dane: imię i nazwisko, adres poczty elektronicznej, numer telefonu służbowego osób, które będą sprawować nadzór nad wykonywaniem umowy oraz imię i nazwisko osób dedykowanych do prac</w:t>
      </w:r>
      <w:r w:rsidR="00387441">
        <w:t xml:space="preserve">y w ramach serwisu dziennego. </w:t>
      </w:r>
    </w:p>
    <w:p w14:paraId="04E846F3" w14:textId="77777777" w:rsidR="00387441" w:rsidRDefault="00F345FD" w:rsidP="009779ED">
      <w:pPr>
        <w:pStyle w:val="Akapitzlist"/>
        <w:numPr>
          <w:ilvl w:val="0"/>
          <w:numId w:val="38"/>
        </w:numPr>
        <w:jc w:val="both"/>
      </w:pPr>
      <w:r>
        <w:t>Strony oświadczają, iż w związku z przetwarzaniem danych osób wskazanych w ust. 1 będą wypełniać wszelkie obowiązki oraz przestrzegać przepisów regulujących ochronę danych osobowych, w szczególności wy</w:t>
      </w:r>
      <w:r w:rsidR="00387441">
        <w:t xml:space="preserve">nikające z art. 13 i 14 RODO. </w:t>
      </w:r>
    </w:p>
    <w:p w14:paraId="5DF68229" w14:textId="77777777" w:rsidR="00387441" w:rsidRDefault="00F345FD" w:rsidP="009779ED">
      <w:pPr>
        <w:pStyle w:val="Akapitzlist"/>
        <w:numPr>
          <w:ilvl w:val="0"/>
          <w:numId w:val="38"/>
        </w:numPr>
        <w:jc w:val="both"/>
      </w:pPr>
      <w:r>
        <w:t xml:space="preserve"> Informacja dla osób reprezentujących Wykonawcę, odpowiedzialnych za realizację umowy oraz osób dedykowanych do pracy w ramach serwisu dziennego sporządzona przez Zamawiającego stanowi załącz</w:t>
      </w:r>
      <w:r w:rsidR="00387441">
        <w:t xml:space="preserve">nik Nr 3 do niniejszej umowy. </w:t>
      </w:r>
      <w:r>
        <w:t xml:space="preserve"> </w:t>
      </w:r>
    </w:p>
    <w:p w14:paraId="54EC4D56" w14:textId="77777777" w:rsidR="00387441" w:rsidRDefault="00F345FD" w:rsidP="009779ED">
      <w:pPr>
        <w:pStyle w:val="Akapitzlist"/>
        <w:numPr>
          <w:ilvl w:val="0"/>
          <w:numId w:val="38"/>
        </w:numPr>
        <w:jc w:val="both"/>
      </w:pPr>
      <w:r>
        <w:t xml:space="preserve">Wykonawca zobowiązuje się do zapoznania osób, których dane osobowe udostępnił Zamawiającemu z informacjami wskazanymi w ust. 3. </w:t>
      </w:r>
    </w:p>
    <w:p w14:paraId="085FD268" w14:textId="77777777" w:rsidR="00387441" w:rsidRDefault="00387441" w:rsidP="00387441">
      <w:pPr>
        <w:pStyle w:val="Akapitzlist"/>
      </w:pPr>
    </w:p>
    <w:p w14:paraId="5F17A46A" w14:textId="30F27937" w:rsidR="00387441" w:rsidRDefault="00F345FD" w:rsidP="00387441">
      <w:pPr>
        <w:pStyle w:val="Akapitzlist"/>
        <w:jc w:val="center"/>
      </w:pPr>
      <w:r w:rsidRPr="00387441">
        <w:rPr>
          <w:b/>
        </w:rPr>
        <w:t>§ 1</w:t>
      </w:r>
      <w:r w:rsidR="002B0CA4">
        <w:rPr>
          <w:b/>
        </w:rPr>
        <w:t>2</w:t>
      </w:r>
      <w:r w:rsidRPr="00387441">
        <w:rPr>
          <w:b/>
        </w:rPr>
        <w:t xml:space="preserve"> Postanowienia końcowe</w:t>
      </w:r>
      <w:r w:rsidR="00C37EB8">
        <w:t xml:space="preserve"> </w:t>
      </w:r>
    </w:p>
    <w:p w14:paraId="290B5F09" w14:textId="77777777" w:rsidR="00387441" w:rsidRDefault="00387441" w:rsidP="00387441">
      <w:pPr>
        <w:pStyle w:val="Akapitzlist"/>
      </w:pPr>
    </w:p>
    <w:p w14:paraId="34499EA8" w14:textId="77777777" w:rsidR="00C37EB8" w:rsidRDefault="00F345FD" w:rsidP="009779ED">
      <w:pPr>
        <w:pStyle w:val="Akapitzlist"/>
        <w:numPr>
          <w:ilvl w:val="0"/>
          <w:numId w:val="39"/>
        </w:numPr>
        <w:jc w:val="both"/>
      </w:pPr>
      <w:r>
        <w:t>W sprawach nieuregulowanych niniejszą umową zastosowanie mają przepisy prawa obowiązujące na terytorium Rzeczypospolitej Polskiej, w tym odpowiednie prz</w:t>
      </w:r>
      <w:r w:rsidR="00C37EB8">
        <w:t xml:space="preserve">episy Kodeksu cywilnego. </w:t>
      </w:r>
      <w:r>
        <w:t xml:space="preserve"> </w:t>
      </w:r>
    </w:p>
    <w:p w14:paraId="07586A54" w14:textId="77777777" w:rsidR="00C37EB8" w:rsidRDefault="00F345FD" w:rsidP="009779ED">
      <w:pPr>
        <w:pStyle w:val="Akapitzlist"/>
        <w:numPr>
          <w:ilvl w:val="0"/>
          <w:numId w:val="39"/>
        </w:numPr>
        <w:jc w:val="both"/>
      </w:pPr>
      <w:r>
        <w:t>Wszelkie zmiany lub uzupełnienia do niniejszej umowy, jak również oświadczenia o rozwiązaniu lub wypowiedzeniu umowy, wymagają formy pisem</w:t>
      </w:r>
      <w:r w:rsidR="00C37EB8">
        <w:t xml:space="preserve">nej pod rygorem nieważności. </w:t>
      </w:r>
    </w:p>
    <w:p w14:paraId="65F3BD14" w14:textId="77777777" w:rsidR="00C37EB8" w:rsidRDefault="00F345FD" w:rsidP="009779ED">
      <w:pPr>
        <w:pStyle w:val="Akapitzlist"/>
        <w:numPr>
          <w:ilvl w:val="0"/>
          <w:numId w:val="39"/>
        </w:numPr>
        <w:jc w:val="both"/>
      </w:pPr>
      <w:r>
        <w:t xml:space="preserve">Na potrzeby niniejszej umowy, Strony ustalają, że określenie „dzień roboczy” lub „dni robocze” będzie oznaczać dzień (dni) od poniedziałku do piątku, z wyłączeniem dni ustawowo wolnych </w:t>
      </w:r>
      <w:r>
        <w:lastRenderedPageBreak/>
        <w:t>od pracy. W przypadku zaś posługiwania się w niniejszej umowie określeniem „dzień” lub „dni” bez przymiotnika roboczy, dotyczyć t</w:t>
      </w:r>
      <w:r w:rsidR="00C37EB8">
        <w:t xml:space="preserve">o będzie dni kalendarzowych. </w:t>
      </w:r>
    </w:p>
    <w:p w14:paraId="52A99AAE" w14:textId="77777777" w:rsidR="00C37EB8" w:rsidRDefault="00F345FD" w:rsidP="009779ED">
      <w:pPr>
        <w:pStyle w:val="Akapitzlist"/>
        <w:numPr>
          <w:ilvl w:val="0"/>
          <w:numId w:val="39"/>
        </w:numPr>
        <w:jc w:val="both"/>
      </w:pPr>
      <w:r>
        <w:t>Strony będą dążyły do polubownego rozstrzygania wszystkich sporów powstałych w związku z wykonywaniem niniejszej umowy. W przypadku nieosiągnięcia porozumienia w drodze negocjacji wszelkie spory rozstrzygane będą przez sąd powszechny miejscowo właściw</w:t>
      </w:r>
      <w:r w:rsidR="00C37EB8">
        <w:t xml:space="preserve">y dla siedziby Zamawiającego. </w:t>
      </w:r>
      <w:r>
        <w:t xml:space="preserve"> </w:t>
      </w:r>
    </w:p>
    <w:p w14:paraId="4F9FED10" w14:textId="77777777" w:rsidR="00C37EB8" w:rsidRDefault="00F345FD" w:rsidP="009779ED">
      <w:pPr>
        <w:pStyle w:val="Akapitzlist"/>
        <w:numPr>
          <w:ilvl w:val="0"/>
          <w:numId w:val="39"/>
        </w:numPr>
        <w:jc w:val="both"/>
      </w:pPr>
      <w:r>
        <w:t>Zamawiający informuje, że procedurę dokonywania zgłoszeń wewnętrznych, o których mowa w art. 2 pkt</w:t>
      </w:r>
      <w:r w:rsidR="00627232">
        <w:t xml:space="preserve"> </w:t>
      </w:r>
      <w:r>
        <w:t>16 ustawy z dnia 14 czerwca 2024 r. o ochronie sygnalistów reguluje Zarządzenie Ministra Kultury i Dziedzictwa Narodowego z dnia 10 września 2024 r. w sprawie Procedury dokonywania zgłoszeń naruszeń prawa i podejmowania działań następczych w Ministerstwie Kultury i Dziedzictwa Narodowego (Dz. Urz. MKiDN z 2024 r</w:t>
      </w:r>
      <w:r w:rsidR="00C37EB8">
        <w:t xml:space="preserve">. poz. 105). </w:t>
      </w:r>
      <w:r>
        <w:t xml:space="preserve"> </w:t>
      </w:r>
    </w:p>
    <w:p w14:paraId="45564F36" w14:textId="77777777" w:rsidR="00C37EB8" w:rsidRDefault="00F345FD" w:rsidP="009779ED">
      <w:pPr>
        <w:pStyle w:val="Akapitzlist"/>
        <w:numPr>
          <w:ilvl w:val="0"/>
          <w:numId w:val="39"/>
        </w:numPr>
        <w:jc w:val="both"/>
      </w:pPr>
      <w:r>
        <w:t>Umowa zostaje zawarta z dniem jej podpisa</w:t>
      </w:r>
      <w:r w:rsidR="00C37EB8">
        <w:t xml:space="preserve">nia przez ostatnią ze Stron. </w:t>
      </w:r>
    </w:p>
    <w:p w14:paraId="1B29A0A3" w14:textId="77777777" w:rsidR="00C37EB8" w:rsidRDefault="00F345FD" w:rsidP="009779ED">
      <w:pPr>
        <w:pStyle w:val="Akapitzlist"/>
        <w:numPr>
          <w:ilvl w:val="0"/>
          <w:numId w:val="39"/>
        </w:numPr>
        <w:jc w:val="both"/>
      </w:pPr>
      <w:r>
        <w:t xml:space="preserve">Umowa zostaje zawarta w formie pisemnej. </w:t>
      </w:r>
    </w:p>
    <w:p w14:paraId="270454C6" w14:textId="77777777" w:rsidR="00C37EB8" w:rsidRDefault="00C37EB8" w:rsidP="00C37EB8">
      <w:pPr>
        <w:pStyle w:val="Akapitzlist"/>
      </w:pPr>
    </w:p>
    <w:p w14:paraId="6C34F550" w14:textId="77777777" w:rsidR="00C37EB8" w:rsidRDefault="00F345FD" w:rsidP="00C37EB8">
      <w:pPr>
        <w:pStyle w:val="Akapitzlist"/>
      </w:pPr>
      <w:r>
        <w:t xml:space="preserve">Załączniki: </w:t>
      </w:r>
    </w:p>
    <w:p w14:paraId="46B3DF8B" w14:textId="77777777" w:rsidR="00C37EB8" w:rsidRDefault="00F345FD" w:rsidP="00C37EB8">
      <w:pPr>
        <w:pStyle w:val="Akapitzlist"/>
      </w:pPr>
      <w:r>
        <w:t xml:space="preserve">Załącznik nr 1 – Opis Przedmiotu Zamówienia </w:t>
      </w:r>
    </w:p>
    <w:p w14:paraId="7D93BD78" w14:textId="77777777" w:rsidR="00C37EB8" w:rsidRDefault="00F345FD" w:rsidP="00C37EB8">
      <w:pPr>
        <w:pStyle w:val="Akapitzlist"/>
      </w:pPr>
      <w:r>
        <w:t xml:space="preserve">Załącznik nr 2 – Formularz ofertowy </w:t>
      </w:r>
    </w:p>
    <w:p w14:paraId="27D8ACF7" w14:textId="77777777" w:rsidR="00BD0777" w:rsidRDefault="00F345FD" w:rsidP="00C37EB8">
      <w:pPr>
        <w:pStyle w:val="Akapitzlist"/>
      </w:pPr>
      <w:r>
        <w:t>Załącznik Nr 3 - Informacja dla osób reprezentujących Wykonawcę oraz odpowiedzialnych za realizację Umowy, których dane zostały pozyskane w celu realizacji umowy</w:t>
      </w:r>
      <w:r w:rsidR="00BD0777">
        <w:t>.</w:t>
      </w:r>
    </w:p>
    <w:p w14:paraId="3E7049AF" w14:textId="77777777" w:rsidR="00C91A83" w:rsidRDefault="00F345FD" w:rsidP="00627232">
      <w:pPr>
        <w:pStyle w:val="Akapitzlist"/>
      </w:pPr>
      <w:r>
        <w:t>Załącznik Nr 4 – Oświadczenie Wykonawcy o zatrudnieniu osób realizujących przedmiot zamówienia na umowę o prace przez cały okres realizacji umowy</w:t>
      </w:r>
    </w:p>
    <w:p w14:paraId="1D915AD8" w14:textId="77777777" w:rsidR="0044097F" w:rsidRDefault="0044097F" w:rsidP="00C37EB8">
      <w:pPr>
        <w:pStyle w:val="Akapitzlist"/>
        <w:jc w:val="right"/>
        <w:rPr>
          <w:b/>
        </w:rPr>
      </w:pPr>
    </w:p>
    <w:p w14:paraId="5B178503" w14:textId="77777777" w:rsidR="0044097F" w:rsidRDefault="0044097F" w:rsidP="00C37EB8">
      <w:pPr>
        <w:pStyle w:val="Akapitzlist"/>
        <w:jc w:val="right"/>
        <w:rPr>
          <w:b/>
        </w:rPr>
      </w:pPr>
    </w:p>
    <w:p w14:paraId="06A1FD61" w14:textId="77777777" w:rsidR="0044097F" w:rsidRDefault="0044097F" w:rsidP="00C37EB8">
      <w:pPr>
        <w:pStyle w:val="Akapitzlist"/>
        <w:jc w:val="right"/>
        <w:rPr>
          <w:b/>
        </w:rPr>
      </w:pPr>
    </w:p>
    <w:p w14:paraId="0C4D0D6B" w14:textId="77777777" w:rsidR="0044097F" w:rsidRDefault="0044097F" w:rsidP="00C37EB8">
      <w:pPr>
        <w:pStyle w:val="Akapitzlist"/>
        <w:jc w:val="right"/>
        <w:rPr>
          <w:b/>
        </w:rPr>
      </w:pPr>
    </w:p>
    <w:p w14:paraId="7742A0B9" w14:textId="77777777" w:rsidR="0044097F" w:rsidRDefault="0044097F" w:rsidP="00C37EB8">
      <w:pPr>
        <w:pStyle w:val="Akapitzlist"/>
        <w:jc w:val="right"/>
        <w:rPr>
          <w:b/>
        </w:rPr>
      </w:pPr>
    </w:p>
    <w:p w14:paraId="38743252" w14:textId="77777777" w:rsidR="0044097F" w:rsidRDefault="0044097F" w:rsidP="00C37EB8">
      <w:pPr>
        <w:pStyle w:val="Akapitzlist"/>
        <w:jc w:val="right"/>
        <w:rPr>
          <w:b/>
        </w:rPr>
      </w:pPr>
    </w:p>
    <w:p w14:paraId="15DDAAD9" w14:textId="77777777" w:rsidR="0044097F" w:rsidRDefault="0044097F" w:rsidP="00C37EB8">
      <w:pPr>
        <w:pStyle w:val="Akapitzlist"/>
        <w:jc w:val="right"/>
        <w:rPr>
          <w:b/>
        </w:rPr>
      </w:pPr>
    </w:p>
    <w:p w14:paraId="5A25C611" w14:textId="77777777" w:rsidR="0044097F" w:rsidRDefault="0044097F" w:rsidP="00C37EB8">
      <w:pPr>
        <w:pStyle w:val="Akapitzlist"/>
        <w:jc w:val="right"/>
        <w:rPr>
          <w:b/>
        </w:rPr>
      </w:pPr>
    </w:p>
    <w:p w14:paraId="1E57E6DA" w14:textId="77777777" w:rsidR="0044097F" w:rsidRDefault="0044097F" w:rsidP="00C37EB8">
      <w:pPr>
        <w:pStyle w:val="Akapitzlist"/>
        <w:jc w:val="right"/>
        <w:rPr>
          <w:b/>
        </w:rPr>
      </w:pPr>
    </w:p>
    <w:p w14:paraId="0913CC66" w14:textId="77777777" w:rsidR="0044097F" w:rsidRDefault="0044097F" w:rsidP="00C37EB8">
      <w:pPr>
        <w:pStyle w:val="Akapitzlist"/>
        <w:jc w:val="right"/>
        <w:rPr>
          <w:b/>
        </w:rPr>
      </w:pPr>
    </w:p>
    <w:p w14:paraId="10FA0721" w14:textId="77777777" w:rsidR="0044097F" w:rsidRDefault="0044097F" w:rsidP="00C37EB8">
      <w:pPr>
        <w:pStyle w:val="Akapitzlist"/>
        <w:jc w:val="right"/>
        <w:rPr>
          <w:b/>
        </w:rPr>
      </w:pPr>
    </w:p>
    <w:p w14:paraId="34380EA0" w14:textId="77777777" w:rsidR="0044097F" w:rsidRDefault="0044097F" w:rsidP="00C37EB8">
      <w:pPr>
        <w:pStyle w:val="Akapitzlist"/>
        <w:jc w:val="right"/>
        <w:rPr>
          <w:b/>
        </w:rPr>
      </w:pPr>
    </w:p>
    <w:p w14:paraId="43E432E7" w14:textId="77777777" w:rsidR="0044097F" w:rsidRDefault="0044097F" w:rsidP="00C37EB8">
      <w:pPr>
        <w:pStyle w:val="Akapitzlist"/>
        <w:jc w:val="right"/>
        <w:rPr>
          <w:b/>
        </w:rPr>
      </w:pPr>
    </w:p>
    <w:p w14:paraId="1AC2F130" w14:textId="77777777" w:rsidR="0044097F" w:rsidRDefault="0044097F" w:rsidP="00C37EB8">
      <w:pPr>
        <w:pStyle w:val="Akapitzlist"/>
        <w:jc w:val="right"/>
        <w:rPr>
          <w:b/>
        </w:rPr>
      </w:pPr>
    </w:p>
    <w:p w14:paraId="25041B40" w14:textId="77777777" w:rsidR="0044097F" w:rsidRDefault="0044097F" w:rsidP="00C37EB8">
      <w:pPr>
        <w:pStyle w:val="Akapitzlist"/>
        <w:jc w:val="right"/>
        <w:rPr>
          <w:b/>
        </w:rPr>
      </w:pPr>
    </w:p>
    <w:p w14:paraId="7E7CC534" w14:textId="77777777" w:rsidR="0044097F" w:rsidRDefault="0044097F" w:rsidP="00C37EB8">
      <w:pPr>
        <w:pStyle w:val="Akapitzlist"/>
        <w:jc w:val="right"/>
        <w:rPr>
          <w:b/>
        </w:rPr>
      </w:pPr>
    </w:p>
    <w:p w14:paraId="70E58DED" w14:textId="77777777" w:rsidR="0044097F" w:rsidRDefault="0044097F" w:rsidP="00C37EB8">
      <w:pPr>
        <w:pStyle w:val="Akapitzlist"/>
        <w:jc w:val="right"/>
        <w:rPr>
          <w:b/>
        </w:rPr>
      </w:pPr>
    </w:p>
    <w:p w14:paraId="001ADF59" w14:textId="77777777" w:rsidR="0044097F" w:rsidRDefault="0044097F" w:rsidP="00C37EB8">
      <w:pPr>
        <w:pStyle w:val="Akapitzlist"/>
        <w:jc w:val="right"/>
        <w:rPr>
          <w:b/>
        </w:rPr>
      </w:pPr>
    </w:p>
    <w:p w14:paraId="1B4EEE6C" w14:textId="7A40B021" w:rsidR="0044097F" w:rsidRDefault="0044097F" w:rsidP="00C37EB8">
      <w:pPr>
        <w:pStyle w:val="Akapitzlist"/>
        <w:jc w:val="right"/>
        <w:rPr>
          <w:b/>
        </w:rPr>
      </w:pPr>
    </w:p>
    <w:p w14:paraId="1EB1DD19" w14:textId="77777777" w:rsidR="00737B0E" w:rsidRDefault="00737B0E" w:rsidP="00C37EB8">
      <w:pPr>
        <w:pStyle w:val="Akapitzlist"/>
        <w:jc w:val="right"/>
        <w:rPr>
          <w:b/>
        </w:rPr>
      </w:pPr>
    </w:p>
    <w:p w14:paraId="4BF80FB6" w14:textId="77777777" w:rsidR="009779ED" w:rsidRDefault="009779ED" w:rsidP="00C37EB8">
      <w:pPr>
        <w:pStyle w:val="Akapitzlist"/>
        <w:jc w:val="right"/>
        <w:rPr>
          <w:b/>
        </w:rPr>
      </w:pPr>
    </w:p>
    <w:p w14:paraId="681E6833" w14:textId="77777777" w:rsidR="009779ED" w:rsidRDefault="009779ED" w:rsidP="00C37EB8">
      <w:pPr>
        <w:pStyle w:val="Akapitzlist"/>
        <w:jc w:val="right"/>
        <w:rPr>
          <w:b/>
        </w:rPr>
      </w:pPr>
    </w:p>
    <w:p w14:paraId="488EE2CF" w14:textId="77777777" w:rsidR="009779ED" w:rsidRDefault="009779ED" w:rsidP="00C37EB8">
      <w:pPr>
        <w:pStyle w:val="Akapitzlist"/>
        <w:jc w:val="right"/>
        <w:rPr>
          <w:b/>
        </w:rPr>
      </w:pPr>
    </w:p>
    <w:p w14:paraId="1146F91E" w14:textId="77777777" w:rsidR="009779ED" w:rsidRDefault="009779ED" w:rsidP="00C37EB8">
      <w:pPr>
        <w:pStyle w:val="Akapitzlist"/>
        <w:jc w:val="right"/>
        <w:rPr>
          <w:b/>
        </w:rPr>
      </w:pPr>
    </w:p>
    <w:p w14:paraId="3B82DD7A" w14:textId="77777777" w:rsidR="009779ED" w:rsidRDefault="009779ED" w:rsidP="00C37EB8">
      <w:pPr>
        <w:pStyle w:val="Akapitzlist"/>
        <w:jc w:val="right"/>
        <w:rPr>
          <w:b/>
        </w:rPr>
      </w:pPr>
    </w:p>
    <w:p w14:paraId="4FE94376" w14:textId="77777777" w:rsidR="009779ED" w:rsidRDefault="009779ED" w:rsidP="00C37EB8">
      <w:pPr>
        <w:pStyle w:val="Akapitzlist"/>
        <w:jc w:val="right"/>
        <w:rPr>
          <w:b/>
        </w:rPr>
      </w:pPr>
    </w:p>
    <w:p w14:paraId="6EC137C9" w14:textId="77777777" w:rsidR="009779ED" w:rsidRDefault="009779ED" w:rsidP="00C37EB8">
      <w:pPr>
        <w:pStyle w:val="Akapitzlist"/>
        <w:jc w:val="right"/>
        <w:rPr>
          <w:b/>
        </w:rPr>
      </w:pPr>
    </w:p>
    <w:p w14:paraId="0366DCF1" w14:textId="77777777" w:rsidR="009779ED" w:rsidRDefault="009779ED" w:rsidP="00C37EB8">
      <w:pPr>
        <w:pStyle w:val="Akapitzlist"/>
        <w:jc w:val="right"/>
        <w:rPr>
          <w:b/>
        </w:rPr>
      </w:pPr>
    </w:p>
    <w:p w14:paraId="7C2699E4" w14:textId="77777777" w:rsidR="009779ED" w:rsidRDefault="009779ED" w:rsidP="00C37EB8">
      <w:pPr>
        <w:pStyle w:val="Akapitzlist"/>
        <w:jc w:val="right"/>
        <w:rPr>
          <w:b/>
        </w:rPr>
      </w:pPr>
    </w:p>
    <w:p w14:paraId="08485FA1" w14:textId="77777777" w:rsidR="0044097F" w:rsidRDefault="0044097F" w:rsidP="00C37EB8">
      <w:pPr>
        <w:pStyle w:val="Akapitzlist"/>
        <w:jc w:val="right"/>
        <w:rPr>
          <w:b/>
        </w:rPr>
      </w:pPr>
    </w:p>
    <w:p w14:paraId="3C535080" w14:textId="77777777" w:rsidR="0044097F" w:rsidRDefault="0044097F" w:rsidP="00C37EB8">
      <w:pPr>
        <w:pStyle w:val="Akapitzlist"/>
        <w:jc w:val="right"/>
        <w:rPr>
          <w:b/>
        </w:rPr>
      </w:pPr>
    </w:p>
    <w:p w14:paraId="74C7A320" w14:textId="5B89461B" w:rsidR="00C37EB8" w:rsidRPr="00C91A83" w:rsidRDefault="00F345FD" w:rsidP="00C37EB8">
      <w:pPr>
        <w:pStyle w:val="Akapitzlist"/>
        <w:jc w:val="right"/>
        <w:rPr>
          <w:b/>
        </w:rPr>
      </w:pPr>
      <w:r w:rsidRPr="00C91A83">
        <w:rPr>
          <w:b/>
        </w:rPr>
        <w:lastRenderedPageBreak/>
        <w:t xml:space="preserve">Załącznik Nr 1 do umowy </w:t>
      </w:r>
    </w:p>
    <w:p w14:paraId="29C9F9B0" w14:textId="77777777" w:rsidR="00C37EB8" w:rsidRDefault="00C37EB8" w:rsidP="00C37EB8">
      <w:pPr>
        <w:pStyle w:val="Akapitzlist"/>
      </w:pPr>
    </w:p>
    <w:p w14:paraId="447CA08A" w14:textId="77777777" w:rsidR="00C37EB8" w:rsidRDefault="00C37EB8" w:rsidP="00C37EB8">
      <w:pPr>
        <w:pStyle w:val="Akapitzlist"/>
      </w:pPr>
    </w:p>
    <w:p w14:paraId="7C27B289" w14:textId="77777777" w:rsidR="00C37EB8" w:rsidRPr="00C91A83" w:rsidRDefault="00C37EB8" w:rsidP="00C37EB8">
      <w:pPr>
        <w:pStyle w:val="Akapitzlist"/>
        <w:jc w:val="center"/>
        <w:rPr>
          <w:b/>
        </w:rPr>
      </w:pPr>
      <w:r w:rsidRPr="00C91A83">
        <w:rPr>
          <w:b/>
        </w:rPr>
        <w:t xml:space="preserve">Opis przedmiotu zamówienia </w:t>
      </w:r>
    </w:p>
    <w:p w14:paraId="19F91AE6" w14:textId="77777777" w:rsidR="00843B09" w:rsidRDefault="00C91A83" w:rsidP="009779ED">
      <w:pPr>
        <w:pStyle w:val="Akapitzlist"/>
        <w:numPr>
          <w:ilvl w:val="0"/>
          <w:numId w:val="40"/>
        </w:numPr>
        <w:jc w:val="both"/>
      </w:pPr>
      <w:r>
        <w:t xml:space="preserve">Przedmiotem umowy jest: </w:t>
      </w:r>
      <w:r w:rsidR="00F345FD">
        <w:t xml:space="preserve"> </w:t>
      </w:r>
    </w:p>
    <w:p w14:paraId="0489970A" w14:textId="77777777" w:rsidR="00843B09" w:rsidRDefault="00F345FD" w:rsidP="009779ED">
      <w:pPr>
        <w:pStyle w:val="Akapitzlist"/>
        <w:numPr>
          <w:ilvl w:val="0"/>
          <w:numId w:val="42"/>
        </w:numPr>
        <w:jc w:val="both"/>
      </w:pPr>
      <w:r>
        <w:t>Obsługa techniczna – usługa realizowana przez trzy osoby (zwane dalej „serwisem dziennym”) zatrudnione przez Wykonawcę na umowę o pracę, dedykowane do pracy na rzecz Zamawiającego przez cały okres realizacji umowy tj. od poniedziałku do piątku w dni robocze w godzinach 08:15-16:15, plus/minus godzina, jednak nie przekraczając 8 godzin dziennie. Zadaniem realizowanym przez serwis dzienny będzie bieżąca obsługa Zamawiającego w zakresie wszelkich prac pomocniczych tj. roznoszenie artykułów biurowych i spożywczych, przemieszczania wszelkich sprzętów biurowych oraz mebli w pokojach/między pokojami biurowymi, przygotowania sal konferencyjnych na potrzeby spotkań (przestawianie stołów, rozkładanie napojów, poczęstunku), pomoc w przenoszeniu materiałów w archiwach i magazynach, pomoc przy przenoszeniu sprzętu komputerowego, podłączanie/rozłączanie, przemieszczanie sprzętu do pracy biurowej, pomoc w pracach związanych z przeprowadzkami i wykonywanie innych zadań wskazywanych na bieżąco przez Zamawiającego w obiektach użytkowanych przez MKiDN, zgodnie z zasadami bezpieczeństwa i higieny pracy. Przynajmniej jedna osoba z serwisu dziennego powinna posiadać ogólne umiejętności techniczne, które umożliwiałyby dokonywanie drobnych napraw, np. zmontowanie/rozmontowanie elementów mebli, wiercenie otworów w ścianach, odkręcanie/dokręcanie części w sprzętach biurowych i meblach, skręcanie mebli w celu wypoziomowania. Na wyposażeniu serwisu dziennego muszą się znajdować co najmniej takie elementy jak: wiertarka, śrubokręty/wkrętaki w różnych rozmiarach (do standardowych śrub stosowanych w większości mebli i urządzeniach biurowych), rękawiczki robocze, jednolity, schludny, ciemny strój roboczy (np. ciemne</w:t>
      </w:r>
      <w:r w:rsidR="00843B09">
        <w:t xml:space="preserve"> spodnie i ciemna koszulka). </w:t>
      </w:r>
    </w:p>
    <w:p w14:paraId="2D7417ED" w14:textId="77777777" w:rsidR="00843B09" w:rsidRDefault="00F345FD" w:rsidP="009779ED">
      <w:pPr>
        <w:pStyle w:val="Akapitzlist"/>
        <w:numPr>
          <w:ilvl w:val="0"/>
          <w:numId w:val="42"/>
        </w:numPr>
        <w:jc w:val="both"/>
      </w:pPr>
      <w:r>
        <w:t xml:space="preserve">Usługa </w:t>
      </w:r>
      <w:proofErr w:type="spellStart"/>
      <w:r>
        <w:t>przeprowadzkowa</w:t>
      </w:r>
      <w:proofErr w:type="spellEnd"/>
      <w:r>
        <w:t xml:space="preserve"> – usługa realizowana przez maksymalnie 3 osoby (nienależących do serwisu dziennego, zamawianych przez Zamawiającego z odpowiednim wyprzedzeniem zgodnie z zapisami zawartymi w umowie.). Usługa będzie polegała na przenoszeniu wyposażenia biurowego pomiędzy obiektami użytkowanymi przez MKiDN lub w ramach tych obiektów. Na przenoszone wyposażenie składają się standardowe meble i sprzęty biurowe tj. szafy, szafki, stoły, stoliki, krzesła, regały, dywany, drukarki, ksera, sprzęt informatyczny, dywany, kartony z dokumentacją i tym podobne. Do zadań Wykonawcy należeć będzie realizowanie usługi z należytą starannością, biorąc pod uwagę konieczność zabezpieczenia mebli i wyposażenia w trakcie przeprowadzki oraz nie powodując szkód w budynkach należących do Zamawiającego. Wykonawca będzie zobowiązany zapewnić pudła / kosze do przenoszenia dokumentów, folię ochronną, wózki, pasy, elementy do zabezpieczania drzwi przed otwieraniem w trakcie przenoszenia i narzędzia niezbędne do montażu / demontażu wyposażenia (np. rozkręcanie / skręcanie połączonych ze sobą szaf, demontaż zbyt ciężkich do przeniesienia re</w:t>
      </w:r>
      <w:r w:rsidR="00843B09">
        <w:t xml:space="preserve">gałów i ponowny montaż itd.). </w:t>
      </w:r>
      <w:r>
        <w:t xml:space="preserve"> </w:t>
      </w:r>
    </w:p>
    <w:p w14:paraId="59C6A8E7" w14:textId="77777777" w:rsidR="00843B09" w:rsidRDefault="00F345FD" w:rsidP="009779ED">
      <w:pPr>
        <w:pStyle w:val="Akapitzlist"/>
        <w:numPr>
          <w:ilvl w:val="0"/>
          <w:numId w:val="42"/>
        </w:numPr>
        <w:jc w:val="both"/>
      </w:pPr>
      <w:r>
        <w:t xml:space="preserve">Usługa transportu – usługa polegająca na przewożeniu mienia pomiędzy obiektami użytkowanymi przez Zamawiającego na terenie Warszawy, realizowana przez pojazd o pojemności co najmniej 18m3 (jeśli do przewiezienia wyposażenia wystarczy mniejszy pojazd, Zamawiający wyrazi na to zgodę). Na usługę transportu składać się będzie dyspozycyjność samochodu (wycena każdej godziny dyspozycyjności) + rozliczenie za każdy przejechany kilometr, przy czym ze względu na niewielkie odległości pomiędzy obiektami użytkowanymi przez Zamawiającego, dyspozycyjność samochodu będzie głównym kosztem (większość kursów nie przekroczy kilku kilometrów). Obsługa w postaci kierowcy jest wliczona w dyspozycyjność samochodu, </w:t>
      </w:r>
      <w:r>
        <w:lastRenderedPageBreak/>
        <w:t>przy czym kierowca może być jedną z osób dedykowanych do realiz</w:t>
      </w:r>
      <w:r w:rsidR="00843B09">
        <w:t>acji usługi przeprowadzkowej.</w:t>
      </w:r>
    </w:p>
    <w:p w14:paraId="354A7C89" w14:textId="77777777" w:rsidR="00843B09" w:rsidRDefault="00F345FD" w:rsidP="009779ED">
      <w:pPr>
        <w:pStyle w:val="Akapitzlist"/>
        <w:numPr>
          <w:ilvl w:val="0"/>
          <w:numId w:val="40"/>
        </w:numPr>
        <w:jc w:val="both"/>
      </w:pPr>
      <w:r>
        <w:t xml:space="preserve">Zakres zamówienia: </w:t>
      </w:r>
    </w:p>
    <w:p w14:paraId="05986CB7" w14:textId="2AC3B48E" w:rsidR="00843B09" w:rsidRDefault="00F345FD" w:rsidP="009779ED">
      <w:pPr>
        <w:pStyle w:val="Akapitzlist"/>
        <w:numPr>
          <w:ilvl w:val="0"/>
          <w:numId w:val="43"/>
        </w:numPr>
        <w:jc w:val="both"/>
      </w:pPr>
      <w:r>
        <w:t xml:space="preserve">Usługa będzie realizowana przez okres </w:t>
      </w:r>
      <w:r w:rsidR="005C2744">
        <w:t xml:space="preserve">3 miesięcy </w:t>
      </w:r>
      <w:r>
        <w:t>od daty rozpoczęcia realizacji umowy</w:t>
      </w:r>
      <w:r w:rsidR="00334438" w:rsidRPr="00334438">
        <w:t xml:space="preserve"> tj</w:t>
      </w:r>
      <w:r w:rsidR="00334438">
        <w:t>.</w:t>
      </w:r>
      <w:r w:rsidR="00334438" w:rsidRPr="00334438">
        <w:t xml:space="preserve"> od dnia 01.11.2025</w:t>
      </w:r>
      <w:r w:rsidR="00334438">
        <w:t xml:space="preserve"> </w:t>
      </w:r>
      <w:r>
        <w:t xml:space="preserve"> lub do momentu wyczerpania środków przeznaczonych na jej realizację, w zależności od tego, które ze zd</w:t>
      </w:r>
      <w:r w:rsidR="00843B09">
        <w:t xml:space="preserve">arzeń wystąpi jako pierwsze; </w:t>
      </w:r>
    </w:p>
    <w:p w14:paraId="438F4CE5" w14:textId="77777777" w:rsidR="00843B09" w:rsidRDefault="00F345FD" w:rsidP="009779ED">
      <w:pPr>
        <w:pStyle w:val="Akapitzlist"/>
        <w:numPr>
          <w:ilvl w:val="0"/>
          <w:numId w:val="43"/>
        </w:numPr>
        <w:jc w:val="both"/>
      </w:pPr>
      <w:r>
        <w:t xml:space="preserve">Przewidywane jest zrealizowanie łącznie </w:t>
      </w:r>
      <w:r w:rsidR="00334438">
        <w:t>1920</w:t>
      </w:r>
      <w:r>
        <w:t xml:space="preserve"> roboczogodzin (skład serwisu dziennego 5 dni w tygodniu 8 godzin + roboczogodziny za usługi przeprowadzkowe; na potrzeby wyceny przyjęto jedną osobę z ekipy przeprowadzkowej przez c</w:t>
      </w:r>
      <w:r w:rsidR="00843B09">
        <w:t>ały okres realizacji umowy);</w:t>
      </w:r>
    </w:p>
    <w:p w14:paraId="6B85D1AB" w14:textId="77777777" w:rsidR="00843B09" w:rsidRDefault="00F345FD" w:rsidP="009779ED">
      <w:pPr>
        <w:pStyle w:val="Akapitzlist"/>
        <w:numPr>
          <w:ilvl w:val="0"/>
          <w:numId w:val="43"/>
        </w:numPr>
        <w:jc w:val="both"/>
      </w:pPr>
      <w:r>
        <w:t xml:space="preserve">Przewidywane jest zrealizowanie łącznie </w:t>
      </w:r>
      <w:r w:rsidR="00334438">
        <w:t>240</w:t>
      </w:r>
      <w:r>
        <w:t xml:space="preserve"> godzin dyspozycyjności pojazdu dedykowanego do przeprowadzek (8 godzin dziennie, pięć dni w miesiącu, przez cały </w:t>
      </w:r>
      <w:r w:rsidR="00843B09">
        <w:t xml:space="preserve">okres realizacji umowy); </w:t>
      </w:r>
    </w:p>
    <w:p w14:paraId="07C97D38" w14:textId="3666B5D2" w:rsidR="00843B09" w:rsidRDefault="00F345FD" w:rsidP="009779ED">
      <w:pPr>
        <w:pStyle w:val="Akapitzlist"/>
        <w:numPr>
          <w:ilvl w:val="0"/>
          <w:numId w:val="43"/>
        </w:numPr>
        <w:jc w:val="both"/>
      </w:pPr>
      <w:r>
        <w:t xml:space="preserve">Przewidywane jest zrealizowanie łącznie </w:t>
      </w:r>
      <w:r w:rsidR="00334438">
        <w:t>450</w:t>
      </w:r>
      <w:r>
        <w:t xml:space="preserve"> kilometrów pojazdem dedykowanym do przeprowadzek (śre</w:t>
      </w:r>
      <w:r w:rsidR="00843B09">
        <w:t xml:space="preserve">dnio ok. </w:t>
      </w:r>
      <w:r w:rsidR="003D1B9C">
        <w:t xml:space="preserve">150 </w:t>
      </w:r>
      <w:r w:rsidR="00843B09">
        <w:t xml:space="preserve">km w miesiącu). </w:t>
      </w:r>
    </w:p>
    <w:p w14:paraId="57D576A1" w14:textId="77777777" w:rsidR="00843B09" w:rsidRDefault="00843B09" w:rsidP="009779ED">
      <w:pPr>
        <w:pStyle w:val="Akapitzlist"/>
        <w:numPr>
          <w:ilvl w:val="0"/>
          <w:numId w:val="40"/>
        </w:numPr>
        <w:jc w:val="both"/>
      </w:pPr>
      <w:r>
        <w:t xml:space="preserve">Inne istotne informacje: </w:t>
      </w:r>
    </w:p>
    <w:p w14:paraId="3334DB8D" w14:textId="658F33FF" w:rsidR="00843B09" w:rsidRDefault="00F345FD" w:rsidP="009779ED">
      <w:pPr>
        <w:pStyle w:val="Akapitzlist"/>
        <w:numPr>
          <w:ilvl w:val="0"/>
          <w:numId w:val="44"/>
        </w:numPr>
        <w:jc w:val="both"/>
      </w:pPr>
      <w:r>
        <w:t xml:space="preserve">Wykonawca przy składaniu ofert powinien wziąć pod uwagę obowiązujące przepisy prawa w tym </w:t>
      </w:r>
      <w:r w:rsidR="007D42FE">
        <w:t>przepisy</w:t>
      </w:r>
      <w:r>
        <w:t xml:space="preserve"> w sprawie wysokości minimalnego wynagrodzenia za pracę oraz wysokości minimalnej stawki godzinowej w </w:t>
      </w:r>
      <w:r w:rsidR="00843B09">
        <w:t>2025 r</w:t>
      </w:r>
      <w:r w:rsidR="001F098A">
        <w:t xml:space="preserve"> i 2026 r</w:t>
      </w:r>
      <w:r w:rsidR="00843B09">
        <w:t xml:space="preserve">. </w:t>
      </w:r>
    </w:p>
    <w:p w14:paraId="0DD77AA1" w14:textId="77777777" w:rsidR="00095BC4" w:rsidRDefault="00F345FD" w:rsidP="009779ED">
      <w:pPr>
        <w:pStyle w:val="Akapitzlist"/>
        <w:numPr>
          <w:ilvl w:val="0"/>
          <w:numId w:val="44"/>
        </w:numPr>
        <w:jc w:val="both"/>
      </w:pPr>
      <w:r>
        <w:t xml:space="preserve">Zamawiający będzie miał realny wpływ na dobór składu serwisu dziennego, zatrudnienie na umowę o pracę (o ile osoby nie będą zatrudnione na umowę o pracę) będzie wymagane przez Zamawiającego po ustaleniu z Wykonawcą składu serwisu dziennego. </w:t>
      </w:r>
    </w:p>
    <w:p w14:paraId="1E883421" w14:textId="77777777" w:rsidR="00095BC4" w:rsidRDefault="00095BC4" w:rsidP="00095BC4">
      <w:pPr>
        <w:pStyle w:val="Akapitzlist"/>
        <w:ind w:left="1440"/>
      </w:pPr>
    </w:p>
    <w:p w14:paraId="6A448DF5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6306E424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1A6B27C0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1BE0AF18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15A9E3FE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319C4A8F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53E52E22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1A27B48E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00467C23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2B15084F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60EC7E03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6BAB33F8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21F5AD1A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68FE8999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07F1938B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59B5F09E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33DCD549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39EF1CF9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253752ED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5675191A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6550CD77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67E731F5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2B747B24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2EA4E693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072E6EB8" w14:textId="77777777" w:rsidR="00C91A83" w:rsidRDefault="00C91A83" w:rsidP="00095BC4">
      <w:pPr>
        <w:pStyle w:val="Akapitzlist"/>
        <w:ind w:left="1440"/>
        <w:jc w:val="right"/>
        <w:rPr>
          <w:b/>
        </w:rPr>
      </w:pPr>
    </w:p>
    <w:p w14:paraId="770290B9" w14:textId="77777777" w:rsidR="002A305E" w:rsidRPr="005C3A99" w:rsidRDefault="002A305E" w:rsidP="005C3A99">
      <w:pPr>
        <w:rPr>
          <w:b/>
        </w:rPr>
      </w:pPr>
    </w:p>
    <w:p w14:paraId="1B65A9A0" w14:textId="77777777" w:rsidR="009779ED" w:rsidRDefault="009779ED" w:rsidP="00095BC4">
      <w:pPr>
        <w:pStyle w:val="Akapitzlist"/>
        <w:ind w:left="1440"/>
        <w:jc w:val="right"/>
        <w:rPr>
          <w:b/>
        </w:rPr>
      </w:pPr>
    </w:p>
    <w:p w14:paraId="3876F062" w14:textId="6FEABD1B" w:rsidR="00095BC4" w:rsidRPr="00095BC4" w:rsidRDefault="00F345FD" w:rsidP="00095BC4">
      <w:pPr>
        <w:pStyle w:val="Akapitzlist"/>
        <w:ind w:left="1440"/>
        <w:jc w:val="right"/>
        <w:rPr>
          <w:b/>
        </w:rPr>
      </w:pPr>
      <w:r w:rsidRPr="00095BC4">
        <w:rPr>
          <w:b/>
        </w:rPr>
        <w:lastRenderedPageBreak/>
        <w:t xml:space="preserve">Załącznik Nr 3 do Umowy </w:t>
      </w:r>
    </w:p>
    <w:p w14:paraId="474F68CD" w14:textId="77777777" w:rsidR="0044097F" w:rsidRDefault="0044097F" w:rsidP="00095BC4"/>
    <w:p w14:paraId="28600DBA" w14:textId="77777777" w:rsidR="0044097F" w:rsidRDefault="0044097F" w:rsidP="00095BC4"/>
    <w:p w14:paraId="45F0BE16" w14:textId="4C746553" w:rsidR="00095BC4" w:rsidRDefault="00F345FD" w:rsidP="009779ED">
      <w:pPr>
        <w:jc w:val="both"/>
      </w:pPr>
      <w:r>
        <w:t xml:space="preserve">Informacja dla osób reprezentujących Wykonawcę oraz odpowiedzialnych za realizację umowy, których dane zostały pozyskane w celu realizacji umowy. </w:t>
      </w:r>
    </w:p>
    <w:p w14:paraId="3FB92DB4" w14:textId="77777777" w:rsidR="00095BC4" w:rsidRDefault="00F345FD" w:rsidP="009779ED">
      <w:pPr>
        <w:pStyle w:val="Akapitzlist"/>
        <w:numPr>
          <w:ilvl w:val="0"/>
          <w:numId w:val="46"/>
        </w:numPr>
        <w:jc w:val="both"/>
      </w:pPr>
      <w:r>
        <w:t xml:space="preserve">Dane osobowe będą przetwarzane przez Ministra Kultury i Dziedzictwa Narodowego z siedzibą w Warszawie, przy ulicy Krakowskie Przedmieście 15 00-071 w Warszawie. </w:t>
      </w:r>
    </w:p>
    <w:p w14:paraId="3E1B38D1" w14:textId="77777777" w:rsidR="00095BC4" w:rsidRDefault="00F345FD" w:rsidP="009779ED">
      <w:pPr>
        <w:pStyle w:val="Akapitzlist"/>
        <w:numPr>
          <w:ilvl w:val="0"/>
          <w:numId w:val="46"/>
        </w:numPr>
        <w:jc w:val="both"/>
      </w:pPr>
      <w:r>
        <w:t>Kontakt do inspektora ochrony danych pod adresem wskazanym w pkt. 1 lub adresem poczty elektronicznej iod@</w:t>
      </w:r>
      <w:r w:rsidR="00095BC4">
        <w:t xml:space="preserve">kultura.gov.pl </w:t>
      </w:r>
      <w:r>
        <w:t xml:space="preserve"> </w:t>
      </w:r>
    </w:p>
    <w:p w14:paraId="355F8F61" w14:textId="77777777" w:rsidR="00095BC4" w:rsidRDefault="00F345FD" w:rsidP="009779ED">
      <w:pPr>
        <w:pStyle w:val="Akapitzlist"/>
        <w:numPr>
          <w:ilvl w:val="0"/>
          <w:numId w:val="46"/>
        </w:numPr>
        <w:jc w:val="both"/>
      </w:pPr>
      <w:r>
        <w:t>Przetwarzanie danych osobowych jest dokonywane w celu realizacji przez Strony, jako administratora danych, obowiązków, o których mowa w art. 6 ust. 1 lit. c i f RO</w:t>
      </w:r>
      <w:r w:rsidR="00095BC4">
        <w:t>DO, w celu realizacji umowy.</w:t>
      </w:r>
    </w:p>
    <w:p w14:paraId="2E0C53D5" w14:textId="77777777" w:rsidR="00095BC4" w:rsidRDefault="00F345FD" w:rsidP="009779ED">
      <w:pPr>
        <w:pStyle w:val="Akapitzlist"/>
        <w:numPr>
          <w:ilvl w:val="0"/>
          <w:numId w:val="46"/>
        </w:numPr>
        <w:jc w:val="both"/>
      </w:pPr>
      <w:r>
        <w:t>Administrator pozyskał następujące kategorie danych osobowych: - imię i nazwisko, adres służbowy e-mail oraz numer służbowego telefonu osoby wskazanej przez Wykonawcę w celu nadzoru nad realizacją umowy oraz imię, nazwisko i stanowisko osoby reprezentującej Wykonawcę, - imię i nazwisko osób dedykowanych do pra</w:t>
      </w:r>
      <w:r w:rsidR="00095BC4">
        <w:t xml:space="preserve">cy w ramach serwisu dziennego. </w:t>
      </w:r>
    </w:p>
    <w:p w14:paraId="29F8D2D2" w14:textId="77777777" w:rsidR="00095BC4" w:rsidRDefault="00F345FD" w:rsidP="009779ED">
      <w:pPr>
        <w:pStyle w:val="Akapitzlist"/>
        <w:numPr>
          <w:ilvl w:val="0"/>
          <w:numId w:val="46"/>
        </w:numPr>
        <w:jc w:val="both"/>
      </w:pPr>
      <w:r>
        <w:t xml:space="preserve">Dane osobowe mogą być przekazywane następującym odbiorcom lub ich kategoriom: Wyłącznie podmiotom upoważnionym na podstawie przepisów prawa w ramach ewentualnych kontroli </w:t>
      </w:r>
      <w:r w:rsidR="00095BC4">
        <w:t>lub prowadzonych postępowań.</w:t>
      </w:r>
    </w:p>
    <w:p w14:paraId="49BC7DDB" w14:textId="77777777" w:rsidR="00095BC4" w:rsidRDefault="00F345FD" w:rsidP="009779ED">
      <w:pPr>
        <w:pStyle w:val="Akapitzlist"/>
        <w:numPr>
          <w:ilvl w:val="0"/>
          <w:numId w:val="46"/>
        </w:numPr>
        <w:jc w:val="both"/>
      </w:pPr>
      <w:r>
        <w:t>Dane nie będą przekazywane do państwa trzeciego lub</w:t>
      </w:r>
      <w:r w:rsidR="00095BC4">
        <w:t xml:space="preserve"> organizacji międzynarodowej. </w:t>
      </w:r>
    </w:p>
    <w:p w14:paraId="5F3523E8" w14:textId="77777777" w:rsidR="00095BC4" w:rsidRDefault="00F345FD" w:rsidP="009779ED">
      <w:pPr>
        <w:pStyle w:val="Akapitzlist"/>
        <w:numPr>
          <w:ilvl w:val="0"/>
          <w:numId w:val="46"/>
        </w:numPr>
        <w:jc w:val="both"/>
      </w:pPr>
      <w:r>
        <w:t xml:space="preserve"> Dane będą przechowywane do: dnia wykonania wszystkich czynności związanych z realizacją umowy, przepisów o finansach publicznych oraz przepisów archiwizacyjnych obowiązujących Zam</w:t>
      </w:r>
      <w:r w:rsidR="00095BC4">
        <w:t>awiającego.</w:t>
      </w:r>
      <w:r>
        <w:t xml:space="preserve"> </w:t>
      </w:r>
    </w:p>
    <w:p w14:paraId="14AF63F6" w14:textId="77777777" w:rsidR="00095BC4" w:rsidRDefault="00F345FD" w:rsidP="009779ED">
      <w:pPr>
        <w:pStyle w:val="Akapitzlist"/>
        <w:numPr>
          <w:ilvl w:val="0"/>
          <w:numId w:val="46"/>
        </w:numPr>
        <w:jc w:val="both"/>
      </w:pPr>
      <w:r>
        <w:t>Osoba, której dane są przetwarzane ma prawo do: - dostępu do swoich danych osobowych, zgodnie z art. 15 rozporządzenia, - żądania ich sprostowania, zgodnie z art. 16 rozporządzenia, - usunięcia lub ograniczenia przetwarzania, zgodnie z art. 17 i 18 rozporządzenia, - wniesienia sprzeciwu wobec przetwarzania, zgodnie z art. 21 rozporządzenia, - żądania przeniesienia danych do innego administratora, zgod</w:t>
      </w:r>
      <w:r w:rsidR="00095BC4">
        <w:t>nie z art. 20 rozporządzenia.</w:t>
      </w:r>
    </w:p>
    <w:p w14:paraId="279A7E54" w14:textId="77777777" w:rsidR="00095BC4" w:rsidRDefault="00F345FD" w:rsidP="009779ED">
      <w:pPr>
        <w:pStyle w:val="Akapitzlist"/>
        <w:numPr>
          <w:ilvl w:val="0"/>
          <w:numId w:val="46"/>
        </w:numPr>
        <w:jc w:val="both"/>
      </w:pPr>
      <w:r>
        <w:t xml:space="preserve"> Osobie, której dane są przetwarzane, jeśli uzna że łamane są jej prawa, przysługuje prawo złożenia skargi do Prezesa Urzędu Ochrony Danych Osobowych, </w:t>
      </w:r>
      <w:r w:rsidR="00095BC4">
        <w:t xml:space="preserve">ul. Stawki 2 00193 Warszawa. </w:t>
      </w:r>
      <w:r>
        <w:t xml:space="preserve"> </w:t>
      </w:r>
    </w:p>
    <w:p w14:paraId="6CED2B90" w14:textId="77777777" w:rsidR="00095BC4" w:rsidRDefault="00F345FD" w:rsidP="009779ED">
      <w:pPr>
        <w:pStyle w:val="Akapitzlist"/>
        <w:numPr>
          <w:ilvl w:val="0"/>
          <w:numId w:val="46"/>
        </w:numPr>
        <w:jc w:val="both"/>
      </w:pPr>
      <w:r>
        <w:t>Podanie danych osobowych osób reprezentujących strony jest dobrowolne, ale nie</w:t>
      </w:r>
      <w:r w:rsidR="00095BC4">
        <w:t xml:space="preserve">zbędne do realizacji umowy. </w:t>
      </w:r>
    </w:p>
    <w:p w14:paraId="61AD255A" w14:textId="77777777" w:rsidR="00095BC4" w:rsidRDefault="00F345FD" w:rsidP="009779ED">
      <w:pPr>
        <w:pStyle w:val="Akapitzlist"/>
        <w:numPr>
          <w:ilvl w:val="0"/>
          <w:numId w:val="46"/>
        </w:numPr>
        <w:jc w:val="both"/>
      </w:pPr>
      <w:r>
        <w:t>Dane osobowe osób wskazanych do realizacji umowy zostały pozyskane od administ</w:t>
      </w:r>
      <w:r w:rsidR="00095BC4">
        <w:t>ratora: Wykonawcy zamówienia</w:t>
      </w:r>
      <w:r>
        <w:t xml:space="preserve"> </w:t>
      </w:r>
    </w:p>
    <w:p w14:paraId="4A7ED938" w14:textId="77777777" w:rsidR="00095BC4" w:rsidRDefault="00F345FD" w:rsidP="009779ED">
      <w:pPr>
        <w:pStyle w:val="Akapitzlist"/>
        <w:numPr>
          <w:ilvl w:val="0"/>
          <w:numId w:val="46"/>
        </w:numPr>
        <w:jc w:val="both"/>
      </w:pPr>
      <w:r>
        <w:t xml:space="preserve">Nie przewiduje się automatycznego podejmowania decyzji wobec osób, których dane są przetwarzane. </w:t>
      </w:r>
    </w:p>
    <w:p w14:paraId="7F6005EB" w14:textId="77777777" w:rsidR="00095BC4" w:rsidRDefault="00095BC4" w:rsidP="00095BC4">
      <w:pPr>
        <w:ind w:left="360"/>
      </w:pPr>
    </w:p>
    <w:p w14:paraId="21CFFAA4" w14:textId="77777777" w:rsidR="002A305E" w:rsidRDefault="002A305E" w:rsidP="00095BC4">
      <w:pPr>
        <w:pStyle w:val="Akapitzlist"/>
        <w:jc w:val="right"/>
        <w:rPr>
          <w:b/>
        </w:rPr>
      </w:pPr>
    </w:p>
    <w:p w14:paraId="42CF1934" w14:textId="77777777" w:rsidR="002A305E" w:rsidRDefault="002A305E" w:rsidP="00095BC4">
      <w:pPr>
        <w:pStyle w:val="Akapitzlist"/>
        <w:jc w:val="right"/>
        <w:rPr>
          <w:b/>
        </w:rPr>
      </w:pPr>
    </w:p>
    <w:p w14:paraId="1E06BF80" w14:textId="77777777" w:rsidR="002A305E" w:rsidRDefault="002A305E" w:rsidP="00095BC4">
      <w:pPr>
        <w:pStyle w:val="Akapitzlist"/>
        <w:jc w:val="right"/>
        <w:rPr>
          <w:b/>
        </w:rPr>
      </w:pPr>
    </w:p>
    <w:p w14:paraId="03ED62A7" w14:textId="77777777" w:rsidR="002A305E" w:rsidRDefault="002A305E" w:rsidP="00095BC4">
      <w:pPr>
        <w:pStyle w:val="Akapitzlist"/>
        <w:jc w:val="right"/>
        <w:rPr>
          <w:b/>
        </w:rPr>
      </w:pPr>
    </w:p>
    <w:p w14:paraId="44EE4947" w14:textId="77777777" w:rsidR="002A305E" w:rsidRDefault="002A305E" w:rsidP="00095BC4">
      <w:pPr>
        <w:pStyle w:val="Akapitzlist"/>
        <w:jc w:val="right"/>
        <w:rPr>
          <w:b/>
        </w:rPr>
      </w:pPr>
    </w:p>
    <w:p w14:paraId="047E13DF" w14:textId="77777777" w:rsidR="002A305E" w:rsidRDefault="002A305E" w:rsidP="00095BC4">
      <w:pPr>
        <w:pStyle w:val="Akapitzlist"/>
        <w:jc w:val="right"/>
        <w:rPr>
          <w:b/>
        </w:rPr>
      </w:pPr>
    </w:p>
    <w:p w14:paraId="73CCF4C7" w14:textId="77777777" w:rsidR="002A305E" w:rsidRDefault="002A305E" w:rsidP="00095BC4">
      <w:pPr>
        <w:pStyle w:val="Akapitzlist"/>
        <w:jc w:val="right"/>
        <w:rPr>
          <w:b/>
        </w:rPr>
      </w:pPr>
    </w:p>
    <w:p w14:paraId="18D75AED" w14:textId="6049591F" w:rsidR="002A305E" w:rsidRDefault="002A305E" w:rsidP="00095BC4">
      <w:pPr>
        <w:pStyle w:val="Akapitzlist"/>
        <w:jc w:val="right"/>
        <w:rPr>
          <w:b/>
        </w:rPr>
      </w:pPr>
    </w:p>
    <w:p w14:paraId="78ECF66A" w14:textId="77777777" w:rsidR="008A070E" w:rsidRDefault="008A070E" w:rsidP="00095BC4">
      <w:pPr>
        <w:pStyle w:val="Akapitzlist"/>
        <w:jc w:val="right"/>
        <w:rPr>
          <w:b/>
        </w:rPr>
      </w:pPr>
    </w:p>
    <w:p w14:paraId="6203E38C" w14:textId="77777777" w:rsidR="0044097F" w:rsidRDefault="0044097F" w:rsidP="0044097F">
      <w:pPr>
        <w:pStyle w:val="Akapitzlist"/>
        <w:jc w:val="center"/>
        <w:rPr>
          <w:b/>
        </w:rPr>
      </w:pPr>
    </w:p>
    <w:p w14:paraId="11C3E3B9" w14:textId="77777777" w:rsidR="009779ED" w:rsidRDefault="009779ED" w:rsidP="00095BC4">
      <w:pPr>
        <w:pStyle w:val="Akapitzlist"/>
        <w:jc w:val="right"/>
        <w:rPr>
          <w:b/>
        </w:rPr>
      </w:pPr>
    </w:p>
    <w:p w14:paraId="67DDBB43" w14:textId="77777777" w:rsidR="009779ED" w:rsidRDefault="009779ED" w:rsidP="00095BC4">
      <w:pPr>
        <w:pStyle w:val="Akapitzlist"/>
        <w:jc w:val="right"/>
        <w:rPr>
          <w:b/>
        </w:rPr>
      </w:pPr>
    </w:p>
    <w:p w14:paraId="54CC9660" w14:textId="2303E7BB" w:rsidR="00095BC4" w:rsidRPr="00C91A83" w:rsidRDefault="00F345FD" w:rsidP="00095BC4">
      <w:pPr>
        <w:pStyle w:val="Akapitzlist"/>
        <w:jc w:val="right"/>
        <w:rPr>
          <w:b/>
        </w:rPr>
      </w:pPr>
      <w:r w:rsidRPr="00C91A83">
        <w:rPr>
          <w:b/>
        </w:rPr>
        <w:lastRenderedPageBreak/>
        <w:t xml:space="preserve">Załącznik nr 4 do umowy </w:t>
      </w:r>
    </w:p>
    <w:p w14:paraId="47B1D4B7" w14:textId="77777777" w:rsidR="00095BC4" w:rsidRDefault="00095BC4" w:rsidP="00095BC4">
      <w:pPr>
        <w:pStyle w:val="Akapitzlist"/>
      </w:pPr>
    </w:p>
    <w:p w14:paraId="0C3A4348" w14:textId="77777777" w:rsidR="002A305E" w:rsidRDefault="002A305E" w:rsidP="00C91A83">
      <w:pPr>
        <w:pStyle w:val="Akapitzlist"/>
        <w:jc w:val="center"/>
        <w:rPr>
          <w:b/>
        </w:rPr>
      </w:pPr>
    </w:p>
    <w:p w14:paraId="3233C99E" w14:textId="77777777" w:rsidR="00C91A83" w:rsidRDefault="00F345FD" w:rsidP="00C91A83">
      <w:pPr>
        <w:pStyle w:val="Akapitzlist"/>
        <w:jc w:val="center"/>
        <w:rPr>
          <w:b/>
        </w:rPr>
      </w:pPr>
      <w:r w:rsidRPr="00C91A83">
        <w:rPr>
          <w:b/>
        </w:rPr>
        <w:t xml:space="preserve">OŚWIADCZENIE WYKONAWCY </w:t>
      </w:r>
    </w:p>
    <w:p w14:paraId="07CA8F8A" w14:textId="77777777" w:rsidR="00C91A83" w:rsidRDefault="00F345FD" w:rsidP="00C91A83">
      <w:pPr>
        <w:pStyle w:val="Akapitzlist"/>
        <w:jc w:val="center"/>
        <w:rPr>
          <w:b/>
        </w:rPr>
      </w:pPr>
      <w:r w:rsidRPr="00C91A83">
        <w:rPr>
          <w:b/>
        </w:rPr>
        <w:t>o zatrudnieniu osób realizujących przedmiot zamówienia na umowę o</w:t>
      </w:r>
    </w:p>
    <w:p w14:paraId="00F14C25" w14:textId="77777777" w:rsidR="00095BC4" w:rsidRPr="00C91A83" w:rsidRDefault="00F345FD" w:rsidP="00C91A83">
      <w:pPr>
        <w:pStyle w:val="Akapitzlist"/>
        <w:jc w:val="center"/>
        <w:rPr>
          <w:b/>
        </w:rPr>
      </w:pPr>
      <w:r w:rsidRPr="00C91A83">
        <w:rPr>
          <w:b/>
        </w:rPr>
        <w:t>prace przez cały okres realizacji umowy</w:t>
      </w:r>
    </w:p>
    <w:p w14:paraId="4402E4F5" w14:textId="77777777" w:rsidR="00095BC4" w:rsidRPr="00C91A83" w:rsidRDefault="00095BC4" w:rsidP="00C91A83">
      <w:pPr>
        <w:pStyle w:val="Akapitzlist"/>
        <w:jc w:val="right"/>
        <w:rPr>
          <w:b/>
        </w:rPr>
      </w:pPr>
    </w:p>
    <w:p w14:paraId="3E1669B7" w14:textId="77777777" w:rsidR="00095BC4" w:rsidRDefault="00095BC4" w:rsidP="00095BC4">
      <w:pPr>
        <w:pStyle w:val="Akapitzlist"/>
      </w:pPr>
    </w:p>
    <w:p w14:paraId="7CE26732" w14:textId="77777777" w:rsidR="00C91A83" w:rsidRDefault="00C91A83" w:rsidP="00095BC4">
      <w:pPr>
        <w:pStyle w:val="Akapitzlist"/>
      </w:pPr>
    </w:p>
    <w:p w14:paraId="149DE194" w14:textId="77777777" w:rsidR="00C91A83" w:rsidRDefault="00F345FD" w:rsidP="00095BC4">
      <w:pPr>
        <w:pStyle w:val="Akapitzlist"/>
      </w:pPr>
      <w:r>
        <w:t xml:space="preserve">………………………………………………. </w:t>
      </w:r>
    </w:p>
    <w:p w14:paraId="07E39A59" w14:textId="77777777" w:rsidR="00095BC4" w:rsidRDefault="00F345FD" w:rsidP="00095BC4">
      <w:pPr>
        <w:pStyle w:val="Akapitzlist"/>
      </w:pPr>
      <w:r>
        <w:t xml:space="preserve">podmiot składający oświadczenie </w:t>
      </w:r>
    </w:p>
    <w:p w14:paraId="41A508EC" w14:textId="77777777" w:rsidR="00C91A83" w:rsidRDefault="00C91A83" w:rsidP="00095BC4">
      <w:pPr>
        <w:pStyle w:val="Akapitzlist"/>
      </w:pPr>
    </w:p>
    <w:p w14:paraId="73540F3C" w14:textId="77777777" w:rsidR="00C91A83" w:rsidRDefault="00C91A83" w:rsidP="00095BC4">
      <w:pPr>
        <w:pStyle w:val="Akapitzlist"/>
      </w:pPr>
    </w:p>
    <w:p w14:paraId="7AD97844" w14:textId="77777777" w:rsidR="00095BC4" w:rsidRDefault="00F345FD" w:rsidP="00095BC4">
      <w:pPr>
        <w:pStyle w:val="Akapitzlist"/>
      </w:pPr>
      <w:r>
        <w:t xml:space="preserve">Oświadczam, że zatrudniałem na umowę o pracę przez okres realizacji przedmiotu umowy poniżej wymienione osoby: </w:t>
      </w:r>
    </w:p>
    <w:tbl>
      <w:tblPr>
        <w:tblStyle w:val="Tabela-Siatka"/>
        <w:tblpPr w:leftFromText="141" w:rightFromText="141" w:vertAnchor="text" w:horzAnchor="margin" w:tblpXSpec="center" w:tblpY="179"/>
        <w:tblW w:w="0" w:type="auto"/>
        <w:tblLook w:val="04A0" w:firstRow="1" w:lastRow="0" w:firstColumn="1" w:lastColumn="0" w:noHBand="0" w:noVBand="1"/>
      </w:tblPr>
      <w:tblGrid>
        <w:gridCol w:w="2085"/>
        <w:gridCol w:w="2085"/>
        <w:gridCol w:w="2086"/>
        <w:gridCol w:w="2086"/>
      </w:tblGrid>
      <w:tr w:rsidR="00095BC4" w14:paraId="07B13C36" w14:textId="77777777" w:rsidTr="00095BC4">
        <w:tc>
          <w:tcPr>
            <w:tcW w:w="2085" w:type="dxa"/>
          </w:tcPr>
          <w:p w14:paraId="03E7B222" w14:textId="77777777" w:rsidR="00095BC4" w:rsidRDefault="00095BC4" w:rsidP="00095BC4">
            <w:pPr>
              <w:pStyle w:val="Akapitzlist"/>
              <w:ind w:left="0"/>
            </w:pPr>
            <w:r>
              <w:t>L.p.</w:t>
            </w:r>
          </w:p>
        </w:tc>
        <w:tc>
          <w:tcPr>
            <w:tcW w:w="2085" w:type="dxa"/>
          </w:tcPr>
          <w:p w14:paraId="6AA96557" w14:textId="77777777" w:rsidR="00095BC4" w:rsidRDefault="00095BC4" w:rsidP="00095BC4">
            <w:pPr>
              <w:pStyle w:val="Akapitzlist"/>
              <w:ind w:left="0"/>
            </w:pPr>
            <w:r>
              <w:t>Imię i Nazwisko</w:t>
            </w:r>
          </w:p>
        </w:tc>
        <w:tc>
          <w:tcPr>
            <w:tcW w:w="2086" w:type="dxa"/>
          </w:tcPr>
          <w:p w14:paraId="7FA1B423" w14:textId="77777777" w:rsidR="00095BC4" w:rsidRDefault="00095BC4" w:rsidP="00095BC4">
            <w:pPr>
              <w:pStyle w:val="Akapitzlist"/>
              <w:ind w:left="0"/>
            </w:pPr>
            <w:r>
              <w:t>Rodzaj umowy</w:t>
            </w:r>
          </w:p>
        </w:tc>
        <w:tc>
          <w:tcPr>
            <w:tcW w:w="2086" w:type="dxa"/>
          </w:tcPr>
          <w:p w14:paraId="79889461" w14:textId="77777777" w:rsidR="00095BC4" w:rsidRDefault="00095BC4" w:rsidP="00095BC4">
            <w:pPr>
              <w:pStyle w:val="Akapitzlist"/>
              <w:ind w:left="0"/>
            </w:pPr>
            <w:r>
              <w:t>Wymiar etatu</w:t>
            </w:r>
          </w:p>
        </w:tc>
      </w:tr>
      <w:tr w:rsidR="00095BC4" w14:paraId="7FEE5D81" w14:textId="77777777" w:rsidTr="00095BC4">
        <w:tc>
          <w:tcPr>
            <w:tcW w:w="2085" w:type="dxa"/>
          </w:tcPr>
          <w:p w14:paraId="355F978B" w14:textId="77777777" w:rsidR="00095BC4" w:rsidRDefault="00095BC4" w:rsidP="00095BC4">
            <w:pPr>
              <w:pStyle w:val="Akapitzlist"/>
              <w:ind w:left="0"/>
            </w:pPr>
          </w:p>
        </w:tc>
        <w:tc>
          <w:tcPr>
            <w:tcW w:w="2085" w:type="dxa"/>
          </w:tcPr>
          <w:p w14:paraId="2F45849E" w14:textId="77777777" w:rsidR="00095BC4" w:rsidRDefault="00095BC4" w:rsidP="00095BC4">
            <w:pPr>
              <w:pStyle w:val="Akapitzlist"/>
              <w:ind w:left="0"/>
            </w:pPr>
          </w:p>
        </w:tc>
        <w:tc>
          <w:tcPr>
            <w:tcW w:w="2086" w:type="dxa"/>
          </w:tcPr>
          <w:p w14:paraId="18FD6210" w14:textId="77777777" w:rsidR="00095BC4" w:rsidRDefault="00095BC4" w:rsidP="00095BC4">
            <w:pPr>
              <w:pStyle w:val="Akapitzlist"/>
              <w:ind w:left="0"/>
            </w:pPr>
          </w:p>
        </w:tc>
        <w:tc>
          <w:tcPr>
            <w:tcW w:w="2086" w:type="dxa"/>
          </w:tcPr>
          <w:p w14:paraId="4BA7D049" w14:textId="77777777" w:rsidR="00095BC4" w:rsidRDefault="00095BC4" w:rsidP="00095BC4">
            <w:pPr>
              <w:pStyle w:val="Akapitzlist"/>
              <w:ind w:left="0"/>
            </w:pPr>
          </w:p>
        </w:tc>
      </w:tr>
      <w:tr w:rsidR="00095BC4" w14:paraId="6CF69023" w14:textId="77777777" w:rsidTr="00095BC4">
        <w:tc>
          <w:tcPr>
            <w:tcW w:w="2085" w:type="dxa"/>
          </w:tcPr>
          <w:p w14:paraId="768607A9" w14:textId="77777777" w:rsidR="00095BC4" w:rsidRDefault="00095BC4" w:rsidP="00095BC4">
            <w:pPr>
              <w:pStyle w:val="Akapitzlist"/>
              <w:ind w:left="0"/>
            </w:pPr>
          </w:p>
        </w:tc>
        <w:tc>
          <w:tcPr>
            <w:tcW w:w="2085" w:type="dxa"/>
          </w:tcPr>
          <w:p w14:paraId="0EE0CA85" w14:textId="77777777" w:rsidR="00095BC4" w:rsidRDefault="00095BC4" w:rsidP="00095BC4">
            <w:pPr>
              <w:pStyle w:val="Akapitzlist"/>
              <w:ind w:left="0"/>
            </w:pPr>
          </w:p>
        </w:tc>
        <w:tc>
          <w:tcPr>
            <w:tcW w:w="2086" w:type="dxa"/>
          </w:tcPr>
          <w:p w14:paraId="60C607FD" w14:textId="77777777" w:rsidR="00095BC4" w:rsidRDefault="00095BC4" w:rsidP="00095BC4">
            <w:pPr>
              <w:pStyle w:val="Akapitzlist"/>
              <w:ind w:left="0"/>
            </w:pPr>
          </w:p>
        </w:tc>
        <w:tc>
          <w:tcPr>
            <w:tcW w:w="2086" w:type="dxa"/>
          </w:tcPr>
          <w:p w14:paraId="282D4D2D" w14:textId="77777777" w:rsidR="00095BC4" w:rsidRDefault="00095BC4" w:rsidP="00095BC4">
            <w:pPr>
              <w:pStyle w:val="Akapitzlist"/>
              <w:ind w:left="0"/>
            </w:pPr>
          </w:p>
        </w:tc>
      </w:tr>
      <w:tr w:rsidR="00095BC4" w14:paraId="3947F5C1" w14:textId="77777777" w:rsidTr="00095BC4">
        <w:tc>
          <w:tcPr>
            <w:tcW w:w="2085" w:type="dxa"/>
          </w:tcPr>
          <w:p w14:paraId="4A0471EB" w14:textId="77777777" w:rsidR="00095BC4" w:rsidRDefault="00095BC4" w:rsidP="00095BC4">
            <w:pPr>
              <w:pStyle w:val="Akapitzlist"/>
              <w:ind w:left="0"/>
            </w:pPr>
          </w:p>
        </w:tc>
        <w:tc>
          <w:tcPr>
            <w:tcW w:w="2085" w:type="dxa"/>
          </w:tcPr>
          <w:p w14:paraId="27933118" w14:textId="77777777" w:rsidR="00095BC4" w:rsidRDefault="00095BC4" w:rsidP="00095BC4">
            <w:pPr>
              <w:pStyle w:val="Akapitzlist"/>
              <w:ind w:left="0"/>
            </w:pPr>
          </w:p>
        </w:tc>
        <w:tc>
          <w:tcPr>
            <w:tcW w:w="2086" w:type="dxa"/>
          </w:tcPr>
          <w:p w14:paraId="54CF2EB3" w14:textId="77777777" w:rsidR="00095BC4" w:rsidRDefault="00095BC4" w:rsidP="00095BC4">
            <w:pPr>
              <w:pStyle w:val="Akapitzlist"/>
              <w:ind w:left="0"/>
            </w:pPr>
          </w:p>
        </w:tc>
        <w:tc>
          <w:tcPr>
            <w:tcW w:w="2086" w:type="dxa"/>
          </w:tcPr>
          <w:p w14:paraId="2B3F5FB9" w14:textId="77777777" w:rsidR="00095BC4" w:rsidRDefault="00095BC4" w:rsidP="00095BC4">
            <w:pPr>
              <w:pStyle w:val="Akapitzlist"/>
              <w:ind w:left="0"/>
            </w:pPr>
          </w:p>
        </w:tc>
      </w:tr>
      <w:tr w:rsidR="00095BC4" w14:paraId="7946896F" w14:textId="77777777" w:rsidTr="00095BC4">
        <w:tc>
          <w:tcPr>
            <w:tcW w:w="2085" w:type="dxa"/>
          </w:tcPr>
          <w:p w14:paraId="18ABB3C6" w14:textId="77777777" w:rsidR="00095BC4" w:rsidRDefault="00095BC4" w:rsidP="00095BC4">
            <w:pPr>
              <w:pStyle w:val="Akapitzlist"/>
              <w:ind w:left="0"/>
            </w:pPr>
          </w:p>
        </w:tc>
        <w:tc>
          <w:tcPr>
            <w:tcW w:w="2085" w:type="dxa"/>
          </w:tcPr>
          <w:p w14:paraId="0E1C716C" w14:textId="77777777" w:rsidR="00095BC4" w:rsidRDefault="00095BC4" w:rsidP="00095BC4">
            <w:pPr>
              <w:pStyle w:val="Akapitzlist"/>
              <w:ind w:left="0"/>
            </w:pPr>
          </w:p>
        </w:tc>
        <w:tc>
          <w:tcPr>
            <w:tcW w:w="2086" w:type="dxa"/>
          </w:tcPr>
          <w:p w14:paraId="74380270" w14:textId="77777777" w:rsidR="00095BC4" w:rsidRDefault="00095BC4" w:rsidP="00095BC4">
            <w:pPr>
              <w:pStyle w:val="Akapitzlist"/>
              <w:ind w:left="0"/>
            </w:pPr>
          </w:p>
        </w:tc>
        <w:tc>
          <w:tcPr>
            <w:tcW w:w="2086" w:type="dxa"/>
          </w:tcPr>
          <w:p w14:paraId="23C28A76" w14:textId="77777777" w:rsidR="00095BC4" w:rsidRDefault="00095BC4" w:rsidP="00095BC4">
            <w:pPr>
              <w:pStyle w:val="Akapitzlist"/>
              <w:ind w:left="0"/>
            </w:pPr>
          </w:p>
        </w:tc>
      </w:tr>
    </w:tbl>
    <w:p w14:paraId="22136CD9" w14:textId="77777777" w:rsidR="00095BC4" w:rsidRDefault="00095BC4" w:rsidP="00C91A83">
      <w:pPr>
        <w:pStyle w:val="Akapitzlist"/>
      </w:pPr>
    </w:p>
    <w:p w14:paraId="5E438EAE" w14:textId="2468C447" w:rsidR="00C91A83" w:rsidRDefault="00F345FD" w:rsidP="00C91A83">
      <w:r>
        <w:t>Osoby przeze mnie wskazane wykonywały następujące czynności: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………………………………………………………………………………………………………………………………………………………….. Załącznikami do powyższego oświadczenia są dok</w:t>
      </w:r>
      <w:r w:rsidR="00737B0E">
        <w:t>umenty, o których mowa w § 6</w:t>
      </w:r>
      <w:r>
        <w:t xml:space="preserve"> Umowy. </w:t>
      </w:r>
    </w:p>
    <w:p w14:paraId="60C59ED9" w14:textId="77777777" w:rsidR="00C91A83" w:rsidRDefault="00C91A83" w:rsidP="00C91A83"/>
    <w:p w14:paraId="186BCB6B" w14:textId="77777777" w:rsidR="00C91A83" w:rsidRDefault="00C91A83" w:rsidP="00C91A83"/>
    <w:p w14:paraId="7A678083" w14:textId="77777777" w:rsidR="00C91A83" w:rsidRDefault="00C91A83" w:rsidP="00C91A83">
      <w:r>
        <w:t xml:space="preserve">………………………………….. </w:t>
      </w:r>
      <w:r>
        <w:tab/>
      </w:r>
      <w:r>
        <w:tab/>
      </w:r>
      <w:r>
        <w:tab/>
      </w:r>
      <w:r>
        <w:tab/>
      </w:r>
      <w:r>
        <w:tab/>
        <w:t>…...…………………………………………</w:t>
      </w:r>
    </w:p>
    <w:p w14:paraId="6FBA2E14" w14:textId="77777777" w:rsidR="00A10BED" w:rsidRDefault="00F345FD" w:rsidP="00C91A83">
      <w:r>
        <w:t xml:space="preserve">Miejsce i data </w:t>
      </w:r>
      <w:r w:rsidR="00C91A83">
        <w:tab/>
      </w:r>
      <w:r w:rsidR="00C91A83">
        <w:tab/>
      </w:r>
      <w:r w:rsidR="00C91A83">
        <w:tab/>
      </w:r>
      <w:r w:rsidR="00C91A83">
        <w:tab/>
      </w:r>
      <w:r w:rsidR="00C91A83">
        <w:tab/>
      </w:r>
      <w:r w:rsidR="00C91A83">
        <w:tab/>
      </w:r>
      <w:r w:rsidR="00C91A83">
        <w:tab/>
      </w:r>
      <w:r>
        <w:t>podpis osoby upoważnionej</w:t>
      </w:r>
    </w:p>
    <w:sectPr w:rsidR="00A10BED" w:rsidSect="0071712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7A1"/>
    <w:multiLevelType w:val="hybridMultilevel"/>
    <w:tmpl w:val="82FA1E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05BA7"/>
    <w:multiLevelType w:val="hybridMultilevel"/>
    <w:tmpl w:val="C6A42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3403A"/>
    <w:multiLevelType w:val="hybridMultilevel"/>
    <w:tmpl w:val="03A07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96995"/>
    <w:multiLevelType w:val="hybridMultilevel"/>
    <w:tmpl w:val="99B40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05728"/>
    <w:multiLevelType w:val="hybridMultilevel"/>
    <w:tmpl w:val="777C6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A32B1"/>
    <w:multiLevelType w:val="hybridMultilevel"/>
    <w:tmpl w:val="FA80C2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C55F26"/>
    <w:multiLevelType w:val="hybridMultilevel"/>
    <w:tmpl w:val="6D04B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017D"/>
    <w:multiLevelType w:val="hybridMultilevel"/>
    <w:tmpl w:val="EE6E9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90405"/>
    <w:multiLevelType w:val="hybridMultilevel"/>
    <w:tmpl w:val="B8BCB016"/>
    <w:lvl w:ilvl="0" w:tplc="80EE8D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E4335"/>
    <w:multiLevelType w:val="hybridMultilevel"/>
    <w:tmpl w:val="2EFE32A2"/>
    <w:lvl w:ilvl="0" w:tplc="992CD7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24913"/>
    <w:multiLevelType w:val="hybridMultilevel"/>
    <w:tmpl w:val="32346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7C9"/>
    <w:multiLevelType w:val="hybridMultilevel"/>
    <w:tmpl w:val="44282142"/>
    <w:lvl w:ilvl="0" w:tplc="4AB68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F445F"/>
    <w:multiLevelType w:val="hybridMultilevel"/>
    <w:tmpl w:val="62749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AD46E9"/>
    <w:multiLevelType w:val="hybridMultilevel"/>
    <w:tmpl w:val="B64AE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D684D"/>
    <w:multiLevelType w:val="hybridMultilevel"/>
    <w:tmpl w:val="39D4D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251A4"/>
    <w:multiLevelType w:val="hybridMultilevel"/>
    <w:tmpl w:val="8ADA67B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C87D8F"/>
    <w:multiLevelType w:val="hybridMultilevel"/>
    <w:tmpl w:val="80768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61766"/>
    <w:multiLevelType w:val="hybridMultilevel"/>
    <w:tmpl w:val="A81EF4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B97324"/>
    <w:multiLevelType w:val="hybridMultilevel"/>
    <w:tmpl w:val="E108A566"/>
    <w:lvl w:ilvl="0" w:tplc="0A28E9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C3EE7"/>
    <w:multiLevelType w:val="hybridMultilevel"/>
    <w:tmpl w:val="B5DC32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763EA9"/>
    <w:multiLevelType w:val="hybridMultilevel"/>
    <w:tmpl w:val="3068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30806"/>
    <w:multiLevelType w:val="hybridMultilevel"/>
    <w:tmpl w:val="F6248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2767C"/>
    <w:multiLevelType w:val="hybridMultilevel"/>
    <w:tmpl w:val="982E8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5C6924"/>
    <w:multiLevelType w:val="hybridMultilevel"/>
    <w:tmpl w:val="45A89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37C34"/>
    <w:multiLevelType w:val="hybridMultilevel"/>
    <w:tmpl w:val="386C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D46FD"/>
    <w:multiLevelType w:val="hybridMultilevel"/>
    <w:tmpl w:val="1250D776"/>
    <w:lvl w:ilvl="0" w:tplc="BFF82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C4607"/>
    <w:multiLevelType w:val="hybridMultilevel"/>
    <w:tmpl w:val="FF121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872FC"/>
    <w:multiLevelType w:val="hybridMultilevel"/>
    <w:tmpl w:val="E2022910"/>
    <w:lvl w:ilvl="0" w:tplc="0415000F">
      <w:start w:val="1"/>
      <w:numFmt w:val="decimal"/>
      <w:lvlText w:val="%1."/>
      <w:lvlJc w:val="left"/>
      <w:pPr>
        <w:ind w:left="769" w:hanging="360"/>
      </w:p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 w15:restartNumberingAfterBreak="0">
    <w:nsid w:val="55137E34"/>
    <w:multiLevelType w:val="hybridMultilevel"/>
    <w:tmpl w:val="F6E8D6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0C4CC5"/>
    <w:multiLevelType w:val="hybridMultilevel"/>
    <w:tmpl w:val="03A07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B2F14"/>
    <w:multiLevelType w:val="hybridMultilevel"/>
    <w:tmpl w:val="AE5CA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65A5E"/>
    <w:multiLevelType w:val="hybridMultilevel"/>
    <w:tmpl w:val="1F486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04367"/>
    <w:multiLevelType w:val="hybridMultilevel"/>
    <w:tmpl w:val="C764D3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FA59BB"/>
    <w:multiLevelType w:val="hybridMultilevel"/>
    <w:tmpl w:val="524ED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B43FF"/>
    <w:multiLevelType w:val="hybridMultilevel"/>
    <w:tmpl w:val="99548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A7F21"/>
    <w:multiLevelType w:val="hybridMultilevel"/>
    <w:tmpl w:val="C83C61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653933"/>
    <w:multiLevelType w:val="hybridMultilevel"/>
    <w:tmpl w:val="53E630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79279A"/>
    <w:multiLevelType w:val="hybridMultilevel"/>
    <w:tmpl w:val="0E74C5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39746E"/>
    <w:multiLevelType w:val="hybridMultilevel"/>
    <w:tmpl w:val="F85CA9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BE736B"/>
    <w:multiLevelType w:val="hybridMultilevel"/>
    <w:tmpl w:val="2E1AE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06E56"/>
    <w:multiLevelType w:val="hybridMultilevel"/>
    <w:tmpl w:val="854406F8"/>
    <w:lvl w:ilvl="0" w:tplc="9E20DF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17C11"/>
    <w:multiLevelType w:val="hybridMultilevel"/>
    <w:tmpl w:val="F9F241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9E0FE5"/>
    <w:multiLevelType w:val="hybridMultilevel"/>
    <w:tmpl w:val="6E4E2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E78E9"/>
    <w:multiLevelType w:val="hybridMultilevel"/>
    <w:tmpl w:val="C48E2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54CF9"/>
    <w:multiLevelType w:val="hybridMultilevel"/>
    <w:tmpl w:val="87F2B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32B95"/>
    <w:multiLevelType w:val="hybridMultilevel"/>
    <w:tmpl w:val="65FE2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10195">
    <w:abstractNumId w:val="7"/>
  </w:num>
  <w:num w:numId="2" w16cid:durableId="930744539">
    <w:abstractNumId w:val="42"/>
  </w:num>
  <w:num w:numId="3" w16cid:durableId="657924716">
    <w:abstractNumId w:val="16"/>
  </w:num>
  <w:num w:numId="4" w16cid:durableId="252738883">
    <w:abstractNumId w:val="26"/>
  </w:num>
  <w:num w:numId="5" w16cid:durableId="518390886">
    <w:abstractNumId w:val="40"/>
  </w:num>
  <w:num w:numId="6" w16cid:durableId="267927828">
    <w:abstractNumId w:val="32"/>
  </w:num>
  <w:num w:numId="7" w16cid:durableId="772242269">
    <w:abstractNumId w:val="31"/>
  </w:num>
  <w:num w:numId="8" w16cid:durableId="1326326012">
    <w:abstractNumId w:val="24"/>
  </w:num>
  <w:num w:numId="9" w16cid:durableId="429617961">
    <w:abstractNumId w:val="37"/>
  </w:num>
  <w:num w:numId="10" w16cid:durableId="967126186">
    <w:abstractNumId w:val="0"/>
  </w:num>
  <w:num w:numId="11" w16cid:durableId="730345412">
    <w:abstractNumId w:val="45"/>
  </w:num>
  <w:num w:numId="12" w16cid:durableId="328603994">
    <w:abstractNumId w:val="4"/>
  </w:num>
  <w:num w:numId="13" w16cid:durableId="1065835996">
    <w:abstractNumId w:val="8"/>
  </w:num>
  <w:num w:numId="14" w16cid:durableId="1683631693">
    <w:abstractNumId w:val="27"/>
  </w:num>
  <w:num w:numId="15" w16cid:durableId="351155670">
    <w:abstractNumId w:val="9"/>
  </w:num>
  <w:num w:numId="16" w16cid:durableId="2112312745">
    <w:abstractNumId w:val="25"/>
  </w:num>
  <w:num w:numId="17" w16cid:durableId="2087913848">
    <w:abstractNumId w:val="17"/>
  </w:num>
  <w:num w:numId="18" w16cid:durableId="824317180">
    <w:abstractNumId w:val="15"/>
  </w:num>
  <w:num w:numId="19" w16cid:durableId="286814437">
    <w:abstractNumId w:val="18"/>
  </w:num>
  <w:num w:numId="20" w16cid:durableId="400717432">
    <w:abstractNumId w:val="11"/>
  </w:num>
  <w:num w:numId="21" w16cid:durableId="834882658">
    <w:abstractNumId w:val="35"/>
  </w:num>
  <w:num w:numId="22" w16cid:durableId="686174173">
    <w:abstractNumId w:val="3"/>
  </w:num>
  <w:num w:numId="23" w16cid:durableId="1880165534">
    <w:abstractNumId w:val="5"/>
  </w:num>
  <w:num w:numId="24" w16cid:durableId="510802793">
    <w:abstractNumId w:val="43"/>
  </w:num>
  <w:num w:numId="25" w16cid:durableId="1034237569">
    <w:abstractNumId w:val="20"/>
  </w:num>
  <w:num w:numId="26" w16cid:durableId="1668095930">
    <w:abstractNumId w:val="12"/>
  </w:num>
  <w:num w:numId="27" w16cid:durableId="1169906519">
    <w:abstractNumId w:val="30"/>
  </w:num>
  <w:num w:numId="28" w16cid:durableId="1438022305">
    <w:abstractNumId w:val="38"/>
  </w:num>
  <w:num w:numId="29" w16cid:durableId="1995839280">
    <w:abstractNumId w:val="33"/>
  </w:num>
  <w:num w:numId="30" w16cid:durableId="992489171">
    <w:abstractNumId w:val="44"/>
  </w:num>
  <w:num w:numId="31" w16cid:durableId="1120338920">
    <w:abstractNumId w:val="28"/>
  </w:num>
  <w:num w:numId="32" w16cid:durableId="1499230478">
    <w:abstractNumId w:val="21"/>
  </w:num>
  <w:num w:numId="33" w16cid:durableId="1147093100">
    <w:abstractNumId w:val="39"/>
  </w:num>
  <w:num w:numId="34" w16cid:durableId="226654561">
    <w:abstractNumId w:val="19"/>
  </w:num>
  <w:num w:numId="35" w16cid:durableId="1310020710">
    <w:abstractNumId w:val="14"/>
  </w:num>
  <w:num w:numId="36" w16cid:durableId="643049660">
    <w:abstractNumId w:val="10"/>
  </w:num>
  <w:num w:numId="37" w16cid:durableId="35736226">
    <w:abstractNumId w:val="13"/>
  </w:num>
  <w:num w:numId="38" w16cid:durableId="2132896786">
    <w:abstractNumId w:val="6"/>
  </w:num>
  <w:num w:numId="39" w16cid:durableId="1597591868">
    <w:abstractNumId w:val="23"/>
  </w:num>
  <w:num w:numId="40" w16cid:durableId="1868518827">
    <w:abstractNumId w:val="2"/>
  </w:num>
  <w:num w:numId="41" w16cid:durableId="1884902514">
    <w:abstractNumId w:val="36"/>
  </w:num>
  <w:num w:numId="42" w16cid:durableId="1056124347">
    <w:abstractNumId w:val="22"/>
  </w:num>
  <w:num w:numId="43" w16cid:durableId="524447980">
    <w:abstractNumId w:val="41"/>
  </w:num>
  <w:num w:numId="44" w16cid:durableId="2027369768">
    <w:abstractNumId w:val="1"/>
  </w:num>
  <w:num w:numId="45" w16cid:durableId="1066143704">
    <w:abstractNumId w:val="34"/>
  </w:num>
  <w:num w:numId="46" w16cid:durableId="14163962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5FD"/>
    <w:rsid w:val="00086920"/>
    <w:rsid w:val="00095BC4"/>
    <w:rsid w:val="000D7F2A"/>
    <w:rsid w:val="001D6E0B"/>
    <w:rsid w:val="001F098A"/>
    <w:rsid w:val="00203AB1"/>
    <w:rsid w:val="00210AD4"/>
    <w:rsid w:val="00270010"/>
    <w:rsid w:val="002A305E"/>
    <w:rsid w:val="002B0CA4"/>
    <w:rsid w:val="00334438"/>
    <w:rsid w:val="003871C5"/>
    <w:rsid w:val="00387441"/>
    <w:rsid w:val="003D1B9C"/>
    <w:rsid w:val="003E76AB"/>
    <w:rsid w:val="0044097F"/>
    <w:rsid w:val="004658E1"/>
    <w:rsid w:val="004B3328"/>
    <w:rsid w:val="004D6656"/>
    <w:rsid w:val="0051491B"/>
    <w:rsid w:val="00530491"/>
    <w:rsid w:val="00542D10"/>
    <w:rsid w:val="00567F59"/>
    <w:rsid w:val="00571296"/>
    <w:rsid w:val="005C2744"/>
    <w:rsid w:val="005C3A99"/>
    <w:rsid w:val="00627232"/>
    <w:rsid w:val="00683768"/>
    <w:rsid w:val="00683E15"/>
    <w:rsid w:val="0071712E"/>
    <w:rsid w:val="00737B0E"/>
    <w:rsid w:val="00766C4B"/>
    <w:rsid w:val="007A4F95"/>
    <w:rsid w:val="007D42FE"/>
    <w:rsid w:val="00843B09"/>
    <w:rsid w:val="008463E3"/>
    <w:rsid w:val="008A070E"/>
    <w:rsid w:val="008E6A31"/>
    <w:rsid w:val="009779ED"/>
    <w:rsid w:val="00A10BED"/>
    <w:rsid w:val="00A234E0"/>
    <w:rsid w:val="00B014AA"/>
    <w:rsid w:val="00B6074F"/>
    <w:rsid w:val="00BC55F5"/>
    <w:rsid w:val="00BD0777"/>
    <w:rsid w:val="00C27870"/>
    <w:rsid w:val="00C37EB8"/>
    <w:rsid w:val="00C53ACF"/>
    <w:rsid w:val="00C91A83"/>
    <w:rsid w:val="00D752AC"/>
    <w:rsid w:val="00DA56DB"/>
    <w:rsid w:val="00DC4492"/>
    <w:rsid w:val="00DF34BE"/>
    <w:rsid w:val="00E740B9"/>
    <w:rsid w:val="00F345FD"/>
    <w:rsid w:val="00FA2DBF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436D"/>
  <w15:chartTrackingRefBased/>
  <w15:docId w15:val="{7A20073E-2662-4A50-AD82-D97F4716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5FD"/>
    <w:pPr>
      <w:ind w:left="720"/>
      <w:contextualSpacing/>
    </w:pPr>
  </w:style>
  <w:style w:type="table" w:styleId="Tabela-Siatka">
    <w:name w:val="Table Grid"/>
    <w:basedOn w:val="Standardowy"/>
    <w:uiPriority w:val="39"/>
    <w:rsid w:val="00095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74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9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9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D6724-3DE4-43A9-B43A-C7FF107B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14</Pages>
  <Words>5569</Words>
  <Characters>33415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Makus</dc:creator>
  <cp:keywords/>
  <dc:description/>
  <cp:lastModifiedBy>Michał Jurkowski</cp:lastModifiedBy>
  <cp:revision>37</cp:revision>
  <dcterms:created xsi:type="dcterms:W3CDTF">2025-06-05T11:21:00Z</dcterms:created>
  <dcterms:modified xsi:type="dcterms:W3CDTF">2025-10-14T07:40:00Z</dcterms:modified>
</cp:coreProperties>
</file>