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4DC206" w14:textId="7EE08150" w:rsidR="00985B8F" w:rsidRPr="00D622E6" w:rsidRDefault="00B65C6A" w:rsidP="00D622E6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r w:rsidRPr="00D622E6">
        <w:rPr>
          <w:rFonts w:asciiTheme="minorHAnsi" w:hAnsiTheme="minorHAnsi" w:cstheme="minorHAnsi"/>
          <w:sz w:val="24"/>
          <w:szCs w:val="24"/>
        </w:rPr>
        <w:t xml:space="preserve">Warszawa, </w:t>
      </w:r>
      <w:r w:rsidR="001D479F" w:rsidRPr="00D622E6">
        <w:rPr>
          <w:rFonts w:asciiTheme="minorHAnsi" w:hAnsiTheme="minorHAnsi" w:cstheme="minorHAnsi"/>
          <w:color w:val="FFFFFF" w:themeColor="background1"/>
          <w:sz w:val="24"/>
          <w:szCs w:val="24"/>
        </w:rPr>
        <w:t>XX</w:t>
      </w:r>
      <w:r w:rsidR="001D479F" w:rsidRPr="00D622E6">
        <w:rPr>
          <w:rFonts w:asciiTheme="minorHAnsi" w:hAnsiTheme="minorHAnsi" w:cstheme="minorHAnsi"/>
          <w:sz w:val="24"/>
          <w:szCs w:val="24"/>
        </w:rPr>
        <w:t xml:space="preserve"> </w:t>
      </w:r>
      <w:r w:rsidR="0027103D" w:rsidRPr="00D622E6">
        <w:rPr>
          <w:rFonts w:asciiTheme="minorHAnsi" w:hAnsiTheme="minorHAnsi" w:cstheme="minorHAnsi"/>
          <w:sz w:val="24"/>
          <w:szCs w:val="24"/>
        </w:rPr>
        <w:t>czerwca</w:t>
      </w:r>
      <w:r w:rsidR="00A40900" w:rsidRPr="00D622E6">
        <w:rPr>
          <w:rFonts w:asciiTheme="minorHAnsi" w:hAnsiTheme="minorHAnsi" w:cstheme="minorHAnsi"/>
          <w:sz w:val="24"/>
          <w:szCs w:val="24"/>
        </w:rPr>
        <w:t xml:space="preserve"> </w:t>
      </w:r>
      <w:r w:rsidR="001D479F" w:rsidRPr="00D622E6">
        <w:rPr>
          <w:rFonts w:asciiTheme="minorHAnsi" w:hAnsiTheme="minorHAnsi" w:cstheme="minorHAnsi"/>
          <w:sz w:val="24"/>
          <w:szCs w:val="24"/>
        </w:rPr>
        <w:t>202</w:t>
      </w:r>
      <w:r w:rsidR="00A40900" w:rsidRPr="00D622E6">
        <w:rPr>
          <w:rFonts w:asciiTheme="minorHAnsi" w:hAnsiTheme="minorHAnsi" w:cstheme="minorHAnsi"/>
          <w:sz w:val="24"/>
          <w:szCs w:val="24"/>
        </w:rPr>
        <w:t>3</w:t>
      </w:r>
      <w:r w:rsidR="001D479F" w:rsidRPr="00D622E6">
        <w:rPr>
          <w:rFonts w:asciiTheme="minorHAnsi" w:hAnsiTheme="minorHAnsi" w:cstheme="minorHAnsi"/>
          <w:sz w:val="24"/>
          <w:szCs w:val="24"/>
        </w:rPr>
        <w:t xml:space="preserve"> r.</w:t>
      </w:r>
    </w:p>
    <w:p w14:paraId="041919F4" w14:textId="04680FA4" w:rsidR="002446E3" w:rsidRPr="00D622E6" w:rsidRDefault="0027103D" w:rsidP="00D622E6">
      <w:pPr>
        <w:spacing w:after="0" w:line="312" w:lineRule="auto"/>
        <w:rPr>
          <w:rFonts w:asciiTheme="minorHAnsi" w:hAnsiTheme="minorHAnsi" w:cstheme="minorHAnsi"/>
          <w:sz w:val="24"/>
          <w:szCs w:val="24"/>
          <w:lang w:eastAsia="pl-PL"/>
        </w:rPr>
      </w:pPr>
      <w:r w:rsidRPr="00D622E6">
        <w:rPr>
          <w:rFonts w:asciiTheme="minorHAnsi" w:hAnsiTheme="minorHAnsi" w:cstheme="minorHAnsi"/>
          <w:sz w:val="24"/>
          <w:szCs w:val="24"/>
        </w:rPr>
        <w:t>DOOŚ-WDŚZOO.420.16.2023.MS.6</w:t>
      </w:r>
    </w:p>
    <w:p w14:paraId="11367633" w14:textId="77777777" w:rsidR="0027103D" w:rsidRPr="00D622E6" w:rsidRDefault="0027103D" w:rsidP="00D622E6">
      <w:pPr>
        <w:spacing w:after="0" w:line="312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716135B3" w14:textId="77777777" w:rsidR="0027103D" w:rsidRPr="00D622E6" w:rsidRDefault="0027103D" w:rsidP="00D622E6">
      <w:pPr>
        <w:spacing w:after="0" w:line="312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3956168E" w14:textId="77777777" w:rsidR="0027103D" w:rsidRPr="00D622E6" w:rsidRDefault="0027103D" w:rsidP="00D622E6">
      <w:pPr>
        <w:spacing w:after="0" w:line="312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36AC093F" w14:textId="77777777" w:rsidR="0027103D" w:rsidRPr="00D622E6" w:rsidRDefault="0027103D" w:rsidP="00D622E6">
      <w:pPr>
        <w:spacing w:after="240" w:line="312" w:lineRule="auto"/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</w:pPr>
      <w:r w:rsidRPr="00D622E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DECYZJA</w:t>
      </w:r>
    </w:p>
    <w:p w14:paraId="00EB908E" w14:textId="6B354E7E" w:rsidR="0027103D" w:rsidRPr="00D622E6" w:rsidRDefault="0027103D" w:rsidP="00D622E6">
      <w:pPr>
        <w:spacing w:after="240" w:line="312" w:lineRule="auto"/>
        <w:rPr>
          <w:rFonts w:asciiTheme="minorHAnsi" w:eastAsia="Times New Roman" w:hAnsiTheme="minorHAnsi" w:cstheme="minorHAnsi"/>
          <w:i/>
          <w:iCs/>
          <w:sz w:val="24"/>
          <w:szCs w:val="24"/>
          <w:lang w:eastAsia="pl-PL"/>
        </w:rPr>
      </w:pPr>
      <w:r w:rsidRPr="00D622E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Generalny Dyrektor Ochrony Środowiska, na podstawie art. 138 § 1 pkt 1 </w:t>
      </w:r>
      <w:r w:rsidR="0086290D" w:rsidRPr="00D622E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oraz art. 105 § 1 </w:t>
      </w:r>
      <w:r w:rsidRPr="00D622E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ustawy z dnia 14 czerwca 1960 r. – Kodeks postępowania administracyjnego (Dz. U. z 2023 r. poz. 775, ze zm.), dalej k.p.a., po rozpatrzeniu odwołania </w:t>
      </w:r>
      <w:r w:rsidR="000A43B5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(…)</w:t>
      </w:r>
      <w:r w:rsidRPr="00D622E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z 3 marca 2023</w:t>
      </w:r>
      <w:r w:rsidR="0086290D" w:rsidRPr="00D622E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 </w:t>
      </w:r>
      <w:r w:rsidRPr="00D622E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r. od decyzji </w:t>
      </w:r>
      <w:bookmarkStart w:id="0" w:name="_Hlk103085569"/>
      <w:r w:rsidRPr="00D622E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Regionalnego Dyrektora Ochrony Środowiska w Rzeszowie z 17 lutego 2023 r., znak: WOOŚ.420.18.1.2022.PW.34, umarzającej postępowanie w sprawie wydania decyzji o środowiskowych uwarunkowaniach dla przedsięwzięcia polegającego na </w:t>
      </w:r>
      <w:r w:rsidRPr="00D622E6">
        <w:rPr>
          <w:rFonts w:asciiTheme="minorHAnsi" w:eastAsia="Times New Roman" w:hAnsiTheme="minorHAnsi" w:cstheme="minorHAnsi"/>
          <w:i/>
          <w:iCs/>
          <w:color w:val="000000"/>
          <w:sz w:val="24"/>
          <w:szCs w:val="24"/>
          <w:lang w:eastAsia="pl-PL"/>
        </w:rPr>
        <w:t>zmianie koncesji nr 72/93 na wydobywanie gazu ziemnego ze złoża Zalesie w związku z planowanymi pracami oraz na przedłużeniu tej koncesji</w:t>
      </w:r>
    </w:p>
    <w:bookmarkEnd w:id="0"/>
    <w:p w14:paraId="681542D1" w14:textId="77777777" w:rsidR="0027103D" w:rsidRPr="00D622E6" w:rsidRDefault="0027103D" w:rsidP="00D622E6">
      <w:pPr>
        <w:spacing w:after="240" w:line="312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D622E6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>utrzymuje w mocy ww. decyzję.</w:t>
      </w:r>
    </w:p>
    <w:p w14:paraId="12B144B7" w14:textId="77777777" w:rsidR="0027103D" w:rsidRPr="00D622E6" w:rsidRDefault="0027103D" w:rsidP="00D622E6">
      <w:pPr>
        <w:keepNext/>
        <w:spacing w:after="120" w:line="312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D622E6">
        <w:rPr>
          <w:rFonts w:asciiTheme="minorHAnsi" w:eastAsia="Times New Roman" w:hAnsiTheme="minorHAnsi" w:cstheme="minorHAnsi"/>
          <w:sz w:val="24"/>
          <w:szCs w:val="24"/>
          <w:lang w:eastAsia="pl-PL"/>
        </w:rPr>
        <w:t>Uzasadnienie</w:t>
      </w:r>
    </w:p>
    <w:p w14:paraId="35A5D7EE" w14:textId="24CEF11E" w:rsidR="0027103D" w:rsidRPr="00D622E6" w:rsidRDefault="0027103D" w:rsidP="00D622E6">
      <w:pPr>
        <w:suppressAutoHyphens/>
        <w:spacing w:after="0" w:line="312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D622E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Wnioskiem z 21 lipca 2022 r. spółka Polskie Górnictwo Naftowe i Gazownictwo S.A., dalej PGNiG, wystąpiła do RDOŚ w Rzeszowie o wydanie </w:t>
      </w:r>
      <w:r w:rsidR="0086290D" w:rsidRPr="00D622E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dla przedmiotowego przedsięwzięcia </w:t>
      </w:r>
      <w:r w:rsidRPr="00D622E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decyzji o środowiskowych uwarunkowaniach</w:t>
      </w:r>
      <w:r w:rsidRPr="00D622E6">
        <w:rPr>
          <w:rFonts w:asciiTheme="minorHAnsi" w:eastAsia="Times New Roman" w:hAnsiTheme="minorHAnsi" w:cstheme="minorHAnsi"/>
          <w:i/>
          <w:iCs/>
          <w:color w:val="000000"/>
          <w:sz w:val="24"/>
          <w:szCs w:val="24"/>
          <w:lang w:eastAsia="pl-PL"/>
        </w:rPr>
        <w:t>.</w:t>
      </w:r>
      <w:r w:rsidRPr="00D622E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W trakcie postępowania doszło do połączenia Polskiego Koncernu Naftowego PKN Orlen S.A., dalej PKN Orlen, z PGNiG, polegającego na przejęciu całego majątku PGNiG przez PKN Orlen.</w:t>
      </w:r>
      <w:r w:rsidRPr="00D622E6">
        <w:rPr>
          <w:rFonts w:asciiTheme="minorHAnsi" w:eastAsia="Times New Roman" w:hAnsiTheme="minorHAnsi" w:cstheme="minorHAnsi"/>
          <w:i/>
          <w:iCs/>
          <w:color w:val="000000"/>
          <w:sz w:val="24"/>
          <w:szCs w:val="24"/>
          <w:lang w:eastAsia="pl-PL"/>
        </w:rPr>
        <w:t xml:space="preserve"> </w:t>
      </w:r>
      <w:r w:rsidRPr="00D622E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Pismem z 13 stycznia 2023 </w:t>
      </w:r>
      <w:r w:rsidR="0086290D" w:rsidRPr="00D622E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r. </w:t>
      </w:r>
      <w:r w:rsidRPr="00D622E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PKN Orlen cofnął ww. wniosek.</w:t>
      </w:r>
    </w:p>
    <w:p w14:paraId="365988D3" w14:textId="7CACE658" w:rsidR="0027103D" w:rsidRPr="00D622E6" w:rsidRDefault="0027103D" w:rsidP="00D622E6">
      <w:pPr>
        <w:suppressAutoHyphens/>
        <w:spacing w:after="0" w:line="312" w:lineRule="auto"/>
        <w:ind w:firstLine="426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D622E6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Cytowaną w sentencji decyzją RDOŚ w Rzeszowie, na podstawie art. 105 § 1 k.p.a., umorzył postępowanie w przedmiotowej sprawie. </w:t>
      </w:r>
    </w:p>
    <w:p w14:paraId="0D26817B" w14:textId="39E8F3BA" w:rsidR="0086290D" w:rsidRPr="00D622E6" w:rsidRDefault="0027103D" w:rsidP="00D622E6">
      <w:pPr>
        <w:suppressAutoHyphens/>
        <w:spacing w:after="0" w:line="312" w:lineRule="auto"/>
        <w:ind w:firstLine="426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D622E6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Odwołanie od powyższej decyzji, pismem z 3 marca 2023 r., wniósł </w:t>
      </w:r>
      <w:r w:rsidR="000A43B5">
        <w:rPr>
          <w:rFonts w:asciiTheme="minorHAnsi" w:eastAsia="Times New Roman" w:hAnsiTheme="minorHAnsi" w:cstheme="minorHAnsi"/>
          <w:sz w:val="24"/>
          <w:szCs w:val="24"/>
          <w:lang w:eastAsia="pl-PL"/>
        </w:rPr>
        <w:t>(…)</w:t>
      </w:r>
      <w:r w:rsidRPr="00D622E6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. Zarzuty podniesione w odwołaniu dotyczą m.in. braku skutecznego zawiadomienia o prowadzonym postępowaniu i niezapewnienia stronom postępowania przez RDOŚ w Rzeszowie możliwości wypowiedzenia się co do zebranych dowodów. Ponadto, zdaniem Skarżącego, organ </w:t>
      </w:r>
      <w:r w:rsidR="0086290D" w:rsidRPr="00D622E6">
        <w:rPr>
          <w:rFonts w:asciiTheme="minorHAnsi" w:eastAsia="Times New Roman" w:hAnsiTheme="minorHAnsi" w:cstheme="minorHAnsi"/>
          <w:sz w:val="24"/>
          <w:szCs w:val="24"/>
          <w:lang w:eastAsia="pl-PL"/>
        </w:rPr>
        <w:t>pierwszej</w:t>
      </w:r>
      <w:r w:rsidRPr="00D622E6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instancji niesłusznie umorzył postępowanie, bowiem nie stało się ono </w:t>
      </w:r>
      <w:r w:rsidRPr="00D622E6">
        <w:rPr>
          <w:rFonts w:asciiTheme="minorHAnsi" w:eastAsia="Times New Roman" w:hAnsiTheme="minorHAnsi" w:cstheme="minorHAnsi"/>
          <w:sz w:val="24"/>
          <w:szCs w:val="24"/>
          <w:lang w:eastAsia="pl-PL"/>
        </w:rPr>
        <w:lastRenderedPageBreak/>
        <w:t>bezprzedmiotowe, zaś umorzenie postępowania</w:t>
      </w:r>
      <w:r w:rsidR="0086290D" w:rsidRPr="00D622E6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Pr="00D622E6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stanowi „ucieczkę organu od merytorycznego rozpoznania sprawy”. </w:t>
      </w:r>
    </w:p>
    <w:p w14:paraId="4DBD6222" w14:textId="34BF894A" w:rsidR="0027103D" w:rsidRPr="00D622E6" w:rsidRDefault="0086290D" w:rsidP="00D622E6">
      <w:pPr>
        <w:suppressAutoHyphens/>
        <w:spacing w:after="120" w:line="312" w:lineRule="auto"/>
        <w:ind w:firstLine="425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D622E6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Jednocześnie Skarżący zaskarżył w odwołaniu, wydane w toku postępowania, postanowienie RDOŚ w Rzeszowie z 16 lutego 2023 r., znak: </w:t>
      </w:r>
      <w:r w:rsidRPr="00D622E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WOOŚ.420.18.1.2022.PW.28, </w:t>
      </w:r>
      <w:r w:rsidRPr="00D622E6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odmawiające zawieszenia postępowania, a także </w:t>
      </w:r>
      <w:r w:rsidR="0011611A" w:rsidRPr="00D622E6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„wydane </w:t>
      </w:r>
      <w:r w:rsidRPr="00D622E6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opinie i uzgodnienia w </w:t>
      </w:r>
      <w:r w:rsidR="0011611A" w:rsidRPr="00D622E6">
        <w:rPr>
          <w:rFonts w:asciiTheme="minorHAnsi" w:eastAsia="Times New Roman" w:hAnsiTheme="minorHAnsi" w:cstheme="minorHAnsi"/>
          <w:sz w:val="24"/>
          <w:szCs w:val="24"/>
          <w:lang w:eastAsia="pl-PL"/>
        </w:rPr>
        <w:t>ramach postępowania”</w:t>
      </w:r>
      <w:r w:rsidRPr="00D622E6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. </w:t>
      </w:r>
      <w:r w:rsidR="0027103D" w:rsidRPr="00D622E6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W odniesieniu do </w:t>
      </w:r>
      <w:r w:rsidR="0011611A" w:rsidRPr="00D622E6">
        <w:rPr>
          <w:rFonts w:asciiTheme="minorHAnsi" w:eastAsia="Times New Roman" w:hAnsiTheme="minorHAnsi" w:cstheme="minorHAnsi"/>
          <w:sz w:val="24"/>
          <w:szCs w:val="24"/>
          <w:lang w:eastAsia="pl-PL"/>
        </w:rPr>
        <w:t>powyższych rozstrzygnięć</w:t>
      </w:r>
      <w:r w:rsidR="0027103D" w:rsidRPr="00D622E6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="000A43B5">
        <w:rPr>
          <w:rFonts w:asciiTheme="minorHAnsi" w:eastAsia="Times New Roman" w:hAnsiTheme="minorHAnsi" w:cstheme="minorHAnsi"/>
          <w:sz w:val="24"/>
          <w:szCs w:val="24"/>
          <w:lang w:eastAsia="pl-PL"/>
        </w:rPr>
        <w:t>(…)</w:t>
      </w:r>
      <w:r w:rsidR="0027103D" w:rsidRPr="00D622E6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nie przedstawił żadnych konkretnych zarzutów.</w:t>
      </w:r>
    </w:p>
    <w:p w14:paraId="123AF4DE" w14:textId="6078E515" w:rsidR="0027103D" w:rsidRPr="00D622E6" w:rsidRDefault="003E2B09" w:rsidP="00D622E6">
      <w:pPr>
        <w:suppressAutoHyphens/>
        <w:spacing w:after="120" w:line="312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D622E6">
        <w:rPr>
          <w:rFonts w:asciiTheme="minorHAnsi" w:eastAsia="Times New Roman" w:hAnsiTheme="minorHAnsi" w:cstheme="minorHAnsi"/>
          <w:sz w:val="24"/>
          <w:szCs w:val="24"/>
          <w:lang w:eastAsia="pl-PL"/>
        </w:rPr>
        <w:t>GDOŚ</w:t>
      </w:r>
      <w:r w:rsidR="0027103D" w:rsidRPr="00D622E6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ustalił i zważył, co następuje.</w:t>
      </w:r>
    </w:p>
    <w:p w14:paraId="7AD0936E" w14:textId="18F944C7" w:rsidR="0027103D" w:rsidRPr="00D622E6" w:rsidRDefault="0027103D" w:rsidP="00D622E6">
      <w:pPr>
        <w:suppressAutoHyphens/>
        <w:spacing w:after="0" w:line="312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D622E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Jak wynika z art. 127 § 2 k.p.a. w związku z art. 127 ust. 3 </w:t>
      </w:r>
      <w:r w:rsidR="0086290D" w:rsidRPr="00D622E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ustawy z dnia 3 października 2008</w:t>
      </w:r>
      <w:r w:rsidR="003E2B09" w:rsidRPr="00D622E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 </w:t>
      </w:r>
      <w:r w:rsidR="0086290D" w:rsidRPr="00D622E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r. o udostępnianiu informacji o środowisku i jego ochronie, udziale społeczeństwa w ochronie środowiska oraz o ocenach oddziaływania na środowisko (Dz. U. z 2023 r. poz. 1094), dalej </w:t>
      </w:r>
      <w:proofErr w:type="spellStart"/>
      <w:r w:rsidRPr="00D622E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u.o.o.ś</w:t>
      </w:r>
      <w:proofErr w:type="spellEnd"/>
      <w:r w:rsidRPr="00D622E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., organem właściwym do rozpatrzenia odwołania od decyzji regionalnego dyrektora ochrony środowiska jest GDOŚ.</w:t>
      </w:r>
    </w:p>
    <w:p w14:paraId="2EB4D84D" w14:textId="1EC00EEB" w:rsidR="0027103D" w:rsidRPr="00D622E6" w:rsidRDefault="0027103D" w:rsidP="00D622E6">
      <w:pPr>
        <w:suppressAutoHyphens/>
        <w:spacing w:after="0" w:line="312" w:lineRule="auto"/>
        <w:ind w:firstLine="426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D622E6">
        <w:rPr>
          <w:rFonts w:asciiTheme="minorHAnsi" w:eastAsia="Times New Roman" w:hAnsiTheme="minorHAnsi" w:cstheme="minorHAnsi"/>
          <w:sz w:val="24"/>
          <w:szCs w:val="24"/>
          <w:lang w:eastAsia="pl-PL"/>
        </w:rPr>
        <w:t>Zgodnie z art. 127 § 1 k.p.a. od decyzji wydanej w pierwszej instancji prawo wniesienia odwołania służy stronie. Organ odwoławczy ma zatem obowiązek zbadania</w:t>
      </w:r>
      <w:r w:rsidR="003E2B09" w:rsidRPr="00D622E6">
        <w:rPr>
          <w:rFonts w:asciiTheme="minorHAnsi" w:eastAsia="Times New Roman" w:hAnsiTheme="minorHAnsi" w:cstheme="minorHAnsi"/>
          <w:sz w:val="24"/>
          <w:szCs w:val="24"/>
          <w:lang w:eastAsia="pl-PL"/>
        </w:rPr>
        <w:t>,</w:t>
      </w:r>
      <w:r w:rsidRPr="00D622E6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czy odwołanie pochodzi od osoby posiadającej status strony w danym postępowaniu. W związku z powyższym, pismem z 21 kwietnia 2023 r.</w:t>
      </w:r>
      <w:r w:rsidR="003E2B09" w:rsidRPr="00D622E6">
        <w:rPr>
          <w:rFonts w:asciiTheme="minorHAnsi" w:eastAsia="Times New Roman" w:hAnsiTheme="minorHAnsi" w:cstheme="minorHAnsi"/>
          <w:sz w:val="24"/>
          <w:szCs w:val="24"/>
          <w:lang w:eastAsia="pl-PL"/>
        </w:rPr>
        <w:t>,</w:t>
      </w:r>
      <w:r w:rsidRPr="00D622E6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znak DOOŚ-WDŚZOO.420.16.2023.MS.1</w:t>
      </w:r>
      <w:r w:rsidR="003E2B09" w:rsidRPr="00D622E6">
        <w:rPr>
          <w:rFonts w:asciiTheme="minorHAnsi" w:eastAsia="Times New Roman" w:hAnsiTheme="minorHAnsi" w:cstheme="minorHAnsi"/>
          <w:sz w:val="24"/>
          <w:szCs w:val="24"/>
          <w:lang w:eastAsia="pl-PL"/>
        </w:rPr>
        <w:t>,</w:t>
      </w:r>
      <w:r w:rsidRPr="00D622E6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GDOŚ na podstawie art. 50 § 1 k.p.a. wezwał </w:t>
      </w:r>
      <w:r w:rsidR="000A43B5">
        <w:rPr>
          <w:rFonts w:asciiTheme="minorHAnsi" w:eastAsia="Times New Roman" w:hAnsiTheme="minorHAnsi" w:cstheme="minorHAnsi"/>
          <w:sz w:val="24"/>
          <w:szCs w:val="24"/>
          <w:lang w:eastAsia="pl-PL"/>
        </w:rPr>
        <w:t>(…)</w:t>
      </w:r>
      <w:r w:rsidR="003E2B09" w:rsidRPr="00D622E6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Pr="00D622E6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do przedłożenia dokumentów potwierdzających posiadanie prawa rzeczowego do nieruchomości znajdujących się w obszarze, na który będzie oddziaływać przedmiotowe przedsięwzięcie. W odpowiedzi na wezwanie </w:t>
      </w:r>
      <w:r w:rsidR="000A43B5">
        <w:rPr>
          <w:rFonts w:asciiTheme="minorHAnsi" w:eastAsia="Times New Roman" w:hAnsiTheme="minorHAnsi" w:cstheme="minorHAnsi"/>
          <w:sz w:val="24"/>
          <w:szCs w:val="24"/>
          <w:lang w:eastAsia="pl-PL"/>
        </w:rPr>
        <w:t>(…)</w:t>
      </w:r>
      <w:r w:rsidR="004D759C" w:rsidRPr="00D622E6">
        <w:rPr>
          <w:rFonts w:asciiTheme="minorHAnsi" w:eastAsia="Times New Roman" w:hAnsiTheme="minorHAnsi" w:cstheme="minorHAnsi"/>
          <w:sz w:val="24"/>
          <w:szCs w:val="24"/>
          <w:lang w:eastAsia="pl-PL"/>
        </w:rPr>
        <w:t>, pismem z</w:t>
      </w:r>
      <w:r w:rsidR="00FE1D8B" w:rsidRPr="00D622E6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28 kwietnia 2023 r.</w:t>
      </w:r>
      <w:r w:rsidR="004D759C" w:rsidRPr="00D622E6">
        <w:rPr>
          <w:rFonts w:asciiTheme="minorHAnsi" w:eastAsia="Times New Roman" w:hAnsiTheme="minorHAnsi" w:cstheme="minorHAnsi"/>
          <w:sz w:val="24"/>
          <w:szCs w:val="24"/>
          <w:lang w:eastAsia="pl-PL"/>
        </w:rPr>
        <w:t>,</w:t>
      </w:r>
      <w:r w:rsidRPr="00D622E6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przedłożył kserokopię informacji z rejestru gruntów, potwierdzającą jego prawo włas</w:t>
      </w:r>
      <w:r w:rsidR="000A43B5">
        <w:rPr>
          <w:rFonts w:asciiTheme="minorHAnsi" w:eastAsia="Times New Roman" w:hAnsiTheme="minorHAnsi" w:cstheme="minorHAnsi"/>
          <w:sz w:val="24"/>
          <w:szCs w:val="24"/>
          <w:lang w:eastAsia="pl-PL"/>
        </w:rPr>
        <w:t>ności do działki ew. nr (…)</w:t>
      </w:r>
      <w:r w:rsidRPr="00D622E6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w obrębie 211 Zwięczyca w Rzeszowie</w:t>
      </w:r>
      <w:r w:rsidR="003E2B09" w:rsidRPr="00D622E6">
        <w:rPr>
          <w:rFonts w:asciiTheme="minorHAnsi" w:eastAsia="Times New Roman" w:hAnsiTheme="minorHAnsi" w:cstheme="minorHAnsi"/>
          <w:sz w:val="24"/>
          <w:szCs w:val="24"/>
          <w:lang w:eastAsia="pl-PL"/>
        </w:rPr>
        <w:t>,</w:t>
      </w:r>
      <w:r w:rsidRPr="00D622E6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znajdującej się w obszarze, na który będzie oddziaływać przedsięwzięcie, o którym mowa w art. 74 ust. 3a </w:t>
      </w:r>
      <w:proofErr w:type="spellStart"/>
      <w:r w:rsidRPr="00D622E6">
        <w:rPr>
          <w:rFonts w:asciiTheme="minorHAnsi" w:eastAsia="Times New Roman" w:hAnsiTheme="minorHAnsi" w:cstheme="minorHAnsi"/>
          <w:sz w:val="24"/>
          <w:szCs w:val="24"/>
          <w:lang w:eastAsia="pl-PL"/>
        </w:rPr>
        <w:t>u.o.o.ś</w:t>
      </w:r>
      <w:proofErr w:type="spellEnd"/>
      <w:r w:rsidRPr="00D622E6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., wskazanym na mapie stanowiącej załącznik nr 5 do wniosku </w:t>
      </w:r>
      <w:r w:rsidR="003E2B09" w:rsidRPr="00D622E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PGNiG</w:t>
      </w:r>
      <w:r w:rsidR="003E2B09" w:rsidRPr="00D622E6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Pr="00D622E6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z 21 lipca 2022 r. </w:t>
      </w:r>
    </w:p>
    <w:p w14:paraId="1A50D790" w14:textId="2A0E81FE" w:rsidR="003E2B09" w:rsidRPr="00D622E6" w:rsidRDefault="003E2B09" w:rsidP="00D622E6">
      <w:pPr>
        <w:suppressAutoHyphens/>
        <w:spacing w:after="0" w:line="312" w:lineRule="auto"/>
        <w:ind w:firstLine="426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D622E6">
        <w:rPr>
          <w:rFonts w:asciiTheme="minorHAnsi" w:eastAsia="Times New Roman" w:hAnsiTheme="minorHAnsi" w:cstheme="minorHAnsi"/>
          <w:sz w:val="24"/>
          <w:szCs w:val="24"/>
          <w:lang w:eastAsia="pl-PL"/>
        </w:rPr>
        <w:t>Decyzja RDOŚ w Rzeszowie z 17 lutego 2023 r. została doręczona Skarżącemu poprzez publiczne obwieszczenie wystosowane w trybie art. 49 § 1 k.p</w:t>
      </w:r>
      <w:r w:rsidR="003019CA" w:rsidRPr="00D622E6">
        <w:rPr>
          <w:rFonts w:asciiTheme="minorHAnsi" w:eastAsia="Times New Roman" w:hAnsiTheme="minorHAnsi" w:cstheme="minorHAnsi"/>
          <w:sz w:val="24"/>
          <w:szCs w:val="24"/>
          <w:lang w:eastAsia="pl-PL"/>
        </w:rPr>
        <w:t>.</w:t>
      </w:r>
      <w:r w:rsidRPr="00D622E6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a. w związku z art. 74 ust. 3 </w:t>
      </w:r>
      <w:proofErr w:type="spellStart"/>
      <w:r w:rsidRPr="00D622E6">
        <w:rPr>
          <w:rFonts w:asciiTheme="minorHAnsi" w:eastAsia="Times New Roman" w:hAnsiTheme="minorHAnsi" w:cstheme="minorHAnsi"/>
          <w:sz w:val="24"/>
          <w:szCs w:val="24"/>
          <w:lang w:eastAsia="pl-PL"/>
        </w:rPr>
        <w:t>u.o.o.ś</w:t>
      </w:r>
      <w:proofErr w:type="spellEnd"/>
      <w:r w:rsidRPr="00D622E6">
        <w:rPr>
          <w:rFonts w:asciiTheme="minorHAnsi" w:eastAsia="Times New Roman" w:hAnsiTheme="minorHAnsi" w:cstheme="minorHAnsi"/>
          <w:sz w:val="24"/>
          <w:szCs w:val="24"/>
          <w:lang w:eastAsia="pl-PL"/>
        </w:rPr>
        <w:t>. Obwieszczenie RDOŚ w Rzeszowie z 17 lutego 2023 r., znak: WOOŚ.420.18.1.2022.PW.36, informujące strony o wydaniu decyzji zostało upublicznione na tablicy ogłoszeń i w Biuletynie Informacji Publicznej Urzędu Miasta Rzeszowa</w:t>
      </w:r>
      <w:r w:rsidR="00883A3F" w:rsidRPr="00D622E6">
        <w:rPr>
          <w:rFonts w:asciiTheme="minorHAnsi" w:eastAsia="Times New Roman" w:hAnsiTheme="minorHAnsi" w:cstheme="minorHAnsi"/>
          <w:sz w:val="24"/>
          <w:szCs w:val="24"/>
          <w:lang w:eastAsia="pl-PL"/>
        </w:rPr>
        <w:t>,</w:t>
      </w:r>
      <w:r w:rsidRPr="00D622E6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na tablicy ogłoszeń i w Biuletynie Informacji Publicznej R</w:t>
      </w:r>
      <w:r w:rsidR="003019CA" w:rsidRPr="00D622E6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egionalnej </w:t>
      </w:r>
      <w:r w:rsidRPr="00D622E6">
        <w:rPr>
          <w:rFonts w:asciiTheme="minorHAnsi" w:eastAsia="Times New Roman" w:hAnsiTheme="minorHAnsi" w:cstheme="minorHAnsi"/>
          <w:sz w:val="24"/>
          <w:szCs w:val="24"/>
          <w:lang w:eastAsia="pl-PL"/>
        </w:rPr>
        <w:t>D</w:t>
      </w:r>
      <w:r w:rsidR="003019CA" w:rsidRPr="00D622E6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yrekcji </w:t>
      </w:r>
      <w:r w:rsidRPr="00D622E6">
        <w:rPr>
          <w:rFonts w:asciiTheme="minorHAnsi" w:eastAsia="Times New Roman" w:hAnsiTheme="minorHAnsi" w:cstheme="minorHAnsi"/>
          <w:sz w:val="24"/>
          <w:szCs w:val="24"/>
          <w:lang w:eastAsia="pl-PL"/>
        </w:rPr>
        <w:t>O</w:t>
      </w:r>
      <w:r w:rsidR="003019CA" w:rsidRPr="00D622E6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chrony </w:t>
      </w:r>
      <w:r w:rsidRPr="00D622E6">
        <w:rPr>
          <w:rFonts w:asciiTheme="minorHAnsi" w:eastAsia="Times New Roman" w:hAnsiTheme="minorHAnsi" w:cstheme="minorHAnsi"/>
          <w:sz w:val="24"/>
          <w:szCs w:val="24"/>
          <w:lang w:eastAsia="pl-PL"/>
        </w:rPr>
        <w:t>Ś</w:t>
      </w:r>
      <w:r w:rsidR="003019CA" w:rsidRPr="00D622E6">
        <w:rPr>
          <w:rFonts w:asciiTheme="minorHAnsi" w:eastAsia="Times New Roman" w:hAnsiTheme="minorHAnsi" w:cstheme="minorHAnsi"/>
          <w:sz w:val="24"/>
          <w:szCs w:val="24"/>
          <w:lang w:eastAsia="pl-PL"/>
        </w:rPr>
        <w:t>rodowiska</w:t>
      </w:r>
      <w:r w:rsidRPr="00D622E6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w Rzeszowie </w:t>
      </w:r>
      <w:r w:rsidR="00883A3F" w:rsidRPr="00D622E6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oraz w miejscu realizacji przedsięwzięcia </w:t>
      </w:r>
      <w:r w:rsidRPr="00D622E6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23 lutego 2023 r. </w:t>
      </w:r>
      <w:r w:rsidR="003019CA" w:rsidRPr="00D622E6">
        <w:rPr>
          <w:rFonts w:asciiTheme="minorHAnsi" w:eastAsia="Times New Roman" w:hAnsiTheme="minorHAnsi" w:cstheme="minorHAnsi"/>
          <w:sz w:val="24"/>
          <w:szCs w:val="24"/>
          <w:lang w:eastAsia="pl-PL"/>
        </w:rPr>
        <w:t>Zatem</w:t>
      </w:r>
      <w:r w:rsidRPr="00D622E6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decyzję należy uznać za doręczoną Skarżącemu 9 marca 2023 r.</w:t>
      </w:r>
      <w:r w:rsidR="003019CA" w:rsidRPr="00D622E6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, a termin na wniesienie odwołania upłynął 23 marca 2023 r. </w:t>
      </w:r>
      <w:r w:rsidR="000A43B5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(…) </w:t>
      </w:r>
      <w:r w:rsidR="003019CA" w:rsidRPr="00D622E6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wniósł odwołanie </w:t>
      </w:r>
      <w:r w:rsidR="00FE1D8B" w:rsidRPr="00D622E6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3 marca 2023 r. </w:t>
      </w:r>
      <w:r w:rsidR="003019CA" w:rsidRPr="00D622E6">
        <w:rPr>
          <w:rFonts w:asciiTheme="minorHAnsi" w:eastAsia="Times New Roman" w:hAnsiTheme="minorHAnsi" w:cstheme="minorHAnsi"/>
          <w:sz w:val="24"/>
          <w:szCs w:val="24"/>
          <w:lang w:eastAsia="pl-PL"/>
        </w:rPr>
        <w:t>Mając na uwadze, że</w:t>
      </w:r>
      <w:r w:rsidRPr="00D622E6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Inwestor otrzymał decyzję 23 lutego 2023</w:t>
      </w:r>
      <w:r w:rsidR="003019CA" w:rsidRPr="00D622E6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r</w:t>
      </w:r>
      <w:r w:rsidRPr="00D622E6">
        <w:rPr>
          <w:rFonts w:asciiTheme="minorHAnsi" w:eastAsia="Times New Roman" w:hAnsiTheme="minorHAnsi" w:cstheme="minorHAnsi"/>
          <w:sz w:val="24"/>
          <w:szCs w:val="24"/>
          <w:lang w:eastAsia="pl-PL"/>
        </w:rPr>
        <w:t>.</w:t>
      </w:r>
      <w:r w:rsidR="003019CA" w:rsidRPr="00D622E6">
        <w:rPr>
          <w:rFonts w:asciiTheme="minorHAnsi" w:eastAsia="Times New Roman" w:hAnsiTheme="minorHAnsi" w:cstheme="minorHAnsi"/>
          <w:sz w:val="24"/>
          <w:szCs w:val="24"/>
          <w:lang w:eastAsia="pl-PL"/>
        </w:rPr>
        <w:t>,</w:t>
      </w:r>
      <w:r w:rsidRPr="00D622E6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="003019CA" w:rsidRPr="00D622E6">
        <w:rPr>
          <w:rFonts w:asciiTheme="minorHAnsi" w:eastAsia="Times New Roman" w:hAnsiTheme="minorHAnsi" w:cstheme="minorHAnsi"/>
          <w:sz w:val="24"/>
          <w:szCs w:val="24"/>
          <w:lang w:eastAsia="pl-PL"/>
        </w:rPr>
        <w:t>w</w:t>
      </w:r>
      <w:r w:rsidRPr="00D622E6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dniu złożenia odwołania decyzja znajdowała się już w obrocie prawnym, zatem odwołanie zostało wniesione z zachowaniem ustawowego terminu.</w:t>
      </w:r>
    </w:p>
    <w:p w14:paraId="6ADAC6D4" w14:textId="0552F304" w:rsidR="0027103D" w:rsidRPr="00D622E6" w:rsidRDefault="0027103D" w:rsidP="00D622E6">
      <w:pPr>
        <w:suppressAutoHyphens/>
        <w:spacing w:after="0" w:line="312" w:lineRule="auto"/>
        <w:ind w:firstLine="426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D622E6">
        <w:rPr>
          <w:rFonts w:asciiTheme="minorHAnsi" w:eastAsia="Times New Roman" w:hAnsiTheme="minorHAnsi" w:cstheme="minorHAnsi"/>
          <w:sz w:val="24"/>
          <w:szCs w:val="24"/>
          <w:lang w:eastAsia="pl-PL"/>
        </w:rPr>
        <w:lastRenderedPageBreak/>
        <w:t xml:space="preserve">W myśl </w:t>
      </w:r>
      <w:hyperlink r:id="rId8" w:anchor="hiperlinkText.rpc?hiperlink=type=tresc:nro=Powszechny.1182654:part=a105%C2%A72&amp;full=1" w:tgtFrame="_parent" w:history="1">
        <w:r w:rsidRPr="00D622E6">
          <w:rPr>
            <w:rFonts w:asciiTheme="minorHAnsi" w:eastAsia="Times New Roman" w:hAnsiTheme="minorHAnsi" w:cstheme="minorHAnsi"/>
            <w:sz w:val="24"/>
            <w:szCs w:val="24"/>
            <w:lang w:eastAsia="pl-PL"/>
          </w:rPr>
          <w:t xml:space="preserve">art. 105 § 1 </w:t>
        </w:r>
      </w:hyperlink>
      <w:r w:rsidRPr="00D622E6">
        <w:rPr>
          <w:rFonts w:asciiTheme="minorHAnsi" w:eastAsia="Times New Roman" w:hAnsiTheme="minorHAnsi" w:cstheme="minorHAnsi"/>
          <w:sz w:val="24"/>
          <w:szCs w:val="24"/>
          <w:lang w:eastAsia="pl-PL"/>
        </w:rPr>
        <w:t>k.p.a. organ administracji publicznej wydaje decyzję o umorzeniu postępowania w sytuacji, gdy postępowanie z jakiejkolwiek przyczyny stało się bezprzedmiotowe. W doktrynie przyjmuje się, że postępowanie staje się bezprzedmiotowe, jeżeli w jego toku wystąpi brak chociażby jednego z podstawowych elementów stosunku administracyjnoprawnego (przedmiotu, podmiotu, podstawy prawnej rozstrzygnięcia). W takim wypadku organ ma obowiązek umorzenia postępowania</w:t>
      </w:r>
      <w:r w:rsidR="003019CA" w:rsidRPr="00D622E6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, bowiem </w:t>
      </w:r>
      <w:r w:rsidRPr="00D622E6">
        <w:rPr>
          <w:rFonts w:asciiTheme="minorHAnsi" w:eastAsia="Times New Roman" w:hAnsiTheme="minorHAnsi" w:cstheme="minorHAnsi"/>
          <w:sz w:val="24"/>
          <w:szCs w:val="24"/>
          <w:lang w:eastAsia="pl-PL"/>
        </w:rPr>
        <w:t>nie moż</w:t>
      </w:r>
      <w:r w:rsidR="00F81062" w:rsidRPr="00D622E6">
        <w:rPr>
          <w:rFonts w:asciiTheme="minorHAnsi" w:eastAsia="Times New Roman" w:hAnsiTheme="minorHAnsi" w:cstheme="minorHAnsi"/>
          <w:sz w:val="24"/>
          <w:szCs w:val="24"/>
          <w:lang w:eastAsia="pl-PL"/>
        </w:rPr>
        <w:t>e</w:t>
      </w:r>
      <w:r w:rsidRPr="00D622E6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wydać decyzji załatwiającej sprawę przez rozstrzygnięcie jej co do istoty. </w:t>
      </w:r>
      <w:r w:rsidR="00F81062" w:rsidRPr="00D622E6">
        <w:rPr>
          <w:rFonts w:asciiTheme="minorHAnsi" w:eastAsia="Times New Roman" w:hAnsiTheme="minorHAnsi" w:cstheme="minorHAnsi"/>
          <w:sz w:val="24"/>
          <w:szCs w:val="24"/>
          <w:lang w:eastAsia="pl-PL"/>
        </w:rPr>
        <w:t>Z bezprzedmiotowością postępowania, o której mowa w art. 105 § 1 k.p.a., mamy do czynienia m.in. wówczas, gdy</w:t>
      </w:r>
      <w:r w:rsidR="001135D7" w:rsidRPr="00D622E6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w toku postępowania, które może być wszczęte wyłącznie na żądanie strony,</w:t>
      </w:r>
      <w:r w:rsidR="00F81062" w:rsidRPr="00D622E6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strona cofnie wniosek o wydanie decyzji. Stanowisko to znajduje potwierdzenie zarówno w doktrynie, jak i orzecznictwie sądów administracyjnych. </w:t>
      </w:r>
      <w:r w:rsidR="001135D7" w:rsidRPr="00D622E6">
        <w:rPr>
          <w:rFonts w:asciiTheme="minorHAnsi" w:hAnsiTheme="minorHAnsi" w:cstheme="minorHAnsi"/>
          <w:i/>
          <w:iCs/>
          <w:sz w:val="24"/>
          <w:szCs w:val="24"/>
        </w:rPr>
        <w:t>Jeżeli zatem postępowanie może być wszczęte tylko na wniosek, a strona, która ten wniosek złożyła, rezygnuje z kontynuowania postępowania, to postępowanie podlega umorzeniu obligatoryjnemu, na podstawie art. 105 § 1</w:t>
      </w:r>
      <w:r w:rsidR="001135D7" w:rsidRPr="00D622E6">
        <w:rPr>
          <w:rFonts w:asciiTheme="minorHAnsi" w:hAnsiTheme="minorHAnsi" w:cstheme="minorHAnsi"/>
          <w:sz w:val="24"/>
          <w:szCs w:val="24"/>
        </w:rPr>
        <w:t xml:space="preserve"> (M. Romańska [w:] </w:t>
      </w:r>
      <w:r w:rsidR="001135D7" w:rsidRPr="00D622E6">
        <w:rPr>
          <w:rFonts w:asciiTheme="minorHAnsi" w:hAnsiTheme="minorHAnsi" w:cstheme="minorHAnsi"/>
          <w:i/>
          <w:iCs/>
          <w:sz w:val="24"/>
          <w:szCs w:val="24"/>
        </w:rPr>
        <w:t>Kodeks postępowania administracyjnego. Komentarz,</w:t>
      </w:r>
      <w:r w:rsidR="001135D7" w:rsidRPr="00D622E6">
        <w:rPr>
          <w:rFonts w:asciiTheme="minorHAnsi" w:hAnsiTheme="minorHAnsi" w:cstheme="minorHAnsi"/>
          <w:sz w:val="24"/>
          <w:szCs w:val="24"/>
        </w:rPr>
        <w:t xml:space="preserve"> red. H. </w:t>
      </w:r>
      <w:proofErr w:type="spellStart"/>
      <w:r w:rsidR="001135D7" w:rsidRPr="00D622E6">
        <w:rPr>
          <w:rFonts w:asciiTheme="minorHAnsi" w:hAnsiTheme="minorHAnsi" w:cstheme="minorHAnsi"/>
          <w:sz w:val="24"/>
          <w:szCs w:val="24"/>
        </w:rPr>
        <w:t>Knysiak-Sudyka</w:t>
      </w:r>
      <w:proofErr w:type="spellEnd"/>
      <w:r w:rsidR="001135D7" w:rsidRPr="00D622E6">
        <w:rPr>
          <w:rFonts w:asciiTheme="minorHAnsi" w:hAnsiTheme="minorHAnsi" w:cstheme="minorHAnsi"/>
          <w:sz w:val="24"/>
          <w:szCs w:val="24"/>
        </w:rPr>
        <w:t>, Warszawa 2019, str. 741 i 742).</w:t>
      </w:r>
      <w:r w:rsidR="001135D7" w:rsidRPr="00D622E6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Podobnie</w:t>
      </w:r>
      <w:r w:rsidRPr="00D622E6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Naczeln</w:t>
      </w:r>
      <w:r w:rsidR="001135D7" w:rsidRPr="00D622E6">
        <w:rPr>
          <w:rFonts w:asciiTheme="minorHAnsi" w:eastAsia="Times New Roman" w:hAnsiTheme="minorHAnsi" w:cstheme="minorHAnsi"/>
          <w:sz w:val="24"/>
          <w:szCs w:val="24"/>
          <w:lang w:eastAsia="pl-PL"/>
        </w:rPr>
        <w:t>y</w:t>
      </w:r>
      <w:r w:rsidRPr="00D622E6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Sąd Administracyjnego </w:t>
      </w:r>
      <w:r w:rsidR="001135D7" w:rsidRPr="00D622E6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w wyroku </w:t>
      </w:r>
      <w:r w:rsidRPr="00D622E6">
        <w:rPr>
          <w:rFonts w:asciiTheme="minorHAnsi" w:eastAsia="Times New Roman" w:hAnsiTheme="minorHAnsi" w:cstheme="minorHAnsi"/>
          <w:sz w:val="24"/>
          <w:szCs w:val="24"/>
          <w:lang w:eastAsia="pl-PL"/>
        </w:rPr>
        <w:t>z 9 marca 2012 r., sygn. akt I OSK 394/11</w:t>
      </w:r>
      <w:r w:rsidR="001135D7" w:rsidRPr="00D622E6">
        <w:rPr>
          <w:rFonts w:asciiTheme="minorHAnsi" w:eastAsia="Times New Roman" w:hAnsiTheme="minorHAnsi" w:cstheme="minorHAnsi"/>
          <w:sz w:val="24"/>
          <w:szCs w:val="24"/>
          <w:lang w:eastAsia="pl-PL"/>
        </w:rPr>
        <w:t>:</w:t>
      </w:r>
      <w:r w:rsidRPr="00D622E6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Pr="00D622E6">
        <w:rPr>
          <w:rFonts w:asciiTheme="minorHAnsi" w:eastAsia="Times New Roman" w:hAnsiTheme="minorHAnsi" w:cstheme="minorHAnsi"/>
          <w:i/>
          <w:iCs/>
          <w:sz w:val="24"/>
          <w:szCs w:val="24"/>
          <w:lang w:eastAsia="pl-PL"/>
        </w:rPr>
        <w:t>cofnięcie wniosku o wszczęcie postępowania administracyjnego jest równoznaczne z brakiem żądania uprawnionego podmiotu do rozpoznania konkretnej sprawy administracyjnej, co oznacza, że przedmiot postępowania, oznaczony we wniosku, przestaje istnieć. Inaczej rzecz ujmując, z chwilą cofnięcia wniosku odpada jeden z koniecznych elementów sprawy administracyjnej (przedmiot), co obliguje organ do umorzenia postępowania (tzw. obiektywna konieczność umorzenia postępowania) na podstawie art. 105 § 1 k.p.a. Nie mają przy tym znaczenia przyczyny dla jakich doszło do cofnięcia wniosku.</w:t>
      </w:r>
    </w:p>
    <w:p w14:paraId="660AB072" w14:textId="7A31BC31" w:rsidR="0027103D" w:rsidRPr="00D622E6" w:rsidRDefault="0027103D" w:rsidP="00D622E6">
      <w:pPr>
        <w:suppressAutoHyphens/>
        <w:spacing w:after="0" w:line="312" w:lineRule="auto"/>
        <w:ind w:firstLine="426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D622E6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Przekładając powyższe na grunt przedmiotowej sprawy, skoro </w:t>
      </w:r>
      <w:r w:rsidR="001135D7" w:rsidRPr="00D622E6">
        <w:rPr>
          <w:rFonts w:asciiTheme="minorHAnsi" w:eastAsia="Times New Roman" w:hAnsiTheme="minorHAnsi" w:cstheme="minorHAnsi"/>
          <w:sz w:val="24"/>
          <w:szCs w:val="24"/>
          <w:lang w:eastAsia="pl-PL"/>
        </w:rPr>
        <w:t>I</w:t>
      </w:r>
      <w:r w:rsidRPr="00D622E6">
        <w:rPr>
          <w:rFonts w:asciiTheme="minorHAnsi" w:eastAsia="Times New Roman" w:hAnsiTheme="minorHAnsi" w:cstheme="minorHAnsi"/>
          <w:sz w:val="24"/>
          <w:szCs w:val="24"/>
          <w:lang w:eastAsia="pl-PL"/>
        </w:rPr>
        <w:t>nwestor w toku postępowania administracyjnego, pismem z 13 stycznia 2023 r., cof</w:t>
      </w:r>
      <w:r w:rsidR="001135D7" w:rsidRPr="00D622E6">
        <w:rPr>
          <w:rFonts w:asciiTheme="minorHAnsi" w:eastAsia="Times New Roman" w:hAnsiTheme="minorHAnsi" w:cstheme="minorHAnsi"/>
          <w:sz w:val="24"/>
          <w:szCs w:val="24"/>
          <w:lang w:eastAsia="pl-PL"/>
        </w:rPr>
        <w:t>nął</w:t>
      </w:r>
      <w:r w:rsidRPr="00D622E6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wniosek o wydanie decyzji o środowiskowych uwarunkowaniach, </w:t>
      </w:r>
      <w:r w:rsidR="00043828" w:rsidRPr="00D622E6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a wydanie tej decyzji może mieć miejsce wyłącznie na wniosek podmiotu planującego podjęcie realizacji przedsięwzięcia, co wynika z art. </w:t>
      </w:r>
      <w:r w:rsidR="002A22B8" w:rsidRPr="00D622E6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73 ust. 1 </w:t>
      </w:r>
      <w:proofErr w:type="spellStart"/>
      <w:r w:rsidR="002A22B8" w:rsidRPr="00D622E6">
        <w:rPr>
          <w:rFonts w:asciiTheme="minorHAnsi" w:eastAsia="Times New Roman" w:hAnsiTheme="minorHAnsi" w:cstheme="minorHAnsi"/>
          <w:sz w:val="24"/>
          <w:szCs w:val="24"/>
          <w:lang w:eastAsia="pl-PL"/>
        </w:rPr>
        <w:t>u.o.o.ś</w:t>
      </w:r>
      <w:proofErr w:type="spellEnd"/>
      <w:r w:rsidR="002A22B8" w:rsidRPr="00D622E6">
        <w:rPr>
          <w:rFonts w:asciiTheme="minorHAnsi" w:eastAsia="Times New Roman" w:hAnsiTheme="minorHAnsi" w:cstheme="minorHAnsi"/>
          <w:sz w:val="24"/>
          <w:szCs w:val="24"/>
          <w:lang w:eastAsia="pl-PL"/>
        </w:rPr>
        <w:t>.,</w:t>
      </w:r>
      <w:r w:rsidR="00043828" w:rsidRPr="00D622E6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Pr="00D622E6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to wyeliminowany został przedmiot postępowania administracyjnego. Co za tym idzie, zaszła przeszkoda do dalszego prowadzenia postępowania i w konsekwencji konieczne </w:t>
      </w:r>
      <w:r w:rsidR="00043828" w:rsidRPr="00D622E6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jest </w:t>
      </w:r>
      <w:r w:rsidRPr="00D622E6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jego umorzenie. </w:t>
      </w:r>
      <w:r w:rsidR="00043828" w:rsidRPr="00D622E6">
        <w:rPr>
          <w:rFonts w:asciiTheme="minorHAnsi" w:eastAsia="Times New Roman" w:hAnsiTheme="minorHAnsi" w:cstheme="minorHAnsi"/>
          <w:sz w:val="24"/>
          <w:szCs w:val="24"/>
          <w:lang w:eastAsia="pl-PL"/>
        </w:rPr>
        <w:t>Mając powyższe na uwadze, GDOŚ nie podziela stanowiska Skarżącego, że w analizowanej sprawie nie było podstaw do umorzenia postępowania.</w:t>
      </w:r>
    </w:p>
    <w:p w14:paraId="13E00E7C" w14:textId="77777777" w:rsidR="00213B4A" w:rsidRPr="00D622E6" w:rsidRDefault="00CD4995" w:rsidP="00D622E6">
      <w:pPr>
        <w:suppressAutoHyphens/>
        <w:spacing w:after="0" w:line="312" w:lineRule="auto"/>
        <w:ind w:firstLine="426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D622E6">
        <w:rPr>
          <w:rFonts w:asciiTheme="minorHAnsi" w:eastAsia="Times New Roman" w:hAnsiTheme="minorHAnsi" w:cstheme="minorHAnsi"/>
          <w:sz w:val="24"/>
          <w:szCs w:val="24"/>
          <w:lang w:eastAsia="pl-PL"/>
        </w:rPr>
        <w:t>Odnosząc się do podniesionego w odwołaniu zarzutu, że RDOŚ w Rzeszowie</w:t>
      </w:r>
      <w:r w:rsidRPr="00D622E6" w:rsidDel="00457CFC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Pr="00D622E6">
        <w:rPr>
          <w:rFonts w:asciiTheme="minorHAnsi" w:eastAsia="Times New Roman" w:hAnsiTheme="minorHAnsi" w:cstheme="minorHAnsi"/>
          <w:sz w:val="24"/>
          <w:szCs w:val="24"/>
          <w:lang w:eastAsia="pl-PL"/>
        </w:rPr>
        <w:t>nie zapewnił w sposób prawidłowy i skuteczny możliwości wypowiedzenia się co do zebranych dowodów i toczącego się postępowania, należy wskazać co następuje</w:t>
      </w:r>
      <w:r w:rsidR="00213B4A" w:rsidRPr="00D622E6">
        <w:rPr>
          <w:rFonts w:asciiTheme="minorHAnsi" w:eastAsia="Times New Roman" w:hAnsiTheme="minorHAnsi" w:cstheme="minorHAnsi"/>
          <w:sz w:val="24"/>
          <w:szCs w:val="24"/>
          <w:lang w:eastAsia="pl-PL"/>
        </w:rPr>
        <w:t>.</w:t>
      </w:r>
      <w:r w:rsidRPr="00D622E6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</w:p>
    <w:p w14:paraId="4BF1419D" w14:textId="053F758A" w:rsidR="00CD4995" w:rsidRPr="00D622E6" w:rsidRDefault="00CD4995" w:rsidP="00D622E6">
      <w:pPr>
        <w:suppressAutoHyphens/>
        <w:spacing w:after="0" w:line="312" w:lineRule="auto"/>
        <w:ind w:firstLine="426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D622E6">
        <w:rPr>
          <w:rFonts w:asciiTheme="minorHAnsi" w:eastAsia="Times New Roman" w:hAnsiTheme="minorHAnsi" w:cstheme="minorHAnsi"/>
          <w:sz w:val="24"/>
          <w:szCs w:val="24"/>
          <w:lang w:eastAsia="pl-PL"/>
        </w:rPr>
        <w:t>Z uwagi na okoliczność, że liczba stron w przedmiotowym postępowaniu przekracza 10, RDOŚ w Rzeszowie powiadamiał strony o wszystkich podjętych czynnościach</w:t>
      </w:r>
      <w:r w:rsidRPr="00D622E6" w:rsidDel="00457CFC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Pr="00D622E6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na podstawie </w:t>
      </w:r>
      <w:r w:rsidRPr="00D622E6">
        <w:rPr>
          <w:rFonts w:asciiTheme="minorHAnsi" w:eastAsia="Times New Roman" w:hAnsiTheme="minorHAnsi" w:cstheme="minorHAnsi"/>
          <w:sz w:val="24"/>
          <w:szCs w:val="24"/>
          <w:lang w:eastAsia="pl-PL"/>
        </w:rPr>
        <w:lastRenderedPageBreak/>
        <w:t xml:space="preserve">art. 49 k.p.a. w związku </w:t>
      </w:r>
      <w:bookmarkStart w:id="1" w:name="_Hlk108598669"/>
      <w:r w:rsidRPr="00D622E6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z art. 74 ust. 3 </w:t>
      </w:r>
      <w:proofErr w:type="spellStart"/>
      <w:r w:rsidRPr="00D622E6">
        <w:rPr>
          <w:rFonts w:asciiTheme="minorHAnsi" w:eastAsia="Times New Roman" w:hAnsiTheme="minorHAnsi" w:cstheme="minorHAnsi"/>
          <w:sz w:val="24"/>
          <w:szCs w:val="24"/>
          <w:lang w:eastAsia="pl-PL"/>
        </w:rPr>
        <w:t>u.o.o.ś</w:t>
      </w:r>
      <w:proofErr w:type="spellEnd"/>
      <w:r w:rsidRPr="00D622E6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. </w:t>
      </w:r>
      <w:bookmarkEnd w:id="1"/>
      <w:r w:rsidRPr="00D622E6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w formie publicznych </w:t>
      </w:r>
      <w:proofErr w:type="spellStart"/>
      <w:r w:rsidRPr="00D622E6">
        <w:rPr>
          <w:rFonts w:asciiTheme="minorHAnsi" w:eastAsia="Times New Roman" w:hAnsiTheme="minorHAnsi" w:cstheme="minorHAnsi"/>
          <w:sz w:val="24"/>
          <w:szCs w:val="24"/>
          <w:lang w:eastAsia="pl-PL"/>
        </w:rPr>
        <w:t>obwieszczeń</w:t>
      </w:r>
      <w:proofErr w:type="spellEnd"/>
      <w:r w:rsidR="00213B4A" w:rsidRPr="00D622E6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. </w:t>
      </w:r>
      <w:r w:rsidRPr="00D622E6">
        <w:rPr>
          <w:rFonts w:asciiTheme="minorHAnsi" w:eastAsia="Times New Roman" w:hAnsiTheme="minorHAnsi" w:cstheme="minorHAnsi"/>
          <w:sz w:val="24"/>
          <w:szCs w:val="24"/>
          <w:lang w:eastAsia="pl-PL"/>
        </w:rPr>
        <w:t>Obwieszczenie RDOŚ w Rzeszowie z:</w:t>
      </w:r>
    </w:p>
    <w:p w14:paraId="016F0752" w14:textId="079B2AE9" w:rsidR="00CD4995" w:rsidRPr="00D622E6" w:rsidRDefault="00CD4995" w:rsidP="00D622E6">
      <w:pPr>
        <w:pStyle w:val="Akapitzlist"/>
        <w:numPr>
          <w:ilvl w:val="0"/>
          <w:numId w:val="7"/>
        </w:numPr>
        <w:suppressAutoHyphens/>
        <w:spacing w:after="0" w:line="312" w:lineRule="auto"/>
        <w:ind w:left="426" w:hanging="426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D622E6">
        <w:rPr>
          <w:rFonts w:asciiTheme="minorHAnsi" w:eastAsia="Times New Roman" w:hAnsiTheme="minorHAnsi" w:cstheme="minorHAnsi"/>
          <w:sz w:val="24"/>
          <w:szCs w:val="24"/>
          <w:lang w:eastAsia="pl-PL"/>
        </w:rPr>
        <w:t>1</w:t>
      </w:r>
      <w:r w:rsidR="003C31DC" w:rsidRPr="00D622E6">
        <w:rPr>
          <w:rFonts w:asciiTheme="minorHAnsi" w:eastAsia="Times New Roman" w:hAnsiTheme="minorHAnsi" w:cstheme="minorHAnsi"/>
          <w:sz w:val="24"/>
          <w:szCs w:val="24"/>
          <w:lang w:eastAsia="pl-PL"/>
        </w:rPr>
        <w:t>8 października 2023</w:t>
      </w:r>
      <w:r w:rsidRPr="00D622E6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r., znak: WOOŚ.420.18.1.202</w:t>
      </w:r>
      <w:r w:rsidR="003C31DC" w:rsidRPr="00D622E6">
        <w:rPr>
          <w:rFonts w:asciiTheme="minorHAnsi" w:eastAsia="Times New Roman" w:hAnsiTheme="minorHAnsi" w:cstheme="minorHAnsi"/>
          <w:sz w:val="24"/>
          <w:szCs w:val="24"/>
          <w:lang w:eastAsia="pl-PL"/>
        </w:rPr>
        <w:t>2</w:t>
      </w:r>
      <w:r w:rsidRPr="00D622E6">
        <w:rPr>
          <w:rFonts w:asciiTheme="minorHAnsi" w:eastAsia="Times New Roman" w:hAnsiTheme="minorHAnsi" w:cstheme="minorHAnsi"/>
          <w:sz w:val="24"/>
          <w:szCs w:val="24"/>
          <w:lang w:eastAsia="pl-PL"/>
        </w:rPr>
        <w:t>.</w:t>
      </w:r>
      <w:r w:rsidR="003C31DC" w:rsidRPr="00D622E6">
        <w:rPr>
          <w:rFonts w:asciiTheme="minorHAnsi" w:eastAsia="Times New Roman" w:hAnsiTheme="minorHAnsi" w:cstheme="minorHAnsi"/>
          <w:sz w:val="24"/>
          <w:szCs w:val="24"/>
          <w:lang w:eastAsia="pl-PL"/>
        </w:rPr>
        <w:t>PW.12</w:t>
      </w:r>
      <w:r w:rsidRPr="00D622E6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, informujące strony o wszczęciu postępowania zostało upublicznione na tablicy ogłoszeń i w Biuletynie Informacji Publicznej RDOŚ w Rzeszowie </w:t>
      </w:r>
      <w:r w:rsidR="003C31DC" w:rsidRPr="00D622E6">
        <w:rPr>
          <w:rFonts w:asciiTheme="minorHAnsi" w:eastAsia="Times New Roman" w:hAnsiTheme="minorHAnsi" w:cstheme="minorHAnsi"/>
          <w:sz w:val="24"/>
          <w:szCs w:val="24"/>
          <w:lang w:eastAsia="pl-PL"/>
        </w:rPr>
        <w:t>w terminie od 21 października 2023 r. do 3 listopada 2023 r.</w:t>
      </w:r>
      <w:r w:rsidR="00D14D7E" w:rsidRPr="00D622E6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, </w:t>
      </w:r>
      <w:r w:rsidRPr="00D622E6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na tablicy ogłoszeń i w Biuletynie Informacji Publicznej Urzędu Miasta Rzeszowa w terminie od </w:t>
      </w:r>
      <w:r w:rsidR="003C31DC" w:rsidRPr="00D622E6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26 października 2023 r. do 10 listopada 2023 </w:t>
      </w:r>
      <w:r w:rsidRPr="00D622E6">
        <w:rPr>
          <w:rFonts w:asciiTheme="minorHAnsi" w:eastAsia="Times New Roman" w:hAnsiTheme="minorHAnsi" w:cstheme="minorHAnsi"/>
          <w:sz w:val="24"/>
          <w:szCs w:val="24"/>
          <w:lang w:eastAsia="pl-PL"/>
        </w:rPr>
        <w:t>r.</w:t>
      </w:r>
      <w:r w:rsidR="00D14D7E" w:rsidRPr="00D622E6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oraz w miejscu realizacji przedsięwzięcia w terminie od 20 października 2023 r. do 4 listopada 2023 r.;</w:t>
      </w:r>
    </w:p>
    <w:p w14:paraId="1B787BC1" w14:textId="48AC19A2" w:rsidR="00CD4995" w:rsidRPr="00D622E6" w:rsidRDefault="003C31DC" w:rsidP="00D622E6">
      <w:pPr>
        <w:pStyle w:val="Akapitzlist"/>
        <w:numPr>
          <w:ilvl w:val="0"/>
          <w:numId w:val="7"/>
        </w:numPr>
        <w:suppressAutoHyphens/>
        <w:spacing w:after="0" w:line="312" w:lineRule="auto"/>
        <w:ind w:left="426" w:hanging="426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D622E6">
        <w:rPr>
          <w:rFonts w:asciiTheme="minorHAnsi" w:eastAsia="Times New Roman" w:hAnsiTheme="minorHAnsi" w:cstheme="minorHAnsi"/>
          <w:sz w:val="24"/>
          <w:szCs w:val="24"/>
          <w:lang w:eastAsia="pl-PL"/>
        </w:rPr>
        <w:t>16 stycznia 2023</w:t>
      </w:r>
      <w:r w:rsidR="00CD4995" w:rsidRPr="00D622E6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r., znak: </w:t>
      </w:r>
      <w:r w:rsidRPr="00D622E6">
        <w:rPr>
          <w:rFonts w:asciiTheme="minorHAnsi" w:eastAsia="Times New Roman" w:hAnsiTheme="minorHAnsi" w:cstheme="minorHAnsi"/>
          <w:sz w:val="24"/>
          <w:szCs w:val="24"/>
          <w:lang w:eastAsia="pl-PL"/>
        </w:rPr>
        <w:t>WOOŚ.420.18.1.2022.PW.23</w:t>
      </w:r>
      <w:r w:rsidR="00CD4995" w:rsidRPr="00D622E6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, informujące strony o </w:t>
      </w:r>
      <w:r w:rsidRPr="00D622E6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wpłynięciu pisma dotyczącego wycofania wniosku w sprawie wydania decyzji o środowiskowych uwarunkowaniach </w:t>
      </w:r>
      <w:r w:rsidR="00D14D7E" w:rsidRPr="00D622E6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oraz o zakończeniu postępowania dowodowego i możliwości zapoznania się i wypowiedzenia co do zebranych dowodów i materiałów oraz zgłoszonych żądań </w:t>
      </w:r>
      <w:r w:rsidR="00CD4995" w:rsidRPr="00D622E6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zostało upublicznione na tablicy ogłoszeń i w Biuletynie Informacji Publicznej RDOŚ w Rzeszowie w terminie od </w:t>
      </w:r>
      <w:r w:rsidR="00D14D7E" w:rsidRPr="00D622E6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19 stycznia 2023 </w:t>
      </w:r>
      <w:r w:rsidR="00CD4995" w:rsidRPr="00D622E6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r. do </w:t>
      </w:r>
      <w:r w:rsidR="00D14D7E" w:rsidRPr="00D622E6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3 lutego 2023 </w:t>
      </w:r>
      <w:r w:rsidR="00CD4995" w:rsidRPr="00D622E6">
        <w:rPr>
          <w:rFonts w:asciiTheme="minorHAnsi" w:eastAsia="Times New Roman" w:hAnsiTheme="minorHAnsi" w:cstheme="minorHAnsi"/>
          <w:sz w:val="24"/>
          <w:szCs w:val="24"/>
          <w:lang w:eastAsia="pl-PL"/>
        </w:rPr>
        <w:t>r.</w:t>
      </w:r>
      <w:r w:rsidR="00D14D7E" w:rsidRPr="00D622E6">
        <w:rPr>
          <w:rFonts w:asciiTheme="minorHAnsi" w:eastAsia="Times New Roman" w:hAnsiTheme="minorHAnsi" w:cstheme="minorHAnsi"/>
          <w:sz w:val="24"/>
          <w:szCs w:val="24"/>
          <w:lang w:eastAsia="pl-PL"/>
        </w:rPr>
        <w:t>,</w:t>
      </w:r>
      <w:r w:rsidR="00CD4995" w:rsidRPr="00D622E6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na tablicy ogłoszeń i w Biuletynie Informacji Publicznej Urzędu Miasta Rzeszowa w terminie od </w:t>
      </w:r>
      <w:r w:rsidR="00D14D7E" w:rsidRPr="00D622E6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20 stycznia 2023 r. do 7 lutego 2023 </w:t>
      </w:r>
      <w:r w:rsidR="00CD4995" w:rsidRPr="00D622E6">
        <w:rPr>
          <w:rFonts w:asciiTheme="minorHAnsi" w:eastAsia="Times New Roman" w:hAnsiTheme="minorHAnsi" w:cstheme="minorHAnsi"/>
          <w:sz w:val="24"/>
          <w:szCs w:val="24"/>
          <w:lang w:eastAsia="pl-PL"/>
        </w:rPr>
        <w:t>r.</w:t>
      </w:r>
      <w:r w:rsidR="00D14D7E" w:rsidRPr="00D622E6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oraz w miejscu realizacji przedsięwzięcia w terminie od 19 stycznia 2023 r. do 3 lutego 2023 r.;</w:t>
      </w:r>
    </w:p>
    <w:p w14:paraId="1B8016B5" w14:textId="0EF3C5F6" w:rsidR="00D14D7E" w:rsidRPr="00D622E6" w:rsidRDefault="00D14D7E" w:rsidP="00D622E6">
      <w:pPr>
        <w:pStyle w:val="Akapitzlist"/>
        <w:numPr>
          <w:ilvl w:val="0"/>
          <w:numId w:val="7"/>
        </w:numPr>
        <w:suppressAutoHyphens/>
        <w:spacing w:after="0" w:line="312" w:lineRule="auto"/>
        <w:ind w:left="426" w:hanging="426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D622E6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16 lutego 2023 r., znak: WOOŚ.420.18.1.2022.PW.29, informujące strony o wydaniu postanowienia o odmowie zawieszenia postępowania administracyjnego w przedmiocie wydania decyzji o środowiskowych uwarunkowaniach zostało upublicznione na tablicy ogłoszeń i w Biuletynie Informacji Publicznej RDOŚ w Rzeszowie w terminie od </w:t>
      </w:r>
      <w:r w:rsidR="00D65EFE" w:rsidRPr="00D622E6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22 lutego </w:t>
      </w:r>
      <w:r w:rsidRPr="00D622E6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2023 r. do </w:t>
      </w:r>
      <w:r w:rsidR="00D65EFE" w:rsidRPr="00D622E6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9 marca </w:t>
      </w:r>
      <w:r w:rsidRPr="00D622E6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2023 r. oraz na tablicy ogłoszeń i w Biuletynie Informacji Publicznej Urzędu Miasta Rzeszowa w terminie od </w:t>
      </w:r>
      <w:r w:rsidR="001036DA" w:rsidRPr="00D622E6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23 lutego </w:t>
      </w:r>
      <w:r w:rsidRPr="00D622E6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2023 r. do </w:t>
      </w:r>
      <w:r w:rsidR="001036DA" w:rsidRPr="00D622E6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10 marca </w:t>
      </w:r>
      <w:r w:rsidRPr="00D622E6">
        <w:rPr>
          <w:rFonts w:asciiTheme="minorHAnsi" w:eastAsia="Times New Roman" w:hAnsiTheme="minorHAnsi" w:cstheme="minorHAnsi"/>
          <w:sz w:val="24"/>
          <w:szCs w:val="24"/>
          <w:lang w:eastAsia="pl-PL"/>
        </w:rPr>
        <w:t>2023 r.;</w:t>
      </w:r>
    </w:p>
    <w:p w14:paraId="78305FF8" w14:textId="7630A83D" w:rsidR="00CD4995" w:rsidRPr="00D622E6" w:rsidRDefault="001036DA" w:rsidP="00D622E6">
      <w:pPr>
        <w:pStyle w:val="Akapitzlist"/>
        <w:numPr>
          <w:ilvl w:val="0"/>
          <w:numId w:val="7"/>
        </w:numPr>
        <w:suppressAutoHyphens/>
        <w:spacing w:after="0" w:line="312" w:lineRule="auto"/>
        <w:ind w:left="426" w:hanging="426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D622E6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17 lutego 2023 r., znak: WOOŚ.420.18.1.2022.PW.35, informujące strony o wydaniu decyzji umarzającej postępowanie w sprawie wydania decyzji o środowiskowych uwarunkowaniach zostało upublicznione na tablicy ogłoszeń i w Biuletynie Informacji Publicznej RDOŚ w Rzeszowie w terminie od 23 lutego  2023 r. do 10 marca 2023 r., na tablicy ogłoszeń i w Biuletynie Informacji Publicznej Urzędu Miasta Rzeszowa w terminie od 23 lutego 2023 r. do 10 marca 2023 </w:t>
      </w:r>
      <w:r w:rsidR="00CD4995" w:rsidRPr="00D622E6">
        <w:rPr>
          <w:rFonts w:asciiTheme="minorHAnsi" w:eastAsia="Times New Roman" w:hAnsiTheme="minorHAnsi" w:cstheme="minorHAnsi"/>
          <w:sz w:val="24"/>
          <w:szCs w:val="24"/>
          <w:lang w:eastAsia="pl-PL"/>
        </w:rPr>
        <w:t>r.</w:t>
      </w:r>
      <w:r w:rsidRPr="00D622E6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oraz w miejscu realizacji przedsięwzięcia w terminie od 23 lutego 2023 r. do 10 marca 2023 r.</w:t>
      </w:r>
    </w:p>
    <w:p w14:paraId="16A08046" w14:textId="77777777" w:rsidR="00F67384" w:rsidRPr="00D622E6" w:rsidRDefault="00CD4995" w:rsidP="00D622E6">
      <w:pPr>
        <w:suppressAutoHyphens/>
        <w:spacing w:after="0" w:line="312" w:lineRule="auto"/>
        <w:ind w:firstLine="426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D622E6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Ze zgromadzonych w aktach sprawy zawiadomień wynika, że zwyczajowo przyjętymi sposobami upubliczniania zawiadomień w Urzędzie Miasta Rzeszowa jest publikacja na tablicy ogłoszeń i w Biuletynie Informacji Publicznej. </w:t>
      </w:r>
    </w:p>
    <w:p w14:paraId="288A43C3" w14:textId="7388C9BB" w:rsidR="00213B4A" w:rsidRPr="00D622E6" w:rsidRDefault="00213B4A" w:rsidP="00D622E6">
      <w:pPr>
        <w:suppressAutoHyphens/>
        <w:spacing w:after="0" w:line="312" w:lineRule="auto"/>
        <w:ind w:firstLine="426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D622E6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Zatem zarzut niezapewnienia stronom możliwości wypowiedzenia się co do zebranych dowodów i toczącego się postępowania należy uznać za chybiony. </w:t>
      </w:r>
    </w:p>
    <w:p w14:paraId="230C9972" w14:textId="513FCCF9" w:rsidR="00B115DB" w:rsidRPr="00D622E6" w:rsidRDefault="004D759C" w:rsidP="00D622E6">
      <w:pPr>
        <w:suppressAutoHyphens/>
        <w:spacing w:after="0" w:line="312" w:lineRule="auto"/>
        <w:ind w:firstLine="426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D622E6">
        <w:rPr>
          <w:rFonts w:asciiTheme="minorHAnsi" w:eastAsia="Times New Roman" w:hAnsiTheme="minorHAnsi" w:cstheme="minorHAnsi"/>
          <w:sz w:val="24"/>
          <w:szCs w:val="24"/>
          <w:lang w:eastAsia="pl-PL"/>
        </w:rPr>
        <w:lastRenderedPageBreak/>
        <w:t>Odnosząc się do wniosku</w:t>
      </w:r>
      <w:r w:rsidR="003E2B09" w:rsidRPr="00D622E6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="000A43B5">
        <w:rPr>
          <w:rFonts w:asciiTheme="minorHAnsi" w:eastAsia="Times New Roman" w:hAnsiTheme="minorHAnsi" w:cstheme="minorHAnsi"/>
          <w:sz w:val="24"/>
          <w:szCs w:val="24"/>
          <w:lang w:eastAsia="pl-PL"/>
        </w:rPr>
        <w:t>(…)</w:t>
      </w:r>
      <w:r w:rsidR="003E2B09" w:rsidRPr="00D622E6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o powołanie biegł</w:t>
      </w:r>
      <w:r w:rsidR="003E7838" w:rsidRPr="00D622E6">
        <w:rPr>
          <w:rFonts w:asciiTheme="minorHAnsi" w:eastAsia="Times New Roman" w:hAnsiTheme="minorHAnsi" w:cstheme="minorHAnsi"/>
          <w:sz w:val="24"/>
          <w:szCs w:val="24"/>
          <w:lang w:eastAsia="pl-PL"/>
        </w:rPr>
        <w:t>ego</w:t>
      </w:r>
      <w:r w:rsidR="003E2B09" w:rsidRPr="00D622E6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z wiedzą specjalistyczną</w:t>
      </w:r>
      <w:r w:rsidR="0046020C" w:rsidRPr="00D622E6">
        <w:rPr>
          <w:rFonts w:asciiTheme="minorHAnsi" w:eastAsia="Times New Roman" w:hAnsiTheme="minorHAnsi" w:cstheme="minorHAnsi"/>
          <w:sz w:val="24"/>
          <w:szCs w:val="24"/>
          <w:lang w:eastAsia="pl-PL"/>
        </w:rPr>
        <w:t>, „w celu wyjaśnienia powstałych wątpliwości w tym dokumentacji terenu przedsięwzięcia i ustalenie stanu faktycznego”, należy podkreślić, że Skarżący nie wskazał jednoznacznie, o jakie wątpliwości chodzi, w jakim celu powołanie biegłego jest niezbędne dla ustalenia stanu faktycznego i prawnego w sprawie ani jaki wpływ miałoby to na treść rozstrzygnięcia.</w:t>
      </w:r>
      <w:r w:rsidR="00883A3F" w:rsidRPr="00D622E6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="005D5BB7" w:rsidRPr="00D622E6">
        <w:rPr>
          <w:rFonts w:asciiTheme="minorHAnsi" w:eastAsia="Times New Roman" w:hAnsiTheme="minorHAnsi" w:cstheme="minorHAnsi"/>
          <w:sz w:val="24"/>
          <w:szCs w:val="24"/>
          <w:lang w:eastAsia="pl-PL"/>
        </w:rPr>
        <w:t>Jak wskazano w wyroku Naczelnego Sądu Administracyjnego z 23 czerwca 2022 r., sygn. akt I OSK 1076/19</w:t>
      </w:r>
      <w:r w:rsidR="00B86899" w:rsidRPr="00D622E6">
        <w:rPr>
          <w:rFonts w:asciiTheme="minorHAnsi" w:eastAsia="Times New Roman" w:hAnsiTheme="minorHAnsi" w:cstheme="minorHAnsi"/>
          <w:sz w:val="24"/>
          <w:szCs w:val="24"/>
          <w:lang w:eastAsia="pl-PL"/>
        </w:rPr>
        <w:t>:</w:t>
      </w:r>
      <w:r w:rsidR="005D5BB7" w:rsidRPr="00D622E6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="005D5BB7" w:rsidRPr="00D622E6">
        <w:rPr>
          <w:rFonts w:asciiTheme="minorHAnsi" w:eastAsia="Times New Roman" w:hAnsiTheme="minorHAnsi" w:cstheme="minorHAnsi"/>
          <w:i/>
          <w:iCs/>
          <w:sz w:val="24"/>
          <w:szCs w:val="24"/>
          <w:lang w:eastAsia="pl-PL"/>
        </w:rPr>
        <w:t xml:space="preserve">Powołanie biegłego, w myśl </w:t>
      </w:r>
      <w:hyperlink r:id="rId9" w:anchor="/document/16784712?unitId=art(84)par(1)&amp;cm=DOCUMENT" w:history="1">
        <w:r w:rsidR="005D5BB7" w:rsidRPr="00D622E6">
          <w:rPr>
            <w:rFonts w:asciiTheme="minorHAnsi" w:eastAsia="Times New Roman" w:hAnsiTheme="minorHAnsi" w:cstheme="minorHAnsi"/>
            <w:i/>
            <w:iCs/>
            <w:sz w:val="24"/>
            <w:szCs w:val="24"/>
            <w:lang w:eastAsia="pl-PL"/>
          </w:rPr>
          <w:t>art. 84 § 1</w:t>
        </w:r>
      </w:hyperlink>
      <w:r w:rsidR="005D5BB7" w:rsidRPr="00D622E6">
        <w:rPr>
          <w:rFonts w:asciiTheme="minorHAnsi" w:eastAsia="Times New Roman" w:hAnsiTheme="minorHAnsi" w:cstheme="minorHAnsi"/>
          <w:i/>
          <w:iCs/>
          <w:sz w:val="24"/>
          <w:szCs w:val="24"/>
          <w:lang w:eastAsia="pl-PL"/>
        </w:rPr>
        <w:t xml:space="preserve"> k.p.a. ma charakter fakultatywny i zależy od uznania organu prowadzącego postępowanie. Wykorzystanie tego środka dowodowego jest zasadne, gdy dla prawidłowego załatwienia sprawy, ze względu na poziom jej skomplikowania, wymagane są wiadomości, którymi nie dysponuje organ. </w:t>
      </w:r>
      <w:r w:rsidR="0046020C" w:rsidRPr="00D622E6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W </w:t>
      </w:r>
      <w:r w:rsidR="00B86899" w:rsidRPr="00D622E6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analizowanej sprawie, w szczególności mając na uwadze, że </w:t>
      </w:r>
      <w:r w:rsidR="00B86899" w:rsidRPr="00D622E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PKN Orlen cofnął wniosek o wydanie decyzji o środowiskowych uwarunkowaniach, nie zaistniały okoliczności, których ustalenie byłoby konieczne do podjęcia rozstrzygnięcia kończącego sprawę, a które wymagałyby konieczności powołania biegłego</w:t>
      </w:r>
      <w:r w:rsidR="0046020C" w:rsidRPr="00D622E6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. </w:t>
      </w:r>
      <w:r w:rsidR="002F63BC" w:rsidRPr="00D622E6">
        <w:rPr>
          <w:rFonts w:asciiTheme="minorHAnsi" w:eastAsia="Times New Roman" w:hAnsiTheme="minorHAnsi" w:cstheme="minorHAnsi"/>
          <w:sz w:val="24"/>
          <w:szCs w:val="24"/>
          <w:lang w:eastAsia="pl-PL"/>
        </w:rPr>
        <w:t>Biorąc pod uwagę powyższe, GDOŚ nie widzi uzasadnienia d</w:t>
      </w:r>
      <w:r w:rsidR="00B86899" w:rsidRPr="00D622E6">
        <w:rPr>
          <w:rFonts w:asciiTheme="minorHAnsi" w:eastAsia="Times New Roman" w:hAnsiTheme="minorHAnsi" w:cstheme="minorHAnsi"/>
          <w:sz w:val="24"/>
          <w:szCs w:val="24"/>
          <w:lang w:eastAsia="pl-PL"/>
        </w:rPr>
        <w:t>o</w:t>
      </w:r>
      <w:r w:rsidR="002F63BC" w:rsidRPr="00D622E6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="00A86FD3" w:rsidRPr="00D622E6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przychylenia się do wniosku </w:t>
      </w:r>
      <w:r w:rsidR="000A43B5">
        <w:rPr>
          <w:rFonts w:asciiTheme="minorHAnsi" w:eastAsia="Times New Roman" w:hAnsiTheme="minorHAnsi" w:cstheme="minorHAnsi"/>
          <w:sz w:val="24"/>
          <w:szCs w:val="24"/>
          <w:lang w:eastAsia="pl-PL"/>
        </w:rPr>
        <w:t>(…)</w:t>
      </w:r>
      <w:r w:rsidR="00A86FD3" w:rsidRPr="00D622E6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i </w:t>
      </w:r>
      <w:r w:rsidR="002F63BC" w:rsidRPr="00D622E6">
        <w:rPr>
          <w:rFonts w:asciiTheme="minorHAnsi" w:eastAsia="Times New Roman" w:hAnsiTheme="minorHAnsi" w:cstheme="minorHAnsi"/>
          <w:sz w:val="24"/>
          <w:szCs w:val="24"/>
          <w:lang w:eastAsia="pl-PL"/>
        </w:rPr>
        <w:t>powoływania biegłego w prowadzonym postępowaniu.</w:t>
      </w:r>
    </w:p>
    <w:p w14:paraId="3DA867A2" w14:textId="5212CBE7" w:rsidR="00CB01F8" w:rsidRPr="00D622E6" w:rsidRDefault="002F63BC" w:rsidP="00D622E6">
      <w:pPr>
        <w:suppressAutoHyphens/>
        <w:spacing w:after="0" w:line="312" w:lineRule="auto"/>
        <w:ind w:firstLine="426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D622E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Organ odwoławczy dokonał również oceny prawidłowości wydanego w toku postępowania postanowienia</w:t>
      </w:r>
      <w:r w:rsidRPr="00D622E6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="00CD4995" w:rsidRPr="00D622E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RDOŚ w Rzeszowie </w:t>
      </w:r>
      <w:r w:rsidRPr="00D622E6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z 16 lutego 2023 r., znak: </w:t>
      </w:r>
      <w:r w:rsidRPr="00D622E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WOOŚ.420.18.1.2022.PW.28, </w:t>
      </w:r>
      <w:r w:rsidRPr="00D622E6">
        <w:rPr>
          <w:rFonts w:asciiTheme="minorHAnsi" w:eastAsia="Times New Roman" w:hAnsiTheme="minorHAnsi" w:cstheme="minorHAnsi"/>
          <w:sz w:val="24"/>
          <w:szCs w:val="24"/>
          <w:lang w:eastAsia="pl-PL"/>
        </w:rPr>
        <w:t>odmawiające</w:t>
      </w:r>
      <w:r w:rsidR="00457417" w:rsidRPr="00D622E6">
        <w:rPr>
          <w:rFonts w:asciiTheme="minorHAnsi" w:eastAsia="Times New Roman" w:hAnsiTheme="minorHAnsi" w:cstheme="minorHAnsi"/>
          <w:sz w:val="24"/>
          <w:szCs w:val="24"/>
          <w:lang w:eastAsia="pl-PL"/>
        </w:rPr>
        <w:t>go</w:t>
      </w:r>
      <w:r w:rsidRPr="00D622E6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zawieszenia postępowania</w:t>
      </w:r>
      <w:r w:rsidR="00A13DB8" w:rsidRPr="00D622E6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administracyjnego w przedmiocie</w:t>
      </w:r>
      <w:r w:rsidRPr="00D622E6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="00E307FF" w:rsidRPr="00D622E6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wydania decyzji o środowiskowych uwarunkowaniach. </w:t>
      </w:r>
      <w:r w:rsidR="008D40EA" w:rsidRPr="00D622E6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Postanowienie to zostało wydane po rozpatrzeniu wniosku </w:t>
      </w:r>
      <w:r w:rsidR="000A43B5">
        <w:rPr>
          <w:rFonts w:asciiTheme="minorHAnsi" w:eastAsia="Times New Roman" w:hAnsiTheme="minorHAnsi" w:cstheme="minorHAnsi"/>
          <w:sz w:val="24"/>
          <w:szCs w:val="24"/>
          <w:lang w:eastAsia="pl-PL"/>
        </w:rPr>
        <w:t>(…)</w:t>
      </w:r>
      <w:r w:rsidR="008D40EA" w:rsidRPr="00D622E6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o </w:t>
      </w:r>
      <w:r w:rsidR="00E307FF" w:rsidRPr="00D622E6">
        <w:rPr>
          <w:rFonts w:asciiTheme="minorHAnsi" w:eastAsia="Times New Roman" w:hAnsiTheme="minorHAnsi" w:cstheme="minorHAnsi"/>
          <w:sz w:val="24"/>
          <w:szCs w:val="24"/>
          <w:lang w:eastAsia="pl-PL"/>
        </w:rPr>
        <w:t>zawieszeni</w:t>
      </w:r>
      <w:r w:rsidR="008D40EA" w:rsidRPr="00D622E6">
        <w:rPr>
          <w:rFonts w:asciiTheme="minorHAnsi" w:eastAsia="Times New Roman" w:hAnsiTheme="minorHAnsi" w:cstheme="minorHAnsi"/>
          <w:sz w:val="24"/>
          <w:szCs w:val="24"/>
          <w:lang w:eastAsia="pl-PL"/>
        </w:rPr>
        <w:t>e</w:t>
      </w:r>
      <w:r w:rsidR="00E307FF" w:rsidRPr="00D622E6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postępowania do czasu </w:t>
      </w:r>
      <w:r w:rsidR="008D40EA" w:rsidRPr="00D622E6">
        <w:rPr>
          <w:rFonts w:asciiTheme="minorHAnsi" w:eastAsia="Times New Roman" w:hAnsiTheme="minorHAnsi" w:cstheme="minorHAnsi"/>
          <w:sz w:val="24"/>
          <w:szCs w:val="24"/>
          <w:lang w:eastAsia="pl-PL"/>
        </w:rPr>
        <w:t>rozstrzygnięcia zagadnień wstępnych</w:t>
      </w:r>
      <w:r w:rsidR="00B86899" w:rsidRPr="00D622E6">
        <w:rPr>
          <w:rFonts w:asciiTheme="minorHAnsi" w:eastAsia="Times New Roman" w:hAnsiTheme="minorHAnsi" w:cstheme="minorHAnsi"/>
          <w:sz w:val="24"/>
          <w:szCs w:val="24"/>
          <w:lang w:eastAsia="pl-PL"/>
        </w:rPr>
        <w:t>,</w:t>
      </w:r>
      <w:r w:rsidR="008D40EA" w:rsidRPr="00D622E6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tj. do czasu pr</w:t>
      </w:r>
      <w:r w:rsidR="00E307FF" w:rsidRPr="00D622E6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zygotowania map przedstawiających szczegółowe położenie obiektów wchodzących w skład całej kopalni oraz do czasu uchwalenia przez Prezydenta Miasta Rzeszowa zmiany Studium Uwarunkowań i Kierunków Zagospodarowania Przestrzennego Miasta Rzeszowa </w:t>
      </w:r>
      <w:r w:rsidR="008D40EA" w:rsidRPr="00D622E6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oraz miejscowych planów zagospodarowania przestrzennego terenów położonych na terenie obszaru górniczego Zalesie. </w:t>
      </w:r>
      <w:r w:rsidR="00E307FF" w:rsidRPr="00D622E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Organ pierwszej instancji odmówił </w:t>
      </w:r>
      <w:r w:rsidR="008D40EA" w:rsidRPr="00D622E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zawieszenia postępowania, ponieważ </w:t>
      </w:r>
      <w:r w:rsidR="00440430" w:rsidRPr="00D622E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przygotowanie </w:t>
      </w:r>
      <w:r w:rsidR="008D40EA" w:rsidRPr="00D622E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dokumentacj</w:t>
      </w:r>
      <w:r w:rsidR="00440430" w:rsidRPr="00D622E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i</w:t>
      </w:r>
      <w:r w:rsidR="008D40EA" w:rsidRPr="00D622E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kartograficzn</w:t>
      </w:r>
      <w:r w:rsidR="00440430" w:rsidRPr="00D622E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ej oraz aktów prawa miejscowego</w:t>
      </w:r>
      <w:r w:rsidR="008D40EA" w:rsidRPr="00D622E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, na któr</w:t>
      </w:r>
      <w:r w:rsidR="00440430" w:rsidRPr="00D622E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e</w:t>
      </w:r>
      <w:r w:rsidR="008D40EA" w:rsidRPr="00D622E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powołuje się </w:t>
      </w:r>
      <w:r w:rsidR="000A43B5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(…)</w:t>
      </w:r>
      <w:r w:rsidR="008D40EA" w:rsidRPr="00D622E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, nie stanowi zagadnienia wstępnego, </w:t>
      </w:r>
      <w:r w:rsidR="00CB01F8" w:rsidRPr="00D622E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a co za tym idzie, </w:t>
      </w:r>
      <w:r w:rsidR="008D40EA" w:rsidRPr="00D622E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nie rzutuje na możliwość uzyskania </w:t>
      </w:r>
      <w:r w:rsidR="00CB01F8" w:rsidRPr="00D622E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przez Inwestora </w:t>
      </w:r>
      <w:r w:rsidR="008D40EA" w:rsidRPr="00D622E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decyzji o środowiskowych uwarunkowaniach.</w:t>
      </w:r>
      <w:r w:rsidR="00FB5AEE" w:rsidRPr="00D622E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</w:t>
      </w:r>
    </w:p>
    <w:p w14:paraId="32D9638E" w14:textId="566E9C6B" w:rsidR="00C903A9" w:rsidRPr="00D622E6" w:rsidRDefault="00CB01F8" w:rsidP="00D622E6">
      <w:pPr>
        <w:suppressAutoHyphens/>
        <w:spacing w:after="0" w:line="312" w:lineRule="auto"/>
        <w:ind w:firstLine="426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D622E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GDOŚ podziela </w:t>
      </w:r>
      <w:r w:rsidR="00FB5AEE" w:rsidRPr="00D622E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powyższe </w:t>
      </w:r>
      <w:r w:rsidRPr="00D622E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stanowisko RDOŚ w Rzeszowie, bowiem z</w:t>
      </w:r>
      <w:r w:rsidR="008D40EA" w:rsidRPr="00D622E6">
        <w:rPr>
          <w:rFonts w:asciiTheme="minorHAnsi" w:eastAsia="Times New Roman" w:hAnsiTheme="minorHAnsi" w:cstheme="minorHAnsi"/>
          <w:sz w:val="24"/>
          <w:szCs w:val="24"/>
          <w:lang w:eastAsia="pl-PL"/>
        </w:rPr>
        <w:t>agadnieniem wstępnym mogą być wyłącznie kwestie</w:t>
      </w:r>
      <w:r w:rsidR="009118B2" w:rsidRPr="00D622E6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, których rozstrzygnięcie ma znaczenie dla rozpatrzenia sprawy. W orzecznictwie </w:t>
      </w:r>
      <w:proofErr w:type="spellStart"/>
      <w:r w:rsidR="009118B2" w:rsidRPr="00D622E6">
        <w:rPr>
          <w:rFonts w:asciiTheme="minorHAnsi" w:eastAsia="Times New Roman" w:hAnsiTheme="minorHAnsi" w:cstheme="minorHAnsi"/>
          <w:sz w:val="24"/>
          <w:szCs w:val="24"/>
          <w:lang w:eastAsia="pl-PL"/>
        </w:rPr>
        <w:t>sądowoadministracyjnym</w:t>
      </w:r>
      <w:proofErr w:type="spellEnd"/>
      <w:r w:rsidR="009118B2" w:rsidRPr="00D622E6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podzielany jest pogląd, że </w:t>
      </w:r>
      <w:r w:rsidR="009118B2" w:rsidRPr="00D622E6">
        <w:rPr>
          <w:rFonts w:asciiTheme="minorHAnsi" w:eastAsia="Times New Roman" w:hAnsiTheme="minorHAnsi" w:cstheme="minorHAnsi"/>
          <w:i/>
          <w:iCs/>
          <w:sz w:val="24"/>
          <w:szCs w:val="24"/>
          <w:lang w:eastAsia="pl-PL"/>
        </w:rPr>
        <w:t xml:space="preserve">od rozstrzygnięcia zagadnienia wstępnego powinno zależeć rozpatrzenie sprawy administracyjnej w ogóle - brak rozstrzygnięcia określonego zagadnienia musi uniemożliwiać zakończenie sprawy administracyjnej co do istoty, nie zaś jedynie determinować kierunek </w:t>
      </w:r>
      <w:r w:rsidR="009118B2" w:rsidRPr="00D622E6">
        <w:rPr>
          <w:rFonts w:asciiTheme="minorHAnsi" w:eastAsia="Times New Roman" w:hAnsiTheme="minorHAnsi" w:cstheme="minorHAnsi"/>
          <w:i/>
          <w:iCs/>
          <w:sz w:val="24"/>
          <w:szCs w:val="24"/>
          <w:lang w:eastAsia="pl-PL"/>
        </w:rPr>
        <w:lastRenderedPageBreak/>
        <w:t xml:space="preserve">wydawanej przez organ administracji publicznej decyzji </w:t>
      </w:r>
      <w:r w:rsidR="009118B2" w:rsidRPr="00D622E6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(por. wyroki Naczelnego Sądu Administracyjnego: z 16 marca 2017 r., sygn. akt II OSK 2349/15, z 14 marca 2018 r., sygn. akt II OSK 1268/16). </w:t>
      </w:r>
      <w:r w:rsidR="005B3A0A" w:rsidRPr="00D622E6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Zdaniem GDOŚ </w:t>
      </w:r>
      <w:r w:rsidR="00440430" w:rsidRPr="00D622E6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przywołane </w:t>
      </w:r>
      <w:r w:rsidR="005B3A0A" w:rsidRPr="00D622E6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przez </w:t>
      </w:r>
      <w:r w:rsidR="00A86FD3" w:rsidRPr="00D622E6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Skarżącego </w:t>
      </w:r>
      <w:r w:rsidR="00440430" w:rsidRPr="00D622E6">
        <w:rPr>
          <w:rFonts w:asciiTheme="minorHAnsi" w:eastAsia="Times New Roman" w:hAnsiTheme="minorHAnsi" w:cstheme="minorHAnsi"/>
          <w:sz w:val="24"/>
          <w:szCs w:val="24"/>
          <w:lang w:eastAsia="pl-PL"/>
        </w:rPr>
        <w:t>okoliczności</w:t>
      </w:r>
      <w:r w:rsidR="009118B2" w:rsidRPr="00D622E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nie stanowi</w:t>
      </w:r>
      <w:r w:rsidR="005B3A0A" w:rsidRPr="00D622E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ą</w:t>
      </w:r>
      <w:r w:rsidR="009118B2" w:rsidRPr="00D622E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zagadnienia wstępnego</w:t>
      </w:r>
      <w:r w:rsidR="00B005A3" w:rsidRPr="00D622E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w </w:t>
      </w:r>
      <w:r w:rsidR="00440430" w:rsidRPr="00D622E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analizowanej </w:t>
      </w:r>
      <w:r w:rsidR="00B005A3" w:rsidRPr="00D622E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sprawie. </w:t>
      </w:r>
      <w:r w:rsidR="00440430" w:rsidRPr="00D622E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K</w:t>
      </w:r>
      <w:r w:rsidR="00B005A3" w:rsidRPr="00D622E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westia zgodności </w:t>
      </w:r>
      <w:r w:rsidR="00440430" w:rsidRPr="00D622E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lokalizacji </w:t>
      </w:r>
      <w:r w:rsidR="00B005A3" w:rsidRPr="00D622E6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przedsięwzięcia z ustaleniami miejscowego planu zagospodarowania przestrzennego regulowana jest przez art. 80 ust. </w:t>
      </w:r>
      <w:r w:rsidR="00440430" w:rsidRPr="00D622E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3</w:t>
      </w:r>
      <w:r w:rsidR="00B005A3" w:rsidRPr="00D622E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</w:t>
      </w:r>
      <w:proofErr w:type="spellStart"/>
      <w:r w:rsidR="00B005A3" w:rsidRPr="00D622E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u.o.o.ś</w:t>
      </w:r>
      <w:proofErr w:type="spellEnd"/>
      <w:r w:rsidR="00B005A3" w:rsidRPr="00D622E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, zgodnie z którym </w:t>
      </w:r>
      <w:r w:rsidR="00C903A9" w:rsidRPr="00D622E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w przypadku działalności określonej ustawą z dnia 9 czerwca 2011 r. – Prawo geologiczne i górnicze, innej niż przedsięwzięcia wymagające koncesji na poszukiwanie i rozpoznawanie złóż kopalin, kryterium oceny lokalizacji przedsięwzięcia jest nienaruszenie zamierzoną działalnością przeznaczenia nieruchomości określonego w miejscowym planie zagospodarowania przestrzennego, jeżeli plan ten został uchwalony, oraz w odrębnych przepisach</w:t>
      </w:r>
      <w:r w:rsidR="00B005A3" w:rsidRPr="00D622E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.</w:t>
      </w:r>
      <w:r w:rsidR="00B005A3" w:rsidRPr="00D622E6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Zatem brak uchwalonego miejscowego planu zagospodarowania przestrzennego dla terenów położonych w obrębie inwestycji nie stanowi przeszkody w procedowaniu wniosku o wydanie decyzji o środowiskowych uwarunkowaniach, nie jest także </w:t>
      </w:r>
      <w:r w:rsidR="003C12CC" w:rsidRPr="00D622E6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zagadnieniem wstępnym, od którego wyjaśnienia zależeć może </w:t>
      </w:r>
      <w:r w:rsidR="00C903A9" w:rsidRPr="00D622E6">
        <w:rPr>
          <w:rFonts w:asciiTheme="minorHAnsi" w:eastAsia="Times New Roman" w:hAnsiTheme="minorHAnsi" w:cstheme="minorHAnsi"/>
          <w:sz w:val="24"/>
          <w:szCs w:val="24"/>
          <w:lang w:eastAsia="pl-PL"/>
        </w:rPr>
        <w:t>wydanie tej decyzji</w:t>
      </w:r>
      <w:r w:rsidR="003C12CC" w:rsidRPr="00D622E6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. </w:t>
      </w:r>
    </w:p>
    <w:p w14:paraId="5D655A78" w14:textId="77777777" w:rsidR="00C903A9" w:rsidRPr="00D622E6" w:rsidRDefault="00C903A9" w:rsidP="00D622E6">
      <w:pPr>
        <w:suppressAutoHyphens/>
        <w:spacing w:after="0" w:line="312" w:lineRule="auto"/>
        <w:ind w:firstLine="426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D622E6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Niezależnie od powyższego, mając na uwadze, że </w:t>
      </w:r>
      <w:r w:rsidRPr="00D622E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PKN Orlen cofnął wniosek o wydanie decyzji o środowiskowych uwarunkowaniach, przywołane przez Skarżącego okoliczności są prawnie obojętne dla zakończenia przedmiotowego postępowania poprzez jego umorzenie.</w:t>
      </w:r>
    </w:p>
    <w:p w14:paraId="519C2508" w14:textId="58D09ECB" w:rsidR="003C12CC" w:rsidRPr="00D622E6" w:rsidRDefault="00C903A9" w:rsidP="00D622E6">
      <w:pPr>
        <w:suppressAutoHyphens/>
        <w:spacing w:after="0" w:line="312" w:lineRule="auto"/>
        <w:ind w:firstLine="426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D622E6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="003C12CC" w:rsidRPr="00D622E6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Biorąc pod uwagę powyższe, postanowienie </w:t>
      </w:r>
      <w:r w:rsidRPr="00D622E6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RDOŚ w Rzeszowie </w:t>
      </w:r>
      <w:r w:rsidR="003C12CC" w:rsidRPr="00D622E6">
        <w:rPr>
          <w:rFonts w:asciiTheme="minorHAnsi" w:eastAsia="Times New Roman" w:hAnsiTheme="minorHAnsi" w:cstheme="minorHAnsi"/>
          <w:sz w:val="24"/>
          <w:szCs w:val="24"/>
          <w:lang w:eastAsia="pl-PL"/>
        </w:rPr>
        <w:t>z 16 lutego 2023 r.</w:t>
      </w:r>
      <w:r w:rsidRPr="00D622E6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jest prawidłowe, tym samym nie ma podstaw do jego uchylenia</w:t>
      </w:r>
      <w:r w:rsidR="003C12CC" w:rsidRPr="00D622E6">
        <w:rPr>
          <w:rFonts w:asciiTheme="minorHAnsi" w:eastAsia="Times New Roman" w:hAnsiTheme="minorHAnsi" w:cstheme="minorHAnsi"/>
          <w:sz w:val="24"/>
          <w:szCs w:val="24"/>
          <w:lang w:eastAsia="pl-PL"/>
        </w:rPr>
        <w:t>.</w:t>
      </w:r>
    </w:p>
    <w:p w14:paraId="7EF64B9E" w14:textId="59F74019" w:rsidR="00A13DB8" w:rsidRPr="00D622E6" w:rsidRDefault="00CD4995" w:rsidP="00D622E6">
      <w:pPr>
        <w:suppressAutoHyphens/>
        <w:spacing w:after="0" w:line="312" w:lineRule="auto"/>
        <w:ind w:firstLine="426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D622E6">
        <w:rPr>
          <w:rFonts w:asciiTheme="minorHAnsi" w:eastAsia="Times New Roman" w:hAnsiTheme="minorHAnsi" w:cstheme="minorHAnsi"/>
          <w:sz w:val="24"/>
          <w:szCs w:val="24"/>
          <w:lang w:eastAsia="pl-PL"/>
        </w:rPr>
        <w:t>O</w:t>
      </w:r>
      <w:r w:rsidR="00802C1E" w:rsidRPr="00D622E6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dnosząc się do zaskarżenia przez </w:t>
      </w:r>
      <w:r w:rsidR="000A43B5">
        <w:rPr>
          <w:rFonts w:asciiTheme="minorHAnsi" w:eastAsia="Times New Roman" w:hAnsiTheme="minorHAnsi" w:cstheme="minorHAnsi"/>
          <w:sz w:val="24"/>
          <w:szCs w:val="24"/>
          <w:lang w:eastAsia="pl-PL"/>
        </w:rPr>
        <w:t>(…)</w:t>
      </w:r>
      <w:r w:rsidR="00802C1E" w:rsidRPr="00D622E6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„wydanych opinii i uzgodnień w ramach postępowania”, wskazać należy, że RDOŚ w Rzeszowie w ramach prowadzonego postępowania nie zasięgał opinii innych organów ani nie uzgadniał warunków realizacji przedsięwzięcia</w:t>
      </w:r>
      <w:r w:rsidR="00C903A9" w:rsidRPr="00D622E6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w trybie art. 77 ust. 1 </w:t>
      </w:r>
      <w:proofErr w:type="spellStart"/>
      <w:r w:rsidR="00C903A9" w:rsidRPr="00D622E6">
        <w:rPr>
          <w:rFonts w:asciiTheme="minorHAnsi" w:eastAsia="Times New Roman" w:hAnsiTheme="minorHAnsi" w:cstheme="minorHAnsi"/>
          <w:sz w:val="24"/>
          <w:szCs w:val="24"/>
          <w:lang w:eastAsia="pl-PL"/>
        </w:rPr>
        <w:t>u.o.o.ś</w:t>
      </w:r>
      <w:proofErr w:type="spellEnd"/>
      <w:r w:rsidR="00802C1E" w:rsidRPr="00D622E6">
        <w:rPr>
          <w:rFonts w:asciiTheme="minorHAnsi" w:eastAsia="Times New Roman" w:hAnsiTheme="minorHAnsi" w:cstheme="minorHAnsi"/>
          <w:sz w:val="24"/>
          <w:szCs w:val="24"/>
          <w:lang w:eastAsia="pl-PL"/>
        </w:rPr>
        <w:t>.</w:t>
      </w:r>
    </w:p>
    <w:p w14:paraId="392C0DA1" w14:textId="1B86A61A" w:rsidR="0027103D" w:rsidRPr="00D622E6" w:rsidRDefault="0027103D" w:rsidP="00D622E6">
      <w:pPr>
        <w:suppressAutoHyphens/>
        <w:spacing w:after="0" w:line="312" w:lineRule="auto"/>
        <w:ind w:firstLine="426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D622E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Zgodnie z art. 138 § 1 pkt 1 k.p.a. organ odwoławczy może utrzymać w mocy zaskarżoną decyzję. Będzie to miało miejsce wówczas, gdy w wyniku ponownego rozpoznania sprawy rozstrzygnięcie organu odwoławczego jest zgodne z rozstrzygnięciem organu pierwszej instancji zawartym w zaskarżonej decyzji. Organ administracji, wydając w postępowaniu odwoławczym decyzję utrzymującą w mocy zaskarżoną decyzję, zajmuje stanowisko, że rozstrzygnięcie organu pierwszej instancji jest prawidłowe, zarówno co do zgodności z prawem, jak i co do istoty. W ocenie GDOŚ zaskarżona decyzja RDOŚ w Rzeszowie </w:t>
      </w:r>
      <w:r w:rsidR="004D759C" w:rsidRPr="00D622E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z</w:t>
      </w:r>
      <w:r w:rsidRPr="00D622E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17 lutego 2023 r.</w:t>
      </w:r>
      <w:r w:rsidR="004D759C" w:rsidRPr="00D622E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</w:t>
      </w:r>
      <w:r w:rsidRPr="00D622E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jest prawidłowa i nie narusza przepisów prawa.</w:t>
      </w:r>
    </w:p>
    <w:p w14:paraId="6A13B7F8" w14:textId="7AA9D851" w:rsidR="0027103D" w:rsidRPr="00D622E6" w:rsidRDefault="0027103D" w:rsidP="00D622E6">
      <w:pPr>
        <w:spacing w:after="240" w:line="312" w:lineRule="auto"/>
        <w:ind w:firstLine="709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D622E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Wobec powyższego GDOŚ orzekł</w:t>
      </w:r>
      <w:r w:rsidR="004D759C" w:rsidRPr="00D622E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,</w:t>
      </w:r>
      <w:r w:rsidRPr="00D622E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jak w sentencji.</w:t>
      </w:r>
    </w:p>
    <w:p w14:paraId="1185A72C" w14:textId="77777777" w:rsidR="0027103D" w:rsidRPr="00D622E6" w:rsidRDefault="0027103D" w:rsidP="00D622E6">
      <w:pPr>
        <w:spacing w:after="120" w:line="312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D622E6">
        <w:rPr>
          <w:rFonts w:asciiTheme="minorHAnsi" w:eastAsia="Times New Roman" w:hAnsiTheme="minorHAnsi" w:cstheme="minorHAnsi"/>
          <w:sz w:val="24"/>
          <w:szCs w:val="24"/>
          <w:lang w:eastAsia="pl-PL"/>
        </w:rPr>
        <w:t>Pouczenie</w:t>
      </w:r>
    </w:p>
    <w:p w14:paraId="4F6B030C" w14:textId="78C181A6" w:rsidR="0027103D" w:rsidRPr="00D622E6" w:rsidRDefault="0027103D" w:rsidP="00D622E6">
      <w:pPr>
        <w:numPr>
          <w:ilvl w:val="0"/>
          <w:numId w:val="3"/>
        </w:numPr>
        <w:spacing w:after="0" w:line="312" w:lineRule="auto"/>
        <w:ind w:left="284" w:hanging="284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D622E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niniejsza decyzja jest ostateczna w administracyjnym toku instancji. </w:t>
      </w:r>
      <w:r w:rsidRPr="00D622E6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Na decyzję, zgodnie z art. 50 § 1 ustawy z dnia 30 sierpnia 2002 r. – Prawo o postępowaniu przed sądami </w:t>
      </w:r>
      <w:r w:rsidRPr="00D622E6">
        <w:rPr>
          <w:rFonts w:asciiTheme="minorHAnsi" w:eastAsia="Times New Roman" w:hAnsiTheme="minorHAnsi" w:cstheme="minorHAnsi"/>
          <w:sz w:val="24"/>
          <w:szCs w:val="24"/>
          <w:lang w:eastAsia="pl-PL"/>
        </w:rPr>
        <w:lastRenderedPageBreak/>
        <w:t xml:space="preserve">administracyjnymi (Dz. U. z 2023 r. poz. 259, ze zm.), dalej </w:t>
      </w:r>
      <w:proofErr w:type="spellStart"/>
      <w:r w:rsidRPr="00D622E6">
        <w:rPr>
          <w:rFonts w:asciiTheme="minorHAnsi" w:eastAsia="Times New Roman" w:hAnsiTheme="minorHAnsi" w:cstheme="minorHAnsi"/>
          <w:sz w:val="24"/>
          <w:szCs w:val="24"/>
          <w:lang w:eastAsia="pl-PL"/>
        </w:rPr>
        <w:t>p.p.s.a</w:t>
      </w:r>
      <w:proofErr w:type="spellEnd"/>
      <w:r w:rsidRPr="00D622E6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., służy skarga wnoszona na piśmie do Wojewódzkiego Sądu Administracyjnego w Warszawie, za pośrednictwem GDOŚ, w terminie 30 dni od dnia </w:t>
      </w:r>
      <w:r w:rsidR="004D759C" w:rsidRPr="00D622E6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doręczenia </w:t>
      </w:r>
      <w:r w:rsidRPr="00D622E6">
        <w:rPr>
          <w:rFonts w:asciiTheme="minorHAnsi" w:eastAsia="Times New Roman" w:hAnsiTheme="minorHAnsi" w:cstheme="minorHAnsi"/>
          <w:sz w:val="24"/>
          <w:szCs w:val="24"/>
          <w:lang w:eastAsia="pl-PL"/>
        </w:rPr>
        <w:t>decyzji;</w:t>
      </w:r>
    </w:p>
    <w:p w14:paraId="5760C8D0" w14:textId="77777777" w:rsidR="0027103D" w:rsidRPr="00D622E6" w:rsidRDefault="0027103D" w:rsidP="00D622E6">
      <w:pPr>
        <w:numPr>
          <w:ilvl w:val="0"/>
          <w:numId w:val="3"/>
        </w:numPr>
        <w:spacing w:after="0" w:line="312" w:lineRule="auto"/>
        <w:ind w:left="284" w:hanging="284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D622E6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wnoszący skargę, zgodnie z art. 230 </w:t>
      </w:r>
      <w:proofErr w:type="spellStart"/>
      <w:r w:rsidRPr="00D622E6">
        <w:rPr>
          <w:rFonts w:asciiTheme="minorHAnsi" w:eastAsia="Times New Roman" w:hAnsiTheme="minorHAnsi" w:cstheme="minorHAnsi"/>
          <w:sz w:val="24"/>
          <w:szCs w:val="24"/>
          <w:lang w:eastAsia="pl-PL"/>
        </w:rPr>
        <w:t>p.p.s.a</w:t>
      </w:r>
      <w:proofErr w:type="spellEnd"/>
      <w:r w:rsidRPr="00D622E6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. w związku z § 2 ust. 3 pkt 3 rozporządzenia Rady Ministrów z dnia 16 grudnia 2003 r. w sprawie wysokości oraz szczegółowych zasad pobierania wpisu w postępowaniu przed sądami administracyjnymi (Dz. U. z 2021 r. poz. 535), obowiązany jest do uiszczenia wpisu od skargi w kwocie 200 zł. Wnoszący skargę, co wynika z art. 239 </w:t>
      </w:r>
      <w:proofErr w:type="spellStart"/>
      <w:r w:rsidRPr="00D622E6">
        <w:rPr>
          <w:rFonts w:asciiTheme="minorHAnsi" w:eastAsia="Times New Roman" w:hAnsiTheme="minorHAnsi" w:cstheme="minorHAnsi"/>
          <w:sz w:val="24"/>
          <w:szCs w:val="24"/>
          <w:lang w:eastAsia="pl-PL"/>
        </w:rPr>
        <w:t>p.p.s.a</w:t>
      </w:r>
      <w:proofErr w:type="spellEnd"/>
      <w:r w:rsidRPr="00D622E6">
        <w:rPr>
          <w:rFonts w:asciiTheme="minorHAnsi" w:eastAsia="Times New Roman" w:hAnsiTheme="minorHAnsi" w:cstheme="minorHAnsi"/>
          <w:sz w:val="24"/>
          <w:szCs w:val="24"/>
          <w:lang w:eastAsia="pl-PL"/>
        </w:rPr>
        <w:t>. może być zwolniony z obowiązku uiszczenia kosztów sądowych;</w:t>
      </w:r>
    </w:p>
    <w:p w14:paraId="3704AB28" w14:textId="77777777" w:rsidR="0027103D" w:rsidRPr="00D622E6" w:rsidRDefault="0027103D" w:rsidP="00D622E6">
      <w:pPr>
        <w:numPr>
          <w:ilvl w:val="0"/>
          <w:numId w:val="3"/>
        </w:numPr>
        <w:spacing w:after="0" w:line="312" w:lineRule="auto"/>
        <w:ind w:left="284" w:hanging="284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D622E6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wnoszącemu skargę, zgodnie z art. 243 </w:t>
      </w:r>
      <w:proofErr w:type="spellStart"/>
      <w:r w:rsidRPr="00D622E6">
        <w:rPr>
          <w:rFonts w:asciiTheme="minorHAnsi" w:eastAsia="Times New Roman" w:hAnsiTheme="minorHAnsi" w:cstheme="minorHAnsi"/>
          <w:sz w:val="24"/>
          <w:szCs w:val="24"/>
          <w:lang w:eastAsia="pl-PL"/>
        </w:rPr>
        <w:t>p.p.s.a</w:t>
      </w:r>
      <w:proofErr w:type="spellEnd"/>
      <w:r w:rsidRPr="00D622E6">
        <w:rPr>
          <w:rFonts w:asciiTheme="minorHAnsi" w:eastAsia="Times New Roman" w:hAnsiTheme="minorHAnsi" w:cstheme="minorHAnsi"/>
          <w:sz w:val="24"/>
          <w:szCs w:val="24"/>
          <w:lang w:eastAsia="pl-PL"/>
        </w:rPr>
        <w:t>., może być przyznane, na jego wniosek, prawo pomocy. Wniosek ten wolny jest od opłat są</w:t>
      </w:r>
      <w:bookmarkStart w:id="2" w:name="_GoBack"/>
      <w:bookmarkEnd w:id="2"/>
      <w:r w:rsidRPr="00D622E6">
        <w:rPr>
          <w:rFonts w:asciiTheme="minorHAnsi" w:eastAsia="Times New Roman" w:hAnsiTheme="minorHAnsi" w:cstheme="minorHAnsi"/>
          <w:sz w:val="24"/>
          <w:szCs w:val="24"/>
          <w:lang w:eastAsia="pl-PL"/>
        </w:rPr>
        <w:t>dowych.</w:t>
      </w:r>
    </w:p>
    <w:p w14:paraId="4926DDF8" w14:textId="77777777" w:rsidR="0027103D" w:rsidRPr="00D622E6" w:rsidRDefault="0027103D" w:rsidP="00D622E6">
      <w:pPr>
        <w:spacing w:after="0" w:line="240" w:lineRule="auto"/>
        <w:rPr>
          <w:rFonts w:asciiTheme="minorHAnsi" w:eastAsia="Times New Roman" w:hAnsiTheme="minorHAnsi" w:cstheme="minorHAnsi"/>
          <w:color w:val="000000" w:themeColor="text1"/>
          <w:sz w:val="24"/>
          <w:szCs w:val="24"/>
          <w:u w:val="single"/>
          <w:lang w:eastAsia="pl-PL"/>
        </w:rPr>
      </w:pPr>
    </w:p>
    <w:p w14:paraId="731E5506" w14:textId="77777777" w:rsidR="0027103D" w:rsidRPr="00D622E6" w:rsidRDefault="0027103D" w:rsidP="00D622E6">
      <w:pPr>
        <w:spacing w:after="0" w:line="240" w:lineRule="auto"/>
        <w:rPr>
          <w:rFonts w:asciiTheme="minorHAnsi" w:eastAsia="Times New Roman" w:hAnsiTheme="minorHAnsi" w:cstheme="minorHAnsi"/>
          <w:color w:val="000000" w:themeColor="text1"/>
          <w:sz w:val="24"/>
          <w:szCs w:val="24"/>
          <w:u w:val="single"/>
          <w:lang w:eastAsia="pl-PL"/>
        </w:rPr>
      </w:pPr>
    </w:p>
    <w:p w14:paraId="6DB0B087" w14:textId="77777777" w:rsidR="0027103D" w:rsidRPr="00D622E6" w:rsidRDefault="0027103D" w:rsidP="00D622E6">
      <w:pPr>
        <w:spacing w:after="0" w:line="240" w:lineRule="auto"/>
        <w:rPr>
          <w:rFonts w:asciiTheme="minorHAnsi" w:eastAsia="Times New Roman" w:hAnsiTheme="minorHAnsi" w:cstheme="minorHAnsi"/>
          <w:color w:val="000000" w:themeColor="text1"/>
          <w:sz w:val="24"/>
          <w:szCs w:val="24"/>
          <w:u w:val="single"/>
          <w:lang w:eastAsia="pl-PL"/>
        </w:rPr>
      </w:pPr>
    </w:p>
    <w:p w14:paraId="2E7113DE" w14:textId="77777777" w:rsidR="0027103D" w:rsidRPr="00D622E6" w:rsidRDefault="0027103D" w:rsidP="00D622E6">
      <w:pPr>
        <w:spacing w:after="0" w:line="240" w:lineRule="auto"/>
        <w:rPr>
          <w:rFonts w:asciiTheme="minorHAnsi" w:eastAsia="Times New Roman" w:hAnsiTheme="minorHAnsi" w:cstheme="minorHAnsi"/>
          <w:color w:val="000000" w:themeColor="text1"/>
          <w:sz w:val="24"/>
          <w:szCs w:val="24"/>
          <w:u w:val="single"/>
          <w:lang w:eastAsia="pl-PL"/>
        </w:rPr>
      </w:pPr>
    </w:p>
    <w:p w14:paraId="431409FC" w14:textId="77777777" w:rsidR="0027103D" w:rsidRPr="00D622E6" w:rsidRDefault="0027103D" w:rsidP="00D622E6">
      <w:pPr>
        <w:spacing w:after="0" w:line="240" w:lineRule="auto"/>
        <w:rPr>
          <w:rFonts w:asciiTheme="minorHAnsi" w:eastAsia="Times New Roman" w:hAnsiTheme="minorHAnsi" w:cstheme="minorHAnsi"/>
          <w:color w:val="000000" w:themeColor="text1"/>
          <w:sz w:val="24"/>
          <w:szCs w:val="24"/>
          <w:u w:val="single"/>
          <w:lang w:eastAsia="pl-PL"/>
        </w:rPr>
      </w:pPr>
    </w:p>
    <w:p w14:paraId="72CFD652" w14:textId="77777777" w:rsidR="0027103D" w:rsidRPr="00D622E6" w:rsidRDefault="0027103D" w:rsidP="00D622E6">
      <w:pPr>
        <w:spacing w:after="0" w:line="240" w:lineRule="auto"/>
        <w:rPr>
          <w:rFonts w:asciiTheme="minorHAnsi" w:eastAsia="Times New Roman" w:hAnsiTheme="minorHAnsi" w:cstheme="minorHAnsi"/>
          <w:color w:val="000000" w:themeColor="text1"/>
          <w:sz w:val="24"/>
          <w:szCs w:val="24"/>
          <w:u w:val="single"/>
          <w:lang w:eastAsia="pl-PL"/>
        </w:rPr>
      </w:pPr>
    </w:p>
    <w:p w14:paraId="63DEE763" w14:textId="77777777" w:rsidR="0027103D" w:rsidRPr="00D622E6" w:rsidRDefault="0027103D" w:rsidP="00D622E6">
      <w:pPr>
        <w:spacing w:after="0" w:line="312" w:lineRule="auto"/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</w:pPr>
      <w:r w:rsidRPr="00D622E6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>Otrzymują:</w:t>
      </w:r>
    </w:p>
    <w:p w14:paraId="795FBB65" w14:textId="2F2A1032" w:rsidR="0027103D" w:rsidRPr="00D622E6" w:rsidRDefault="000A43B5" w:rsidP="00D622E6">
      <w:pPr>
        <w:numPr>
          <w:ilvl w:val="0"/>
          <w:numId w:val="2"/>
        </w:numPr>
        <w:suppressAutoHyphens/>
        <w:spacing w:after="0" w:line="312" w:lineRule="auto"/>
        <w:ind w:left="714" w:hanging="357"/>
        <w:contextualSpacing/>
        <w:rPr>
          <w:rFonts w:asciiTheme="minorHAnsi" w:eastAsia="Times New Roman" w:hAnsiTheme="minorHAnsi" w:cstheme="minorHAnsi"/>
          <w:sz w:val="24"/>
          <w:szCs w:val="24"/>
        </w:rPr>
      </w:pPr>
      <w:r>
        <w:rPr>
          <w:rFonts w:asciiTheme="minorHAnsi" w:eastAsia="Times New Roman" w:hAnsiTheme="minorHAnsi" w:cstheme="minorHAnsi"/>
          <w:sz w:val="24"/>
          <w:szCs w:val="24"/>
        </w:rPr>
        <w:t>(…)</w:t>
      </w:r>
    </w:p>
    <w:p w14:paraId="2A780364" w14:textId="08D6BD06" w:rsidR="00FF3714" w:rsidRPr="00D622E6" w:rsidRDefault="000A43B5" w:rsidP="00D622E6">
      <w:pPr>
        <w:pStyle w:val="Akapitzlist"/>
        <w:numPr>
          <w:ilvl w:val="0"/>
          <w:numId w:val="2"/>
        </w:numPr>
        <w:spacing w:after="0"/>
        <w:rPr>
          <w:rFonts w:asciiTheme="minorHAnsi" w:eastAsia="Times New Roman" w:hAnsiTheme="minorHAnsi" w:cstheme="minorHAnsi"/>
          <w:sz w:val="24"/>
          <w:szCs w:val="24"/>
        </w:rPr>
      </w:pPr>
      <w:r>
        <w:rPr>
          <w:rFonts w:asciiTheme="minorHAnsi" w:eastAsia="Times New Roman" w:hAnsiTheme="minorHAnsi" w:cstheme="minorHAnsi"/>
          <w:sz w:val="24"/>
          <w:szCs w:val="24"/>
        </w:rPr>
        <w:t>(…)</w:t>
      </w:r>
      <w:r w:rsidR="00FF3714" w:rsidRPr="00D622E6">
        <w:rPr>
          <w:rFonts w:asciiTheme="minorHAnsi" w:eastAsia="Times New Roman" w:hAnsiTheme="minorHAnsi" w:cstheme="minorHAnsi"/>
          <w:sz w:val="24"/>
          <w:szCs w:val="24"/>
        </w:rPr>
        <w:t xml:space="preserve"> – pełnomocnik PKN ORLEN S.A.</w:t>
      </w:r>
      <w:r w:rsidR="004D759C" w:rsidRPr="00D622E6">
        <w:rPr>
          <w:rFonts w:asciiTheme="minorHAnsi" w:eastAsia="Times New Roman" w:hAnsiTheme="minorHAnsi" w:cstheme="minorHAnsi"/>
          <w:sz w:val="24"/>
          <w:szCs w:val="24"/>
        </w:rPr>
        <w:t>;</w:t>
      </w:r>
      <w:r w:rsidR="00FF3714" w:rsidRPr="00D622E6">
        <w:rPr>
          <w:rFonts w:asciiTheme="minorHAnsi" w:eastAsia="Times New Roman" w:hAnsiTheme="minorHAnsi" w:cstheme="minorHAnsi"/>
          <w:sz w:val="24"/>
          <w:szCs w:val="24"/>
        </w:rPr>
        <w:t xml:space="preserve"> Oddział Geologii i Eksploatacji PGNiG w Warszawie, ul. Kasprzaka 25a, 01-224 Warszawa</w:t>
      </w:r>
    </w:p>
    <w:p w14:paraId="1E871D22" w14:textId="77777777" w:rsidR="0027103D" w:rsidRPr="00D622E6" w:rsidRDefault="0027103D" w:rsidP="00D622E6">
      <w:pPr>
        <w:numPr>
          <w:ilvl w:val="0"/>
          <w:numId w:val="2"/>
        </w:numPr>
        <w:suppressAutoHyphens/>
        <w:spacing w:after="240" w:line="312" w:lineRule="auto"/>
        <w:ind w:left="714" w:hanging="357"/>
        <w:rPr>
          <w:rFonts w:asciiTheme="minorHAnsi" w:eastAsia="Times New Roman" w:hAnsiTheme="minorHAnsi" w:cstheme="minorHAnsi"/>
          <w:sz w:val="24"/>
          <w:szCs w:val="24"/>
        </w:rPr>
      </w:pPr>
      <w:r w:rsidRPr="00D622E6">
        <w:rPr>
          <w:rFonts w:asciiTheme="minorHAnsi" w:eastAsia="Times New Roman" w:hAnsiTheme="minorHAnsi" w:cstheme="minorHAnsi"/>
          <w:sz w:val="24"/>
          <w:szCs w:val="24"/>
        </w:rPr>
        <w:t>Pozostałe strony postępowania na podstawie art. 49 § 1 k.p.a.</w:t>
      </w:r>
      <w:r w:rsidRPr="00D622E6">
        <w:rPr>
          <w:rFonts w:asciiTheme="minorHAnsi" w:eastAsia="Times New Roman" w:hAnsiTheme="minorHAnsi" w:cstheme="minorHAnsi"/>
          <w:iCs/>
          <w:sz w:val="24"/>
          <w:szCs w:val="24"/>
        </w:rPr>
        <w:t xml:space="preserve"> </w:t>
      </w:r>
      <w:r w:rsidRPr="00D622E6">
        <w:rPr>
          <w:rFonts w:asciiTheme="minorHAnsi" w:eastAsia="Times New Roman" w:hAnsiTheme="minorHAnsi" w:cstheme="minorHAnsi"/>
          <w:sz w:val="24"/>
          <w:szCs w:val="24"/>
        </w:rPr>
        <w:t xml:space="preserve">w związku z art. z art. 74 ust. 3 </w:t>
      </w:r>
      <w:proofErr w:type="spellStart"/>
      <w:r w:rsidRPr="00D622E6">
        <w:rPr>
          <w:rFonts w:asciiTheme="minorHAnsi" w:eastAsia="Times New Roman" w:hAnsiTheme="minorHAnsi" w:cstheme="minorHAnsi"/>
          <w:sz w:val="24"/>
          <w:szCs w:val="24"/>
        </w:rPr>
        <w:t>u.o.o.ś</w:t>
      </w:r>
      <w:proofErr w:type="spellEnd"/>
      <w:r w:rsidRPr="00D622E6">
        <w:rPr>
          <w:rFonts w:asciiTheme="minorHAnsi" w:eastAsia="Times New Roman" w:hAnsiTheme="minorHAnsi" w:cstheme="minorHAnsi"/>
          <w:sz w:val="24"/>
          <w:szCs w:val="24"/>
        </w:rPr>
        <w:t>.</w:t>
      </w:r>
    </w:p>
    <w:p w14:paraId="407559B3" w14:textId="77777777" w:rsidR="0027103D" w:rsidRPr="00D622E6" w:rsidRDefault="0027103D" w:rsidP="00D622E6">
      <w:pPr>
        <w:spacing w:after="0" w:line="312" w:lineRule="auto"/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</w:pPr>
      <w:r w:rsidRPr="00D622E6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>Do wiadomości:</w:t>
      </w:r>
    </w:p>
    <w:p w14:paraId="70FEF247" w14:textId="77777777" w:rsidR="0027103D" w:rsidRPr="00D622E6" w:rsidRDefault="0027103D" w:rsidP="00D622E6">
      <w:pPr>
        <w:numPr>
          <w:ilvl w:val="0"/>
          <w:numId w:val="1"/>
        </w:numPr>
        <w:spacing w:after="0" w:line="312" w:lineRule="auto"/>
        <w:ind w:left="714" w:hanging="357"/>
        <w:contextualSpacing/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</w:pPr>
      <w:r w:rsidRPr="00D622E6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>Regionalny Dyrektor Ochrony Środowiska w Rzeszowie, al. Józefa Piłsudskiego 38, 35-001 Rzeszów</w:t>
      </w:r>
    </w:p>
    <w:sectPr w:rsidR="0027103D" w:rsidRPr="00D622E6" w:rsidSect="00726E3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1418" w:bottom="1418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0BB612" w14:textId="77777777" w:rsidR="0018356C" w:rsidRDefault="0018356C">
      <w:pPr>
        <w:spacing w:after="0" w:line="240" w:lineRule="auto"/>
      </w:pPr>
      <w:r>
        <w:separator/>
      </w:r>
    </w:p>
  </w:endnote>
  <w:endnote w:type="continuationSeparator" w:id="0">
    <w:p w14:paraId="29D9065B" w14:textId="77777777" w:rsidR="0018356C" w:rsidRDefault="001835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366529" w14:textId="77777777" w:rsidR="007704E4" w:rsidRDefault="007704E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2084FFE6" w14:textId="60469775" w:rsidR="002C58EA" w:rsidRPr="00A40900" w:rsidRDefault="00B65C6A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A40900">
          <w:rPr>
            <w:rFonts w:ascii="Times New Roman" w:hAnsi="Times New Roman"/>
            <w:sz w:val="20"/>
            <w:szCs w:val="20"/>
          </w:rPr>
          <w:fldChar w:fldCharType="begin"/>
        </w:r>
        <w:r w:rsidRPr="00A40900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A40900">
          <w:rPr>
            <w:rFonts w:ascii="Times New Roman" w:hAnsi="Times New Roman"/>
            <w:sz w:val="20"/>
            <w:szCs w:val="20"/>
          </w:rPr>
          <w:fldChar w:fldCharType="separate"/>
        </w:r>
        <w:r w:rsidR="000A43B5">
          <w:rPr>
            <w:rFonts w:ascii="Times New Roman" w:hAnsi="Times New Roman"/>
            <w:noProof/>
            <w:sz w:val="20"/>
            <w:szCs w:val="20"/>
          </w:rPr>
          <w:t>7</w:t>
        </w:r>
        <w:r w:rsidRPr="00A40900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14:paraId="2959ED0D" w14:textId="77777777" w:rsidR="001F489F" w:rsidRDefault="0018356C" w:rsidP="007A7EBB">
    <w:pPr>
      <w:pStyle w:val="Stopk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C5FAA9" w14:textId="77777777" w:rsidR="007704E4" w:rsidRDefault="007704E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20C899" w14:textId="77777777" w:rsidR="0018356C" w:rsidRDefault="0018356C">
      <w:pPr>
        <w:spacing w:after="0" w:line="240" w:lineRule="auto"/>
      </w:pPr>
      <w:r>
        <w:separator/>
      </w:r>
    </w:p>
  </w:footnote>
  <w:footnote w:type="continuationSeparator" w:id="0">
    <w:p w14:paraId="79E5F596" w14:textId="77777777" w:rsidR="0018356C" w:rsidRDefault="001835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E4305A" w14:textId="77777777" w:rsidR="007704E4" w:rsidRDefault="007704E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A81E0F" w14:textId="77777777" w:rsidR="000F38F9" w:rsidRDefault="0018356C" w:rsidP="000F38F9">
    <w:pPr>
      <w:pStyle w:val="Nagwek"/>
      <w:ind w:hanging="113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426" w:type="dxa"/>
      <w:tblLook w:val="04A0" w:firstRow="1" w:lastRow="0" w:firstColumn="1" w:lastColumn="0" w:noHBand="0" w:noVBand="1"/>
    </w:tblPr>
    <w:tblGrid>
      <w:gridCol w:w="4641"/>
    </w:tblGrid>
    <w:tr w:rsidR="004F5C94" w14:paraId="2DE42F92" w14:textId="77777777" w:rsidTr="00B92515">
      <w:trPr>
        <w:trHeight w:val="470"/>
      </w:trPr>
      <w:tc>
        <w:tcPr>
          <w:tcW w:w="4641" w:type="dxa"/>
          <w:vAlign w:val="center"/>
        </w:tcPr>
        <w:p w14:paraId="504A77E4" w14:textId="77777777" w:rsidR="00A3212B" w:rsidRPr="00B92515" w:rsidRDefault="00B65C6A" w:rsidP="00A3212B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jc w:val="center"/>
          </w:pPr>
          <w:r w:rsidRPr="00B92515">
            <w:rPr>
              <w:noProof/>
              <w:lang w:eastAsia="pl-PL"/>
            </w:rPr>
            <w:drawing>
              <wp:inline distT="0" distB="0" distL="0" distR="0" wp14:anchorId="3F207986" wp14:editId="5BE2EE4F">
                <wp:extent cx="552272" cy="594459"/>
                <wp:effectExtent l="0" t="0" r="635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3123" cy="60613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53E635C7" w14:textId="77777777" w:rsidR="00A3212B" w:rsidRPr="007704E4" w:rsidRDefault="00B65C6A" w:rsidP="00A3212B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jc w:val="center"/>
            <w:rPr>
              <w:rFonts w:ascii="Times New Roman" w:hAnsi="Times New Roman"/>
              <w:b/>
              <w:smallCaps/>
              <w:sz w:val="36"/>
              <w:szCs w:val="36"/>
            </w:rPr>
          </w:pPr>
          <w:r w:rsidRPr="007704E4">
            <w:rPr>
              <w:rFonts w:ascii="Times New Roman" w:hAnsi="Times New Roman"/>
              <w:b/>
              <w:smallCaps/>
              <w:sz w:val="36"/>
              <w:szCs w:val="36"/>
            </w:rPr>
            <w:t>Generalny Dyrektor</w:t>
          </w:r>
        </w:p>
        <w:p w14:paraId="41A9E5DD" w14:textId="77777777" w:rsidR="00A3212B" w:rsidRPr="00A65CAB" w:rsidRDefault="00B65C6A" w:rsidP="00095A51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jc w:val="center"/>
            <w:rPr>
              <w:rFonts w:ascii="Garamond" w:hAnsi="Garamond"/>
              <w:b/>
              <w:smallCaps/>
              <w:sz w:val="40"/>
              <w:szCs w:val="40"/>
            </w:rPr>
          </w:pPr>
          <w:r w:rsidRPr="007704E4">
            <w:rPr>
              <w:rFonts w:ascii="Times New Roman" w:hAnsi="Times New Roman"/>
              <w:b/>
              <w:smallCaps/>
              <w:sz w:val="36"/>
              <w:szCs w:val="36"/>
            </w:rPr>
            <w:t>Ochrony Środowiska</w:t>
          </w:r>
        </w:p>
      </w:tc>
    </w:tr>
  </w:tbl>
  <w:p w14:paraId="2601B72D" w14:textId="77777777" w:rsidR="00A3212B" w:rsidRPr="007704E4" w:rsidRDefault="0018356C">
    <w:pPr>
      <w:pStyle w:val="Nagwek"/>
      <w:rPr>
        <w:rFonts w:ascii="Times New Roman" w:hAnsi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4E8A5634"/>
    <w:name w:val="WW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Garamond" w:hAnsi="Garamond"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C3B6B88"/>
    <w:multiLevelType w:val="hybridMultilevel"/>
    <w:tmpl w:val="02EA3320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227A6097"/>
    <w:multiLevelType w:val="multilevel"/>
    <w:tmpl w:val="15666706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32B452A7"/>
    <w:multiLevelType w:val="hybridMultilevel"/>
    <w:tmpl w:val="CAC6A622"/>
    <w:lvl w:ilvl="0" w:tplc="5AE2229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AA4B4F"/>
    <w:multiLevelType w:val="hybridMultilevel"/>
    <w:tmpl w:val="43FA5486"/>
    <w:lvl w:ilvl="0" w:tplc="70A87E3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5D501F1D"/>
    <w:multiLevelType w:val="hybridMultilevel"/>
    <w:tmpl w:val="B6F8C6D2"/>
    <w:lvl w:ilvl="0" w:tplc="3420F7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7A5BCE"/>
    <w:multiLevelType w:val="hybridMultilevel"/>
    <w:tmpl w:val="4C0E36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5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C94"/>
    <w:rsid w:val="00043828"/>
    <w:rsid w:val="00053B26"/>
    <w:rsid w:val="00095A51"/>
    <w:rsid w:val="000A43B5"/>
    <w:rsid w:val="00102118"/>
    <w:rsid w:val="001036DA"/>
    <w:rsid w:val="001135D7"/>
    <w:rsid w:val="0011611A"/>
    <w:rsid w:val="00155027"/>
    <w:rsid w:val="00172960"/>
    <w:rsid w:val="0018356C"/>
    <w:rsid w:val="001D479F"/>
    <w:rsid w:val="00212B68"/>
    <w:rsid w:val="00213B4A"/>
    <w:rsid w:val="002446E3"/>
    <w:rsid w:val="0027103D"/>
    <w:rsid w:val="0029450F"/>
    <w:rsid w:val="002A22B8"/>
    <w:rsid w:val="002F63BC"/>
    <w:rsid w:val="003019CA"/>
    <w:rsid w:val="0037588B"/>
    <w:rsid w:val="003A4832"/>
    <w:rsid w:val="003C0980"/>
    <w:rsid w:val="003C12CC"/>
    <w:rsid w:val="003C31DC"/>
    <w:rsid w:val="003E2B09"/>
    <w:rsid w:val="003E7838"/>
    <w:rsid w:val="00435B57"/>
    <w:rsid w:val="00440430"/>
    <w:rsid w:val="00457417"/>
    <w:rsid w:val="0046020C"/>
    <w:rsid w:val="004D759C"/>
    <w:rsid w:val="004F5C94"/>
    <w:rsid w:val="00583266"/>
    <w:rsid w:val="005B3A0A"/>
    <w:rsid w:val="005D5BB7"/>
    <w:rsid w:val="00617ABD"/>
    <w:rsid w:val="00645101"/>
    <w:rsid w:val="006568C0"/>
    <w:rsid w:val="006663A9"/>
    <w:rsid w:val="00707C6B"/>
    <w:rsid w:val="00726E38"/>
    <w:rsid w:val="007704E4"/>
    <w:rsid w:val="007710E5"/>
    <w:rsid w:val="007C0CA1"/>
    <w:rsid w:val="007D2996"/>
    <w:rsid w:val="00802C1E"/>
    <w:rsid w:val="0084152D"/>
    <w:rsid w:val="0085442F"/>
    <w:rsid w:val="0086290D"/>
    <w:rsid w:val="00883A3F"/>
    <w:rsid w:val="008D40EA"/>
    <w:rsid w:val="009118B2"/>
    <w:rsid w:val="00963C79"/>
    <w:rsid w:val="009A63DC"/>
    <w:rsid w:val="009B6A5F"/>
    <w:rsid w:val="009E0C0E"/>
    <w:rsid w:val="00A13DB8"/>
    <w:rsid w:val="00A40900"/>
    <w:rsid w:val="00A86FD3"/>
    <w:rsid w:val="00B005A3"/>
    <w:rsid w:val="00B05EE2"/>
    <w:rsid w:val="00B10158"/>
    <w:rsid w:val="00B115DB"/>
    <w:rsid w:val="00B5304D"/>
    <w:rsid w:val="00B64572"/>
    <w:rsid w:val="00B65C6A"/>
    <w:rsid w:val="00B7182E"/>
    <w:rsid w:val="00B7515E"/>
    <w:rsid w:val="00B86899"/>
    <w:rsid w:val="00B92515"/>
    <w:rsid w:val="00BF2702"/>
    <w:rsid w:val="00C60237"/>
    <w:rsid w:val="00C903A9"/>
    <w:rsid w:val="00CB01F8"/>
    <w:rsid w:val="00CD4995"/>
    <w:rsid w:val="00D14D7E"/>
    <w:rsid w:val="00D622E6"/>
    <w:rsid w:val="00D65EFE"/>
    <w:rsid w:val="00D82BF6"/>
    <w:rsid w:val="00D9120D"/>
    <w:rsid w:val="00DA28EB"/>
    <w:rsid w:val="00E04353"/>
    <w:rsid w:val="00E307FF"/>
    <w:rsid w:val="00E375CB"/>
    <w:rsid w:val="00E607F5"/>
    <w:rsid w:val="00E61949"/>
    <w:rsid w:val="00E65F1E"/>
    <w:rsid w:val="00EA3CD2"/>
    <w:rsid w:val="00F35E78"/>
    <w:rsid w:val="00F67384"/>
    <w:rsid w:val="00F67C9B"/>
    <w:rsid w:val="00F81062"/>
    <w:rsid w:val="00FB5AEE"/>
    <w:rsid w:val="00FE1D8B"/>
    <w:rsid w:val="00FF3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C8F18E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1D479F"/>
    <w:rPr>
      <w:rFonts w:ascii="Times New Roman" w:eastAsia="Times New Roman" w:hAnsi="Times New Roman"/>
      <w:sz w:val="24"/>
      <w:szCs w:val="24"/>
    </w:rPr>
  </w:style>
  <w:style w:type="paragraph" w:styleId="Akapitzlist">
    <w:name w:val="List Paragraph"/>
    <w:aliases w:val="Wyliczanie,List Paragraph,Obiekt,Nagłówek_JP,normalny tekst,Akapit z listą4,List Paragraph1,Akapit z listą31,Numerowanie,BulletC"/>
    <w:basedOn w:val="Normalny"/>
    <w:link w:val="AkapitzlistZnak"/>
    <w:qFormat/>
    <w:rsid w:val="00FF3714"/>
    <w:pPr>
      <w:ind w:left="720"/>
      <w:contextualSpacing/>
    </w:pPr>
  </w:style>
  <w:style w:type="paragraph" w:styleId="Poprawka">
    <w:name w:val="Revision"/>
    <w:hidden/>
    <w:uiPriority w:val="99"/>
    <w:semiHidden/>
    <w:rsid w:val="0086290D"/>
    <w:rPr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D759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D759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D759C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D759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D759C"/>
    <w:rPr>
      <w:b/>
      <w:bCs/>
      <w:lang w:eastAsia="en-US"/>
    </w:rPr>
  </w:style>
  <w:style w:type="paragraph" w:customStyle="1" w:styleId="ng-binding">
    <w:name w:val="ng-binding"/>
    <w:basedOn w:val="Normalny"/>
    <w:rsid w:val="009118B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9118B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g-scope">
    <w:name w:val="ng-scope"/>
    <w:basedOn w:val="Domylnaczcionkaakapitu"/>
    <w:rsid w:val="009118B2"/>
  </w:style>
  <w:style w:type="character" w:customStyle="1" w:styleId="AkapitzlistZnak">
    <w:name w:val="Akapit z listą Znak"/>
    <w:aliases w:val="Wyliczanie Znak,List Paragraph Znak,Obiekt Znak,Nagłówek_JP Znak,normalny tekst Znak,Akapit z listą4 Znak,List Paragraph1 Znak,Akapit z listą31 Znak,Numerowanie Znak,BulletC Znak"/>
    <w:link w:val="Akapitzlist"/>
    <w:rsid w:val="00CD499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76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6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8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5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51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7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28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00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4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4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42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3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98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9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31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59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84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1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x.online.wolterskluwer.pl/WKPLOnline/index.rpc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ip.lex.pl/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BC33BD-99C7-4A17-94B3-3B69ECD09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852</TotalTime>
  <Pages>1</Pages>
  <Words>2479</Words>
  <Characters>14876</Characters>
  <Application>Microsoft Office Word</Application>
  <DocSecurity>0</DocSecurity>
  <Lines>123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Iwona Domaszewska</cp:lastModifiedBy>
  <cp:revision>34</cp:revision>
  <cp:lastPrinted>2010-12-24T09:23:00Z</cp:lastPrinted>
  <dcterms:created xsi:type="dcterms:W3CDTF">2022-10-28T06:13:00Z</dcterms:created>
  <dcterms:modified xsi:type="dcterms:W3CDTF">2023-07-04T04:57:00Z</dcterms:modified>
</cp:coreProperties>
</file>