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A0F" w:rsidRDefault="00AE0130" w:rsidP="00AE01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Formularz wyceny</w:t>
      </w:r>
    </w:p>
    <w:p w:rsidR="00A77314" w:rsidRPr="00C91A0F" w:rsidRDefault="00367571" w:rsidP="00C91A0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52A4B">
        <w:rPr>
          <w:rFonts w:ascii="Times New Roman" w:hAnsi="Times New Roman" w:cs="Times New Roman"/>
          <w:b/>
          <w:sz w:val="24"/>
          <w:szCs w:val="24"/>
        </w:rPr>
        <w:t>Wykonawca wypełnia wszystkie pozycje tabeli</w:t>
      </w:r>
      <w:r w:rsidR="00902579">
        <w:rPr>
          <w:rFonts w:ascii="Times New Roman" w:hAnsi="Times New Roman" w:cs="Times New Roman"/>
          <w:b/>
          <w:sz w:val="24"/>
          <w:szCs w:val="24"/>
        </w:rPr>
        <w:t xml:space="preserve"> uwzględniając 36 miesięczny okres usługi serwisu gwarancyjnego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52A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7"/>
        <w:gridCol w:w="2552"/>
        <w:gridCol w:w="1516"/>
        <w:gridCol w:w="986"/>
        <w:gridCol w:w="1653"/>
        <w:gridCol w:w="1739"/>
        <w:gridCol w:w="928"/>
        <w:gridCol w:w="1739"/>
        <w:gridCol w:w="835"/>
        <w:gridCol w:w="1519"/>
      </w:tblGrid>
      <w:tr w:rsidR="00C91A0F" w:rsidRPr="00A77314" w:rsidTr="00AE0130">
        <w:tc>
          <w:tcPr>
            <w:tcW w:w="528" w:type="dxa"/>
          </w:tcPr>
          <w:p w:rsidR="00C91A0F" w:rsidRPr="00C91A0F" w:rsidRDefault="00C91A0F" w:rsidP="00A77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A0F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586" w:type="dxa"/>
          </w:tcPr>
          <w:p w:rsidR="00C91A0F" w:rsidRPr="00C91A0F" w:rsidRDefault="00C91A0F" w:rsidP="00A77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A0F">
              <w:rPr>
                <w:rFonts w:ascii="Times New Roman" w:hAnsi="Times New Roman" w:cs="Times New Roman"/>
                <w:b/>
                <w:sz w:val="20"/>
                <w:szCs w:val="20"/>
              </w:rPr>
              <w:t>Nazwa urządzenia Zamawiającego</w:t>
            </w:r>
          </w:p>
        </w:tc>
        <w:tc>
          <w:tcPr>
            <w:tcW w:w="1440" w:type="dxa"/>
          </w:tcPr>
          <w:p w:rsidR="00C91A0F" w:rsidRPr="00C91A0F" w:rsidRDefault="00C91A0F" w:rsidP="009025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A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Jednostkowa opłata </w:t>
            </w:r>
            <w:r w:rsidR="009025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 </w:t>
            </w:r>
            <w:r w:rsidRPr="00C91A0F">
              <w:rPr>
                <w:rFonts w:ascii="Times New Roman" w:hAnsi="Times New Roman" w:cs="Times New Roman"/>
                <w:b/>
                <w:sz w:val="20"/>
                <w:szCs w:val="20"/>
              </w:rPr>
              <w:t>świadczenie usługi serwisu gwarancyjnego netto PLN</w:t>
            </w:r>
          </w:p>
        </w:tc>
        <w:tc>
          <w:tcPr>
            <w:tcW w:w="988" w:type="dxa"/>
          </w:tcPr>
          <w:p w:rsidR="00C91A0F" w:rsidRPr="00C91A0F" w:rsidRDefault="00C91A0F" w:rsidP="00A77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A0F">
              <w:rPr>
                <w:rFonts w:ascii="Times New Roman" w:hAnsi="Times New Roman" w:cs="Times New Roman"/>
                <w:b/>
                <w:sz w:val="20"/>
                <w:szCs w:val="20"/>
              </w:rPr>
              <w:t>Stawka podatku VAT w %</w:t>
            </w:r>
          </w:p>
        </w:tc>
        <w:tc>
          <w:tcPr>
            <w:tcW w:w="1659" w:type="dxa"/>
          </w:tcPr>
          <w:p w:rsidR="00C91A0F" w:rsidRPr="00C91A0F" w:rsidRDefault="00C91A0F" w:rsidP="009025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A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Jednostkowa opłata </w:t>
            </w:r>
            <w:r w:rsidR="009025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 </w:t>
            </w:r>
            <w:r w:rsidRPr="00C91A0F">
              <w:rPr>
                <w:rFonts w:ascii="Times New Roman" w:hAnsi="Times New Roman" w:cs="Times New Roman"/>
                <w:b/>
                <w:sz w:val="20"/>
                <w:szCs w:val="20"/>
              </w:rPr>
              <w:t>świadczenie usługi serwisu gwarancyjnego brutto PLN</w:t>
            </w:r>
          </w:p>
        </w:tc>
        <w:tc>
          <w:tcPr>
            <w:tcW w:w="1739" w:type="dxa"/>
          </w:tcPr>
          <w:p w:rsidR="00C91A0F" w:rsidRPr="00C91A0F" w:rsidRDefault="00C91A0F" w:rsidP="00A77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Cena</w:t>
            </w:r>
            <w:r w:rsidR="00AE01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jednostkowa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licencji oprogramowania/ rozwiązania </w:t>
            </w:r>
            <w:r w:rsidRPr="00C91A0F">
              <w:rPr>
                <w:rFonts w:ascii="Times New Roman" w:hAnsi="Times New Roman" w:cs="Times New Roman"/>
                <w:b/>
                <w:sz w:val="20"/>
                <w:szCs w:val="20"/>
              </w:rPr>
              <w:t>netto PLN</w:t>
            </w:r>
          </w:p>
        </w:tc>
        <w:tc>
          <w:tcPr>
            <w:tcW w:w="928" w:type="dxa"/>
          </w:tcPr>
          <w:p w:rsidR="00C91A0F" w:rsidRPr="00C91A0F" w:rsidRDefault="00C91A0F" w:rsidP="00A77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A0F">
              <w:rPr>
                <w:rFonts w:ascii="Times New Roman" w:hAnsi="Times New Roman" w:cs="Times New Roman"/>
                <w:b/>
                <w:sz w:val="20"/>
                <w:szCs w:val="20"/>
              </w:rPr>
              <w:t>Stawka podatku VAT w %</w:t>
            </w:r>
          </w:p>
        </w:tc>
        <w:tc>
          <w:tcPr>
            <w:tcW w:w="1739" w:type="dxa"/>
          </w:tcPr>
          <w:p w:rsidR="00C91A0F" w:rsidRPr="00C91A0F" w:rsidRDefault="00C91A0F" w:rsidP="00A77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</w:t>
            </w:r>
            <w:r w:rsidR="00AE01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jednostkowa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licencji oprogramowania/ rozwiązania brutto</w:t>
            </w:r>
            <w:r w:rsidRPr="00C91A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PLN</w:t>
            </w:r>
          </w:p>
        </w:tc>
        <w:tc>
          <w:tcPr>
            <w:tcW w:w="842" w:type="dxa"/>
          </w:tcPr>
          <w:p w:rsidR="00C91A0F" w:rsidRPr="00C91A0F" w:rsidRDefault="00C91A0F" w:rsidP="00A77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A0F">
              <w:rPr>
                <w:rFonts w:ascii="Times New Roman" w:hAnsi="Times New Roman" w:cs="Times New Roman"/>
                <w:b/>
                <w:sz w:val="20"/>
                <w:szCs w:val="20"/>
              </w:rPr>
              <w:t>Ilość sztuk</w:t>
            </w:r>
          </w:p>
        </w:tc>
        <w:tc>
          <w:tcPr>
            <w:tcW w:w="1545" w:type="dxa"/>
          </w:tcPr>
          <w:p w:rsidR="00C91A0F" w:rsidRPr="00C91A0F" w:rsidRDefault="00C91A0F" w:rsidP="00C91A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Łączna w</w:t>
            </w:r>
            <w:r w:rsidRPr="00C91A0F">
              <w:rPr>
                <w:rFonts w:ascii="Times New Roman" w:hAnsi="Times New Roman" w:cs="Times New Roman"/>
                <w:b/>
                <w:sz w:val="20"/>
                <w:szCs w:val="20"/>
              </w:rPr>
              <w:t>artość brutto PLN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</w:tr>
      <w:tr w:rsidR="00AE0130" w:rsidRPr="00A77314" w:rsidTr="00AE0130">
        <w:tc>
          <w:tcPr>
            <w:tcW w:w="528" w:type="dxa"/>
          </w:tcPr>
          <w:p w:rsidR="00C91A0F" w:rsidRPr="00A77314" w:rsidRDefault="00C91A0F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586" w:type="dxa"/>
          </w:tcPr>
          <w:p w:rsidR="00C91A0F" w:rsidRPr="00A77314" w:rsidRDefault="00C91A0F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40" w:type="dxa"/>
          </w:tcPr>
          <w:p w:rsidR="00C91A0F" w:rsidRPr="00A77314" w:rsidRDefault="00C91A0F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88" w:type="dxa"/>
          </w:tcPr>
          <w:p w:rsidR="00C91A0F" w:rsidRPr="00A77314" w:rsidRDefault="00C91A0F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659" w:type="dxa"/>
          </w:tcPr>
          <w:p w:rsidR="00C91A0F" w:rsidRPr="00A77314" w:rsidRDefault="00C91A0F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C91A0F" w:rsidRPr="00A77314" w:rsidRDefault="00C91A0F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C91A0F" w:rsidRPr="00A77314" w:rsidRDefault="00C91A0F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C91A0F" w:rsidRPr="00A77314" w:rsidRDefault="00C91A0F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42" w:type="dxa"/>
          </w:tcPr>
          <w:p w:rsidR="00C91A0F" w:rsidRPr="00A77314" w:rsidRDefault="00C91A0F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545" w:type="dxa"/>
          </w:tcPr>
          <w:p w:rsidR="00C91A0F" w:rsidRPr="00A77314" w:rsidRDefault="00C91A0F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AE0130" w:rsidRPr="00A77314" w:rsidTr="00AE0130">
        <w:tc>
          <w:tcPr>
            <w:tcW w:w="528" w:type="dxa"/>
          </w:tcPr>
          <w:p w:rsidR="00C91A0F" w:rsidRPr="00A77314" w:rsidRDefault="00C91A0F" w:rsidP="00A77314">
            <w:pPr>
              <w:jc w:val="center"/>
              <w:rPr>
                <w:rFonts w:ascii="Times New Roman" w:hAnsi="Times New Roman" w:cs="Times New Roman"/>
              </w:rPr>
            </w:pPr>
            <w:r w:rsidRPr="00A7731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86" w:type="dxa"/>
          </w:tcPr>
          <w:p w:rsidR="00C91A0F" w:rsidRPr="00A77314" w:rsidRDefault="00C91A0F" w:rsidP="00F755E8">
            <w:pPr>
              <w:rPr>
                <w:rFonts w:ascii="Times New Roman" w:hAnsi="Times New Roman" w:cs="Times New Roman"/>
              </w:rPr>
            </w:pPr>
            <w:r w:rsidRPr="00F755E8">
              <w:rPr>
                <w:rFonts w:ascii="Times New Roman" w:hAnsi="Times New Roman" w:cs="Times New Roman"/>
                <w:sz w:val="20"/>
                <w:szCs w:val="20"/>
              </w:rPr>
              <w:t xml:space="preserve">Odnowienie usługi serwisowej dla klastra urządzeń </w:t>
            </w:r>
            <w:proofErr w:type="spellStart"/>
            <w:r w:rsidRPr="00F755E8">
              <w:rPr>
                <w:rFonts w:ascii="Times New Roman" w:hAnsi="Times New Roman" w:cs="Times New Roman"/>
                <w:sz w:val="20"/>
                <w:szCs w:val="20"/>
              </w:rPr>
              <w:t>Fortigate</w:t>
            </w:r>
            <w:proofErr w:type="spellEnd"/>
            <w:r w:rsidRPr="00F755E8">
              <w:rPr>
                <w:rFonts w:ascii="Times New Roman" w:hAnsi="Times New Roman" w:cs="Times New Roman"/>
                <w:sz w:val="20"/>
                <w:szCs w:val="20"/>
              </w:rPr>
              <w:t xml:space="preserve"> 600C</w:t>
            </w:r>
          </w:p>
        </w:tc>
        <w:tc>
          <w:tcPr>
            <w:tcW w:w="1440" w:type="dxa"/>
          </w:tcPr>
          <w:p w:rsidR="00C91A0F" w:rsidRPr="00A77314" w:rsidRDefault="00C91A0F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C91A0F" w:rsidRPr="00A77314" w:rsidRDefault="00C91A0F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</w:tcPr>
          <w:p w:rsidR="00C91A0F" w:rsidRPr="00A77314" w:rsidRDefault="00C91A0F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l2br w:val="single" w:sz="4" w:space="0" w:color="auto"/>
              <w:tr2bl w:val="single" w:sz="4" w:space="0" w:color="auto"/>
            </w:tcBorders>
          </w:tcPr>
          <w:p w:rsidR="00C91A0F" w:rsidRDefault="00C91A0F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l2br w:val="single" w:sz="4" w:space="0" w:color="auto"/>
              <w:tr2bl w:val="single" w:sz="4" w:space="0" w:color="auto"/>
            </w:tcBorders>
          </w:tcPr>
          <w:p w:rsidR="00C91A0F" w:rsidRDefault="00C91A0F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l2br w:val="single" w:sz="4" w:space="0" w:color="auto"/>
              <w:tr2bl w:val="single" w:sz="4" w:space="0" w:color="auto"/>
            </w:tcBorders>
          </w:tcPr>
          <w:p w:rsidR="00C91A0F" w:rsidRDefault="00C91A0F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:rsidR="00C91A0F" w:rsidRPr="00A77314" w:rsidRDefault="00C91A0F" w:rsidP="00A7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5" w:type="dxa"/>
            <w:vAlign w:val="center"/>
          </w:tcPr>
          <w:p w:rsidR="00C91A0F" w:rsidRPr="00A77314" w:rsidRDefault="00C91A0F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130" w:rsidRPr="00A77314" w:rsidTr="00AE0130">
        <w:tc>
          <w:tcPr>
            <w:tcW w:w="528" w:type="dxa"/>
          </w:tcPr>
          <w:p w:rsidR="00C91A0F" w:rsidRPr="00A77314" w:rsidRDefault="00C91A0F" w:rsidP="00A77314">
            <w:pPr>
              <w:jc w:val="center"/>
              <w:rPr>
                <w:rFonts w:ascii="Times New Roman" w:hAnsi="Times New Roman" w:cs="Times New Roman"/>
              </w:rPr>
            </w:pPr>
            <w:r w:rsidRPr="00A7731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C91A0F" w:rsidRPr="00A77314" w:rsidRDefault="00C91A0F" w:rsidP="00F755E8">
            <w:pPr>
              <w:rPr>
                <w:rFonts w:ascii="Times New Roman" w:hAnsi="Times New Roman" w:cs="Times New Roman"/>
              </w:rPr>
            </w:pPr>
            <w:r w:rsidRPr="00F755E8">
              <w:rPr>
                <w:rFonts w:ascii="Times New Roman" w:hAnsi="Times New Roman" w:cs="Times New Roman"/>
                <w:sz w:val="20"/>
                <w:szCs w:val="20"/>
              </w:rPr>
              <w:t xml:space="preserve">Odnowienie usługi serwisowej dla urządzenia </w:t>
            </w:r>
            <w:proofErr w:type="spellStart"/>
            <w:r w:rsidRPr="00F755E8">
              <w:rPr>
                <w:rFonts w:ascii="Times New Roman" w:hAnsi="Times New Roman" w:cs="Times New Roman"/>
                <w:sz w:val="20"/>
                <w:szCs w:val="20"/>
              </w:rPr>
              <w:t>FortiAuthenticator</w:t>
            </w:r>
            <w:proofErr w:type="spellEnd"/>
            <w:r w:rsidRPr="00F755E8">
              <w:rPr>
                <w:rFonts w:ascii="Times New Roman" w:hAnsi="Times New Roman" w:cs="Times New Roman"/>
                <w:sz w:val="20"/>
                <w:szCs w:val="20"/>
              </w:rPr>
              <w:t xml:space="preserve"> 200D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91A0F" w:rsidRPr="00A77314" w:rsidRDefault="00C91A0F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C91A0F" w:rsidRPr="00A77314" w:rsidRDefault="00C91A0F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:rsidR="00C91A0F" w:rsidRPr="00A77314" w:rsidRDefault="00C91A0F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l2br w:val="single" w:sz="4" w:space="0" w:color="auto"/>
              <w:tr2bl w:val="single" w:sz="4" w:space="0" w:color="auto"/>
            </w:tcBorders>
          </w:tcPr>
          <w:p w:rsidR="00C91A0F" w:rsidRDefault="00C91A0F" w:rsidP="00A7731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28" w:type="dxa"/>
            <w:tcBorders>
              <w:tl2br w:val="single" w:sz="4" w:space="0" w:color="auto"/>
              <w:tr2bl w:val="single" w:sz="4" w:space="0" w:color="auto"/>
            </w:tcBorders>
          </w:tcPr>
          <w:p w:rsidR="00C91A0F" w:rsidRDefault="00C91A0F" w:rsidP="00A7731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39" w:type="dxa"/>
            <w:tcBorders>
              <w:tl2br w:val="single" w:sz="4" w:space="0" w:color="auto"/>
              <w:tr2bl w:val="single" w:sz="4" w:space="0" w:color="auto"/>
            </w:tcBorders>
          </w:tcPr>
          <w:p w:rsidR="00C91A0F" w:rsidRDefault="00C91A0F" w:rsidP="00A7731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2" w:type="dxa"/>
            <w:vAlign w:val="center"/>
          </w:tcPr>
          <w:p w:rsidR="00C91A0F" w:rsidRPr="003A0520" w:rsidRDefault="00C91A0F" w:rsidP="00A77314">
            <w:pPr>
              <w:jc w:val="center"/>
              <w:rPr>
                <w:rFonts w:ascii="Times New Roman" w:hAnsi="Times New Roman" w:cs="Times New Roman"/>
              </w:rPr>
            </w:pPr>
            <w:r w:rsidRPr="003A05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5" w:type="dxa"/>
            <w:vAlign w:val="center"/>
          </w:tcPr>
          <w:p w:rsidR="00C91A0F" w:rsidRPr="00A77314" w:rsidRDefault="00C91A0F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130" w:rsidRPr="00A77314" w:rsidTr="00AE0130">
        <w:tc>
          <w:tcPr>
            <w:tcW w:w="528" w:type="dxa"/>
          </w:tcPr>
          <w:p w:rsidR="00C91A0F" w:rsidRPr="00A77314" w:rsidRDefault="00C91A0F" w:rsidP="00A7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C91A0F" w:rsidRPr="001E0598" w:rsidRDefault="00C91A0F" w:rsidP="008502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Odnowienie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usługi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serwisowej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dla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urządzenia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FortiAnalyzer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1000D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91A0F" w:rsidRPr="001E0598" w:rsidRDefault="00C91A0F" w:rsidP="00A773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C91A0F" w:rsidRPr="001E0598" w:rsidRDefault="00C91A0F" w:rsidP="00A773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:rsidR="00C91A0F" w:rsidRPr="001E0598" w:rsidRDefault="00C91A0F" w:rsidP="00A773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9" w:type="dxa"/>
            <w:tcBorders>
              <w:tl2br w:val="single" w:sz="4" w:space="0" w:color="auto"/>
              <w:tr2bl w:val="single" w:sz="4" w:space="0" w:color="auto"/>
            </w:tcBorders>
          </w:tcPr>
          <w:p w:rsidR="00C91A0F" w:rsidRDefault="00C91A0F" w:rsidP="00A7731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28" w:type="dxa"/>
            <w:tcBorders>
              <w:tl2br w:val="single" w:sz="4" w:space="0" w:color="auto"/>
              <w:tr2bl w:val="single" w:sz="4" w:space="0" w:color="auto"/>
            </w:tcBorders>
          </w:tcPr>
          <w:p w:rsidR="00C91A0F" w:rsidRDefault="00C91A0F" w:rsidP="00A7731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39" w:type="dxa"/>
            <w:tcBorders>
              <w:tl2br w:val="single" w:sz="4" w:space="0" w:color="auto"/>
              <w:tr2bl w:val="single" w:sz="4" w:space="0" w:color="auto"/>
            </w:tcBorders>
          </w:tcPr>
          <w:p w:rsidR="00C91A0F" w:rsidRDefault="00C91A0F" w:rsidP="00A7731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2" w:type="dxa"/>
            <w:vAlign w:val="center"/>
          </w:tcPr>
          <w:p w:rsidR="00C91A0F" w:rsidRPr="003A0520" w:rsidRDefault="00C91A0F" w:rsidP="00A77314">
            <w:pPr>
              <w:jc w:val="center"/>
              <w:rPr>
                <w:rFonts w:ascii="Times New Roman" w:hAnsi="Times New Roman" w:cs="Times New Roman"/>
              </w:rPr>
            </w:pPr>
            <w:r w:rsidRPr="003A05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5" w:type="dxa"/>
            <w:vAlign w:val="center"/>
          </w:tcPr>
          <w:p w:rsidR="00C91A0F" w:rsidRPr="00A77314" w:rsidRDefault="00C91A0F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130" w:rsidRPr="00A77314" w:rsidTr="00AE0130">
        <w:tc>
          <w:tcPr>
            <w:tcW w:w="528" w:type="dxa"/>
          </w:tcPr>
          <w:p w:rsidR="00C91A0F" w:rsidRDefault="00C91A0F" w:rsidP="00A7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C91A0F" w:rsidRPr="00F755E8" w:rsidRDefault="00C91A0F" w:rsidP="00AE0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Zakup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licencji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oprogramowania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Endpoint Protection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na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stacje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PC z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systemem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Windows w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pełni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współpracującego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z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urządzeniami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bezpieczeństwa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posiadanymi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przez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Zamawiającego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144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91A0F" w:rsidRPr="001E0598" w:rsidRDefault="00C91A0F" w:rsidP="00A773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91A0F" w:rsidRPr="001E0598" w:rsidRDefault="00C91A0F" w:rsidP="00A773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91A0F" w:rsidRPr="001E0598" w:rsidRDefault="00C91A0F" w:rsidP="00A773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9" w:type="dxa"/>
          </w:tcPr>
          <w:p w:rsidR="00C91A0F" w:rsidRDefault="00C91A0F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C91A0F" w:rsidRDefault="00C91A0F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C91A0F" w:rsidRDefault="00C91A0F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:rsidR="00C91A0F" w:rsidRPr="001A1FA9" w:rsidRDefault="00C91A0F" w:rsidP="00A7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45" w:type="dxa"/>
            <w:vAlign w:val="center"/>
          </w:tcPr>
          <w:p w:rsidR="00C91A0F" w:rsidRPr="00A77314" w:rsidRDefault="00C91A0F" w:rsidP="00A77314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E0130" w:rsidRPr="00A77314" w:rsidTr="00AE0130">
        <w:trPr>
          <w:cantSplit/>
        </w:trPr>
        <w:tc>
          <w:tcPr>
            <w:tcW w:w="528" w:type="dxa"/>
          </w:tcPr>
          <w:p w:rsidR="00C91A0F" w:rsidRDefault="00C91A0F" w:rsidP="00A7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C91A0F" w:rsidRPr="00F755E8" w:rsidRDefault="00C91A0F" w:rsidP="00850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Zakup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rozwiązania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do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analizy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wykrywania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zaawansowanych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nieznanych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zagrożeń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za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pomocą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technologii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„Sandbox”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współpracującego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z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oprogramowaniem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Endpoint Protection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jak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i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urządzeniami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bezpieczeństwa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eksploatowanymi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przez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Zamawiającego</w:t>
            </w:r>
            <w:proofErr w:type="spellEnd"/>
            <w:r w:rsidRPr="00F75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144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91A0F" w:rsidRPr="001E0598" w:rsidRDefault="00C91A0F" w:rsidP="00A773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91A0F" w:rsidRPr="001E0598" w:rsidRDefault="00C91A0F" w:rsidP="00A773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91A0F" w:rsidRPr="001E0598" w:rsidRDefault="00C91A0F" w:rsidP="00A773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9" w:type="dxa"/>
          </w:tcPr>
          <w:p w:rsidR="00C91A0F" w:rsidRDefault="00C91A0F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C91A0F" w:rsidRDefault="00C91A0F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C91A0F" w:rsidRDefault="00C91A0F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:rsidR="00C91A0F" w:rsidRPr="001A1FA9" w:rsidRDefault="00C91A0F" w:rsidP="00A7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5" w:type="dxa"/>
            <w:vAlign w:val="center"/>
          </w:tcPr>
          <w:p w:rsidR="00C91A0F" w:rsidRPr="00A77314" w:rsidRDefault="00C91A0F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130" w:rsidRPr="00A77314" w:rsidTr="00AE0130">
        <w:tc>
          <w:tcPr>
            <w:tcW w:w="528" w:type="dxa"/>
          </w:tcPr>
          <w:p w:rsidR="00AE0130" w:rsidRDefault="00AE0130" w:rsidP="00A7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AE0130" w:rsidRPr="00F755E8" w:rsidRDefault="00AE0130" w:rsidP="00850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Wsparcie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eksperckie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roboczogodzina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E0130" w:rsidRPr="001E0598" w:rsidRDefault="00AE0130" w:rsidP="00A773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E0130" w:rsidRPr="001E0598" w:rsidRDefault="00AE0130" w:rsidP="00A773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E0130" w:rsidRPr="001E0598" w:rsidRDefault="00AE0130" w:rsidP="00A773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9" w:type="dxa"/>
          </w:tcPr>
          <w:p w:rsidR="00AE0130" w:rsidRDefault="00AE0130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AE0130" w:rsidRDefault="00AE0130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AE0130" w:rsidRDefault="00AE0130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vAlign w:val="center"/>
          </w:tcPr>
          <w:p w:rsidR="00AE0130" w:rsidRDefault="00AE0130" w:rsidP="00A7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545" w:type="dxa"/>
            <w:vAlign w:val="center"/>
          </w:tcPr>
          <w:p w:rsidR="00AE0130" w:rsidRPr="00A77314" w:rsidRDefault="00AE0130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130" w:rsidRPr="00A77314" w:rsidTr="00AE0130">
        <w:tc>
          <w:tcPr>
            <w:tcW w:w="528" w:type="dxa"/>
          </w:tcPr>
          <w:p w:rsidR="00AE0130" w:rsidRPr="00A77314" w:rsidRDefault="00AE0130" w:rsidP="00A7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921" w:type="dxa"/>
            <w:gridSpan w:val="8"/>
          </w:tcPr>
          <w:p w:rsidR="00AE0130" w:rsidRDefault="00AE0130" w:rsidP="00A77314">
            <w:pPr>
              <w:jc w:val="center"/>
              <w:rPr>
                <w:rFonts w:ascii="Times New Roman" w:hAnsi="Times New Roman" w:cs="Times New Roman"/>
              </w:rPr>
            </w:pPr>
          </w:p>
          <w:p w:rsidR="00AE0130" w:rsidRPr="00A77314" w:rsidRDefault="00AE0130" w:rsidP="00AE013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</w:t>
            </w:r>
            <w:r w:rsidRPr="00A77314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 zamówien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5532AC">
              <w:rPr>
                <w:rFonts w:ascii="Times New Roman" w:hAnsi="Times New Roman" w:cs="Times New Roman"/>
                <w:b/>
                <w:sz w:val="24"/>
                <w:szCs w:val="24"/>
              </w:rPr>
              <w:t>a PLN (suma kolumny 10, poz. 1-6</w:t>
            </w:r>
            <w:r w:rsidRPr="00A7731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45" w:type="dxa"/>
          </w:tcPr>
          <w:p w:rsidR="00AE0130" w:rsidRPr="00A77314" w:rsidRDefault="00AE0130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3690" w:rsidRPr="001E0598" w:rsidRDefault="001E0598" w:rsidP="001E0598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E0598">
        <w:rPr>
          <w:rFonts w:ascii="Times New Roman" w:eastAsia="Times New Roman" w:hAnsi="Times New Roman" w:cs="Times New Roman"/>
          <w:sz w:val="24"/>
          <w:szCs w:val="20"/>
          <w:lang w:eastAsia="pl-PL"/>
        </w:rPr>
        <w:t>Uwagi Zamawiającego:</w:t>
      </w:r>
    </w:p>
    <w:p w:rsidR="001E0598" w:rsidRPr="000C1E9A" w:rsidRDefault="001E0598" w:rsidP="003675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97CCF">
        <w:rPr>
          <w:rFonts w:ascii="Times New Roman" w:hAnsi="Times New Roman"/>
        </w:rPr>
        <w:t xml:space="preserve">Wykonawca podejmie działania serwisowe </w:t>
      </w:r>
      <w:r w:rsidR="00DF0120" w:rsidRPr="00597CCF">
        <w:rPr>
          <w:rFonts w:ascii="Times New Roman" w:hAnsi="Times New Roman"/>
        </w:rPr>
        <w:t>w trybie 8x5x8</w:t>
      </w:r>
      <w:r w:rsidRPr="00597CCF">
        <w:rPr>
          <w:rFonts w:ascii="Times New Roman" w:hAnsi="Times New Roman"/>
        </w:rPr>
        <w:t xml:space="preserve"> - zgłoszenie uszkodzenia w dni robocze, w godzinach pracy 8-16, naprawa w ciągu 8 godzin</w:t>
      </w:r>
      <w:r w:rsidRPr="001E0598">
        <w:rPr>
          <w:rFonts w:ascii="Times New Roman" w:hAnsi="Times New Roman"/>
          <w:i/>
        </w:rPr>
        <w:t>.</w:t>
      </w:r>
    </w:p>
    <w:p w:rsidR="00AE0130" w:rsidRDefault="00367571" w:rsidP="00367571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</w:t>
      </w:r>
      <w:r w:rsidR="000C1E9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6"/>
        <w:gridCol w:w="3116"/>
        <w:gridCol w:w="7762"/>
      </w:tblGrid>
      <w:tr w:rsidR="004D3690" w:rsidTr="00EA252C">
        <w:trPr>
          <w:trHeight w:val="278"/>
        </w:trPr>
        <w:tc>
          <w:tcPr>
            <w:tcW w:w="3116" w:type="dxa"/>
            <w:vAlign w:val="center"/>
          </w:tcPr>
          <w:p w:rsidR="004D3690" w:rsidRDefault="004D3690" w:rsidP="004D369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Sporządził:</w:t>
            </w:r>
          </w:p>
        </w:tc>
        <w:tc>
          <w:tcPr>
            <w:tcW w:w="3116" w:type="dxa"/>
          </w:tcPr>
          <w:p w:rsidR="004D369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762" w:type="dxa"/>
            <w:vMerge w:val="restart"/>
          </w:tcPr>
          <w:p w:rsidR="004D369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013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</w:t>
            </w:r>
          </w:p>
          <w:p w:rsidR="004D369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4D369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4D369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4D369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:rsidR="004D3690" w:rsidRPr="00AE013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013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_____</w:t>
            </w:r>
          </w:p>
          <w:p w:rsidR="004D3690" w:rsidRPr="00AE0130" w:rsidRDefault="004D3690" w:rsidP="004D3690">
            <w:pPr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013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Czytelny Podpis/podpisy osoby/osób uprawnionej/uprawnionych</w:t>
            </w:r>
          </w:p>
          <w:p w:rsidR="004D3690" w:rsidRDefault="004D3690" w:rsidP="004D3690">
            <w:pPr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0130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do reprezentowania Wykonawcy</w:t>
            </w:r>
          </w:p>
        </w:tc>
      </w:tr>
      <w:tr w:rsidR="004D3690" w:rsidTr="00EA252C">
        <w:trPr>
          <w:trHeight w:val="275"/>
        </w:trPr>
        <w:tc>
          <w:tcPr>
            <w:tcW w:w="3116" w:type="dxa"/>
            <w:vAlign w:val="center"/>
          </w:tcPr>
          <w:p w:rsidR="004D3690" w:rsidRDefault="004D3690" w:rsidP="004D369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Nazwa firmy:</w:t>
            </w:r>
          </w:p>
        </w:tc>
        <w:tc>
          <w:tcPr>
            <w:tcW w:w="3116" w:type="dxa"/>
          </w:tcPr>
          <w:p w:rsidR="004D369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762" w:type="dxa"/>
            <w:vMerge/>
          </w:tcPr>
          <w:p w:rsidR="004D3690" w:rsidRPr="00AE013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4D3690" w:rsidTr="00EA252C">
        <w:trPr>
          <w:trHeight w:val="275"/>
        </w:trPr>
        <w:tc>
          <w:tcPr>
            <w:tcW w:w="3116" w:type="dxa"/>
            <w:vAlign w:val="center"/>
          </w:tcPr>
          <w:p w:rsidR="004D3690" w:rsidRDefault="004D3690" w:rsidP="004D369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Adres firmy:</w:t>
            </w:r>
          </w:p>
        </w:tc>
        <w:tc>
          <w:tcPr>
            <w:tcW w:w="3116" w:type="dxa"/>
          </w:tcPr>
          <w:p w:rsidR="004D369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762" w:type="dxa"/>
            <w:vMerge/>
          </w:tcPr>
          <w:p w:rsidR="004D3690" w:rsidRPr="00AE013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4D3690" w:rsidTr="00EA252C">
        <w:trPr>
          <w:trHeight w:val="275"/>
        </w:trPr>
        <w:tc>
          <w:tcPr>
            <w:tcW w:w="3116" w:type="dxa"/>
            <w:vAlign w:val="center"/>
          </w:tcPr>
          <w:p w:rsidR="004D3690" w:rsidRDefault="004D3690" w:rsidP="004D369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Kod pocztowy:</w:t>
            </w:r>
          </w:p>
        </w:tc>
        <w:tc>
          <w:tcPr>
            <w:tcW w:w="3116" w:type="dxa"/>
          </w:tcPr>
          <w:p w:rsidR="004D369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762" w:type="dxa"/>
            <w:vMerge/>
          </w:tcPr>
          <w:p w:rsidR="004D3690" w:rsidRPr="00AE013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4D3690" w:rsidTr="00EA252C">
        <w:trPr>
          <w:trHeight w:val="275"/>
        </w:trPr>
        <w:tc>
          <w:tcPr>
            <w:tcW w:w="3116" w:type="dxa"/>
            <w:vAlign w:val="center"/>
          </w:tcPr>
          <w:p w:rsidR="004D3690" w:rsidRDefault="004D3690" w:rsidP="004D369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Strona  www firmy:</w:t>
            </w:r>
          </w:p>
        </w:tc>
        <w:tc>
          <w:tcPr>
            <w:tcW w:w="3116" w:type="dxa"/>
          </w:tcPr>
          <w:p w:rsidR="004D369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762" w:type="dxa"/>
            <w:vMerge/>
          </w:tcPr>
          <w:p w:rsidR="004D3690" w:rsidRPr="00AE013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4D3690" w:rsidTr="00EA252C">
        <w:trPr>
          <w:trHeight w:val="275"/>
        </w:trPr>
        <w:tc>
          <w:tcPr>
            <w:tcW w:w="3116" w:type="dxa"/>
            <w:vAlign w:val="center"/>
          </w:tcPr>
          <w:p w:rsidR="004D3690" w:rsidRDefault="004D3690" w:rsidP="004D369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tel. kontaktowy:</w:t>
            </w:r>
          </w:p>
        </w:tc>
        <w:tc>
          <w:tcPr>
            <w:tcW w:w="3116" w:type="dxa"/>
          </w:tcPr>
          <w:p w:rsidR="004D369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762" w:type="dxa"/>
            <w:vMerge/>
          </w:tcPr>
          <w:p w:rsidR="004D3690" w:rsidRPr="00AE013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4D3690" w:rsidTr="00EA252C">
        <w:trPr>
          <w:trHeight w:val="275"/>
        </w:trPr>
        <w:tc>
          <w:tcPr>
            <w:tcW w:w="3116" w:type="dxa"/>
            <w:vAlign w:val="center"/>
          </w:tcPr>
          <w:p w:rsidR="004D3690" w:rsidRDefault="004D3690" w:rsidP="004D3690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e-mail kontaktowy:</w:t>
            </w:r>
          </w:p>
        </w:tc>
        <w:tc>
          <w:tcPr>
            <w:tcW w:w="3116" w:type="dxa"/>
          </w:tcPr>
          <w:p w:rsidR="004D369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762" w:type="dxa"/>
            <w:vMerge/>
          </w:tcPr>
          <w:p w:rsidR="004D3690" w:rsidRPr="00AE013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4D3690" w:rsidTr="00EA252C">
        <w:trPr>
          <w:trHeight w:val="275"/>
        </w:trPr>
        <w:tc>
          <w:tcPr>
            <w:tcW w:w="3116" w:type="dxa"/>
            <w:vAlign w:val="center"/>
          </w:tcPr>
          <w:p w:rsidR="004D3690" w:rsidRDefault="004D3690" w:rsidP="004D3690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Data:</w:t>
            </w:r>
          </w:p>
        </w:tc>
        <w:tc>
          <w:tcPr>
            <w:tcW w:w="3116" w:type="dxa"/>
          </w:tcPr>
          <w:p w:rsidR="004D369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762" w:type="dxa"/>
            <w:vMerge/>
          </w:tcPr>
          <w:p w:rsidR="004D3690" w:rsidRPr="00AE0130" w:rsidRDefault="004D3690" w:rsidP="004D3690">
            <w:pPr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:rsidR="00367571" w:rsidRPr="00AE0130" w:rsidRDefault="00367571" w:rsidP="004D3690">
      <w:pPr>
        <w:autoSpaceDE w:val="0"/>
        <w:autoSpaceDN w:val="0"/>
        <w:adjustRightInd w:val="0"/>
        <w:spacing w:before="120" w:after="0" w:line="240" w:lineRule="auto"/>
        <w:outlineLvl w:val="0"/>
      </w:pPr>
    </w:p>
    <w:sectPr w:rsidR="00367571" w:rsidRPr="00AE0130" w:rsidSect="005B7B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9121C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E1D37"/>
    <w:multiLevelType w:val="hybridMultilevel"/>
    <w:tmpl w:val="5DD05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97B7E"/>
    <w:multiLevelType w:val="hybridMultilevel"/>
    <w:tmpl w:val="92A07DE4"/>
    <w:lvl w:ilvl="0" w:tplc="052CA3A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E9"/>
    <w:rsid w:val="00001F82"/>
    <w:rsid w:val="000C1E9A"/>
    <w:rsid w:val="0014549B"/>
    <w:rsid w:val="001A1FA9"/>
    <w:rsid w:val="001E0598"/>
    <w:rsid w:val="002B72A9"/>
    <w:rsid w:val="00367571"/>
    <w:rsid w:val="003A0520"/>
    <w:rsid w:val="0044659B"/>
    <w:rsid w:val="004D3690"/>
    <w:rsid w:val="004E3A76"/>
    <w:rsid w:val="0051139A"/>
    <w:rsid w:val="005532AC"/>
    <w:rsid w:val="00597CCF"/>
    <w:rsid w:val="005B7B45"/>
    <w:rsid w:val="005C1369"/>
    <w:rsid w:val="005F23AE"/>
    <w:rsid w:val="00724760"/>
    <w:rsid w:val="00783C8D"/>
    <w:rsid w:val="007C7EEB"/>
    <w:rsid w:val="00850292"/>
    <w:rsid w:val="008929CD"/>
    <w:rsid w:val="00902579"/>
    <w:rsid w:val="009B5DC9"/>
    <w:rsid w:val="00A77314"/>
    <w:rsid w:val="00AA15E8"/>
    <w:rsid w:val="00AE0130"/>
    <w:rsid w:val="00B30ED7"/>
    <w:rsid w:val="00C91A0F"/>
    <w:rsid w:val="00D728B3"/>
    <w:rsid w:val="00DF0120"/>
    <w:rsid w:val="00E102BF"/>
    <w:rsid w:val="00F755E8"/>
    <w:rsid w:val="00F774AC"/>
    <w:rsid w:val="00FA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D016E-B97E-4C5E-B739-F6D8D477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B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1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5E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367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6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Strzałkowska Katarzyna  (PR)</dc:creator>
  <cp:keywords/>
  <dc:description/>
  <cp:lastModifiedBy>Kosiak Marcin (PR)</cp:lastModifiedBy>
  <cp:revision>2</cp:revision>
  <cp:lastPrinted>2019-05-20T14:18:00Z</cp:lastPrinted>
  <dcterms:created xsi:type="dcterms:W3CDTF">2019-05-22T12:55:00Z</dcterms:created>
  <dcterms:modified xsi:type="dcterms:W3CDTF">2019-05-22T12:55:00Z</dcterms:modified>
</cp:coreProperties>
</file>