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9408" w14:textId="4435FDA9" w:rsidR="004656A9" w:rsidRPr="00BE30E2" w:rsidRDefault="004656A9" w:rsidP="00320EC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30E2">
        <w:rPr>
          <w:rFonts w:asciiTheme="minorHAnsi" w:hAnsiTheme="minorHAnsi" w:cstheme="minorHAnsi"/>
          <w:b/>
          <w:sz w:val="22"/>
          <w:szCs w:val="22"/>
        </w:rPr>
        <w:t xml:space="preserve">UMOWA </w:t>
      </w:r>
      <w:r w:rsidR="00661793" w:rsidRPr="00BE30E2">
        <w:rPr>
          <w:rFonts w:asciiTheme="minorHAnsi" w:hAnsiTheme="minorHAnsi" w:cstheme="minorHAnsi"/>
          <w:b/>
          <w:sz w:val="22"/>
          <w:szCs w:val="22"/>
        </w:rPr>
        <w:t xml:space="preserve">NR </w:t>
      </w:r>
      <w:r w:rsidR="0016605D" w:rsidRPr="00BE30E2">
        <w:rPr>
          <w:rFonts w:asciiTheme="minorHAnsi" w:hAnsiTheme="minorHAnsi" w:cstheme="minorHAnsi"/>
          <w:b/>
          <w:sz w:val="22"/>
          <w:szCs w:val="22"/>
        </w:rPr>
        <w:t>ZG.</w:t>
      </w:r>
      <w:r w:rsidR="00406F19" w:rsidRPr="00BE30E2">
        <w:rPr>
          <w:rFonts w:asciiTheme="minorHAnsi" w:hAnsiTheme="minorHAnsi" w:cstheme="minorHAnsi"/>
          <w:b/>
          <w:sz w:val="22"/>
          <w:szCs w:val="22"/>
        </w:rPr>
        <w:t>7331.</w:t>
      </w:r>
      <w:r w:rsidR="00184A60">
        <w:rPr>
          <w:rFonts w:asciiTheme="minorHAnsi" w:hAnsiTheme="minorHAnsi" w:cstheme="minorHAnsi"/>
          <w:b/>
          <w:sz w:val="22"/>
          <w:szCs w:val="22"/>
        </w:rPr>
        <w:t>20</w:t>
      </w:r>
      <w:r w:rsidR="0064324B" w:rsidRPr="00BE30E2">
        <w:rPr>
          <w:rFonts w:asciiTheme="minorHAnsi" w:hAnsiTheme="minorHAnsi" w:cstheme="minorHAnsi"/>
          <w:b/>
          <w:sz w:val="22"/>
          <w:szCs w:val="22"/>
        </w:rPr>
        <w:t>.</w:t>
      </w:r>
      <w:r w:rsidR="00406F19" w:rsidRPr="00BE30E2">
        <w:rPr>
          <w:rFonts w:asciiTheme="minorHAnsi" w:hAnsiTheme="minorHAnsi" w:cstheme="minorHAnsi"/>
          <w:b/>
          <w:sz w:val="22"/>
          <w:szCs w:val="22"/>
        </w:rPr>
        <w:t>2022</w:t>
      </w:r>
    </w:p>
    <w:p w14:paraId="3095C283" w14:textId="344F3658" w:rsidR="00661793" w:rsidRPr="00BE30E2" w:rsidRDefault="00F86CB6" w:rsidP="004656A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30E2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406F19" w:rsidRPr="00BE30E2">
        <w:rPr>
          <w:rFonts w:asciiTheme="minorHAnsi" w:hAnsiTheme="minorHAnsi" w:cstheme="minorHAnsi"/>
          <w:b/>
          <w:sz w:val="22"/>
          <w:szCs w:val="22"/>
        </w:rPr>
        <w:t>wykonanie ogrodzenia</w:t>
      </w:r>
      <w:r w:rsidR="00E13381" w:rsidRPr="00BE30E2">
        <w:rPr>
          <w:rFonts w:asciiTheme="minorHAnsi" w:hAnsiTheme="minorHAnsi" w:cstheme="minorHAnsi"/>
          <w:b/>
          <w:sz w:val="22"/>
          <w:szCs w:val="22"/>
        </w:rPr>
        <w:t xml:space="preserve"> zapachowego </w:t>
      </w:r>
      <w:r w:rsidR="00C70FA9">
        <w:rPr>
          <w:rFonts w:asciiTheme="minorHAnsi" w:hAnsiTheme="minorHAnsi" w:cstheme="minorHAnsi"/>
          <w:b/>
          <w:sz w:val="22"/>
          <w:szCs w:val="22"/>
        </w:rPr>
        <w:t>na terenie</w:t>
      </w:r>
      <w:r w:rsidR="00E13381" w:rsidRPr="00BE30E2">
        <w:rPr>
          <w:rFonts w:asciiTheme="minorHAnsi" w:hAnsiTheme="minorHAnsi" w:cstheme="minorHAnsi"/>
          <w:b/>
          <w:sz w:val="22"/>
          <w:szCs w:val="22"/>
        </w:rPr>
        <w:t xml:space="preserve"> Nadleśnictw Oborniki, Pniewy i Łopuchówko</w:t>
      </w:r>
      <w:r w:rsidR="00406F19" w:rsidRPr="00BE30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13381" w:rsidRPr="00BE30E2">
        <w:rPr>
          <w:rFonts w:asciiTheme="minorHAnsi" w:hAnsiTheme="minorHAnsi" w:cstheme="minorHAnsi"/>
          <w:b/>
          <w:sz w:val="22"/>
          <w:szCs w:val="22"/>
        </w:rPr>
        <w:t xml:space="preserve">zgodnie z </w:t>
      </w:r>
      <w:bookmarkStart w:id="0" w:name="_Hlk96460693"/>
      <w:r w:rsidR="00E13381" w:rsidRPr="00BE30E2">
        <w:rPr>
          <w:rFonts w:asciiTheme="minorHAnsi" w:hAnsiTheme="minorHAnsi" w:cstheme="minorHAnsi"/>
          <w:b/>
          <w:sz w:val="22"/>
          <w:szCs w:val="22"/>
        </w:rPr>
        <w:t xml:space="preserve">Rozporządzeniem Wojewody </w:t>
      </w:r>
      <w:bookmarkStart w:id="1" w:name="_Hlk96412505"/>
      <w:r w:rsidR="00E13381" w:rsidRPr="00BE30E2">
        <w:rPr>
          <w:rFonts w:asciiTheme="minorHAnsi" w:hAnsiTheme="minorHAnsi" w:cstheme="minorHAnsi"/>
          <w:b/>
          <w:sz w:val="22"/>
          <w:szCs w:val="22"/>
        </w:rPr>
        <w:t xml:space="preserve">Wielkopolskiego z dnia 11 lutego 2022 r. w sprawie wykonania ogrodzeń zapachowych zatrzymujących lub ograniczających migrację dzików na terenie województwa wielkopolskiego </w:t>
      </w:r>
      <w:r w:rsidR="00825C9D">
        <w:rPr>
          <w:rFonts w:asciiTheme="minorHAnsi" w:hAnsiTheme="minorHAnsi" w:cstheme="minorHAnsi"/>
          <w:b/>
          <w:sz w:val="22"/>
          <w:szCs w:val="22"/>
        </w:rPr>
        <w:t>z późniejszymi zmianami.</w:t>
      </w:r>
    </w:p>
    <w:bookmarkEnd w:id="0"/>
    <w:bookmarkEnd w:id="1"/>
    <w:p w14:paraId="7C53D9A1" w14:textId="77777777" w:rsidR="004656A9" w:rsidRPr="00BE30E2" w:rsidRDefault="004656A9" w:rsidP="004656A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7D0DE9D" w14:textId="51B801E1" w:rsidR="004656A9" w:rsidRPr="00BE30E2" w:rsidRDefault="005802A9" w:rsidP="001235BD">
      <w:pPr>
        <w:jc w:val="center"/>
        <w:rPr>
          <w:rFonts w:asciiTheme="minorHAnsi" w:hAnsiTheme="minorHAnsi" w:cstheme="minorHAnsi"/>
          <w:sz w:val="22"/>
          <w:szCs w:val="22"/>
        </w:rPr>
      </w:pPr>
      <w:r w:rsidRPr="00BE30E2">
        <w:rPr>
          <w:rFonts w:asciiTheme="minorHAnsi" w:hAnsiTheme="minorHAnsi" w:cstheme="minorHAnsi"/>
          <w:sz w:val="22"/>
          <w:szCs w:val="22"/>
        </w:rPr>
        <w:t>zawarta w</w:t>
      </w:r>
      <w:r w:rsidR="00661793" w:rsidRPr="00BE30E2">
        <w:rPr>
          <w:rFonts w:asciiTheme="minorHAnsi" w:hAnsiTheme="minorHAnsi" w:cstheme="minorHAnsi"/>
          <w:sz w:val="22"/>
          <w:szCs w:val="22"/>
        </w:rPr>
        <w:t xml:space="preserve"> </w:t>
      </w:r>
      <w:r w:rsidR="00840B06" w:rsidRPr="00BE30E2">
        <w:rPr>
          <w:rFonts w:asciiTheme="minorHAnsi" w:hAnsiTheme="minorHAnsi" w:cstheme="minorHAnsi"/>
          <w:sz w:val="22"/>
          <w:szCs w:val="22"/>
        </w:rPr>
        <w:t>Dąbrówce Leśnej</w:t>
      </w:r>
      <w:r w:rsidRPr="00BE30E2">
        <w:rPr>
          <w:rFonts w:asciiTheme="minorHAnsi" w:hAnsiTheme="minorHAnsi" w:cstheme="minorHAnsi"/>
          <w:sz w:val="22"/>
          <w:szCs w:val="22"/>
        </w:rPr>
        <w:t xml:space="preserve">, </w:t>
      </w:r>
      <w:r w:rsidR="0086521F" w:rsidRPr="00BE30E2">
        <w:rPr>
          <w:rFonts w:asciiTheme="minorHAnsi" w:hAnsiTheme="minorHAnsi" w:cstheme="minorHAnsi"/>
          <w:sz w:val="22"/>
          <w:szCs w:val="22"/>
        </w:rPr>
        <w:t xml:space="preserve">w </w:t>
      </w:r>
      <w:r w:rsidRPr="00BE30E2">
        <w:rPr>
          <w:rFonts w:asciiTheme="minorHAnsi" w:hAnsiTheme="minorHAnsi" w:cstheme="minorHAnsi"/>
          <w:sz w:val="22"/>
          <w:szCs w:val="22"/>
        </w:rPr>
        <w:t>dni</w:t>
      </w:r>
      <w:r w:rsidR="0086521F" w:rsidRPr="00BE30E2">
        <w:rPr>
          <w:rFonts w:asciiTheme="minorHAnsi" w:hAnsiTheme="minorHAnsi" w:cstheme="minorHAnsi"/>
          <w:sz w:val="22"/>
          <w:szCs w:val="22"/>
        </w:rPr>
        <w:t>u</w:t>
      </w:r>
      <w:r w:rsidRPr="00BE30E2">
        <w:rPr>
          <w:rFonts w:asciiTheme="minorHAnsi" w:hAnsiTheme="minorHAnsi" w:cstheme="minorHAnsi"/>
          <w:sz w:val="22"/>
          <w:szCs w:val="22"/>
        </w:rPr>
        <w:t xml:space="preserve"> </w:t>
      </w:r>
      <w:r w:rsidR="00406F19" w:rsidRPr="00BE30E2">
        <w:rPr>
          <w:rFonts w:asciiTheme="minorHAnsi" w:hAnsiTheme="minorHAnsi" w:cstheme="minorHAnsi"/>
          <w:sz w:val="22"/>
          <w:szCs w:val="22"/>
        </w:rPr>
        <w:t>……..</w:t>
      </w:r>
      <w:r w:rsidR="008E6355" w:rsidRPr="00BE30E2">
        <w:rPr>
          <w:rFonts w:asciiTheme="minorHAnsi" w:hAnsiTheme="minorHAnsi" w:cstheme="minorHAnsi"/>
          <w:sz w:val="22"/>
          <w:szCs w:val="22"/>
        </w:rPr>
        <w:t xml:space="preserve"> </w:t>
      </w:r>
      <w:r w:rsidR="00AE51A0">
        <w:rPr>
          <w:rFonts w:asciiTheme="minorHAnsi" w:hAnsiTheme="minorHAnsi" w:cstheme="minorHAnsi"/>
          <w:sz w:val="22"/>
          <w:szCs w:val="22"/>
        </w:rPr>
        <w:t>września</w:t>
      </w:r>
      <w:r w:rsidR="0046415C" w:rsidRPr="00BE30E2">
        <w:rPr>
          <w:rFonts w:asciiTheme="minorHAnsi" w:hAnsiTheme="minorHAnsi" w:cstheme="minorHAnsi"/>
          <w:sz w:val="22"/>
          <w:szCs w:val="22"/>
        </w:rPr>
        <w:t xml:space="preserve"> </w:t>
      </w:r>
      <w:r w:rsidR="00840B06" w:rsidRPr="00BE30E2">
        <w:rPr>
          <w:rFonts w:asciiTheme="minorHAnsi" w:hAnsiTheme="minorHAnsi" w:cstheme="minorHAnsi"/>
          <w:sz w:val="22"/>
          <w:szCs w:val="22"/>
        </w:rPr>
        <w:t>20</w:t>
      </w:r>
      <w:r w:rsidR="00463AB7" w:rsidRPr="00BE30E2">
        <w:rPr>
          <w:rFonts w:asciiTheme="minorHAnsi" w:hAnsiTheme="minorHAnsi" w:cstheme="minorHAnsi"/>
          <w:sz w:val="22"/>
          <w:szCs w:val="22"/>
        </w:rPr>
        <w:t>2</w:t>
      </w:r>
      <w:r w:rsidR="00406F19" w:rsidRPr="00BE30E2">
        <w:rPr>
          <w:rFonts w:asciiTheme="minorHAnsi" w:hAnsiTheme="minorHAnsi" w:cstheme="minorHAnsi"/>
          <w:sz w:val="22"/>
          <w:szCs w:val="22"/>
        </w:rPr>
        <w:t>2</w:t>
      </w:r>
      <w:r w:rsidR="00C70FA9">
        <w:rPr>
          <w:rFonts w:asciiTheme="minorHAnsi" w:hAnsiTheme="minorHAnsi" w:cstheme="minorHAnsi"/>
          <w:sz w:val="22"/>
          <w:szCs w:val="22"/>
        </w:rPr>
        <w:t xml:space="preserve"> </w:t>
      </w:r>
      <w:r w:rsidR="004656A9" w:rsidRPr="00BE30E2">
        <w:rPr>
          <w:rFonts w:asciiTheme="minorHAnsi" w:hAnsiTheme="minorHAnsi" w:cstheme="minorHAnsi"/>
          <w:sz w:val="22"/>
          <w:szCs w:val="22"/>
        </w:rPr>
        <w:t>roku, pomiędzy:</w:t>
      </w:r>
    </w:p>
    <w:p w14:paraId="62F900E1" w14:textId="77777777" w:rsidR="00E71920" w:rsidRPr="00BE30E2" w:rsidRDefault="00E71920" w:rsidP="005E33C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5A39B66" w14:textId="6394F0AA" w:rsidR="00661793" w:rsidRPr="00BE30E2" w:rsidRDefault="00E71920" w:rsidP="00A00FC1">
      <w:pPr>
        <w:jc w:val="both"/>
        <w:rPr>
          <w:rFonts w:asciiTheme="minorHAnsi" w:hAnsiTheme="minorHAnsi" w:cstheme="minorHAnsi"/>
          <w:sz w:val="22"/>
          <w:szCs w:val="22"/>
        </w:rPr>
      </w:pPr>
      <w:r w:rsidRPr="0080633D">
        <w:rPr>
          <w:rFonts w:asciiTheme="minorHAnsi" w:hAnsiTheme="minorHAnsi" w:cstheme="minorHAnsi"/>
          <w:b/>
          <w:bCs/>
          <w:sz w:val="22"/>
          <w:szCs w:val="22"/>
        </w:rPr>
        <w:t>Skarb</w:t>
      </w:r>
      <w:r w:rsidR="00E01BE9" w:rsidRPr="0080633D">
        <w:rPr>
          <w:rFonts w:asciiTheme="minorHAnsi" w:hAnsiTheme="minorHAnsi" w:cstheme="minorHAnsi"/>
          <w:b/>
          <w:bCs/>
          <w:sz w:val="22"/>
          <w:szCs w:val="22"/>
        </w:rPr>
        <w:t>em</w:t>
      </w:r>
      <w:r w:rsidRPr="0080633D">
        <w:rPr>
          <w:rFonts w:asciiTheme="minorHAnsi" w:hAnsiTheme="minorHAnsi" w:cstheme="minorHAnsi"/>
          <w:b/>
          <w:bCs/>
          <w:sz w:val="22"/>
          <w:szCs w:val="22"/>
        </w:rPr>
        <w:t xml:space="preserve"> Państwa </w:t>
      </w:r>
      <w:r w:rsidR="00CE200C" w:rsidRPr="0080633D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80633D">
        <w:rPr>
          <w:rFonts w:asciiTheme="minorHAnsi" w:hAnsiTheme="minorHAnsi" w:cstheme="minorHAnsi"/>
          <w:b/>
          <w:bCs/>
          <w:sz w:val="22"/>
          <w:szCs w:val="22"/>
        </w:rPr>
        <w:t>Państwow</w:t>
      </w:r>
      <w:r w:rsidR="00CE200C" w:rsidRPr="0080633D">
        <w:rPr>
          <w:rFonts w:asciiTheme="minorHAnsi" w:hAnsiTheme="minorHAnsi" w:cstheme="minorHAnsi"/>
          <w:b/>
          <w:bCs/>
          <w:sz w:val="22"/>
          <w:szCs w:val="22"/>
        </w:rPr>
        <w:t>ym</w:t>
      </w:r>
      <w:r w:rsidRPr="0080633D">
        <w:rPr>
          <w:rFonts w:asciiTheme="minorHAnsi" w:hAnsiTheme="minorHAnsi" w:cstheme="minorHAnsi"/>
          <w:b/>
          <w:bCs/>
          <w:sz w:val="22"/>
          <w:szCs w:val="22"/>
        </w:rPr>
        <w:t xml:space="preserve"> Gospodarstw</w:t>
      </w:r>
      <w:r w:rsidR="00CE200C" w:rsidRPr="0080633D">
        <w:rPr>
          <w:rFonts w:asciiTheme="minorHAnsi" w:hAnsiTheme="minorHAnsi" w:cstheme="minorHAnsi"/>
          <w:b/>
          <w:bCs/>
          <w:sz w:val="22"/>
          <w:szCs w:val="22"/>
        </w:rPr>
        <w:t>em</w:t>
      </w:r>
      <w:r w:rsidRPr="0080633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E200C" w:rsidRPr="0080633D">
        <w:rPr>
          <w:rFonts w:asciiTheme="minorHAnsi" w:hAnsiTheme="minorHAnsi" w:cstheme="minorHAnsi"/>
          <w:b/>
          <w:bCs/>
          <w:sz w:val="22"/>
          <w:szCs w:val="22"/>
        </w:rPr>
        <w:t>Leśnym -</w:t>
      </w:r>
      <w:r w:rsidRPr="0080633D">
        <w:rPr>
          <w:rFonts w:asciiTheme="minorHAnsi" w:hAnsiTheme="minorHAnsi" w:cstheme="minorHAnsi"/>
          <w:b/>
          <w:bCs/>
          <w:sz w:val="22"/>
          <w:szCs w:val="22"/>
        </w:rPr>
        <w:t xml:space="preserve"> Lasy Państwowe</w:t>
      </w:r>
      <w:r w:rsidR="002D3F8A" w:rsidRPr="0080633D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A00FC1" w:rsidRPr="0080633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90964" w:rsidRPr="0080633D">
        <w:rPr>
          <w:rFonts w:asciiTheme="minorHAnsi" w:hAnsiTheme="minorHAnsi" w:cstheme="minorHAnsi"/>
          <w:b/>
          <w:bCs/>
          <w:sz w:val="22"/>
          <w:szCs w:val="22"/>
        </w:rPr>
        <w:t>Nadleśnictwo Oborniki,</w:t>
      </w:r>
      <w:r w:rsidR="00386405">
        <w:rPr>
          <w:rFonts w:asciiTheme="minorHAnsi" w:hAnsiTheme="minorHAnsi" w:cstheme="minorHAnsi"/>
          <w:sz w:val="22"/>
          <w:szCs w:val="22"/>
        </w:rPr>
        <w:t xml:space="preserve"> </w:t>
      </w:r>
      <w:r w:rsidR="00B275B6" w:rsidRPr="00BE30E2">
        <w:rPr>
          <w:rFonts w:asciiTheme="minorHAnsi" w:hAnsiTheme="minorHAnsi" w:cstheme="minorHAnsi"/>
          <w:sz w:val="22"/>
          <w:szCs w:val="22"/>
        </w:rPr>
        <w:t>ul. Gajowa 1, 64-600</w:t>
      </w:r>
      <w:r w:rsidR="00622F2D" w:rsidRPr="00BE30E2">
        <w:rPr>
          <w:rFonts w:asciiTheme="minorHAnsi" w:hAnsiTheme="minorHAnsi" w:cstheme="minorHAnsi"/>
          <w:sz w:val="22"/>
          <w:szCs w:val="22"/>
        </w:rPr>
        <w:t xml:space="preserve"> </w:t>
      </w:r>
      <w:r w:rsidR="00CE200C" w:rsidRPr="00BE30E2">
        <w:rPr>
          <w:rFonts w:asciiTheme="minorHAnsi" w:hAnsiTheme="minorHAnsi" w:cstheme="minorHAnsi"/>
          <w:sz w:val="22"/>
          <w:szCs w:val="22"/>
        </w:rPr>
        <w:t>Dąbrówka Leśna</w:t>
      </w:r>
      <w:r w:rsidR="002C3D64" w:rsidRPr="00BE30E2">
        <w:rPr>
          <w:rFonts w:asciiTheme="minorHAnsi" w:hAnsiTheme="minorHAnsi" w:cstheme="minorHAnsi"/>
          <w:sz w:val="22"/>
          <w:szCs w:val="22"/>
        </w:rPr>
        <w:t xml:space="preserve">, </w:t>
      </w:r>
      <w:r w:rsidR="00661793" w:rsidRPr="00BE30E2">
        <w:rPr>
          <w:rFonts w:asciiTheme="minorHAnsi" w:hAnsiTheme="minorHAnsi" w:cstheme="minorHAnsi"/>
          <w:sz w:val="22"/>
          <w:szCs w:val="22"/>
        </w:rPr>
        <w:t xml:space="preserve">NIP: </w:t>
      </w:r>
      <w:r w:rsidR="00840B06" w:rsidRPr="00BE30E2">
        <w:rPr>
          <w:rFonts w:asciiTheme="minorHAnsi" w:hAnsiTheme="minorHAnsi" w:cstheme="minorHAnsi"/>
          <w:sz w:val="22"/>
          <w:szCs w:val="22"/>
        </w:rPr>
        <w:t>7870007099</w:t>
      </w:r>
      <w:r w:rsidR="00661793" w:rsidRPr="00BE30E2">
        <w:rPr>
          <w:rFonts w:asciiTheme="minorHAnsi" w:hAnsiTheme="minorHAnsi" w:cstheme="minorHAnsi"/>
          <w:sz w:val="22"/>
          <w:szCs w:val="22"/>
        </w:rPr>
        <w:t xml:space="preserve"> REGON </w:t>
      </w:r>
      <w:r w:rsidR="00840B06" w:rsidRPr="00BE30E2">
        <w:rPr>
          <w:rFonts w:asciiTheme="minorHAnsi" w:hAnsiTheme="minorHAnsi" w:cstheme="minorHAnsi"/>
          <w:sz w:val="22"/>
          <w:szCs w:val="22"/>
        </w:rPr>
        <w:t>630011527</w:t>
      </w:r>
      <w:r w:rsidR="00661793" w:rsidRPr="00BE30E2">
        <w:rPr>
          <w:rFonts w:asciiTheme="minorHAnsi" w:hAnsiTheme="minorHAnsi" w:cstheme="minorHAnsi"/>
          <w:sz w:val="22"/>
          <w:szCs w:val="22"/>
        </w:rPr>
        <w:t>, reprezentowanym przez:</w:t>
      </w:r>
    </w:p>
    <w:p w14:paraId="708D3B7E" w14:textId="77777777" w:rsidR="002D3F8A" w:rsidRPr="00BE30E2" w:rsidRDefault="002D3F8A" w:rsidP="00A00FC1">
      <w:pPr>
        <w:jc w:val="both"/>
        <w:rPr>
          <w:rFonts w:asciiTheme="minorHAnsi" w:hAnsiTheme="minorHAnsi" w:cstheme="minorHAnsi"/>
          <w:sz w:val="22"/>
          <w:szCs w:val="22"/>
        </w:rPr>
      </w:pPr>
      <w:r w:rsidRPr="00BE30E2">
        <w:rPr>
          <w:rFonts w:asciiTheme="minorHAnsi" w:hAnsiTheme="minorHAnsi" w:cstheme="minorHAnsi"/>
          <w:sz w:val="22"/>
          <w:szCs w:val="22"/>
        </w:rPr>
        <w:t xml:space="preserve">- Jacka Szczepanika - </w:t>
      </w:r>
      <w:r w:rsidR="00E71920" w:rsidRPr="00BE30E2">
        <w:rPr>
          <w:rFonts w:asciiTheme="minorHAnsi" w:hAnsiTheme="minorHAnsi" w:cstheme="minorHAnsi"/>
          <w:sz w:val="22"/>
          <w:szCs w:val="22"/>
        </w:rPr>
        <w:t>Nadleśniczego Nadleśnictwa</w:t>
      </w:r>
      <w:r w:rsidRPr="00BE30E2">
        <w:rPr>
          <w:rFonts w:asciiTheme="minorHAnsi" w:hAnsiTheme="minorHAnsi" w:cstheme="minorHAnsi"/>
          <w:sz w:val="22"/>
          <w:szCs w:val="22"/>
        </w:rPr>
        <w:t xml:space="preserve"> Obornik</w:t>
      </w:r>
      <w:r w:rsidR="006339E9" w:rsidRPr="00BE30E2">
        <w:rPr>
          <w:rFonts w:asciiTheme="minorHAnsi" w:hAnsiTheme="minorHAnsi" w:cstheme="minorHAnsi"/>
          <w:sz w:val="22"/>
          <w:szCs w:val="22"/>
        </w:rPr>
        <w:t>i</w:t>
      </w:r>
    </w:p>
    <w:p w14:paraId="75304DC0" w14:textId="77777777" w:rsidR="005802A9" w:rsidRPr="00BE30E2" w:rsidRDefault="002D3F8A" w:rsidP="002D3F8A">
      <w:pPr>
        <w:rPr>
          <w:rFonts w:asciiTheme="minorHAnsi" w:hAnsiTheme="minorHAnsi" w:cstheme="minorHAnsi"/>
          <w:b/>
          <w:sz w:val="22"/>
          <w:szCs w:val="22"/>
        </w:rPr>
      </w:pPr>
      <w:r w:rsidRPr="00BE30E2">
        <w:rPr>
          <w:rFonts w:asciiTheme="minorHAnsi" w:hAnsiTheme="minorHAnsi" w:cstheme="minorHAnsi"/>
          <w:sz w:val="22"/>
          <w:szCs w:val="22"/>
        </w:rPr>
        <w:t xml:space="preserve">zwanym dalej </w:t>
      </w:r>
      <w:r w:rsidR="00661793" w:rsidRPr="00BE30E2">
        <w:rPr>
          <w:rFonts w:asciiTheme="minorHAnsi" w:hAnsiTheme="minorHAnsi" w:cstheme="minorHAnsi"/>
          <w:sz w:val="22"/>
          <w:szCs w:val="22"/>
        </w:rPr>
        <w:t xml:space="preserve">także </w:t>
      </w:r>
      <w:r w:rsidR="00E71920" w:rsidRPr="00BE30E2">
        <w:rPr>
          <w:rFonts w:asciiTheme="minorHAnsi" w:hAnsiTheme="minorHAnsi" w:cstheme="minorHAnsi"/>
          <w:b/>
          <w:sz w:val="22"/>
          <w:szCs w:val="22"/>
        </w:rPr>
        <w:t>Nadleśnictwem</w:t>
      </w:r>
      <w:r w:rsidR="00661793" w:rsidRPr="00BE30E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lub Zamawiającym,</w:t>
      </w:r>
    </w:p>
    <w:p w14:paraId="5923BE0D" w14:textId="77777777" w:rsidR="00661793" w:rsidRPr="00BE30E2" w:rsidRDefault="00661793" w:rsidP="006617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3EE9F0" w14:textId="77777777" w:rsidR="00661793" w:rsidRPr="00BE30E2" w:rsidRDefault="00661793" w:rsidP="00661793">
      <w:pPr>
        <w:jc w:val="center"/>
        <w:rPr>
          <w:rFonts w:asciiTheme="minorHAnsi" w:hAnsiTheme="minorHAnsi" w:cstheme="minorHAnsi"/>
          <w:sz w:val="22"/>
          <w:szCs w:val="22"/>
        </w:rPr>
      </w:pPr>
      <w:r w:rsidRPr="00BE30E2">
        <w:rPr>
          <w:rFonts w:asciiTheme="minorHAnsi" w:hAnsiTheme="minorHAnsi" w:cstheme="minorHAnsi"/>
          <w:sz w:val="22"/>
          <w:szCs w:val="22"/>
        </w:rPr>
        <w:t>-a-</w:t>
      </w:r>
    </w:p>
    <w:p w14:paraId="47A187A2" w14:textId="77777777" w:rsidR="00661793" w:rsidRPr="00BE30E2" w:rsidRDefault="00661793" w:rsidP="0066179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0A1291" w14:textId="01356B57" w:rsidR="00406F19" w:rsidRPr="00BE30E2" w:rsidRDefault="001C5805" w:rsidP="00406F19">
      <w:pPr>
        <w:jc w:val="both"/>
        <w:rPr>
          <w:rFonts w:asciiTheme="minorHAnsi" w:hAnsiTheme="minorHAnsi" w:cstheme="minorHAnsi"/>
          <w:sz w:val="22"/>
          <w:szCs w:val="22"/>
        </w:rPr>
      </w:pPr>
      <w:r w:rsidRPr="00BE30E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14:paraId="349997AD" w14:textId="2841CFDF" w:rsidR="00661793" w:rsidRPr="00BE30E2" w:rsidRDefault="00661793" w:rsidP="004656A9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E30E2">
        <w:rPr>
          <w:rFonts w:asciiTheme="minorHAnsi" w:hAnsiTheme="minorHAnsi" w:cstheme="minorHAnsi"/>
          <w:sz w:val="22"/>
          <w:szCs w:val="22"/>
        </w:rPr>
        <w:t>zwan</w:t>
      </w:r>
      <w:r w:rsidR="00406F19" w:rsidRPr="00BE30E2">
        <w:rPr>
          <w:rFonts w:asciiTheme="minorHAnsi" w:hAnsiTheme="minorHAnsi" w:cstheme="minorHAnsi"/>
          <w:sz w:val="22"/>
          <w:szCs w:val="22"/>
        </w:rPr>
        <w:t>ym</w:t>
      </w:r>
      <w:r w:rsidRPr="00BE30E2">
        <w:rPr>
          <w:rFonts w:asciiTheme="minorHAnsi" w:hAnsiTheme="minorHAnsi" w:cstheme="minorHAnsi"/>
          <w:sz w:val="22"/>
          <w:szCs w:val="22"/>
        </w:rPr>
        <w:t xml:space="preserve"> dalej także </w:t>
      </w:r>
      <w:r w:rsidRPr="00BE30E2">
        <w:rPr>
          <w:rFonts w:asciiTheme="minorHAnsi" w:hAnsiTheme="minorHAnsi" w:cstheme="minorHAnsi"/>
          <w:b/>
          <w:sz w:val="22"/>
          <w:szCs w:val="22"/>
        </w:rPr>
        <w:t>Wykonawcą,</w:t>
      </w:r>
    </w:p>
    <w:p w14:paraId="035CA164" w14:textId="77777777" w:rsidR="00A066AD" w:rsidRPr="00BE30E2" w:rsidRDefault="00A066AD" w:rsidP="007A2EE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3A82F21" w14:textId="427AE2A2" w:rsidR="004E4187" w:rsidRDefault="00CC13FE" w:rsidP="0080633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30E2">
        <w:rPr>
          <w:rFonts w:asciiTheme="minorHAnsi" w:hAnsiTheme="minorHAnsi" w:cstheme="minorHAnsi"/>
          <w:sz w:val="22"/>
          <w:szCs w:val="22"/>
        </w:rPr>
        <w:t>Z</w:t>
      </w:r>
      <w:r w:rsidR="00126DAF" w:rsidRPr="00BE30E2">
        <w:rPr>
          <w:rFonts w:asciiTheme="minorHAnsi" w:hAnsiTheme="minorHAnsi" w:cstheme="minorHAnsi"/>
          <w:sz w:val="22"/>
          <w:szCs w:val="22"/>
        </w:rPr>
        <w:t>a</w:t>
      </w:r>
      <w:r w:rsidR="00C13CED" w:rsidRPr="00BE30E2">
        <w:rPr>
          <w:rFonts w:asciiTheme="minorHAnsi" w:hAnsiTheme="minorHAnsi" w:cstheme="minorHAnsi"/>
          <w:sz w:val="22"/>
          <w:szCs w:val="22"/>
        </w:rPr>
        <w:t>mawiający oraz Wykonawca zwani są każdy z osobna także Stroną, a łącznie Stronami,</w:t>
      </w:r>
      <w:r w:rsidR="00A066AD" w:rsidRPr="00BE30E2">
        <w:rPr>
          <w:rFonts w:asciiTheme="minorHAnsi" w:hAnsiTheme="minorHAnsi" w:cstheme="minorHAnsi"/>
          <w:sz w:val="22"/>
          <w:szCs w:val="22"/>
        </w:rPr>
        <w:t xml:space="preserve"> </w:t>
      </w:r>
      <w:r w:rsidR="00C13CED" w:rsidRPr="00BE30E2">
        <w:rPr>
          <w:rFonts w:asciiTheme="minorHAnsi" w:hAnsiTheme="minorHAnsi" w:cstheme="minorHAnsi"/>
          <w:sz w:val="22"/>
          <w:szCs w:val="22"/>
        </w:rPr>
        <w:t>zaś niniejsza umowa zwana jest „Umową”.</w:t>
      </w:r>
      <w:r w:rsidR="00C13CED" w:rsidRPr="009E252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5545C7" w14:textId="77777777" w:rsidR="005429C1" w:rsidRDefault="005429C1" w:rsidP="0080633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006607" w14:textId="77777777" w:rsidR="005429C1" w:rsidRDefault="00320EC6" w:rsidP="0080633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633D">
        <w:rPr>
          <w:rFonts w:asciiTheme="minorHAnsi" w:hAnsiTheme="minorHAnsi" w:cstheme="minorHAnsi"/>
          <w:i/>
          <w:iCs/>
          <w:sz w:val="22"/>
          <w:szCs w:val="22"/>
        </w:rPr>
        <w:t>Zważywszy, że</w:t>
      </w:r>
      <w:r w:rsidR="005429C1">
        <w:rPr>
          <w:rFonts w:asciiTheme="minorHAnsi" w:hAnsiTheme="minorHAnsi" w:cstheme="minorHAnsi"/>
          <w:sz w:val="22"/>
          <w:szCs w:val="22"/>
        </w:rPr>
        <w:t>:</w:t>
      </w:r>
    </w:p>
    <w:p w14:paraId="6588CA15" w14:textId="72054C7D" w:rsidR="00320EC6" w:rsidRPr="0080633D" w:rsidRDefault="00320EC6" w:rsidP="0080633D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80633D">
        <w:rPr>
          <w:rFonts w:asciiTheme="minorHAnsi" w:hAnsiTheme="minorHAnsi" w:cstheme="minorHAnsi"/>
          <w:i/>
          <w:iCs/>
          <w:sz w:val="22"/>
          <w:szCs w:val="22"/>
        </w:rPr>
        <w:t xml:space="preserve">na podstawie </w:t>
      </w:r>
      <w:r w:rsidRPr="0080633D">
        <w:rPr>
          <w:rFonts w:asciiTheme="minorHAnsi" w:hAnsiTheme="minorHAnsi" w:cstheme="minorHAnsi"/>
          <w:bCs/>
          <w:i/>
          <w:iCs/>
          <w:sz w:val="22"/>
          <w:szCs w:val="22"/>
        </w:rPr>
        <w:t>rozporządzenia Wojewody Wielkopolskiego z dnia 11 lutego 2022 r. w sprawie wykonania ogrodzeń zapachowych zatrzymujących lub ograniczających migrację dzików na terenie województwa wielkopolskiego</w:t>
      </w:r>
      <w:r w:rsidR="005429C1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(dalej jako Rozporządzenie)</w:t>
      </w:r>
      <w:r w:rsidRPr="0080633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5429C1" w:rsidRPr="0080633D">
        <w:rPr>
          <w:rFonts w:asciiTheme="minorHAnsi" w:hAnsiTheme="minorHAnsi" w:cstheme="minorHAnsi"/>
          <w:bCs/>
          <w:i/>
          <w:iCs/>
          <w:sz w:val="22"/>
          <w:szCs w:val="22"/>
        </w:rPr>
        <w:t>Nadleśniczy Państwowego Gospodarstwa Leśnego Lasy Państwowe Nadleśnictwo Oborniki został zobowiązany do wykonywania ogrodzeń zapachowych przy użyciu repelentów o działaniu odstraszającym dziki, ograniczających lub zatrzymujących migrację dzików, na warunkach określonych w Rozporządzeniu,</w:t>
      </w:r>
      <w:r w:rsidR="005429C1" w:rsidRPr="005429C1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5A2FD6">
        <w:rPr>
          <w:rFonts w:asciiTheme="minorHAnsi" w:hAnsiTheme="minorHAnsi" w:cstheme="minorHAnsi"/>
          <w:bCs/>
          <w:i/>
          <w:iCs/>
          <w:sz w:val="22"/>
          <w:szCs w:val="22"/>
        </w:rPr>
        <w:t>S</w:t>
      </w:r>
      <w:r w:rsidR="005429C1" w:rsidRPr="0080633D">
        <w:rPr>
          <w:rFonts w:asciiTheme="minorHAnsi" w:hAnsiTheme="minorHAnsi" w:cstheme="minorHAnsi"/>
          <w:bCs/>
          <w:i/>
          <w:iCs/>
          <w:sz w:val="22"/>
          <w:szCs w:val="22"/>
        </w:rPr>
        <w:t>trony zawierają umowę o następującej treści:</w:t>
      </w:r>
    </w:p>
    <w:p w14:paraId="39FD56C1" w14:textId="4BBD85A8" w:rsidR="00320EC6" w:rsidRPr="0080633D" w:rsidRDefault="00320EC6" w:rsidP="0080633D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624C880" w14:textId="77777777" w:rsidR="00B11F3F" w:rsidRPr="00BE30E2" w:rsidRDefault="00B11F3F" w:rsidP="00230EC7">
      <w:pPr>
        <w:pStyle w:val="Tekstpodstawowy"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30E2">
        <w:rPr>
          <w:rFonts w:asciiTheme="minorHAnsi" w:hAnsiTheme="minorHAnsi" w:cstheme="minorHAnsi"/>
          <w:b/>
          <w:sz w:val="22"/>
          <w:szCs w:val="22"/>
        </w:rPr>
        <w:t>§ 1</w:t>
      </w:r>
      <w:r w:rsidR="00230EC7" w:rsidRPr="00BE30E2">
        <w:rPr>
          <w:rFonts w:asciiTheme="minorHAnsi" w:hAnsiTheme="minorHAnsi" w:cstheme="minorHAnsi"/>
          <w:b/>
          <w:sz w:val="22"/>
          <w:szCs w:val="22"/>
        </w:rPr>
        <w:t>.</w:t>
      </w:r>
      <w:r w:rsidRPr="00BE30E2">
        <w:rPr>
          <w:rFonts w:asciiTheme="minorHAnsi" w:hAnsiTheme="minorHAnsi" w:cstheme="minorHAnsi"/>
          <w:b/>
          <w:sz w:val="22"/>
          <w:szCs w:val="22"/>
        </w:rPr>
        <w:t xml:space="preserve"> [Przedmio</w:t>
      </w:r>
      <w:r w:rsidR="00A80C3A" w:rsidRPr="00BE30E2">
        <w:rPr>
          <w:rFonts w:asciiTheme="minorHAnsi" w:hAnsiTheme="minorHAnsi" w:cstheme="minorHAnsi"/>
          <w:b/>
          <w:sz w:val="22"/>
          <w:szCs w:val="22"/>
        </w:rPr>
        <w:t>t U</w:t>
      </w:r>
      <w:r w:rsidRPr="00BE30E2">
        <w:rPr>
          <w:rFonts w:asciiTheme="minorHAnsi" w:hAnsiTheme="minorHAnsi" w:cstheme="minorHAnsi"/>
          <w:b/>
          <w:sz w:val="22"/>
          <w:szCs w:val="22"/>
        </w:rPr>
        <w:t>mowy]</w:t>
      </w:r>
    </w:p>
    <w:p w14:paraId="4119651C" w14:textId="676DE471" w:rsidR="00B43FE1" w:rsidRDefault="00661793" w:rsidP="005429C1">
      <w:pPr>
        <w:pStyle w:val="Tekstpodstawowy"/>
        <w:numPr>
          <w:ilvl w:val="0"/>
          <w:numId w:val="28"/>
        </w:numPr>
        <w:spacing w:before="120" w:after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E30E2">
        <w:rPr>
          <w:rFonts w:asciiTheme="minorHAnsi" w:hAnsiTheme="minorHAnsi" w:cstheme="minorHAnsi"/>
          <w:sz w:val="22"/>
          <w:szCs w:val="22"/>
        </w:rPr>
        <w:t xml:space="preserve">Przedmiotem Umowy jest </w:t>
      </w:r>
      <w:r w:rsidR="00B226AC" w:rsidRPr="00BE30E2">
        <w:rPr>
          <w:rFonts w:asciiTheme="minorHAnsi" w:hAnsiTheme="minorHAnsi" w:cstheme="minorHAnsi"/>
          <w:sz w:val="22"/>
          <w:szCs w:val="22"/>
        </w:rPr>
        <w:t>wykonanie</w:t>
      </w:r>
      <w:r w:rsidRPr="00BE30E2">
        <w:rPr>
          <w:rFonts w:asciiTheme="minorHAnsi" w:hAnsiTheme="minorHAnsi" w:cstheme="minorHAnsi"/>
          <w:sz w:val="22"/>
          <w:szCs w:val="22"/>
        </w:rPr>
        <w:t xml:space="preserve"> przez Wykonawcę </w:t>
      </w:r>
      <w:r w:rsidR="00B226AC" w:rsidRPr="00BE30E2">
        <w:rPr>
          <w:rFonts w:asciiTheme="minorHAnsi" w:hAnsiTheme="minorHAnsi" w:cstheme="minorHAnsi"/>
          <w:sz w:val="22"/>
          <w:szCs w:val="22"/>
        </w:rPr>
        <w:t xml:space="preserve">na rzecz Zamawiającego </w:t>
      </w:r>
      <w:r w:rsidR="007A2EE3" w:rsidRPr="00BE30E2">
        <w:rPr>
          <w:rFonts w:asciiTheme="minorHAnsi" w:hAnsiTheme="minorHAnsi" w:cstheme="minorHAnsi"/>
          <w:sz w:val="22"/>
          <w:szCs w:val="22"/>
        </w:rPr>
        <w:t>usług</w:t>
      </w:r>
      <w:r w:rsidR="00354517" w:rsidRPr="00BE30E2">
        <w:rPr>
          <w:rFonts w:asciiTheme="minorHAnsi" w:hAnsiTheme="minorHAnsi" w:cstheme="minorHAnsi"/>
          <w:sz w:val="22"/>
          <w:szCs w:val="22"/>
        </w:rPr>
        <w:t>i</w:t>
      </w:r>
      <w:r w:rsidR="007A2EE3" w:rsidRPr="00BE30E2">
        <w:rPr>
          <w:rFonts w:asciiTheme="minorHAnsi" w:hAnsiTheme="minorHAnsi" w:cstheme="minorHAnsi"/>
          <w:sz w:val="22"/>
          <w:szCs w:val="22"/>
        </w:rPr>
        <w:t xml:space="preserve"> </w:t>
      </w:r>
      <w:r w:rsidR="00354517" w:rsidRPr="00BE30E2">
        <w:rPr>
          <w:rFonts w:asciiTheme="minorHAnsi" w:hAnsiTheme="minorHAnsi" w:cstheme="minorHAnsi"/>
          <w:sz w:val="22"/>
          <w:szCs w:val="22"/>
        </w:rPr>
        <w:t>polegającej</w:t>
      </w:r>
      <w:r w:rsidR="007A2EE3" w:rsidRPr="00BE30E2">
        <w:rPr>
          <w:rFonts w:asciiTheme="minorHAnsi" w:hAnsiTheme="minorHAnsi" w:cstheme="minorHAnsi"/>
          <w:sz w:val="22"/>
          <w:szCs w:val="22"/>
        </w:rPr>
        <w:t xml:space="preserve"> na</w:t>
      </w:r>
      <w:r w:rsidR="00BE30E2" w:rsidRPr="00BE30E2">
        <w:rPr>
          <w:rFonts w:asciiTheme="minorHAnsi" w:hAnsiTheme="minorHAnsi" w:cstheme="minorHAnsi"/>
          <w:sz w:val="22"/>
          <w:szCs w:val="22"/>
        </w:rPr>
        <w:t xml:space="preserve"> </w:t>
      </w:r>
      <w:r w:rsidR="00B43FE1">
        <w:rPr>
          <w:rFonts w:asciiTheme="minorHAnsi" w:hAnsiTheme="minorHAnsi" w:cstheme="minorHAnsi"/>
          <w:sz w:val="22"/>
          <w:szCs w:val="22"/>
        </w:rPr>
        <w:t xml:space="preserve">wykonaniu </w:t>
      </w:r>
      <w:r w:rsidR="00B43FE1" w:rsidRPr="00B43FE1">
        <w:rPr>
          <w:rFonts w:asciiTheme="minorHAnsi" w:hAnsiTheme="minorHAnsi" w:cstheme="minorHAnsi"/>
          <w:sz w:val="22"/>
          <w:szCs w:val="22"/>
        </w:rPr>
        <w:t>ogrodzenia zapachowego ograniczającego lub zatrzymującego migrację dzików</w:t>
      </w:r>
      <w:r w:rsidR="00B43FE1">
        <w:rPr>
          <w:rFonts w:asciiTheme="minorHAnsi" w:hAnsiTheme="minorHAnsi" w:cstheme="minorHAnsi"/>
          <w:sz w:val="22"/>
          <w:szCs w:val="22"/>
        </w:rPr>
        <w:t xml:space="preserve"> poprzez wykonanie dwóch oprysków pasa o szerokości 2</w:t>
      </w:r>
      <w:r w:rsidR="00983E28">
        <w:rPr>
          <w:rFonts w:asciiTheme="minorHAnsi" w:hAnsiTheme="minorHAnsi" w:cstheme="minorHAnsi"/>
          <w:sz w:val="22"/>
          <w:szCs w:val="22"/>
        </w:rPr>
        <w:t xml:space="preserve"> </w:t>
      </w:r>
      <w:r w:rsidR="00B43FE1">
        <w:rPr>
          <w:rFonts w:asciiTheme="minorHAnsi" w:hAnsiTheme="minorHAnsi" w:cstheme="minorHAnsi"/>
          <w:sz w:val="22"/>
          <w:szCs w:val="22"/>
        </w:rPr>
        <w:t>m i długośc</w:t>
      </w:r>
      <w:r w:rsidR="0047107C">
        <w:rPr>
          <w:rFonts w:asciiTheme="minorHAnsi" w:hAnsiTheme="minorHAnsi" w:cstheme="minorHAnsi"/>
          <w:sz w:val="22"/>
          <w:szCs w:val="22"/>
        </w:rPr>
        <w:t>i 20,28</w:t>
      </w:r>
      <w:r w:rsidR="00B43FE1">
        <w:rPr>
          <w:rFonts w:asciiTheme="minorHAnsi" w:hAnsiTheme="minorHAnsi" w:cstheme="minorHAnsi"/>
          <w:sz w:val="22"/>
          <w:szCs w:val="22"/>
        </w:rPr>
        <w:t xml:space="preserve"> km </w:t>
      </w:r>
      <w:r w:rsidR="00983E28">
        <w:rPr>
          <w:rFonts w:asciiTheme="minorHAnsi" w:hAnsiTheme="minorHAnsi" w:cstheme="minorHAnsi"/>
          <w:sz w:val="22"/>
          <w:szCs w:val="22"/>
        </w:rPr>
        <w:t xml:space="preserve">na terenie Nadleśnictw Oborniki, </w:t>
      </w:r>
      <w:r w:rsidR="0047107C" w:rsidRPr="0080633D">
        <w:rPr>
          <w:rFonts w:asciiTheme="minorHAnsi" w:hAnsiTheme="minorHAnsi" w:cstheme="minorHAnsi"/>
          <w:bCs/>
          <w:sz w:val="22"/>
          <w:szCs w:val="22"/>
        </w:rPr>
        <w:t>Pniewy i Łopuchówko</w:t>
      </w:r>
      <w:r w:rsidR="0047107C" w:rsidRPr="004710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3FE1">
        <w:rPr>
          <w:rFonts w:asciiTheme="minorHAnsi" w:hAnsiTheme="minorHAnsi" w:cstheme="minorHAnsi"/>
          <w:sz w:val="22"/>
          <w:szCs w:val="22"/>
        </w:rPr>
        <w:t>zgodnie z lokalizacją określo</w:t>
      </w:r>
      <w:r w:rsidR="0047107C">
        <w:rPr>
          <w:rFonts w:asciiTheme="minorHAnsi" w:hAnsiTheme="minorHAnsi" w:cstheme="minorHAnsi"/>
          <w:sz w:val="22"/>
          <w:szCs w:val="22"/>
        </w:rPr>
        <w:t xml:space="preserve">ną odpowiednio </w:t>
      </w:r>
      <w:r w:rsidR="00B43FE1">
        <w:rPr>
          <w:rFonts w:asciiTheme="minorHAnsi" w:hAnsiTheme="minorHAnsi" w:cstheme="minorHAnsi"/>
          <w:sz w:val="22"/>
          <w:szCs w:val="22"/>
        </w:rPr>
        <w:t xml:space="preserve">w </w:t>
      </w:r>
      <w:bookmarkStart w:id="2" w:name="_Hlk96463059"/>
      <w:r w:rsidR="00B43FE1" w:rsidRPr="003D7B0F">
        <w:rPr>
          <w:rFonts w:asciiTheme="minorHAnsi" w:hAnsiTheme="minorHAnsi" w:cstheme="minorHAnsi"/>
          <w:sz w:val="22"/>
          <w:szCs w:val="22"/>
        </w:rPr>
        <w:t>Załącznik</w:t>
      </w:r>
      <w:r w:rsidR="0047107C" w:rsidRPr="003D7B0F">
        <w:rPr>
          <w:rFonts w:asciiTheme="minorHAnsi" w:hAnsiTheme="minorHAnsi" w:cstheme="minorHAnsi"/>
          <w:sz w:val="22"/>
          <w:szCs w:val="22"/>
        </w:rPr>
        <w:t>ach</w:t>
      </w:r>
      <w:r w:rsidR="00B43FE1" w:rsidRPr="003D7B0F">
        <w:rPr>
          <w:rFonts w:asciiTheme="minorHAnsi" w:hAnsiTheme="minorHAnsi" w:cstheme="minorHAnsi"/>
          <w:sz w:val="22"/>
          <w:szCs w:val="22"/>
        </w:rPr>
        <w:t xml:space="preserve"> nr 1</w:t>
      </w:r>
      <w:r w:rsidR="0047107C" w:rsidRPr="003D7B0F">
        <w:rPr>
          <w:rFonts w:asciiTheme="minorHAnsi" w:hAnsiTheme="minorHAnsi" w:cstheme="minorHAnsi"/>
          <w:sz w:val="22"/>
          <w:szCs w:val="22"/>
        </w:rPr>
        <w:t xml:space="preserve">, 2 i 3 </w:t>
      </w:r>
      <w:r w:rsidR="00B43FE1" w:rsidRPr="003D7B0F">
        <w:rPr>
          <w:rFonts w:asciiTheme="minorHAnsi" w:hAnsiTheme="minorHAnsi" w:cstheme="minorHAnsi"/>
          <w:sz w:val="22"/>
          <w:szCs w:val="22"/>
        </w:rPr>
        <w:t xml:space="preserve"> do Rozporządzenia</w:t>
      </w:r>
      <w:bookmarkEnd w:id="2"/>
      <w:r w:rsidR="00B43FE1" w:rsidRPr="003D7B0F">
        <w:rPr>
          <w:rFonts w:asciiTheme="minorHAnsi" w:hAnsiTheme="minorHAnsi" w:cstheme="minorHAnsi"/>
          <w:sz w:val="22"/>
          <w:szCs w:val="22"/>
        </w:rPr>
        <w:t>, w</w:t>
      </w:r>
      <w:r w:rsidR="00983E28" w:rsidRPr="003D7B0F">
        <w:rPr>
          <w:rFonts w:asciiTheme="minorHAnsi" w:hAnsiTheme="minorHAnsi" w:cstheme="minorHAnsi"/>
          <w:sz w:val="22"/>
          <w:szCs w:val="22"/>
        </w:rPr>
        <w:t xml:space="preserve"> następujących</w:t>
      </w:r>
      <w:r w:rsidR="00B43FE1" w:rsidRPr="003D7B0F">
        <w:rPr>
          <w:rFonts w:asciiTheme="minorHAnsi" w:hAnsiTheme="minorHAnsi" w:cstheme="minorHAnsi"/>
          <w:sz w:val="22"/>
          <w:szCs w:val="22"/>
        </w:rPr>
        <w:t xml:space="preserve"> terminach</w:t>
      </w:r>
      <w:r w:rsidR="00983E28" w:rsidRPr="003D7B0F">
        <w:rPr>
          <w:rFonts w:asciiTheme="minorHAnsi" w:hAnsiTheme="minorHAnsi" w:cstheme="minorHAnsi"/>
          <w:sz w:val="22"/>
          <w:szCs w:val="22"/>
        </w:rPr>
        <w:t xml:space="preserve">: do dnia </w:t>
      </w:r>
      <w:r w:rsidR="00825C9D" w:rsidRPr="003D7B0F">
        <w:rPr>
          <w:rFonts w:asciiTheme="minorHAnsi" w:hAnsiTheme="minorHAnsi" w:cstheme="minorHAnsi"/>
          <w:sz w:val="22"/>
          <w:szCs w:val="22"/>
        </w:rPr>
        <w:t>24</w:t>
      </w:r>
      <w:r w:rsidR="00983E28" w:rsidRPr="003D7B0F">
        <w:rPr>
          <w:rFonts w:asciiTheme="minorHAnsi" w:hAnsiTheme="minorHAnsi" w:cstheme="minorHAnsi"/>
          <w:sz w:val="22"/>
          <w:szCs w:val="22"/>
        </w:rPr>
        <w:t>.</w:t>
      </w:r>
      <w:r w:rsidR="00825C9D" w:rsidRPr="003D7B0F">
        <w:rPr>
          <w:rFonts w:asciiTheme="minorHAnsi" w:hAnsiTheme="minorHAnsi" w:cstheme="minorHAnsi"/>
          <w:sz w:val="22"/>
          <w:szCs w:val="22"/>
        </w:rPr>
        <w:t>09</w:t>
      </w:r>
      <w:r w:rsidR="00983E28" w:rsidRPr="003D7B0F">
        <w:rPr>
          <w:rFonts w:asciiTheme="minorHAnsi" w:hAnsiTheme="minorHAnsi" w:cstheme="minorHAnsi"/>
          <w:sz w:val="22"/>
          <w:szCs w:val="22"/>
        </w:rPr>
        <w:t>.2022 r. pierwszy oprysk</w:t>
      </w:r>
      <w:r w:rsidR="00825C9D" w:rsidRPr="003D7B0F">
        <w:rPr>
          <w:rFonts w:asciiTheme="minorHAnsi" w:hAnsiTheme="minorHAnsi" w:cstheme="minorHAnsi"/>
          <w:sz w:val="22"/>
          <w:szCs w:val="22"/>
        </w:rPr>
        <w:t>,</w:t>
      </w:r>
      <w:r w:rsidR="00983E28" w:rsidRPr="003D7B0F">
        <w:rPr>
          <w:rFonts w:asciiTheme="minorHAnsi" w:hAnsiTheme="minorHAnsi" w:cstheme="minorHAnsi"/>
          <w:sz w:val="22"/>
          <w:szCs w:val="22"/>
        </w:rPr>
        <w:t xml:space="preserve"> do dnia </w:t>
      </w:r>
      <w:r w:rsidR="003D7B0F" w:rsidRPr="003D7B0F">
        <w:rPr>
          <w:rFonts w:asciiTheme="minorHAnsi" w:hAnsiTheme="minorHAnsi" w:cstheme="minorHAnsi"/>
          <w:sz w:val="22"/>
          <w:szCs w:val="22"/>
        </w:rPr>
        <w:t>17</w:t>
      </w:r>
      <w:r w:rsidR="00983E28" w:rsidRPr="003D7B0F">
        <w:rPr>
          <w:rFonts w:asciiTheme="minorHAnsi" w:hAnsiTheme="minorHAnsi" w:cstheme="minorHAnsi"/>
          <w:sz w:val="22"/>
          <w:szCs w:val="22"/>
        </w:rPr>
        <w:t>.</w:t>
      </w:r>
      <w:r w:rsidR="003D7B0F" w:rsidRPr="003D7B0F">
        <w:rPr>
          <w:rFonts w:asciiTheme="minorHAnsi" w:hAnsiTheme="minorHAnsi" w:cstheme="minorHAnsi"/>
          <w:sz w:val="22"/>
          <w:szCs w:val="22"/>
        </w:rPr>
        <w:t>12</w:t>
      </w:r>
      <w:r w:rsidR="00983E28" w:rsidRPr="003D7B0F">
        <w:rPr>
          <w:rFonts w:asciiTheme="minorHAnsi" w:hAnsiTheme="minorHAnsi" w:cstheme="minorHAnsi"/>
          <w:sz w:val="22"/>
          <w:szCs w:val="22"/>
        </w:rPr>
        <w:t>.2022 r. drugi oprysk</w:t>
      </w:r>
      <w:r w:rsidR="00515D05" w:rsidRPr="003D7B0F">
        <w:rPr>
          <w:rFonts w:asciiTheme="minorHAnsi" w:hAnsiTheme="minorHAnsi" w:cstheme="minorHAnsi"/>
          <w:sz w:val="22"/>
          <w:szCs w:val="22"/>
        </w:rPr>
        <w:t>,</w:t>
      </w:r>
      <w:r w:rsidR="003D7B0F" w:rsidRPr="003D7B0F">
        <w:rPr>
          <w:rFonts w:asciiTheme="minorHAnsi" w:hAnsiTheme="minorHAnsi" w:cstheme="minorHAnsi"/>
          <w:sz w:val="22"/>
          <w:szCs w:val="22"/>
        </w:rPr>
        <w:t xml:space="preserve"> do dnia 11.03.2023 r. trzeci oprysk</w:t>
      </w:r>
      <w:r w:rsidR="00515D05" w:rsidRPr="003D7B0F">
        <w:rPr>
          <w:rFonts w:asciiTheme="minorHAnsi" w:hAnsiTheme="minorHAnsi" w:cstheme="minorHAnsi"/>
          <w:sz w:val="22"/>
          <w:szCs w:val="22"/>
        </w:rPr>
        <w:t xml:space="preserve"> z zastrzeżeniem, że</w:t>
      </w:r>
      <w:r w:rsidR="00515D05" w:rsidRPr="003D7B0F">
        <w:rPr>
          <w:lang w:eastAsia="pl-PL"/>
        </w:rPr>
        <w:t xml:space="preserve"> </w:t>
      </w:r>
      <w:r w:rsidR="00515D05" w:rsidRPr="003D7B0F">
        <w:rPr>
          <w:rFonts w:asciiTheme="minorHAnsi" w:hAnsiTheme="minorHAnsi" w:cstheme="minorHAnsi"/>
          <w:sz w:val="22"/>
          <w:szCs w:val="22"/>
        </w:rPr>
        <w:t xml:space="preserve">ogrodzenia zapachowe, należy utrzymać do dnia </w:t>
      </w:r>
      <w:r w:rsidR="003D7B0F" w:rsidRPr="003D7B0F">
        <w:rPr>
          <w:rFonts w:asciiTheme="minorHAnsi" w:hAnsiTheme="minorHAnsi" w:cstheme="minorHAnsi"/>
          <w:sz w:val="22"/>
          <w:szCs w:val="22"/>
        </w:rPr>
        <w:t>31</w:t>
      </w:r>
      <w:r w:rsidR="00515D05" w:rsidRPr="003D7B0F">
        <w:rPr>
          <w:rFonts w:asciiTheme="minorHAnsi" w:hAnsiTheme="minorHAnsi" w:cstheme="minorHAnsi"/>
          <w:sz w:val="22"/>
          <w:szCs w:val="22"/>
        </w:rPr>
        <w:t xml:space="preserve"> </w:t>
      </w:r>
      <w:r w:rsidR="003D7B0F" w:rsidRPr="003D7B0F">
        <w:rPr>
          <w:rFonts w:asciiTheme="minorHAnsi" w:hAnsiTheme="minorHAnsi" w:cstheme="minorHAnsi"/>
          <w:sz w:val="22"/>
          <w:szCs w:val="22"/>
        </w:rPr>
        <w:t>marca</w:t>
      </w:r>
      <w:r w:rsidR="00515D05" w:rsidRPr="003D7B0F">
        <w:rPr>
          <w:rFonts w:asciiTheme="minorHAnsi" w:hAnsiTheme="minorHAnsi" w:cstheme="minorHAnsi"/>
          <w:sz w:val="22"/>
          <w:szCs w:val="22"/>
        </w:rPr>
        <w:t xml:space="preserve"> 202</w:t>
      </w:r>
      <w:r w:rsidR="003D7B0F" w:rsidRPr="003D7B0F">
        <w:rPr>
          <w:rFonts w:asciiTheme="minorHAnsi" w:hAnsiTheme="minorHAnsi" w:cstheme="minorHAnsi"/>
          <w:sz w:val="22"/>
          <w:szCs w:val="22"/>
        </w:rPr>
        <w:t>3</w:t>
      </w:r>
      <w:r w:rsidR="00515D05" w:rsidRPr="003D7B0F">
        <w:rPr>
          <w:rFonts w:asciiTheme="minorHAnsi" w:hAnsiTheme="minorHAnsi" w:cstheme="minorHAnsi"/>
          <w:sz w:val="22"/>
          <w:szCs w:val="22"/>
        </w:rPr>
        <w:t xml:space="preserve"> r. </w:t>
      </w:r>
      <w:r w:rsidR="00983E28" w:rsidRPr="003D7B0F">
        <w:rPr>
          <w:rFonts w:asciiTheme="minorHAnsi" w:hAnsiTheme="minorHAnsi" w:cstheme="minorHAnsi"/>
          <w:sz w:val="22"/>
          <w:szCs w:val="22"/>
        </w:rPr>
        <w:t xml:space="preserve"> (dalej jako „</w:t>
      </w:r>
      <w:r w:rsidR="00983E28" w:rsidRPr="003D7B0F">
        <w:rPr>
          <w:rFonts w:asciiTheme="minorHAnsi" w:hAnsiTheme="minorHAnsi" w:cstheme="minorHAnsi"/>
          <w:b/>
          <w:sz w:val="22"/>
          <w:szCs w:val="22"/>
        </w:rPr>
        <w:t>Przedmiot Umowy”</w:t>
      </w:r>
      <w:r w:rsidR="00983E28" w:rsidRPr="003D7B0F">
        <w:rPr>
          <w:rFonts w:asciiTheme="minorHAnsi" w:hAnsiTheme="minorHAnsi" w:cstheme="minorHAnsi"/>
          <w:bCs/>
          <w:sz w:val="22"/>
          <w:szCs w:val="22"/>
        </w:rPr>
        <w:t>).</w:t>
      </w:r>
    </w:p>
    <w:p w14:paraId="177EC1EA" w14:textId="77777777" w:rsidR="008837CA" w:rsidRPr="009E2526" w:rsidRDefault="008837CA" w:rsidP="0080633D">
      <w:pPr>
        <w:pStyle w:val="Tekstpodstawowy"/>
        <w:numPr>
          <w:ilvl w:val="0"/>
          <w:numId w:val="28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2526">
        <w:rPr>
          <w:rFonts w:asciiTheme="minorHAnsi" w:hAnsiTheme="minorHAnsi" w:cstheme="minorHAnsi"/>
          <w:sz w:val="22"/>
          <w:szCs w:val="22"/>
        </w:rPr>
        <w:t>Usługi określone w ust. 1 powyżej świadczone będą w następujący sposób:</w:t>
      </w:r>
    </w:p>
    <w:p w14:paraId="74E1D950" w14:textId="3B4887AA" w:rsidR="00533583" w:rsidRPr="00BE30E2" w:rsidRDefault="006B58DA" w:rsidP="0080633D">
      <w:pPr>
        <w:pStyle w:val="Tekstpodstawowy"/>
        <w:numPr>
          <w:ilvl w:val="1"/>
          <w:numId w:val="28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30E2">
        <w:rPr>
          <w:rFonts w:asciiTheme="minorHAnsi" w:hAnsiTheme="minorHAnsi" w:cstheme="minorHAnsi"/>
          <w:sz w:val="22"/>
          <w:szCs w:val="22"/>
        </w:rPr>
        <w:t>Wykonawca</w:t>
      </w:r>
      <w:r w:rsidR="005E64F7" w:rsidRPr="00BE30E2">
        <w:rPr>
          <w:rFonts w:asciiTheme="minorHAnsi" w:hAnsiTheme="minorHAnsi" w:cstheme="minorHAnsi"/>
          <w:sz w:val="22"/>
          <w:szCs w:val="22"/>
        </w:rPr>
        <w:t xml:space="preserve"> zakupi </w:t>
      </w:r>
      <w:r w:rsidR="00E37B6B" w:rsidRPr="00BE30E2">
        <w:rPr>
          <w:rFonts w:asciiTheme="minorHAnsi" w:hAnsiTheme="minorHAnsi" w:cstheme="minorHAnsi"/>
          <w:sz w:val="22"/>
          <w:szCs w:val="22"/>
        </w:rPr>
        <w:t xml:space="preserve">środek </w:t>
      </w:r>
      <w:r w:rsidR="00983E28" w:rsidRPr="00983E28">
        <w:rPr>
          <w:rFonts w:asciiTheme="minorHAnsi" w:hAnsiTheme="minorHAnsi" w:cstheme="minorHAnsi"/>
          <w:sz w:val="22"/>
          <w:szCs w:val="22"/>
        </w:rPr>
        <w:t>do odstraszania zwierząt „</w:t>
      </w:r>
      <w:proofErr w:type="spellStart"/>
      <w:r w:rsidR="00983E28" w:rsidRPr="00983E28">
        <w:rPr>
          <w:rFonts w:asciiTheme="minorHAnsi" w:hAnsiTheme="minorHAnsi" w:cstheme="minorHAnsi"/>
          <w:i/>
          <w:iCs/>
          <w:sz w:val="22"/>
          <w:szCs w:val="22"/>
        </w:rPr>
        <w:t>anti-bissan</w:t>
      </w:r>
      <w:proofErr w:type="spellEnd"/>
      <w:r w:rsidR="00983E28" w:rsidRPr="00983E28">
        <w:rPr>
          <w:rFonts w:asciiTheme="minorHAnsi" w:hAnsiTheme="minorHAnsi" w:cstheme="minorHAnsi"/>
          <w:sz w:val="22"/>
          <w:szCs w:val="22"/>
        </w:rPr>
        <w:t>” w ilości 5 l na km ogrodzenia</w:t>
      </w:r>
      <w:r w:rsidR="00983E28" w:rsidRPr="00983E28">
        <w:rPr>
          <w:rFonts w:ascii="Verdana" w:eastAsia="Calibri" w:hAnsi="Verdana" w:cs="Verdana"/>
          <w:sz w:val="20"/>
          <w:szCs w:val="20"/>
          <w:lang w:eastAsia="en-US"/>
        </w:rPr>
        <w:t xml:space="preserve"> </w:t>
      </w:r>
      <w:r w:rsidR="00983E28">
        <w:rPr>
          <w:rFonts w:ascii="Verdana" w:eastAsia="Calibri" w:hAnsi="Verdana" w:cs="Verdana"/>
          <w:sz w:val="20"/>
          <w:szCs w:val="20"/>
          <w:lang w:eastAsia="en-US"/>
        </w:rPr>
        <w:t xml:space="preserve">na </w:t>
      </w:r>
      <w:r w:rsidR="00983E28" w:rsidRPr="00983E28">
        <w:rPr>
          <w:rFonts w:asciiTheme="minorHAnsi" w:hAnsiTheme="minorHAnsi" w:cstheme="minorHAnsi"/>
          <w:sz w:val="22"/>
          <w:szCs w:val="22"/>
        </w:rPr>
        <w:t>sw</w:t>
      </w:r>
      <w:r w:rsidR="00983E28">
        <w:rPr>
          <w:rFonts w:asciiTheme="minorHAnsi" w:hAnsiTheme="minorHAnsi" w:cstheme="minorHAnsi"/>
          <w:sz w:val="22"/>
          <w:szCs w:val="22"/>
        </w:rPr>
        <w:t>ój</w:t>
      </w:r>
      <w:r w:rsidR="00983E28" w:rsidRPr="00983E28">
        <w:rPr>
          <w:rFonts w:asciiTheme="minorHAnsi" w:hAnsiTheme="minorHAnsi" w:cstheme="minorHAnsi"/>
          <w:sz w:val="22"/>
          <w:szCs w:val="22"/>
        </w:rPr>
        <w:t xml:space="preserve"> koszt i ryzyko</w:t>
      </w:r>
      <w:r w:rsidR="00983E28">
        <w:rPr>
          <w:rFonts w:asciiTheme="minorHAnsi" w:hAnsiTheme="minorHAnsi" w:cstheme="minorHAnsi"/>
          <w:sz w:val="22"/>
          <w:szCs w:val="22"/>
        </w:rPr>
        <w:t>;</w:t>
      </w:r>
    </w:p>
    <w:p w14:paraId="12300D3B" w14:textId="688963C4" w:rsidR="00765ABE" w:rsidRPr="00BE30E2" w:rsidRDefault="00765ABE" w:rsidP="0080633D">
      <w:pPr>
        <w:pStyle w:val="Tekstpodstawowy"/>
        <w:numPr>
          <w:ilvl w:val="1"/>
          <w:numId w:val="28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30E2">
        <w:rPr>
          <w:rFonts w:asciiTheme="minorHAnsi" w:hAnsiTheme="minorHAnsi" w:cstheme="minorHAnsi"/>
          <w:sz w:val="22"/>
          <w:szCs w:val="22"/>
        </w:rPr>
        <w:t xml:space="preserve"> Wykonawca, w sposób zgodny z etykietą środka</w:t>
      </w:r>
      <w:r w:rsidR="00983E28">
        <w:rPr>
          <w:rFonts w:asciiTheme="minorHAnsi" w:hAnsiTheme="minorHAnsi" w:cstheme="minorHAnsi"/>
          <w:sz w:val="22"/>
          <w:szCs w:val="22"/>
        </w:rPr>
        <w:t xml:space="preserve"> i zaleceniami producenta</w:t>
      </w:r>
      <w:r w:rsidRPr="00BE30E2">
        <w:rPr>
          <w:rFonts w:asciiTheme="minorHAnsi" w:hAnsiTheme="minorHAnsi" w:cstheme="minorHAnsi"/>
          <w:sz w:val="22"/>
          <w:szCs w:val="22"/>
        </w:rPr>
        <w:t>, przygotuje ciecz</w:t>
      </w:r>
      <w:r w:rsidR="004639BE">
        <w:rPr>
          <w:rFonts w:asciiTheme="minorHAnsi" w:hAnsiTheme="minorHAnsi" w:cstheme="minorHAnsi"/>
          <w:sz w:val="22"/>
          <w:szCs w:val="22"/>
        </w:rPr>
        <w:t xml:space="preserve"> do dokonania oprysku, zapewniając na własny koszt wodę do jej sporządzenia</w:t>
      </w:r>
      <w:r w:rsidR="00A008AF">
        <w:rPr>
          <w:rFonts w:asciiTheme="minorHAnsi" w:hAnsiTheme="minorHAnsi" w:cstheme="minorHAnsi"/>
          <w:sz w:val="22"/>
          <w:szCs w:val="22"/>
        </w:rPr>
        <w:t>;</w:t>
      </w:r>
    </w:p>
    <w:p w14:paraId="58783CCA" w14:textId="49EEA6D4" w:rsidR="00765ABE" w:rsidRPr="00341B47" w:rsidRDefault="00765ABE" w:rsidP="0080633D">
      <w:pPr>
        <w:pStyle w:val="Tekstpodstawowy"/>
        <w:numPr>
          <w:ilvl w:val="1"/>
          <w:numId w:val="28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1B47">
        <w:rPr>
          <w:rFonts w:asciiTheme="minorHAnsi" w:hAnsiTheme="minorHAnsi" w:cstheme="minorHAnsi"/>
          <w:sz w:val="22"/>
          <w:szCs w:val="22"/>
        </w:rPr>
        <w:lastRenderedPageBreak/>
        <w:t xml:space="preserve">Wykonawca </w:t>
      </w:r>
      <w:r w:rsidR="00B1120E" w:rsidRPr="00341B47">
        <w:rPr>
          <w:rFonts w:asciiTheme="minorHAnsi" w:hAnsiTheme="minorHAnsi" w:cstheme="minorHAnsi"/>
          <w:sz w:val="22"/>
          <w:szCs w:val="22"/>
        </w:rPr>
        <w:t>dokona oprysku</w:t>
      </w:r>
      <w:r w:rsidR="00BE30E2" w:rsidRPr="00341B47">
        <w:rPr>
          <w:rFonts w:asciiTheme="minorHAnsi" w:hAnsiTheme="minorHAnsi" w:cstheme="minorHAnsi"/>
          <w:sz w:val="22"/>
          <w:szCs w:val="22"/>
        </w:rPr>
        <w:t xml:space="preserve"> </w:t>
      </w:r>
      <w:r w:rsidR="0047107C" w:rsidRPr="00341B47">
        <w:rPr>
          <w:rFonts w:asciiTheme="minorHAnsi" w:hAnsiTheme="minorHAnsi" w:cstheme="minorHAnsi"/>
          <w:sz w:val="22"/>
          <w:szCs w:val="22"/>
        </w:rPr>
        <w:t>przy użyciu</w:t>
      </w:r>
      <w:r w:rsidR="00FF74D8" w:rsidRPr="00341B47">
        <w:rPr>
          <w:rFonts w:asciiTheme="minorHAnsi" w:hAnsiTheme="minorHAnsi" w:cstheme="minorHAnsi"/>
          <w:sz w:val="22"/>
          <w:szCs w:val="22"/>
        </w:rPr>
        <w:t xml:space="preserve"> </w:t>
      </w:r>
      <w:r w:rsidR="002E0977" w:rsidRPr="00341B47">
        <w:rPr>
          <w:rFonts w:asciiTheme="minorHAnsi" w:hAnsiTheme="minorHAnsi" w:cstheme="minorHAnsi"/>
          <w:sz w:val="22"/>
          <w:szCs w:val="22"/>
        </w:rPr>
        <w:t>opryskiwacza samojezdnego</w:t>
      </w:r>
      <w:r w:rsidR="007B34FB" w:rsidRPr="00341B47">
        <w:rPr>
          <w:rFonts w:asciiTheme="minorHAnsi" w:hAnsiTheme="minorHAnsi" w:cstheme="minorHAnsi"/>
          <w:sz w:val="22"/>
          <w:szCs w:val="22"/>
        </w:rPr>
        <w:t xml:space="preserve"> lub podczepianego do ciągnika rolniczego</w:t>
      </w:r>
      <w:r w:rsidR="0047107C" w:rsidRPr="00341B47">
        <w:rPr>
          <w:rFonts w:asciiTheme="minorHAnsi" w:hAnsiTheme="minorHAnsi" w:cstheme="minorHAnsi"/>
          <w:sz w:val="22"/>
          <w:szCs w:val="22"/>
        </w:rPr>
        <w:t xml:space="preserve">, odpowiedniego </w:t>
      </w:r>
      <w:r w:rsidR="00AC77E5" w:rsidRPr="00341B47">
        <w:rPr>
          <w:rFonts w:asciiTheme="minorHAnsi" w:hAnsiTheme="minorHAnsi" w:cstheme="minorHAnsi"/>
          <w:sz w:val="22"/>
          <w:szCs w:val="22"/>
        </w:rPr>
        <w:t>do należytego wykonania Umowy</w:t>
      </w:r>
      <w:r w:rsidR="00FF74D8" w:rsidRPr="00341B47">
        <w:rPr>
          <w:rFonts w:asciiTheme="minorHAnsi" w:hAnsiTheme="minorHAnsi" w:cstheme="minorHAnsi"/>
          <w:sz w:val="22"/>
          <w:szCs w:val="22"/>
        </w:rPr>
        <w:t xml:space="preserve"> </w:t>
      </w:r>
      <w:r w:rsidR="0047107C" w:rsidRPr="00341B47">
        <w:rPr>
          <w:rFonts w:asciiTheme="minorHAnsi" w:hAnsiTheme="minorHAnsi" w:cstheme="minorHAnsi"/>
          <w:sz w:val="22"/>
          <w:szCs w:val="22"/>
        </w:rPr>
        <w:t xml:space="preserve">oraz przez wykwalifikowane osoby </w:t>
      </w:r>
      <w:r w:rsidR="00BE30E2" w:rsidRPr="00341B47">
        <w:rPr>
          <w:rFonts w:asciiTheme="minorHAnsi" w:hAnsiTheme="minorHAnsi" w:cstheme="minorHAnsi"/>
          <w:sz w:val="22"/>
          <w:szCs w:val="22"/>
        </w:rPr>
        <w:t>wg lokalizacji</w:t>
      </w:r>
      <w:r w:rsidR="00B1120E" w:rsidRPr="00341B47">
        <w:rPr>
          <w:rFonts w:asciiTheme="minorHAnsi" w:hAnsiTheme="minorHAnsi" w:cstheme="minorHAnsi"/>
          <w:sz w:val="22"/>
          <w:szCs w:val="22"/>
        </w:rPr>
        <w:t xml:space="preserve"> </w:t>
      </w:r>
      <w:r w:rsidR="00BE30E2" w:rsidRPr="00341B47">
        <w:rPr>
          <w:rFonts w:asciiTheme="minorHAnsi" w:hAnsiTheme="minorHAnsi" w:cstheme="minorHAnsi"/>
          <w:sz w:val="22"/>
          <w:szCs w:val="22"/>
        </w:rPr>
        <w:t>wskazanej w</w:t>
      </w:r>
      <w:r w:rsidR="0047107C" w:rsidRPr="00341B47">
        <w:rPr>
          <w:rFonts w:asciiTheme="minorHAnsi" w:hAnsiTheme="minorHAnsi" w:cstheme="minorHAnsi"/>
          <w:sz w:val="22"/>
          <w:szCs w:val="22"/>
        </w:rPr>
        <w:t xml:space="preserve"> Załącznikach nr 1, 2 i 3 do Rozporządzenia</w:t>
      </w:r>
      <w:r w:rsidR="00A008AF" w:rsidRPr="00341B47">
        <w:rPr>
          <w:rFonts w:asciiTheme="minorHAnsi" w:hAnsiTheme="minorHAnsi" w:cstheme="minorHAnsi"/>
          <w:sz w:val="22"/>
          <w:szCs w:val="22"/>
        </w:rPr>
        <w:t>;</w:t>
      </w:r>
    </w:p>
    <w:p w14:paraId="621A9833" w14:textId="6F522EAE" w:rsidR="00410364" w:rsidRDefault="0047107C" w:rsidP="0080633D">
      <w:pPr>
        <w:pStyle w:val="Tekstpodstawowy"/>
        <w:numPr>
          <w:ilvl w:val="1"/>
          <w:numId w:val="28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1B47">
        <w:rPr>
          <w:rFonts w:asciiTheme="minorHAnsi" w:hAnsiTheme="minorHAnsi" w:cstheme="minorHAnsi"/>
          <w:sz w:val="22"/>
          <w:szCs w:val="22"/>
        </w:rPr>
        <w:t>p</w:t>
      </w:r>
      <w:r w:rsidR="00533583" w:rsidRPr="00341B47">
        <w:rPr>
          <w:rFonts w:asciiTheme="minorHAnsi" w:hAnsiTheme="minorHAnsi" w:cstheme="minorHAnsi"/>
          <w:sz w:val="22"/>
          <w:szCs w:val="22"/>
        </w:rPr>
        <w:t>ierwszy zabieg</w:t>
      </w:r>
      <w:r w:rsidRPr="00341B47">
        <w:rPr>
          <w:rFonts w:asciiTheme="minorHAnsi" w:hAnsiTheme="minorHAnsi" w:cstheme="minorHAnsi"/>
          <w:sz w:val="22"/>
          <w:szCs w:val="22"/>
        </w:rPr>
        <w:t xml:space="preserve"> (oprysk)</w:t>
      </w:r>
      <w:r w:rsidR="00533583" w:rsidRPr="00341B47">
        <w:rPr>
          <w:rFonts w:asciiTheme="minorHAnsi" w:hAnsiTheme="minorHAnsi" w:cstheme="minorHAnsi"/>
          <w:sz w:val="22"/>
          <w:szCs w:val="22"/>
        </w:rPr>
        <w:t xml:space="preserve"> zostanie wykonany do dnia </w:t>
      </w:r>
      <w:r w:rsidR="00FD5C91" w:rsidRPr="00341B47">
        <w:rPr>
          <w:rFonts w:asciiTheme="minorHAnsi" w:hAnsiTheme="minorHAnsi" w:cstheme="minorHAnsi"/>
          <w:sz w:val="22"/>
          <w:szCs w:val="22"/>
        </w:rPr>
        <w:t>24</w:t>
      </w:r>
      <w:r w:rsidR="00533583" w:rsidRPr="00341B47">
        <w:rPr>
          <w:rFonts w:asciiTheme="minorHAnsi" w:hAnsiTheme="minorHAnsi" w:cstheme="minorHAnsi"/>
          <w:sz w:val="22"/>
          <w:szCs w:val="22"/>
        </w:rPr>
        <w:t>.0</w:t>
      </w:r>
      <w:r w:rsidR="00FD5C91" w:rsidRPr="00341B47">
        <w:rPr>
          <w:rFonts w:asciiTheme="minorHAnsi" w:hAnsiTheme="minorHAnsi" w:cstheme="minorHAnsi"/>
          <w:sz w:val="22"/>
          <w:szCs w:val="22"/>
        </w:rPr>
        <w:t>9</w:t>
      </w:r>
      <w:r w:rsidR="00533583" w:rsidRPr="00341B47">
        <w:rPr>
          <w:rFonts w:asciiTheme="minorHAnsi" w:hAnsiTheme="minorHAnsi" w:cstheme="minorHAnsi"/>
          <w:sz w:val="22"/>
          <w:szCs w:val="22"/>
        </w:rPr>
        <w:t>.2022</w:t>
      </w:r>
      <w:r w:rsidR="00AC77E5" w:rsidRPr="00341B47">
        <w:rPr>
          <w:rFonts w:asciiTheme="minorHAnsi" w:hAnsiTheme="minorHAnsi" w:cstheme="minorHAnsi"/>
          <w:sz w:val="22"/>
          <w:szCs w:val="22"/>
        </w:rPr>
        <w:t xml:space="preserve"> </w:t>
      </w:r>
      <w:r w:rsidR="00D73697" w:rsidRPr="00341B47">
        <w:rPr>
          <w:rFonts w:asciiTheme="minorHAnsi" w:hAnsiTheme="minorHAnsi" w:cstheme="minorHAnsi"/>
          <w:sz w:val="22"/>
          <w:szCs w:val="22"/>
        </w:rPr>
        <w:t>r</w:t>
      </w:r>
      <w:r w:rsidR="00AC77E5" w:rsidRPr="00341B47">
        <w:rPr>
          <w:rFonts w:asciiTheme="minorHAnsi" w:hAnsiTheme="minorHAnsi" w:cstheme="minorHAnsi"/>
          <w:sz w:val="22"/>
          <w:szCs w:val="22"/>
        </w:rPr>
        <w:t>.</w:t>
      </w:r>
      <w:r w:rsidR="00B1120E" w:rsidRPr="00341B47">
        <w:rPr>
          <w:rFonts w:asciiTheme="minorHAnsi" w:hAnsiTheme="minorHAnsi" w:cstheme="minorHAnsi"/>
          <w:sz w:val="22"/>
          <w:szCs w:val="22"/>
        </w:rPr>
        <w:t xml:space="preserve">, drugi oprysk w terminie </w:t>
      </w:r>
      <w:r w:rsidR="00533583" w:rsidRPr="00341B47">
        <w:rPr>
          <w:rFonts w:asciiTheme="minorHAnsi" w:hAnsiTheme="minorHAnsi" w:cstheme="minorHAnsi"/>
          <w:sz w:val="22"/>
          <w:szCs w:val="22"/>
        </w:rPr>
        <w:t>do dnia</w:t>
      </w:r>
      <w:r w:rsidR="00FD70A9" w:rsidRPr="00341B47">
        <w:rPr>
          <w:rFonts w:asciiTheme="minorHAnsi" w:hAnsiTheme="minorHAnsi" w:cstheme="minorHAnsi"/>
          <w:sz w:val="22"/>
          <w:szCs w:val="22"/>
        </w:rPr>
        <w:t xml:space="preserve"> 17</w:t>
      </w:r>
      <w:r w:rsidR="00533583" w:rsidRPr="00341B47">
        <w:rPr>
          <w:rFonts w:asciiTheme="minorHAnsi" w:hAnsiTheme="minorHAnsi" w:cstheme="minorHAnsi"/>
          <w:sz w:val="22"/>
          <w:szCs w:val="22"/>
        </w:rPr>
        <w:t>.</w:t>
      </w:r>
      <w:r w:rsidR="00FD70A9" w:rsidRPr="00341B47">
        <w:rPr>
          <w:rFonts w:asciiTheme="minorHAnsi" w:hAnsiTheme="minorHAnsi" w:cstheme="minorHAnsi"/>
          <w:sz w:val="22"/>
          <w:szCs w:val="22"/>
        </w:rPr>
        <w:t>12</w:t>
      </w:r>
      <w:r w:rsidR="00533583" w:rsidRPr="00341B47">
        <w:rPr>
          <w:rFonts w:asciiTheme="minorHAnsi" w:hAnsiTheme="minorHAnsi" w:cstheme="minorHAnsi"/>
          <w:sz w:val="22"/>
          <w:szCs w:val="22"/>
        </w:rPr>
        <w:t>.2022</w:t>
      </w:r>
      <w:r w:rsidR="00AC77E5" w:rsidRPr="00341B47">
        <w:rPr>
          <w:rFonts w:asciiTheme="minorHAnsi" w:hAnsiTheme="minorHAnsi" w:cstheme="minorHAnsi"/>
          <w:sz w:val="22"/>
          <w:szCs w:val="22"/>
        </w:rPr>
        <w:t xml:space="preserve"> r</w:t>
      </w:r>
      <w:r w:rsidR="00BE30E2" w:rsidRPr="00341B47">
        <w:rPr>
          <w:rFonts w:asciiTheme="minorHAnsi" w:hAnsiTheme="minorHAnsi" w:cstheme="minorHAnsi"/>
          <w:sz w:val="22"/>
          <w:szCs w:val="22"/>
        </w:rPr>
        <w:t>.</w:t>
      </w:r>
      <w:r w:rsidR="00FD70A9" w:rsidRPr="00341B47">
        <w:rPr>
          <w:rFonts w:asciiTheme="minorHAnsi" w:hAnsiTheme="minorHAnsi" w:cstheme="minorHAnsi"/>
          <w:sz w:val="22"/>
          <w:szCs w:val="22"/>
        </w:rPr>
        <w:t>, trzeci oprysk w terminie do dnia 11.03.2023r.</w:t>
      </w:r>
      <w:r w:rsidR="00BE30E2" w:rsidRPr="00BE30E2">
        <w:rPr>
          <w:rFonts w:asciiTheme="minorHAnsi" w:hAnsiTheme="minorHAnsi" w:cstheme="minorHAnsi"/>
          <w:sz w:val="22"/>
          <w:szCs w:val="22"/>
        </w:rPr>
        <w:t xml:space="preserve"> </w:t>
      </w:r>
      <w:r w:rsidR="00AC77E5">
        <w:rPr>
          <w:rFonts w:asciiTheme="minorHAnsi" w:hAnsiTheme="minorHAnsi" w:cstheme="minorHAnsi"/>
          <w:sz w:val="22"/>
          <w:szCs w:val="22"/>
        </w:rPr>
        <w:t>Usługi</w:t>
      </w:r>
      <w:r w:rsidR="00533583" w:rsidRPr="00BE30E2">
        <w:rPr>
          <w:rFonts w:asciiTheme="minorHAnsi" w:hAnsiTheme="minorHAnsi" w:cstheme="minorHAnsi"/>
          <w:sz w:val="22"/>
          <w:szCs w:val="22"/>
        </w:rPr>
        <w:t xml:space="preserve"> będą wykonywane pod nadzorem </w:t>
      </w:r>
      <w:r w:rsidR="004A78D7">
        <w:rPr>
          <w:rFonts w:asciiTheme="minorHAnsi" w:hAnsiTheme="minorHAnsi" w:cstheme="minorHAnsi"/>
          <w:sz w:val="22"/>
          <w:szCs w:val="22"/>
        </w:rPr>
        <w:t>z</w:t>
      </w:r>
      <w:r w:rsidR="00533583" w:rsidRPr="00BE30E2">
        <w:rPr>
          <w:rFonts w:asciiTheme="minorHAnsi" w:hAnsiTheme="minorHAnsi" w:cstheme="minorHAnsi"/>
          <w:sz w:val="22"/>
          <w:szCs w:val="22"/>
        </w:rPr>
        <w:t xml:space="preserve">e strony pracowników </w:t>
      </w:r>
      <w:r w:rsidR="004556D7" w:rsidRPr="00BE30E2">
        <w:rPr>
          <w:rFonts w:asciiTheme="minorHAnsi" w:hAnsiTheme="minorHAnsi" w:cstheme="minorHAnsi"/>
          <w:sz w:val="22"/>
          <w:szCs w:val="22"/>
        </w:rPr>
        <w:t>poszczególnych</w:t>
      </w:r>
      <w:r w:rsidR="00533583" w:rsidRPr="00BE30E2">
        <w:rPr>
          <w:rFonts w:asciiTheme="minorHAnsi" w:hAnsiTheme="minorHAnsi" w:cstheme="minorHAnsi"/>
          <w:sz w:val="22"/>
          <w:szCs w:val="22"/>
        </w:rPr>
        <w:t xml:space="preserve"> nadleśnictw</w:t>
      </w:r>
      <w:r w:rsidR="00A008AF">
        <w:rPr>
          <w:rFonts w:asciiTheme="minorHAnsi" w:hAnsiTheme="minorHAnsi" w:cstheme="minorHAnsi"/>
          <w:sz w:val="22"/>
          <w:szCs w:val="22"/>
        </w:rPr>
        <w:t>,</w:t>
      </w:r>
      <w:r w:rsidR="00533583" w:rsidRPr="00BE30E2">
        <w:rPr>
          <w:rFonts w:asciiTheme="minorHAnsi" w:hAnsiTheme="minorHAnsi" w:cstheme="minorHAnsi"/>
          <w:sz w:val="22"/>
          <w:szCs w:val="22"/>
        </w:rPr>
        <w:t xml:space="preserve"> na terenie których będzie wykonywane ogrodzenie </w:t>
      </w:r>
      <w:r w:rsidR="004556D7" w:rsidRPr="00BE30E2">
        <w:rPr>
          <w:rFonts w:asciiTheme="minorHAnsi" w:hAnsiTheme="minorHAnsi" w:cstheme="minorHAnsi"/>
          <w:sz w:val="22"/>
          <w:szCs w:val="22"/>
        </w:rPr>
        <w:t>zapachowe</w:t>
      </w:r>
      <w:r w:rsidR="00AC77E5">
        <w:rPr>
          <w:rFonts w:asciiTheme="minorHAnsi" w:hAnsiTheme="minorHAnsi" w:cstheme="minorHAnsi"/>
          <w:sz w:val="22"/>
          <w:szCs w:val="22"/>
        </w:rPr>
        <w:t xml:space="preserve">. Nadzór będą sprawować: </w:t>
      </w:r>
    </w:p>
    <w:p w14:paraId="45348EA0" w14:textId="5F144E3E" w:rsidR="00D73697" w:rsidRDefault="00D73697" w:rsidP="00AC77E5">
      <w:pPr>
        <w:pStyle w:val="Tekstpodstawowy"/>
        <w:numPr>
          <w:ilvl w:val="0"/>
          <w:numId w:val="47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ze strony Nadleśnictwa Oborniki</w:t>
      </w:r>
      <w:r w:rsidR="00AC77E5">
        <w:rPr>
          <w:rFonts w:asciiTheme="minorHAnsi" w:hAnsiTheme="minorHAnsi" w:cstheme="minorHAnsi"/>
          <w:sz w:val="22"/>
          <w:szCs w:val="22"/>
        </w:rPr>
        <w:t xml:space="preserve">: </w:t>
      </w:r>
      <w:r w:rsidR="005A28F3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14:paraId="53C72D4E" w14:textId="07F19955" w:rsidR="00D73697" w:rsidRDefault="00D73697" w:rsidP="00AC77E5">
      <w:pPr>
        <w:pStyle w:val="Tekstpodstawowy"/>
        <w:numPr>
          <w:ilvl w:val="0"/>
          <w:numId w:val="47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77E5">
        <w:rPr>
          <w:rFonts w:asciiTheme="minorHAnsi" w:hAnsiTheme="minorHAnsi" w:cstheme="minorHAnsi"/>
          <w:sz w:val="22"/>
          <w:szCs w:val="22"/>
        </w:rPr>
        <w:t>ze strony Nadleśnictwa Pniewy</w:t>
      </w:r>
      <w:r w:rsidR="00AC77E5">
        <w:rPr>
          <w:rFonts w:asciiTheme="minorHAnsi" w:hAnsiTheme="minorHAnsi" w:cstheme="minorHAnsi"/>
          <w:sz w:val="22"/>
          <w:szCs w:val="22"/>
        </w:rPr>
        <w:t xml:space="preserve">: </w:t>
      </w:r>
      <w:r w:rsidRPr="00AC77E5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37F26F87" w14:textId="44A0B45B" w:rsidR="00D73697" w:rsidRPr="003C7B29" w:rsidRDefault="00D73697" w:rsidP="003C7B29">
      <w:pPr>
        <w:pStyle w:val="Tekstpodstawowy"/>
        <w:numPr>
          <w:ilvl w:val="0"/>
          <w:numId w:val="47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7B29">
        <w:rPr>
          <w:rFonts w:asciiTheme="minorHAnsi" w:hAnsiTheme="minorHAnsi" w:cstheme="minorHAnsi"/>
          <w:sz w:val="22"/>
          <w:szCs w:val="22"/>
        </w:rPr>
        <w:t>ze stron</w:t>
      </w:r>
      <w:r w:rsidR="00AC77E5" w:rsidRPr="003C7B29">
        <w:rPr>
          <w:rFonts w:asciiTheme="minorHAnsi" w:hAnsiTheme="minorHAnsi" w:cstheme="minorHAnsi"/>
          <w:sz w:val="22"/>
          <w:szCs w:val="22"/>
        </w:rPr>
        <w:t>y</w:t>
      </w:r>
      <w:r w:rsidRPr="003C7B29">
        <w:rPr>
          <w:rFonts w:asciiTheme="minorHAnsi" w:hAnsiTheme="minorHAnsi" w:cstheme="minorHAnsi"/>
          <w:sz w:val="22"/>
          <w:szCs w:val="22"/>
        </w:rPr>
        <w:t xml:space="preserve"> Nadleśnictwa Łopuchówko</w:t>
      </w:r>
      <w:r w:rsidR="00AC77E5" w:rsidRPr="003C7B29">
        <w:rPr>
          <w:rFonts w:asciiTheme="minorHAnsi" w:hAnsiTheme="minorHAnsi" w:cstheme="minorHAnsi"/>
          <w:sz w:val="22"/>
          <w:szCs w:val="22"/>
        </w:rPr>
        <w:t xml:space="preserve">: </w:t>
      </w:r>
      <w:r w:rsidR="005A28F3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2265096F" w14:textId="4F518A88" w:rsidR="00AC77E5" w:rsidRPr="009E2526" w:rsidRDefault="00AC77E5" w:rsidP="0080633D">
      <w:pPr>
        <w:pStyle w:val="Tekstpodstawowy"/>
        <w:spacing w:after="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 zastrzeżeniem, że Wykonawca ponosi pełną </w:t>
      </w:r>
      <w:r w:rsidR="004639BE">
        <w:rPr>
          <w:rFonts w:asciiTheme="minorHAnsi" w:hAnsiTheme="minorHAnsi" w:cstheme="minorHAnsi"/>
          <w:sz w:val="22"/>
          <w:szCs w:val="22"/>
        </w:rPr>
        <w:t xml:space="preserve">i </w:t>
      </w:r>
      <w:r>
        <w:rPr>
          <w:rFonts w:asciiTheme="minorHAnsi" w:hAnsiTheme="minorHAnsi" w:cstheme="minorHAnsi"/>
          <w:sz w:val="22"/>
          <w:szCs w:val="22"/>
        </w:rPr>
        <w:t xml:space="preserve">wyłączną odpowiedzialność </w:t>
      </w:r>
      <w:r w:rsidR="004639BE">
        <w:rPr>
          <w:rFonts w:asciiTheme="minorHAnsi" w:hAnsiTheme="minorHAnsi" w:cstheme="minorHAnsi"/>
          <w:sz w:val="22"/>
          <w:szCs w:val="22"/>
        </w:rPr>
        <w:t xml:space="preserve">za </w:t>
      </w:r>
      <w:r>
        <w:rPr>
          <w:rFonts w:asciiTheme="minorHAnsi" w:hAnsiTheme="minorHAnsi" w:cstheme="minorHAnsi"/>
          <w:sz w:val="22"/>
          <w:szCs w:val="22"/>
        </w:rPr>
        <w:t>wykonywane w ramach niniejszej Umowy usługi,</w:t>
      </w:r>
      <w:r w:rsidR="004639BE">
        <w:rPr>
          <w:rFonts w:asciiTheme="minorHAnsi" w:hAnsiTheme="minorHAnsi" w:cstheme="minorHAnsi"/>
          <w:sz w:val="22"/>
          <w:szCs w:val="22"/>
        </w:rPr>
        <w:t xml:space="preserve"> w tym odpowiada </w:t>
      </w:r>
      <w:r w:rsidRPr="00AC77E5">
        <w:rPr>
          <w:rFonts w:asciiTheme="minorHAnsi" w:hAnsiTheme="minorHAnsi" w:cstheme="minorHAnsi"/>
          <w:sz w:val="22"/>
          <w:szCs w:val="22"/>
        </w:rPr>
        <w:t>za jakość i skuteczność wykonanych prac</w:t>
      </w:r>
      <w:r w:rsidR="004639BE">
        <w:rPr>
          <w:rFonts w:asciiTheme="minorHAnsi" w:hAnsiTheme="minorHAnsi" w:cstheme="minorHAnsi"/>
          <w:sz w:val="22"/>
          <w:szCs w:val="22"/>
        </w:rPr>
        <w:t xml:space="preserve"> oraz zapewnienie odpowiednich środków bezpieczeństwa dla ludzi i zwierzą</w:t>
      </w:r>
      <w:r w:rsidR="001B6C8C">
        <w:rPr>
          <w:rFonts w:asciiTheme="minorHAnsi" w:hAnsiTheme="minorHAnsi" w:cstheme="minorHAnsi"/>
          <w:sz w:val="22"/>
          <w:szCs w:val="22"/>
        </w:rPr>
        <w:t>t</w:t>
      </w:r>
      <w:r w:rsidR="004639BE">
        <w:rPr>
          <w:rFonts w:asciiTheme="minorHAnsi" w:hAnsiTheme="minorHAnsi" w:cstheme="minorHAnsi"/>
          <w:sz w:val="22"/>
          <w:szCs w:val="22"/>
        </w:rPr>
        <w:t xml:space="preserve"> w trakcie wykonywania Przedmiotu Umowy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14DD3E4" w14:textId="77777777" w:rsidR="004E4187" w:rsidRPr="009E2526" w:rsidRDefault="004E4187" w:rsidP="004656A9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1C692DE" w14:textId="77777777" w:rsidR="00B11F3F" w:rsidRPr="00BE30E2" w:rsidRDefault="00B11F3F" w:rsidP="00F31705">
      <w:pPr>
        <w:pStyle w:val="Tekstpodstawowy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30E2">
        <w:rPr>
          <w:rFonts w:asciiTheme="minorHAnsi" w:hAnsiTheme="minorHAnsi" w:cstheme="minorHAnsi"/>
          <w:b/>
          <w:sz w:val="22"/>
          <w:szCs w:val="22"/>
        </w:rPr>
        <w:t>§ 2</w:t>
      </w:r>
      <w:r w:rsidR="00230EC7" w:rsidRPr="00BE30E2">
        <w:rPr>
          <w:rFonts w:asciiTheme="minorHAnsi" w:hAnsiTheme="minorHAnsi" w:cstheme="minorHAnsi"/>
          <w:b/>
          <w:sz w:val="22"/>
          <w:szCs w:val="22"/>
        </w:rPr>
        <w:t>.</w:t>
      </w:r>
      <w:r w:rsidRPr="00BE30E2">
        <w:rPr>
          <w:rFonts w:asciiTheme="minorHAnsi" w:hAnsiTheme="minorHAnsi" w:cstheme="minorHAnsi"/>
          <w:b/>
          <w:sz w:val="22"/>
          <w:szCs w:val="22"/>
        </w:rPr>
        <w:t xml:space="preserve"> [</w:t>
      </w:r>
      <w:r w:rsidR="00661793" w:rsidRPr="00BE30E2">
        <w:rPr>
          <w:rFonts w:asciiTheme="minorHAnsi" w:hAnsiTheme="minorHAnsi" w:cstheme="minorHAnsi"/>
          <w:b/>
          <w:sz w:val="22"/>
          <w:szCs w:val="22"/>
        </w:rPr>
        <w:t>Oświadczenia Stron</w:t>
      </w:r>
      <w:r w:rsidRPr="00BE30E2">
        <w:rPr>
          <w:rFonts w:asciiTheme="minorHAnsi" w:hAnsiTheme="minorHAnsi" w:cstheme="minorHAnsi"/>
          <w:b/>
          <w:sz w:val="22"/>
          <w:szCs w:val="22"/>
        </w:rPr>
        <w:t>]</w:t>
      </w:r>
    </w:p>
    <w:p w14:paraId="09FD1B9A" w14:textId="77777777" w:rsidR="00661793" w:rsidRPr="00BE30E2" w:rsidRDefault="00661793" w:rsidP="00230EC7">
      <w:pPr>
        <w:pStyle w:val="Tekstpodstawowy"/>
        <w:numPr>
          <w:ilvl w:val="0"/>
          <w:numId w:val="10"/>
        </w:numPr>
        <w:spacing w:before="120"/>
        <w:ind w:left="425" w:hanging="425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E30E2">
        <w:rPr>
          <w:rFonts w:asciiTheme="minorHAnsi" w:hAnsiTheme="minorHAnsi" w:cstheme="minorHAnsi"/>
          <w:sz w:val="22"/>
          <w:szCs w:val="22"/>
        </w:rPr>
        <w:t xml:space="preserve">Wykonawca oświadcza i odpowiednio </w:t>
      </w:r>
      <w:r w:rsidR="00535753" w:rsidRPr="00BE30E2">
        <w:rPr>
          <w:rFonts w:asciiTheme="minorHAnsi" w:hAnsiTheme="minorHAnsi" w:cstheme="minorHAnsi"/>
          <w:sz w:val="22"/>
          <w:szCs w:val="22"/>
        </w:rPr>
        <w:t>zobowiązuje się do tego, że</w:t>
      </w:r>
      <w:r w:rsidRPr="00BE30E2">
        <w:rPr>
          <w:rFonts w:asciiTheme="minorHAnsi" w:hAnsiTheme="minorHAnsi" w:cstheme="minorHAnsi"/>
          <w:sz w:val="22"/>
          <w:szCs w:val="22"/>
        </w:rPr>
        <w:t>:</w:t>
      </w:r>
    </w:p>
    <w:p w14:paraId="4E18AB53" w14:textId="278A4B53" w:rsidR="00661793" w:rsidRPr="00BE30E2" w:rsidRDefault="00661793" w:rsidP="00661793">
      <w:pPr>
        <w:pStyle w:val="Tekstpodstawowy"/>
        <w:numPr>
          <w:ilvl w:val="0"/>
          <w:numId w:val="35"/>
        </w:numPr>
        <w:spacing w:before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E30E2">
        <w:rPr>
          <w:rFonts w:asciiTheme="minorHAnsi" w:hAnsiTheme="minorHAnsi" w:cstheme="minorHAnsi"/>
          <w:sz w:val="22"/>
          <w:szCs w:val="22"/>
        </w:rPr>
        <w:t xml:space="preserve">Posiada niezbędne zasoby </w:t>
      </w:r>
      <w:r w:rsidR="00756BA4" w:rsidRPr="00BE30E2">
        <w:rPr>
          <w:rFonts w:asciiTheme="minorHAnsi" w:hAnsiTheme="minorHAnsi" w:cstheme="minorHAnsi"/>
          <w:sz w:val="22"/>
          <w:szCs w:val="22"/>
        </w:rPr>
        <w:t xml:space="preserve">kadrowe i sprzętowe </w:t>
      </w:r>
      <w:r w:rsidRPr="00BE30E2">
        <w:rPr>
          <w:rFonts w:asciiTheme="minorHAnsi" w:hAnsiTheme="minorHAnsi" w:cstheme="minorHAnsi"/>
          <w:sz w:val="22"/>
          <w:szCs w:val="22"/>
        </w:rPr>
        <w:t>do profesjonalnego</w:t>
      </w:r>
      <w:r w:rsidR="00E563C7">
        <w:rPr>
          <w:rFonts w:asciiTheme="minorHAnsi" w:hAnsiTheme="minorHAnsi" w:cstheme="minorHAnsi"/>
          <w:sz w:val="22"/>
          <w:szCs w:val="22"/>
        </w:rPr>
        <w:t xml:space="preserve">, </w:t>
      </w:r>
      <w:r w:rsidR="004639BE">
        <w:rPr>
          <w:rFonts w:asciiTheme="minorHAnsi" w:hAnsiTheme="minorHAnsi" w:cstheme="minorHAnsi"/>
          <w:sz w:val="22"/>
          <w:szCs w:val="22"/>
        </w:rPr>
        <w:t>należytego</w:t>
      </w:r>
      <w:r w:rsidR="00E563C7">
        <w:rPr>
          <w:rFonts w:asciiTheme="minorHAnsi" w:hAnsiTheme="minorHAnsi" w:cstheme="minorHAnsi"/>
          <w:sz w:val="22"/>
          <w:szCs w:val="22"/>
        </w:rPr>
        <w:t xml:space="preserve"> i terminowego</w:t>
      </w:r>
      <w:r w:rsidR="004639BE">
        <w:rPr>
          <w:rFonts w:asciiTheme="minorHAnsi" w:hAnsiTheme="minorHAnsi" w:cstheme="minorHAnsi"/>
          <w:sz w:val="22"/>
          <w:szCs w:val="22"/>
        </w:rPr>
        <w:t xml:space="preserve"> </w:t>
      </w:r>
      <w:r w:rsidRPr="00BE30E2">
        <w:rPr>
          <w:rFonts w:asciiTheme="minorHAnsi" w:hAnsiTheme="minorHAnsi" w:cstheme="minorHAnsi"/>
          <w:sz w:val="22"/>
          <w:szCs w:val="22"/>
        </w:rPr>
        <w:t>wykonania Umowy</w:t>
      </w:r>
      <w:r w:rsidR="005426F5" w:rsidRPr="00BE30E2">
        <w:rPr>
          <w:rFonts w:asciiTheme="minorHAnsi" w:hAnsiTheme="minorHAnsi" w:cstheme="minorHAnsi"/>
          <w:sz w:val="22"/>
          <w:szCs w:val="22"/>
        </w:rPr>
        <w:t>;</w:t>
      </w:r>
    </w:p>
    <w:p w14:paraId="23717AD4" w14:textId="7F787342" w:rsidR="00765ABE" w:rsidRPr="0080633D" w:rsidRDefault="00765ABE" w:rsidP="00661793">
      <w:pPr>
        <w:pStyle w:val="Tekstpodstawowy"/>
        <w:numPr>
          <w:ilvl w:val="0"/>
          <w:numId w:val="35"/>
        </w:numPr>
        <w:spacing w:before="12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BE30E2">
        <w:rPr>
          <w:rFonts w:asciiTheme="minorHAnsi" w:hAnsiTheme="minorHAnsi" w:cstheme="minorHAnsi"/>
          <w:sz w:val="22"/>
          <w:szCs w:val="22"/>
        </w:rPr>
        <w:t>Wykonawca zobowiązuje się do wykonania usługi przy użyciu własn</w:t>
      </w:r>
      <w:r w:rsidR="004639BE">
        <w:rPr>
          <w:rFonts w:asciiTheme="minorHAnsi" w:hAnsiTheme="minorHAnsi" w:cstheme="minorHAnsi"/>
          <w:sz w:val="22"/>
          <w:szCs w:val="22"/>
        </w:rPr>
        <w:t xml:space="preserve">ego sprzętu i </w:t>
      </w:r>
      <w:r w:rsidRPr="00BE30E2">
        <w:rPr>
          <w:rFonts w:asciiTheme="minorHAnsi" w:hAnsiTheme="minorHAnsi" w:cstheme="minorHAnsi"/>
          <w:sz w:val="22"/>
          <w:szCs w:val="22"/>
        </w:rPr>
        <w:t>narzędzi, przez osoby posiadające aktualne zaświadczenie o ukończeniu szkolenia z zakresu stosowania środków ochrony roślin, zgodnie z wymogami przepisów</w:t>
      </w:r>
      <w:r w:rsidR="004639BE">
        <w:rPr>
          <w:rFonts w:asciiTheme="minorHAnsi" w:hAnsiTheme="minorHAnsi" w:cstheme="minorHAnsi"/>
          <w:sz w:val="22"/>
          <w:szCs w:val="22"/>
        </w:rPr>
        <w:t xml:space="preserve"> prawa</w:t>
      </w:r>
      <w:r w:rsidRPr="00BE30E2">
        <w:rPr>
          <w:rFonts w:asciiTheme="minorHAnsi" w:hAnsiTheme="minorHAnsi" w:cstheme="minorHAnsi"/>
          <w:sz w:val="22"/>
          <w:szCs w:val="22"/>
        </w:rPr>
        <w:t xml:space="preserve"> i zasad bezpieczeństwa i higieny pracy, w szczególności zgodnie z etykietą </w:t>
      </w:r>
      <w:r w:rsidR="00E712F4" w:rsidRPr="00BE30E2">
        <w:rPr>
          <w:rFonts w:asciiTheme="minorHAnsi" w:hAnsiTheme="minorHAnsi" w:cstheme="minorHAnsi"/>
          <w:sz w:val="22"/>
          <w:szCs w:val="22"/>
        </w:rPr>
        <w:t>(instrukcją stosowania)</w:t>
      </w:r>
      <w:r w:rsidR="00E712F4" w:rsidRPr="00BE30E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BE30E2">
        <w:rPr>
          <w:rFonts w:asciiTheme="minorHAnsi" w:hAnsiTheme="minorHAnsi" w:cstheme="minorHAnsi"/>
          <w:sz w:val="22"/>
          <w:szCs w:val="22"/>
        </w:rPr>
        <w:t>środka chemicznego</w:t>
      </w:r>
      <w:r w:rsidR="005426F5" w:rsidRPr="00BE30E2">
        <w:rPr>
          <w:rFonts w:asciiTheme="minorHAnsi" w:hAnsiTheme="minorHAnsi" w:cstheme="minorHAnsi"/>
          <w:sz w:val="22"/>
          <w:szCs w:val="22"/>
        </w:rPr>
        <w:t>;</w:t>
      </w:r>
    </w:p>
    <w:p w14:paraId="33E54E9B" w14:textId="2AC8FD9A" w:rsidR="001B6C8C" w:rsidRPr="0080633D" w:rsidRDefault="001B6C8C" w:rsidP="00661793">
      <w:pPr>
        <w:pStyle w:val="Tekstpodstawowy"/>
        <w:numPr>
          <w:ilvl w:val="0"/>
          <w:numId w:val="35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0633D">
        <w:rPr>
          <w:rFonts w:asciiTheme="minorHAnsi" w:hAnsiTheme="minorHAnsi" w:cstheme="minorHAnsi"/>
          <w:bCs/>
          <w:sz w:val="22"/>
          <w:szCs w:val="22"/>
        </w:rPr>
        <w:t>zapewnieni odpowiedni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80633D">
        <w:rPr>
          <w:rFonts w:asciiTheme="minorHAnsi" w:hAnsiTheme="minorHAnsi" w:cstheme="minorHAnsi"/>
          <w:bCs/>
          <w:sz w:val="22"/>
          <w:szCs w:val="22"/>
        </w:rPr>
        <w:t xml:space="preserve"> środk</w:t>
      </w:r>
      <w:r>
        <w:rPr>
          <w:rFonts w:asciiTheme="minorHAnsi" w:hAnsiTheme="minorHAnsi" w:cstheme="minorHAnsi"/>
          <w:bCs/>
          <w:sz w:val="22"/>
          <w:szCs w:val="22"/>
        </w:rPr>
        <w:t>i</w:t>
      </w:r>
      <w:r w:rsidRPr="0080633D">
        <w:rPr>
          <w:rFonts w:asciiTheme="minorHAnsi" w:hAnsiTheme="minorHAnsi" w:cstheme="minorHAnsi"/>
          <w:bCs/>
          <w:sz w:val="22"/>
          <w:szCs w:val="22"/>
        </w:rPr>
        <w:t xml:space="preserve"> bezpieczeństwa dla ludzi i zwierząt w trakcie wykonywania Przedmiotu Umowy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355BF448" w14:textId="7C41BF0F" w:rsidR="00661793" w:rsidRPr="00BE30E2" w:rsidRDefault="00661793" w:rsidP="00661793">
      <w:pPr>
        <w:pStyle w:val="Tekstpodstawowy"/>
        <w:numPr>
          <w:ilvl w:val="0"/>
          <w:numId w:val="35"/>
        </w:numPr>
        <w:spacing w:before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E30E2">
        <w:rPr>
          <w:rFonts w:asciiTheme="minorHAnsi" w:hAnsiTheme="minorHAnsi" w:cstheme="minorHAnsi"/>
          <w:sz w:val="22"/>
          <w:szCs w:val="22"/>
        </w:rPr>
        <w:t xml:space="preserve">Zobowiązuje się do świadczenia usług/wykonywania czynności z najwyższą starannością, właściwą dla </w:t>
      </w:r>
      <w:r w:rsidR="00756BA4" w:rsidRPr="00BE30E2">
        <w:rPr>
          <w:rFonts w:asciiTheme="minorHAnsi" w:hAnsiTheme="minorHAnsi" w:cstheme="minorHAnsi"/>
          <w:sz w:val="22"/>
          <w:szCs w:val="22"/>
        </w:rPr>
        <w:t xml:space="preserve">ich </w:t>
      </w:r>
      <w:r w:rsidRPr="00BE30E2">
        <w:rPr>
          <w:rFonts w:asciiTheme="minorHAnsi" w:hAnsiTheme="minorHAnsi" w:cstheme="minorHAnsi"/>
          <w:sz w:val="22"/>
          <w:szCs w:val="22"/>
        </w:rPr>
        <w:t>zawodowego charakteru;</w:t>
      </w:r>
    </w:p>
    <w:p w14:paraId="014B8A14" w14:textId="1583CAAB" w:rsidR="00790EB9" w:rsidRPr="008919E3" w:rsidRDefault="00790EB9" w:rsidP="00661793">
      <w:pPr>
        <w:pStyle w:val="Tekstpodstawowy"/>
        <w:numPr>
          <w:ilvl w:val="0"/>
          <w:numId w:val="35"/>
        </w:numPr>
        <w:spacing w:before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13556">
        <w:rPr>
          <w:rFonts w:asciiTheme="minorHAnsi" w:hAnsiTheme="minorHAnsi" w:cstheme="minorHAnsi"/>
          <w:sz w:val="22"/>
          <w:szCs w:val="22"/>
        </w:rPr>
        <w:t xml:space="preserve">Wyposaży pojazd opryskujący w lampy ostrzegawcze koloru pomarańczowego oraz znaki C-10 oraz A-14 na tyle pojazdu, w sposób aby były one widoczne dla innych pojazdów, a przed przystąpieniem do wykonania prac skontaktuje się z Wielkopolskim Zarządem Dróg Wojewódzkich, Rejonem Dróg Wojewódzkich w Szamotułach celem podpisania protokołu </w:t>
      </w:r>
      <w:r w:rsidRPr="008919E3">
        <w:rPr>
          <w:rFonts w:asciiTheme="minorHAnsi" w:hAnsiTheme="minorHAnsi" w:cstheme="minorHAnsi"/>
          <w:sz w:val="22"/>
          <w:szCs w:val="22"/>
        </w:rPr>
        <w:t>zdawczo-odbiorczego pasa drogowego na czas wykonywania</w:t>
      </w:r>
      <w:r w:rsidR="00C13556" w:rsidRPr="008919E3">
        <w:rPr>
          <w:rFonts w:asciiTheme="minorHAnsi" w:hAnsiTheme="minorHAnsi" w:cstheme="minorHAnsi"/>
          <w:sz w:val="22"/>
          <w:szCs w:val="22"/>
        </w:rPr>
        <w:t xml:space="preserve"> prac</w:t>
      </w:r>
      <w:r w:rsidR="00E563C7">
        <w:rPr>
          <w:rFonts w:asciiTheme="minorHAnsi" w:hAnsiTheme="minorHAnsi" w:cstheme="minorHAnsi"/>
          <w:sz w:val="22"/>
          <w:szCs w:val="22"/>
        </w:rPr>
        <w:t>;</w:t>
      </w:r>
    </w:p>
    <w:p w14:paraId="23B748D2" w14:textId="7C02D0B8" w:rsidR="00352995" w:rsidRPr="008919E3" w:rsidRDefault="00661793" w:rsidP="00661793">
      <w:pPr>
        <w:pStyle w:val="Tekstpodstawowy"/>
        <w:numPr>
          <w:ilvl w:val="0"/>
          <w:numId w:val="35"/>
        </w:numPr>
        <w:spacing w:before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919E3">
        <w:rPr>
          <w:rFonts w:asciiTheme="minorHAnsi" w:hAnsiTheme="minorHAnsi" w:cstheme="minorHAnsi"/>
          <w:sz w:val="22"/>
          <w:szCs w:val="22"/>
        </w:rPr>
        <w:t>Będzie przestrzegał obowiązujących przepisów prawa</w:t>
      </w:r>
      <w:r w:rsidR="001B6C8C">
        <w:rPr>
          <w:rFonts w:asciiTheme="minorHAnsi" w:hAnsiTheme="minorHAnsi" w:cstheme="minorHAnsi"/>
          <w:sz w:val="22"/>
          <w:szCs w:val="22"/>
        </w:rPr>
        <w:t>, w szczególności wykona usługę zgodnie z Rozporządzeniem</w:t>
      </w:r>
      <w:r w:rsidRPr="008919E3">
        <w:rPr>
          <w:rFonts w:asciiTheme="minorHAnsi" w:hAnsiTheme="minorHAnsi" w:cstheme="minorHAnsi"/>
          <w:sz w:val="22"/>
          <w:szCs w:val="22"/>
        </w:rPr>
        <w:t xml:space="preserve"> i posiada wszelkie wymagane przepisami zezwolenia, decyzje i inne akty</w:t>
      </w:r>
      <w:r w:rsidR="00E563C7">
        <w:rPr>
          <w:rFonts w:asciiTheme="minorHAnsi" w:hAnsiTheme="minorHAnsi" w:cstheme="minorHAnsi"/>
          <w:sz w:val="22"/>
          <w:szCs w:val="22"/>
        </w:rPr>
        <w:t xml:space="preserve"> niezbędne do wykonania Przedmiotu Umowy</w:t>
      </w:r>
      <w:r w:rsidRPr="008919E3">
        <w:rPr>
          <w:rFonts w:asciiTheme="minorHAnsi" w:hAnsiTheme="minorHAnsi" w:cstheme="minorHAnsi"/>
          <w:sz w:val="22"/>
          <w:szCs w:val="22"/>
        </w:rPr>
        <w:t>,</w:t>
      </w:r>
      <w:r w:rsidR="00756BA4" w:rsidRPr="008919E3">
        <w:rPr>
          <w:rFonts w:asciiTheme="minorHAnsi" w:hAnsiTheme="minorHAnsi" w:cstheme="minorHAnsi"/>
          <w:sz w:val="22"/>
          <w:szCs w:val="22"/>
        </w:rPr>
        <w:t xml:space="preserve"> a zatrudniony personel wymagane prawem uprawnienia;</w:t>
      </w:r>
    </w:p>
    <w:p w14:paraId="497171E3" w14:textId="77777777" w:rsidR="00661793" w:rsidRPr="008919E3" w:rsidRDefault="00661793" w:rsidP="00661793">
      <w:pPr>
        <w:pStyle w:val="Tekstpodstawowy"/>
        <w:numPr>
          <w:ilvl w:val="0"/>
          <w:numId w:val="35"/>
        </w:numPr>
        <w:spacing w:before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919E3">
        <w:rPr>
          <w:rFonts w:asciiTheme="minorHAnsi" w:hAnsiTheme="minorHAnsi" w:cstheme="minorHAnsi"/>
          <w:sz w:val="22"/>
          <w:szCs w:val="22"/>
        </w:rPr>
        <w:t xml:space="preserve">Będzie zatrudniał personel wyłącznie w sposób zgodny z obowiązującymi przepisami, w tym przepisami o normach czasu pracy, stawkach minimalnego wynagrodzenia, </w:t>
      </w:r>
      <w:r w:rsidR="007A2EE3" w:rsidRPr="008919E3">
        <w:rPr>
          <w:rFonts w:asciiTheme="minorHAnsi" w:hAnsiTheme="minorHAnsi" w:cstheme="minorHAnsi"/>
          <w:sz w:val="22"/>
          <w:szCs w:val="22"/>
        </w:rPr>
        <w:t>bezp</w:t>
      </w:r>
      <w:r w:rsidR="00126DAF" w:rsidRPr="008919E3">
        <w:rPr>
          <w:rFonts w:asciiTheme="minorHAnsi" w:hAnsiTheme="minorHAnsi" w:cstheme="minorHAnsi"/>
          <w:sz w:val="22"/>
          <w:szCs w:val="22"/>
        </w:rPr>
        <w:t>ieczeństwa i higieny pracy oraz</w:t>
      </w:r>
      <w:r w:rsidR="007A2EE3" w:rsidRPr="008919E3">
        <w:rPr>
          <w:rFonts w:asciiTheme="minorHAnsi" w:hAnsiTheme="minorHAnsi" w:cstheme="minorHAnsi"/>
          <w:sz w:val="22"/>
          <w:szCs w:val="22"/>
        </w:rPr>
        <w:t xml:space="preserve"> przeciwpożarowych</w:t>
      </w:r>
      <w:r w:rsidR="005426F5" w:rsidRPr="008919E3">
        <w:rPr>
          <w:rFonts w:asciiTheme="minorHAnsi" w:hAnsiTheme="minorHAnsi" w:cstheme="minorHAnsi"/>
          <w:sz w:val="22"/>
          <w:szCs w:val="22"/>
        </w:rPr>
        <w:t>;</w:t>
      </w:r>
    </w:p>
    <w:p w14:paraId="202AE3E3" w14:textId="7C779B73" w:rsidR="00535753" w:rsidRPr="008919E3" w:rsidRDefault="00D9359A" w:rsidP="00535753">
      <w:pPr>
        <w:pStyle w:val="Tekstpodstawowy"/>
        <w:numPr>
          <w:ilvl w:val="0"/>
          <w:numId w:val="35"/>
        </w:numPr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919E3">
        <w:rPr>
          <w:rFonts w:asciiTheme="minorHAnsi" w:hAnsiTheme="minorHAnsi" w:cstheme="minorHAnsi"/>
          <w:color w:val="000000" w:themeColor="text1"/>
          <w:sz w:val="22"/>
          <w:szCs w:val="22"/>
        </w:rPr>
        <w:t>Będzie informował niezwłocznie Zamawiającego o wszelkich trudnościach i przeszkodach w realizacji Umowy w formie pisemnej pod rygorem nieważności</w:t>
      </w:r>
      <w:r w:rsidR="005426F5" w:rsidRPr="008919E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3937A80" w14:textId="2F7A5AB4" w:rsidR="00D77E82" w:rsidRPr="008919E3" w:rsidRDefault="00D77E82" w:rsidP="00535753">
      <w:pPr>
        <w:pStyle w:val="Tekstpodstawowy"/>
        <w:numPr>
          <w:ilvl w:val="0"/>
          <w:numId w:val="35"/>
        </w:numPr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919E3">
        <w:rPr>
          <w:rFonts w:asciiTheme="minorHAnsi" w:hAnsiTheme="minorHAnsi" w:cstheme="minorHAnsi"/>
          <w:color w:val="000000" w:themeColor="text1"/>
          <w:sz w:val="22"/>
          <w:szCs w:val="22"/>
        </w:rPr>
        <w:t>Zawiera niniejszą umowę wyłącznie w celu związanym z prowadzoną działalnością gospodarczą</w:t>
      </w:r>
      <w:r w:rsidR="001B6C8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8754DD0" w14:textId="77777777" w:rsidR="00535753" w:rsidRPr="008919E3" w:rsidRDefault="00535753" w:rsidP="00535753">
      <w:pPr>
        <w:pStyle w:val="Tekstpodstawowy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919E3">
        <w:rPr>
          <w:rFonts w:asciiTheme="minorHAnsi" w:hAnsiTheme="minorHAnsi" w:cstheme="minorHAnsi"/>
          <w:sz w:val="22"/>
          <w:szCs w:val="22"/>
        </w:rPr>
        <w:lastRenderedPageBreak/>
        <w:t>Zamawiający posiada certyfikaty</w:t>
      </w:r>
      <w:r w:rsidRPr="008919E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919E3">
        <w:rPr>
          <w:rFonts w:asciiTheme="minorHAnsi" w:hAnsiTheme="minorHAnsi" w:cstheme="minorHAnsi"/>
          <w:color w:val="000000"/>
          <w:sz w:val="22"/>
          <w:szCs w:val="22"/>
        </w:rPr>
        <w:t>Forest</w:t>
      </w:r>
      <w:proofErr w:type="spellEnd"/>
      <w:r w:rsidRPr="008919E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919E3">
        <w:rPr>
          <w:rFonts w:asciiTheme="minorHAnsi" w:hAnsiTheme="minorHAnsi" w:cstheme="minorHAnsi"/>
          <w:color w:val="000000"/>
          <w:sz w:val="22"/>
          <w:szCs w:val="22"/>
        </w:rPr>
        <w:t>Stewardship</w:t>
      </w:r>
      <w:proofErr w:type="spellEnd"/>
      <w:r w:rsidRPr="008919E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919E3">
        <w:rPr>
          <w:rFonts w:asciiTheme="minorHAnsi" w:hAnsiTheme="minorHAnsi" w:cstheme="minorHAnsi"/>
          <w:color w:val="000000"/>
          <w:sz w:val="22"/>
          <w:szCs w:val="22"/>
        </w:rPr>
        <w:t>Council</w:t>
      </w:r>
      <w:proofErr w:type="spellEnd"/>
      <w:r w:rsidRPr="008919E3">
        <w:rPr>
          <w:rFonts w:asciiTheme="minorHAnsi" w:hAnsiTheme="minorHAnsi" w:cstheme="minorHAnsi"/>
          <w:sz w:val="22"/>
          <w:szCs w:val="22"/>
        </w:rPr>
        <w:t xml:space="preserve"> FSC (w skrócie „FSC”)</w:t>
      </w:r>
      <w:r w:rsidRPr="008919E3">
        <w:rPr>
          <w:rFonts w:asciiTheme="minorHAnsi" w:hAnsiTheme="minorHAnsi" w:cstheme="minorHAnsi"/>
          <w:color w:val="000000"/>
          <w:sz w:val="22"/>
          <w:szCs w:val="22"/>
        </w:rPr>
        <w:t xml:space="preserve"> oraz certyfikatu </w:t>
      </w:r>
      <w:proofErr w:type="spellStart"/>
      <w:r w:rsidRPr="008919E3">
        <w:rPr>
          <w:rFonts w:asciiTheme="minorHAnsi" w:hAnsiTheme="minorHAnsi" w:cstheme="minorHAnsi"/>
          <w:color w:val="000000"/>
          <w:sz w:val="22"/>
          <w:szCs w:val="22"/>
        </w:rPr>
        <w:t>Programme</w:t>
      </w:r>
      <w:proofErr w:type="spellEnd"/>
      <w:r w:rsidRPr="008919E3">
        <w:rPr>
          <w:rFonts w:asciiTheme="minorHAnsi" w:hAnsiTheme="minorHAnsi" w:cstheme="minorHAnsi"/>
          <w:color w:val="000000"/>
          <w:sz w:val="22"/>
          <w:szCs w:val="22"/>
        </w:rPr>
        <w:t xml:space="preserve"> for the </w:t>
      </w:r>
      <w:proofErr w:type="spellStart"/>
      <w:r w:rsidRPr="008919E3">
        <w:rPr>
          <w:rFonts w:asciiTheme="minorHAnsi" w:hAnsiTheme="minorHAnsi" w:cstheme="minorHAnsi"/>
          <w:color w:val="000000"/>
          <w:sz w:val="22"/>
          <w:szCs w:val="22"/>
        </w:rPr>
        <w:t>Endorsement</w:t>
      </w:r>
      <w:proofErr w:type="spellEnd"/>
      <w:r w:rsidRPr="008919E3">
        <w:rPr>
          <w:rFonts w:asciiTheme="minorHAnsi" w:hAnsiTheme="minorHAnsi" w:cstheme="minorHAnsi"/>
          <w:color w:val="000000"/>
          <w:sz w:val="22"/>
          <w:szCs w:val="22"/>
        </w:rPr>
        <w:t xml:space="preserve"> of </w:t>
      </w:r>
      <w:proofErr w:type="spellStart"/>
      <w:r w:rsidRPr="008919E3">
        <w:rPr>
          <w:rFonts w:asciiTheme="minorHAnsi" w:hAnsiTheme="minorHAnsi" w:cstheme="minorHAnsi"/>
          <w:color w:val="000000"/>
          <w:sz w:val="22"/>
          <w:szCs w:val="22"/>
        </w:rPr>
        <w:t>Forest</w:t>
      </w:r>
      <w:proofErr w:type="spellEnd"/>
      <w:r w:rsidRPr="008919E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919E3">
        <w:rPr>
          <w:rFonts w:asciiTheme="minorHAnsi" w:hAnsiTheme="minorHAnsi" w:cstheme="minorHAnsi"/>
          <w:color w:val="000000"/>
          <w:sz w:val="22"/>
          <w:szCs w:val="22"/>
        </w:rPr>
        <w:t>Certification</w:t>
      </w:r>
      <w:proofErr w:type="spellEnd"/>
      <w:r w:rsidRPr="008919E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919E3">
        <w:rPr>
          <w:rFonts w:asciiTheme="minorHAnsi" w:hAnsiTheme="minorHAnsi" w:cstheme="minorHAnsi"/>
          <w:color w:val="000000"/>
          <w:sz w:val="22"/>
          <w:szCs w:val="22"/>
        </w:rPr>
        <w:t>Schemes</w:t>
      </w:r>
      <w:proofErr w:type="spellEnd"/>
      <w:r w:rsidRPr="008919E3">
        <w:rPr>
          <w:rFonts w:asciiTheme="minorHAnsi" w:hAnsiTheme="minorHAnsi" w:cstheme="minorHAnsi"/>
          <w:color w:val="000000"/>
          <w:sz w:val="22"/>
          <w:szCs w:val="22"/>
        </w:rPr>
        <w:t xml:space="preserve"> (w skrócie „PEFC”), w związku z którymi prowadzi gospodarkę leśną zgodnie z zasadami zrównoważonej prawidłowej gospodarki leśnej, określonych przez wymienione organizacje.</w:t>
      </w:r>
    </w:p>
    <w:p w14:paraId="3736EFF1" w14:textId="77777777" w:rsidR="00653AD7" w:rsidRPr="008919E3" w:rsidRDefault="00535753">
      <w:pPr>
        <w:pStyle w:val="Tekstpodstawowy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19E3">
        <w:rPr>
          <w:rFonts w:asciiTheme="minorHAnsi" w:hAnsiTheme="minorHAnsi" w:cstheme="minorHAnsi"/>
          <w:color w:val="000000" w:themeColor="text1"/>
          <w:sz w:val="22"/>
          <w:szCs w:val="22"/>
        </w:rPr>
        <w:t>Wykonawca zobowiązuje się przestrzegać wymogów dotyczących certyfikatów</w:t>
      </w:r>
      <w:r w:rsidR="00622F2D" w:rsidRPr="008919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wskazanych w ust.</w:t>
      </w:r>
      <w:r w:rsidR="001A0FF7" w:rsidRPr="008919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 powyżej</w:t>
      </w:r>
      <w:r w:rsidRPr="008919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w tym zasięgać informacji od Zamawiającego w zakresie ich szczegółowych wymogów w taki sposób, aby wykonanie Umowy nie naraziło Zamawiającego na </w:t>
      </w:r>
      <w:r w:rsidR="001A0FF7" w:rsidRPr="008919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ich </w:t>
      </w:r>
      <w:r w:rsidRPr="008919E3">
        <w:rPr>
          <w:rFonts w:asciiTheme="minorHAnsi" w:hAnsiTheme="minorHAnsi" w:cstheme="minorHAnsi"/>
          <w:color w:val="000000" w:themeColor="text1"/>
          <w:sz w:val="22"/>
          <w:szCs w:val="22"/>
        </w:rPr>
        <w:t>utratę.</w:t>
      </w:r>
    </w:p>
    <w:p w14:paraId="4F72E4D9" w14:textId="77777777" w:rsidR="007C0887" w:rsidRDefault="007C0887" w:rsidP="004E4187">
      <w:pPr>
        <w:pStyle w:val="Tekstpodstawowy"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434337" w14:textId="130E1171" w:rsidR="00AF4848" w:rsidRPr="009E2526" w:rsidRDefault="00B11F3F" w:rsidP="00515D05">
      <w:pPr>
        <w:pStyle w:val="Tekstpodstawowy"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2526">
        <w:rPr>
          <w:rFonts w:asciiTheme="minorHAnsi" w:hAnsiTheme="minorHAnsi" w:cstheme="minorHAnsi"/>
          <w:b/>
          <w:sz w:val="22"/>
          <w:szCs w:val="22"/>
        </w:rPr>
        <w:t>§ 3</w:t>
      </w:r>
      <w:r w:rsidR="004E4187" w:rsidRPr="009E2526">
        <w:rPr>
          <w:rFonts w:asciiTheme="minorHAnsi" w:hAnsiTheme="minorHAnsi" w:cstheme="minorHAnsi"/>
          <w:b/>
          <w:sz w:val="22"/>
          <w:szCs w:val="22"/>
        </w:rPr>
        <w:t>.</w:t>
      </w:r>
      <w:r w:rsidRPr="009E2526">
        <w:rPr>
          <w:rFonts w:asciiTheme="minorHAnsi" w:hAnsiTheme="minorHAnsi" w:cstheme="minorHAnsi"/>
          <w:b/>
          <w:sz w:val="22"/>
          <w:szCs w:val="22"/>
        </w:rPr>
        <w:t xml:space="preserve"> [Wynagrodzenie]</w:t>
      </w:r>
    </w:p>
    <w:p w14:paraId="0D11F6F9" w14:textId="1DBFD36D" w:rsidR="00BE5BEE" w:rsidRDefault="00D149AF" w:rsidP="008919E3">
      <w:pPr>
        <w:pStyle w:val="Tekstpodstawowy"/>
        <w:numPr>
          <w:ilvl w:val="6"/>
          <w:numId w:val="28"/>
        </w:numPr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8919E3">
        <w:rPr>
          <w:rFonts w:asciiTheme="minorHAnsi" w:hAnsiTheme="minorHAnsi" w:cstheme="minorHAnsi"/>
          <w:sz w:val="22"/>
          <w:szCs w:val="22"/>
        </w:rPr>
        <w:t xml:space="preserve">Z tytułu </w:t>
      </w:r>
      <w:r w:rsidR="00515D05">
        <w:rPr>
          <w:rFonts w:asciiTheme="minorHAnsi" w:hAnsiTheme="minorHAnsi" w:cstheme="minorHAnsi"/>
          <w:sz w:val="22"/>
          <w:szCs w:val="22"/>
        </w:rPr>
        <w:t>prawidłowo i termin</w:t>
      </w:r>
      <w:r w:rsidR="00E563C7">
        <w:rPr>
          <w:rFonts w:asciiTheme="minorHAnsi" w:hAnsiTheme="minorHAnsi" w:cstheme="minorHAnsi"/>
          <w:sz w:val="22"/>
          <w:szCs w:val="22"/>
        </w:rPr>
        <w:t>owo</w:t>
      </w:r>
      <w:r w:rsidR="00515D05">
        <w:rPr>
          <w:rFonts w:asciiTheme="minorHAnsi" w:hAnsiTheme="minorHAnsi" w:cstheme="minorHAnsi"/>
          <w:sz w:val="22"/>
          <w:szCs w:val="22"/>
        </w:rPr>
        <w:t xml:space="preserve"> </w:t>
      </w:r>
      <w:r w:rsidRPr="008919E3">
        <w:rPr>
          <w:rFonts w:asciiTheme="minorHAnsi" w:hAnsiTheme="minorHAnsi" w:cstheme="minorHAnsi"/>
          <w:sz w:val="22"/>
          <w:szCs w:val="22"/>
        </w:rPr>
        <w:t xml:space="preserve">wykonanych na rzecz </w:t>
      </w:r>
      <w:r w:rsidR="00090964" w:rsidRPr="008919E3">
        <w:rPr>
          <w:rFonts w:asciiTheme="minorHAnsi" w:hAnsiTheme="minorHAnsi" w:cstheme="minorHAnsi"/>
          <w:sz w:val="22"/>
          <w:szCs w:val="22"/>
        </w:rPr>
        <w:t>Nadleśnictwa</w:t>
      </w:r>
      <w:r w:rsidRPr="008919E3">
        <w:rPr>
          <w:rFonts w:asciiTheme="minorHAnsi" w:hAnsiTheme="minorHAnsi" w:cstheme="minorHAnsi"/>
          <w:sz w:val="22"/>
          <w:szCs w:val="22"/>
        </w:rPr>
        <w:t xml:space="preserve"> </w:t>
      </w:r>
      <w:r w:rsidR="00410364" w:rsidRPr="008919E3">
        <w:rPr>
          <w:rFonts w:asciiTheme="minorHAnsi" w:hAnsiTheme="minorHAnsi" w:cstheme="minorHAnsi"/>
          <w:sz w:val="22"/>
          <w:szCs w:val="22"/>
        </w:rPr>
        <w:t>usług</w:t>
      </w:r>
      <w:r w:rsidRPr="008919E3">
        <w:rPr>
          <w:rFonts w:asciiTheme="minorHAnsi" w:hAnsiTheme="minorHAnsi" w:cstheme="minorHAnsi"/>
          <w:sz w:val="22"/>
          <w:szCs w:val="22"/>
        </w:rPr>
        <w:t xml:space="preserve"> określonych Umową</w:t>
      </w:r>
      <w:r w:rsidR="00610AE4" w:rsidRPr="008919E3">
        <w:rPr>
          <w:rFonts w:asciiTheme="minorHAnsi" w:hAnsiTheme="minorHAnsi" w:cstheme="minorHAnsi"/>
          <w:sz w:val="22"/>
          <w:szCs w:val="22"/>
        </w:rPr>
        <w:t>,</w:t>
      </w:r>
      <w:r w:rsidRPr="008919E3">
        <w:rPr>
          <w:rFonts w:asciiTheme="minorHAnsi" w:hAnsiTheme="minorHAnsi" w:cstheme="minorHAnsi"/>
          <w:sz w:val="22"/>
          <w:szCs w:val="22"/>
        </w:rPr>
        <w:t xml:space="preserve"> Wykonawcy</w:t>
      </w:r>
      <w:r w:rsidR="00B11F3F" w:rsidRPr="008919E3">
        <w:rPr>
          <w:rFonts w:asciiTheme="minorHAnsi" w:hAnsiTheme="minorHAnsi" w:cstheme="minorHAnsi"/>
          <w:sz w:val="22"/>
          <w:szCs w:val="22"/>
        </w:rPr>
        <w:t xml:space="preserve"> przysługiwać będzie </w:t>
      </w:r>
      <w:r w:rsidR="00E46A92" w:rsidRPr="008919E3">
        <w:rPr>
          <w:rFonts w:asciiTheme="minorHAnsi" w:hAnsiTheme="minorHAnsi" w:cstheme="minorHAnsi"/>
          <w:sz w:val="22"/>
          <w:szCs w:val="22"/>
        </w:rPr>
        <w:t>wynagrodzenie</w:t>
      </w:r>
      <w:r w:rsidR="00AF4848" w:rsidRPr="008919E3">
        <w:rPr>
          <w:rFonts w:asciiTheme="minorHAnsi" w:hAnsiTheme="minorHAnsi" w:cstheme="minorHAnsi"/>
          <w:sz w:val="22"/>
          <w:szCs w:val="22"/>
        </w:rPr>
        <w:t>…………netto,…………vat ………brutto za jeden zabieg</w:t>
      </w:r>
      <w:r w:rsidR="001B6C8C">
        <w:rPr>
          <w:rFonts w:asciiTheme="minorHAnsi" w:hAnsiTheme="minorHAnsi" w:cstheme="minorHAnsi"/>
          <w:sz w:val="22"/>
          <w:szCs w:val="22"/>
        </w:rPr>
        <w:t xml:space="preserve"> (oprysk)</w:t>
      </w:r>
      <w:r w:rsidR="008919E3" w:rsidRPr="008919E3">
        <w:rPr>
          <w:rFonts w:asciiTheme="minorHAnsi" w:hAnsiTheme="minorHAnsi" w:cstheme="minorHAnsi"/>
          <w:sz w:val="22"/>
          <w:szCs w:val="22"/>
        </w:rPr>
        <w:t>.</w:t>
      </w:r>
      <w:r w:rsidR="007C0887" w:rsidRPr="008919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049736" w14:textId="7660A7C6" w:rsidR="00AF4848" w:rsidRDefault="00C87E11" w:rsidP="00C87E11">
      <w:pPr>
        <w:pStyle w:val="Tekstpodstawowy"/>
        <w:numPr>
          <w:ilvl w:val="6"/>
          <w:numId w:val="28"/>
        </w:numPr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515D05">
        <w:rPr>
          <w:rFonts w:asciiTheme="minorHAnsi" w:hAnsiTheme="minorHAnsi" w:cstheme="minorHAnsi"/>
          <w:sz w:val="22"/>
          <w:szCs w:val="22"/>
        </w:rPr>
        <w:t xml:space="preserve">Wynagrodzenie </w:t>
      </w:r>
      <w:r w:rsidR="00B62271" w:rsidRPr="00515D05">
        <w:rPr>
          <w:rFonts w:asciiTheme="minorHAnsi" w:hAnsiTheme="minorHAnsi" w:cstheme="minorHAnsi"/>
          <w:sz w:val="22"/>
          <w:szCs w:val="22"/>
        </w:rPr>
        <w:t xml:space="preserve">płatne </w:t>
      </w:r>
      <w:r w:rsidRPr="00515D05">
        <w:rPr>
          <w:rFonts w:asciiTheme="minorHAnsi" w:hAnsiTheme="minorHAnsi" w:cstheme="minorHAnsi"/>
          <w:sz w:val="22"/>
          <w:szCs w:val="22"/>
        </w:rPr>
        <w:t>będzie</w:t>
      </w:r>
      <w:r w:rsidR="00610AE4" w:rsidRPr="00515D05">
        <w:rPr>
          <w:rFonts w:asciiTheme="minorHAnsi" w:hAnsiTheme="minorHAnsi" w:cstheme="minorHAnsi"/>
          <w:sz w:val="22"/>
          <w:szCs w:val="22"/>
        </w:rPr>
        <w:t xml:space="preserve"> po wykonaniu</w:t>
      </w:r>
      <w:r w:rsidRPr="00515D05">
        <w:rPr>
          <w:rFonts w:asciiTheme="minorHAnsi" w:hAnsiTheme="minorHAnsi" w:cstheme="minorHAnsi"/>
          <w:sz w:val="22"/>
          <w:szCs w:val="22"/>
        </w:rPr>
        <w:t xml:space="preserve"> poszczególnych </w:t>
      </w:r>
      <w:r w:rsidR="00AF4848" w:rsidRPr="00515D05">
        <w:rPr>
          <w:rFonts w:asciiTheme="minorHAnsi" w:hAnsiTheme="minorHAnsi" w:cstheme="minorHAnsi"/>
          <w:sz w:val="22"/>
          <w:szCs w:val="22"/>
        </w:rPr>
        <w:t>zabiegów</w:t>
      </w:r>
      <w:r w:rsidR="007F15D4" w:rsidRPr="00515D05">
        <w:rPr>
          <w:rFonts w:asciiTheme="minorHAnsi" w:hAnsiTheme="minorHAnsi" w:cstheme="minorHAnsi"/>
          <w:sz w:val="22"/>
          <w:szCs w:val="22"/>
        </w:rPr>
        <w:t xml:space="preserve">, w terminie </w:t>
      </w:r>
      <w:r w:rsidRPr="00515D05">
        <w:rPr>
          <w:rFonts w:asciiTheme="minorHAnsi" w:hAnsiTheme="minorHAnsi" w:cstheme="minorHAnsi"/>
          <w:sz w:val="22"/>
          <w:szCs w:val="22"/>
        </w:rPr>
        <w:t>14</w:t>
      </w:r>
      <w:r w:rsidR="00D149AF" w:rsidRPr="00515D05">
        <w:rPr>
          <w:rFonts w:asciiTheme="minorHAnsi" w:hAnsiTheme="minorHAnsi" w:cstheme="minorHAnsi"/>
          <w:sz w:val="22"/>
          <w:szCs w:val="22"/>
        </w:rPr>
        <w:t xml:space="preserve"> </w:t>
      </w:r>
      <w:r w:rsidR="007F15D4" w:rsidRPr="00515D05">
        <w:rPr>
          <w:rFonts w:asciiTheme="minorHAnsi" w:hAnsiTheme="minorHAnsi" w:cstheme="minorHAnsi"/>
          <w:sz w:val="22"/>
          <w:szCs w:val="22"/>
        </w:rPr>
        <w:t>dni od daty doręczenia</w:t>
      </w:r>
      <w:r w:rsidR="00D149AF" w:rsidRPr="00515D05">
        <w:rPr>
          <w:rFonts w:asciiTheme="minorHAnsi" w:hAnsiTheme="minorHAnsi" w:cstheme="minorHAnsi"/>
          <w:sz w:val="22"/>
          <w:szCs w:val="22"/>
        </w:rPr>
        <w:t xml:space="preserve"> prawidłowo sporządzonej </w:t>
      </w:r>
      <w:r w:rsidR="007F15D4" w:rsidRPr="00515D05">
        <w:rPr>
          <w:rFonts w:asciiTheme="minorHAnsi" w:hAnsiTheme="minorHAnsi" w:cstheme="minorHAnsi"/>
          <w:sz w:val="22"/>
          <w:szCs w:val="22"/>
        </w:rPr>
        <w:t>faktury</w:t>
      </w:r>
      <w:r w:rsidR="005802A9" w:rsidRPr="00515D05">
        <w:rPr>
          <w:rFonts w:asciiTheme="minorHAnsi" w:hAnsiTheme="minorHAnsi" w:cstheme="minorHAnsi"/>
          <w:sz w:val="22"/>
          <w:szCs w:val="22"/>
        </w:rPr>
        <w:t xml:space="preserve">, na rachunek bankowy </w:t>
      </w:r>
      <w:r w:rsidR="00D149AF" w:rsidRPr="00515D05">
        <w:rPr>
          <w:rFonts w:asciiTheme="minorHAnsi" w:hAnsiTheme="minorHAnsi" w:cstheme="minorHAnsi"/>
          <w:sz w:val="22"/>
          <w:szCs w:val="22"/>
        </w:rPr>
        <w:t>Wykonawcy</w:t>
      </w:r>
      <w:r w:rsidR="005802A9" w:rsidRPr="00515D05">
        <w:rPr>
          <w:rFonts w:asciiTheme="minorHAnsi" w:hAnsiTheme="minorHAnsi" w:cstheme="minorHAnsi"/>
          <w:sz w:val="22"/>
          <w:szCs w:val="22"/>
        </w:rPr>
        <w:t xml:space="preserve"> </w:t>
      </w:r>
      <w:r w:rsidR="007D714A" w:rsidRPr="00515D05">
        <w:rPr>
          <w:rFonts w:asciiTheme="minorHAnsi" w:hAnsiTheme="minorHAnsi" w:cstheme="minorHAnsi"/>
          <w:sz w:val="22"/>
          <w:szCs w:val="22"/>
        </w:rPr>
        <w:t>o</w:t>
      </w:r>
      <w:r w:rsidR="005802A9" w:rsidRPr="00515D05">
        <w:rPr>
          <w:rFonts w:asciiTheme="minorHAnsi" w:hAnsiTheme="minorHAnsi" w:cstheme="minorHAnsi"/>
          <w:sz w:val="22"/>
          <w:szCs w:val="22"/>
        </w:rPr>
        <w:t xml:space="preserve"> numer</w:t>
      </w:r>
      <w:r w:rsidR="007D714A" w:rsidRPr="00515D05">
        <w:rPr>
          <w:rFonts w:asciiTheme="minorHAnsi" w:hAnsiTheme="minorHAnsi" w:cstheme="minorHAnsi"/>
          <w:sz w:val="22"/>
          <w:szCs w:val="22"/>
        </w:rPr>
        <w:t>ze</w:t>
      </w:r>
      <w:r w:rsidR="005802A9" w:rsidRPr="00515D05">
        <w:rPr>
          <w:rFonts w:asciiTheme="minorHAnsi" w:hAnsiTheme="minorHAnsi" w:cstheme="minorHAnsi"/>
          <w:sz w:val="22"/>
          <w:szCs w:val="22"/>
        </w:rPr>
        <w:t xml:space="preserve"> wskazanym na fakturze VAT.</w:t>
      </w:r>
      <w:r w:rsidR="00090964" w:rsidRPr="00515D05">
        <w:rPr>
          <w:rFonts w:asciiTheme="minorHAnsi" w:hAnsiTheme="minorHAnsi" w:cstheme="minorHAnsi"/>
          <w:sz w:val="22"/>
          <w:szCs w:val="22"/>
        </w:rPr>
        <w:t xml:space="preserve"> </w:t>
      </w:r>
      <w:r w:rsidR="0013527A" w:rsidRPr="00515D05">
        <w:rPr>
          <w:rFonts w:asciiTheme="minorHAnsi" w:hAnsiTheme="minorHAnsi" w:cstheme="minorHAnsi"/>
          <w:sz w:val="22"/>
          <w:szCs w:val="22"/>
        </w:rPr>
        <w:t xml:space="preserve">Do wynagrodzenia netto Wykonawcy doliczona zostanie stawka podatku VAT w wysokości określonej obowiązującymi przepisami prawa w dniu </w:t>
      </w:r>
      <w:r w:rsidR="0013527A" w:rsidRPr="00FD70A9">
        <w:rPr>
          <w:rFonts w:asciiTheme="minorHAnsi" w:hAnsiTheme="minorHAnsi" w:cstheme="minorHAnsi"/>
          <w:sz w:val="22"/>
          <w:szCs w:val="22"/>
        </w:rPr>
        <w:t>wystawienia faktury</w:t>
      </w:r>
      <w:r w:rsidR="00622F2D" w:rsidRPr="00FD70A9">
        <w:rPr>
          <w:rFonts w:asciiTheme="minorHAnsi" w:hAnsiTheme="minorHAnsi" w:cstheme="minorHAnsi"/>
          <w:sz w:val="22"/>
          <w:szCs w:val="22"/>
        </w:rPr>
        <w:t xml:space="preserve">, przy czym łączne wynagrodzenie Wykonawcy za wykonanie Przedmiotu Umowy nie przekroczy kwoty </w:t>
      </w:r>
      <w:r w:rsidR="00FD70A9" w:rsidRPr="00FD70A9">
        <w:rPr>
          <w:rFonts w:asciiTheme="minorHAnsi" w:hAnsiTheme="minorHAnsi" w:cstheme="minorHAnsi"/>
          <w:sz w:val="22"/>
          <w:szCs w:val="22"/>
        </w:rPr>
        <w:t>……………….</w:t>
      </w:r>
      <w:r w:rsidR="00622F2D" w:rsidRPr="00FD70A9">
        <w:rPr>
          <w:rFonts w:asciiTheme="minorHAnsi" w:hAnsiTheme="minorHAnsi" w:cstheme="minorHAnsi"/>
          <w:sz w:val="22"/>
          <w:szCs w:val="22"/>
        </w:rPr>
        <w:t xml:space="preserve"> złotych (słownie</w:t>
      </w:r>
      <w:r w:rsidR="00AD237A" w:rsidRPr="00FD70A9">
        <w:rPr>
          <w:rFonts w:asciiTheme="minorHAnsi" w:hAnsiTheme="minorHAnsi" w:cstheme="minorHAnsi"/>
          <w:sz w:val="22"/>
          <w:szCs w:val="22"/>
        </w:rPr>
        <w:t xml:space="preserve">: </w:t>
      </w:r>
      <w:r w:rsidR="00FD70A9" w:rsidRPr="00FD70A9">
        <w:rPr>
          <w:rFonts w:asciiTheme="minorHAnsi" w:hAnsiTheme="minorHAnsi" w:cstheme="minorHAnsi"/>
          <w:sz w:val="22"/>
          <w:szCs w:val="22"/>
        </w:rPr>
        <w:t>…………………..</w:t>
      </w:r>
      <w:r w:rsidR="008837CA" w:rsidRPr="00FD70A9">
        <w:rPr>
          <w:rFonts w:asciiTheme="minorHAnsi" w:hAnsiTheme="minorHAnsi" w:cstheme="minorHAnsi"/>
          <w:sz w:val="22"/>
          <w:szCs w:val="22"/>
        </w:rPr>
        <w:t>)</w:t>
      </w:r>
      <w:r w:rsidR="00622F2D" w:rsidRPr="00FD70A9">
        <w:rPr>
          <w:rFonts w:asciiTheme="minorHAnsi" w:hAnsiTheme="minorHAnsi" w:cstheme="minorHAnsi"/>
          <w:sz w:val="22"/>
          <w:szCs w:val="22"/>
        </w:rPr>
        <w:t xml:space="preserve"> </w:t>
      </w:r>
      <w:r w:rsidR="00AF4848" w:rsidRPr="00FD70A9">
        <w:rPr>
          <w:rFonts w:asciiTheme="minorHAnsi" w:hAnsiTheme="minorHAnsi" w:cstheme="minorHAnsi"/>
          <w:sz w:val="22"/>
          <w:szCs w:val="22"/>
        </w:rPr>
        <w:t xml:space="preserve">netto (za </w:t>
      </w:r>
      <w:r w:rsidR="00FD70A9" w:rsidRPr="00FD70A9">
        <w:rPr>
          <w:rFonts w:asciiTheme="minorHAnsi" w:hAnsiTheme="minorHAnsi" w:cstheme="minorHAnsi"/>
          <w:sz w:val="22"/>
          <w:szCs w:val="22"/>
        </w:rPr>
        <w:t xml:space="preserve">trzy </w:t>
      </w:r>
      <w:r w:rsidR="00AF4848" w:rsidRPr="00FD70A9">
        <w:rPr>
          <w:rFonts w:asciiTheme="minorHAnsi" w:hAnsiTheme="minorHAnsi" w:cstheme="minorHAnsi"/>
          <w:sz w:val="22"/>
          <w:szCs w:val="22"/>
        </w:rPr>
        <w:t>zabiegi)</w:t>
      </w:r>
      <w:r w:rsidR="00622F2D" w:rsidRPr="00FD70A9">
        <w:rPr>
          <w:rFonts w:asciiTheme="minorHAnsi" w:hAnsiTheme="minorHAnsi" w:cstheme="minorHAnsi"/>
          <w:sz w:val="22"/>
          <w:szCs w:val="22"/>
        </w:rPr>
        <w:t>.</w:t>
      </w:r>
    </w:p>
    <w:p w14:paraId="675D347A" w14:textId="0F209D92" w:rsidR="0013527A" w:rsidRDefault="0013527A" w:rsidP="00515D05">
      <w:pPr>
        <w:pStyle w:val="Tekstpodstawowy"/>
        <w:numPr>
          <w:ilvl w:val="6"/>
          <w:numId w:val="28"/>
        </w:numPr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515D05">
        <w:rPr>
          <w:rFonts w:asciiTheme="minorHAnsi" w:hAnsiTheme="minorHAnsi" w:cstheme="minorHAnsi"/>
          <w:sz w:val="22"/>
          <w:szCs w:val="22"/>
        </w:rPr>
        <w:t xml:space="preserve">Na fakturze podane będą </w:t>
      </w:r>
      <w:r w:rsidR="00E563C7">
        <w:rPr>
          <w:rFonts w:asciiTheme="minorHAnsi" w:hAnsiTheme="minorHAnsi" w:cstheme="minorHAnsi"/>
          <w:sz w:val="22"/>
          <w:szCs w:val="22"/>
        </w:rPr>
        <w:t xml:space="preserve">następujące </w:t>
      </w:r>
      <w:r w:rsidRPr="00515D05">
        <w:rPr>
          <w:rFonts w:asciiTheme="minorHAnsi" w:hAnsiTheme="minorHAnsi" w:cstheme="minorHAnsi"/>
          <w:sz w:val="22"/>
          <w:szCs w:val="22"/>
        </w:rPr>
        <w:t>dane</w:t>
      </w:r>
      <w:r w:rsidR="00E563C7">
        <w:rPr>
          <w:rFonts w:asciiTheme="minorHAnsi" w:hAnsiTheme="minorHAnsi" w:cstheme="minorHAnsi"/>
          <w:sz w:val="22"/>
          <w:szCs w:val="22"/>
        </w:rPr>
        <w:t>:</w:t>
      </w:r>
      <w:r w:rsidRPr="00515D05">
        <w:rPr>
          <w:rFonts w:asciiTheme="minorHAnsi" w:hAnsiTheme="minorHAnsi" w:cstheme="minorHAnsi"/>
          <w:sz w:val="22"/>
          <w:szCs w:val="22"/>
        </w:rPr>
        <w:t xml:space="preserve"> data i n</w:t>
      </w:r>
      <w:r w:rsidR="005426F5" w:rsidRPr="00515D05">
        <w:rPr>
          <w:rFonts w:asciiTheme="minorHAnsi" w:hAnsiTheme="minorHAnsi" w:cstheme="minorHAnsi"/>
          <w:sz w:val="22"/>
          <w:szCs w:val="22"/>
        </w:rPr>
        <w:t>umer</w:t>
      </w:r>
      <w:r w:rsidRPr="00515D05">
        <w:rPr>
          <w:rFonts w:asciiTheme="minorHAnsi" w:hAnsiTheme="minorHAnsi" w:cstheme="minorHAnsi"/>
          <w:sz w:val="22"/>
          <w:szCs w:val="22"/>
        </w:rPr>
        <w:t xml:space="preserve"> Umowy, a także rodzaj i ilość zrealizowanych prac.</w:t>
      </w:r>
    </w:p>
    <w:p w14:paraId="5A058D49" w14:textId="16E2B624" w:rsidR="00653AD7" w:rsidRDefault="0013527A" w:rsidP="00515D05">
      <w:pPr>
        <w:pStyle w:val="Tekstpodstawowy"/>
        <w:numPr>
          <w:ilvl w:val="6"/>
          <w:numId w:val="28"/>
        </w:numPr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515D05">
        <w:rPr>
          <w:rFonts w:asciiTheme="minorHAnsi" w:hAnsiTheme="minorHAnsi" w:cstheme="minorHAnsi"/>
          <w:sz w:val="22"/>
          <w:szCs w:val="22"/>
        </w:rPr>
        <w:t xml:space="preserve">Wynagrodzenie Wykonawcy należy się za zlecone przez Zamawiającego i faktycznie prawidłowo </w:t>
      </w:r>
      <w:r w:rsidR="00515D05" w:rsidRPr="00515D05">
        <w:rPr>
          <w:rFonts w:asciiTheme="minorHAnsi" w:hAnsiTheme="minorHAnsi" w:cstheme="minorHAnsi"/>
          <w:sz w:val="22"/>
          <w:szCs w:val="22"/>
        </w:rPr>
        <w:t xml:space="preserve">i terminowo </w:t>
      </w:r>
      <w:r w:rsidRPr="00515D05">
        <w:rPr>
          <w:rFonts w:asciiTheme="minorHAnsi" w:hAnsiTheme="minorHAnsi" w:cstheme="minorHAnsi"/>
          <w:sz w:val="22"/>
          <w:szCs w:val="22"/>
        </w:rPr>
        <w:t xml:space="preserve">zrealizowane i odebrane </w:t>
      </w:r>
      <w:r w:rsidR="00515D05" w:rsidRPr="00515D05">
        <w:rPr>
          <w:rFonts w:asciiTheme="minorHAnsi" w:hAnsiTheme="minorHAnsi" w:cstheme="minorHAnsi"/>
          <w:sz w:val="22"/>
          <w:szCs w:val="22"/>
        </w:rPr>
        <w:t xml:space="preserve">przez Zamawiającego </w:t>
      </w:r>
      <w:r w:rsidRPr="00515D05">
        <w:rPr>
          <w:rFonts w:asciiTheme="minorHAnsi" w:hAnsiTheme="minorHAnsi" w:cstheme="minorHAnsi"/>
          <w:sz w:val="22"/>
          <w:szCs w:val="22"/>
        </w:rPr>
        <w:t xml:space="preserve">usługi. </w:t>
      </w:r>
    </w:p>
    <w:p w14:paraId="220A1C89" w14:textId="2CABAB30" w:rsidR="0046415C" w:rsidRPr="0080633D" w:rsidRDefault="00D149AF" w:rsidP="00515D05">
      <w:pPr>
        <w:pStyle w:val="Tekstpodstawowy"/>
        <w:numPr>
          <w:ilvl w:val="6"/>
          <w:numId w:val="28"/>
        </w:numPr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51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Wynagrodzenie wskazane w ust. 1 powyżej jest niezmienne przez cały okres trwania Umowy, obejmuje wszystkie koszty, </w:t>
      </w:r>
      <w:r w:rsidRPr="00515D05">
        <w:rPr>
          <w:rFonts w:asciiTheme="minorHAnsi" w:hAnsiTheme="minorHAnsi" w:cstheme="minorHAnsi"/>
          <w:sz w:val="22"/>
          <w:szCs w:val="22"/>
        </w:rPr>
        <w:t>wydatki,</w:t>
      </w:r>
      <w:r w:rsidR="00515D05" w:rsidRPr="00515D05">
        <w:rPr>
          <w:rFonts w:asciiTheme="minorHAnsi" w:hAnsiTheme="minorHAnsi" w:cstheme="minorHAnsi"/>
          <w:sz w:val="22"/>
          <w:szCs w:val="22"/>
        </w:rPr>
        <w:t xml:space="preserve"> w tym w szczególności koszty zakupy środka do odstraszania zwierząt „</w:t>
      </w:r>
      <w:proofErr w:type="spellStart"/>
      <w:r w:rsidR="00515D05" w:rsidRPr="00515D05">
        <w:rPr>
          <w:rFonts w:asciiTheme="minorHAnsi" w:hAnsiTheme="minorHAnsi" w:cstheme="minorHAnsi"/>
          <w:i/>
          <w:iCs/>
          <w:sz w:val="22"/>
          <w:szCs w:val="22"/>
        </w:rPr>
        <w:t>anti-bissan</w:t>
      </w:r>
      <w:proofErr w:type="spellEnd"/>
      <w:r w:rsidR="00515D05" w:rsidRPr="00515D05">
        <w:rPr>
          <w:rFonts w:asciiTheme="minorHAnsi" w:hAnsiTheme="minorHAnsi" w:cstheme="minorHAnsi"/>
          <w:sz w:val="22"/>
          <w:szCs w:val="22"/>
        </w:rPr>
        <w:t xml:space="preserve">”, </w:t>
      </w:r>
      <w:r w:rsidR="005426F5" w:rsidRPr="00515D05">
        <w:rPr>
          <w:rFonts w:asciiTheme="minorHAnsi" w:hAnsiTheme="minorHAnsi" w:cstheme="minorHAnsi"/>
          <w:sz w:val="22"/>
          <w:szCs w:val="22"/>
        </w:rPr>
        <w:t>koszty transportu, paliwa itp</w:t>
      </w:r>
      <w:r w:rsidR="005426F5" w:rsidRPr="00515D0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51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nawet </w:t>
      </w:r>
      <w:r w:rsidR="00515D05" w:rsidRPr="0051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gdyby </w:t>
      </w:r>
      <w:r w:rsidRPr="0051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Wykonawca ich nie przewidział, a przy zachowaniu należytej staranności nie mógł przewidzieć. Wykonawca zobowiązuje się nie żądać od Zamawiającego podwyższenia wynagrodzenia. </w:t>
      </w:r>
    </w:p>
    <w:p w14:paraId="78F586A3" w14:textId="4DC39147" w:rsidR="002B06F6" w:rsidRDefault="002B06F6" w:rsidP="00515D05">
      <w:pPr>
        <w:pStyle w:val="Tekstpodstawowy"/>
        <w:numPr>
          <w:ilvl w:val="6"/>
          <w:numId w:val="28"/>
        </w:numPr>
        <w:spacing w:before="120"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Wykonawca nie ma prawa dokonania przelewu </w:t>
      </w:r>
      <w:r w:rsidR="00622F2D" w:rsidRPr="0051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praw, w tym </w:t>
      </w:r>
      <w:r w:rsidRPr="0051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wierzytelności z Umowy. </w:t>
      </w:r>
    </w:p>
    <w:p w14:paraId="7E3B175E" w14:textId="642C7F6D" w:rsidR="00653AD7" w:rsidRPr="0080633D" w:rsidRDefault="00C12E3E" w:rsidP="00515D05">
      <w:pPr>
        <w:pStyle w:val="Tekstpodstawowy"/>
        <w:numPr>
          <w:ilvl w:val="6"/>
          <w:numId w:val="28"/>
        </w:numPr>
        <w:spacing w:before="120"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1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Zamawiający ma prawo dokonywać płatności wynagrodzenia </w:t>
      </w:r>
      <w:r w:rsidR="00B226AC" w:rsidRPr="0051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Wykonawcy </w:t>
      </w:r>
      <w:r w:rsidRPr="0051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zasadzie podzielonej płatności tzw. </w:t>
      </w:r>
      <w:proofErr w:type="spellStart"/>
      <w:r w:rsidR="00C13CED" w:rsidRPr="00515D05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split</w:t>
      </w:r>
      <w:proofErr w:type="spellEnd"/>
      <w:r w:rsidR="00C13CED" w:rsidRPr="00515D05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proofErr w:type="spellStart"/>
      <w:r w:rsidR="00C13CED" w:rsidRPr="00515D05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payment</w:t>
      </w:r>
      <w:proofErr w:type="spellEnd"/>
      <w:r w:rsidRPr="00515D05">
        <w:rPr>
          <w:rFonts w:asciiTheme="minorHAnsi" w:hAnsiTheme="minorHAnsi" w:cstheme="minorHAnsi"/>
          <w:color w:val="000000" w:themeColor="text1"/>
          <w:sz w:val="22"/>
          <w:szCs w:val="22"/>
        </w:rPr>
        <w:t>, przelewając podatek VAT na wydzielone konto w systemie bankowym, co Wykonawca akceptuje.</w:t>
      </w:r>
    </w:p>
    <w:p w14:paraId="1A215C2E" w14:textId="77777777" w:rsidR="00515D05" w:rsidRPr="00515D05" w:rsidRDefault="00515D05" w:rsidP="0080633D">
      <w:pPr>
        <w:pStyle w:val="Tekstpodstawowy"/>
        <w:spacing w:before="120" w:after="0"/>
        <w:ind w:left="6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FC709A" w14:textId="77777777" w:rsidR="00EF619D" w:rsidRPr="008919E3" w:rsidRDefault="00EF619D" w:rsidP="004A0F06">
      <w:pPr>
        <w:pStyle w:val="Tekstpodstawowy"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19E3">
        <w:rPr>
          <w:rFonts w:asciiTheme="minorHAnsi" w:hAnsiTheme="minorHAnsi" w:cstheme="minorHAnsi"/>
          <w:b/>
          <w:sz w:val="22"/>
          <w:szCs w:val="22"/>
        </w:rPr>
        <w:t>§ 4</w:t>
      </w:r>
      <w:r w:rsidR="003A3DD7" w:rsidRPr="008919E3">
        <w:rPr>
          <w:rFonts w:asciiTheme="minorHAnsi" w:hAnsiTheme="minorHAnsi" w:cstheme="minorHAnsi"/>
          <w:b/>
          <w:sz w:val="22"/>
          <w:szCs w:val="22"/>
        </w:rPr>
        <w:t>.</w:t>
      </w:r>
      <w:r w:rsidRPr="008919E3">
        <w:rPr>
          <w:rFonts w:asciiTheme="minorHAnsi" w:hAnsiTheme="minorHAnsi" w:cstheme="minorHAnsi"/>
          <w:b/>
          <w:sz w:val="22"/>
          <w:szCs w:val="22"/>
        </w:rPr>
        <w:t xml:space="preserve"> [</w:t>
      </w:r>
      <w:r w:rsidR="002B06F6" w:rsidRPr="008919E3">
        <w:rPr>
          <w:rFonts w:asciiTheme="minorHAnsi" w:hAnsiTheme="minorHAnsi" w:cstheme="minorHAnsi"/>
          <w:b/>
          <w:sz w:val="22"/>
          <w:szCs w:val="22"/>
        </w:rPr>
        <w:t>Sposób wykonywania Umowy</w:t>
      </w:r>
      <w:r w:rsidR="00535753" w:rsidRPr="008919E3">
        <w:rPr>
          <w:rFonts w:asciiTheme="minorHAnsi" w:hAnsiTheme="minorHAnsi" w:cstheme="minorHAnsi"/>
          <w:b/>
          <w:sz w:val="22"/>
          <w:szCs w:val="22"/>
        </w:rPr>
        <w:t xml:space="preserve"> i ubezpieczenie</w:t>
      </w:r>
      <w:r w:rsidRPr="008919E3">
        <w:rPr>
          <w:rFonts w:asciiTheme="minorHAnsi" w:hAnsiTheme="minorHAnsi" w:cstheme="minorHAnsi"/>
          <w:b/>
          <w:sz w:val="22"/>
          <w:szCs w:val="22"/>
        </w:rPr>
        <w:t>]</w:t>
      </w:r>
    </w:p>
    <w:p w14:paraId="5E789CBC" w14:textId="7FB15A50" w:rsidR="00410364" w:rsidRPr="001B5DA8" w:rsidRDefault="00410364" w:rsidP="00E563C7">
      <w:pPr>
        <w:pStyle w:val="Tekstpodstawowy"/>
        <w:numPr>
          <w:ilvl w:val="1"/>
          <w:numId w:val="40"/>
        </w:num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19E3">
        <w:rPr>
          <w:rFonts w:asciiTheme="minorHAnsi" w:hAnsiTheme="minorHAnsi" w:cstheme="minorHAnsi"/>
          <w:sz w:val="22"/>
          <w:szCs w:val="22"/>
        </w:rPr>
        <w:t xml:space="preserve">Wykonawca wykona czynności objęte Umową </w:t>
      </w:r>
      <w:r w:rsidR="008837CA" w:rsidRPr="008919E3">
        <w:rPr>
          <w:rFonts w:asciiTheme="minorHAnsi" w:hAnsiTheme="minorHAnsi" w:cstheme="minorHAnsi"/>
          <w:sz w:val="22"/>
          <w:szCs w:val="22"/>
        </w:rPr>
        <w:t xml:space="preserve">w </w:t>
      </w:r>
      <w:r w:rsidR="001B5DA8">
        <w:rPr>
          <w:rFonts w:asciiTheme="minorHAnsi" w:hAnsiTheme="minorHAnsi" w:cstheme="minorHAnsi"/>
          <w:sz w:val="22"/>
          <w:szCs w:val="22"/>
        </w:rPr>
        <w:t xml:space="preserve">terminach określonych w </w:t>
      </w:r>
      <w:r w:rsidR="001B5DA8" w:rsidRPr="0080633D">
        <w:rPr>
          <w:rFonts w:asciiTheme="minorHAnsi" w:hAnsiTheme="minorHAnsi" w:cstheme="minorHAnsi"/>
          <w:bCs/>
          <w:sz w:val="22"/>
          <w:szCs w:val="22"/>
        </w:rPr>
        <w:t>§</w:t>
      </w:r>
      <w:r w:rsidR="001B5DA8" w:rsidRPr="001B5DA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B5DA8" w:rsidRPr="0080633D">
        <w:rPr>
          <w:rFonts w:asciiTheme="minorHAnsi" w:hAnsiTheme="minorHAnsi" w:cstheme="minorHAnsi"/>
          <w:bCs/>
          <w:sz w:val="22"/>
          <w:szCs w:val="22"/>
        </w:rPr>
        <w:t>1 ust.1 Umowy.</w:t>
      </w:r>
    </w:p>
    <w:p w14:paraId="5421BB80" w14:textId="51E2A2AD" w:rsidR="002B06F6" w:rsidRPr="008919E3" w:rsidRDefault="002B06F6" w:rsidP="00E563C7">
      <w:pPr>
        <w:pStyle w:val="Tekstpodstawowy"/>
        <w:numPr>
          <w:ilvl w:val="1"/>
          <w:numId w:val="40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919E3">
        <w:rPr>
          <w:rFonts w:asciiTheme="minorHAnsi" w:hAnsiTheme="minorHAnsi" w:cstheme="minorHAnsi"/>
          <w:sz w:val="22"/>
          <w:szCs w:val="22"/>
        </w:rPr>
        <w:t>Wykonany Przedmiot Umowy</w:t>
      </w:r>
      <w:r w:rsidR="003F496E">
        <w:rPr>
          <w:rFonts w:asciiTheme="minorHAnsi" w:hAnsiTheme="minorHAnsi" w:cstheme="minorHAnsi"/>
          <w:sz w:val="22"/>
          <w:szCs w:val="22"/>
        </w:rPr>
        <w:t xml:space="preserve">, po zakończeniu poszczególnych zabiegów (oprysków) </w:t>
      </w:r>
      <w:r w:rsidRPr="008919E3">
        <w:rPr>
          <w:rFonts w:asciiTheme="minorHAnsi" w:hAnsiTheme="minorHAnsi" w:cstheme="minorHAnsi"/>
          <w:sz w:val="22"/>
          <w:szCs w:val="22"/>
        </w:rPr>
        <w:t>zostanie zgłoszony</w:t>
      </w:r>
      <w:r w:rsidR="003F496E">
        <w:rPr>
          <w:rFonts w:asciiTheme="minorHAnsi" w:hAnsiTheme="minorHAnsi" w:cstheme="minorHAnsi"/>
          <w:sz w:val="22"/>
          <w:szCs w:val="22"/>
        </w:rPr>
        <w:t xml:space="preserve"> każdorazowo</w:t>
      </w:r>
      <w:r w:rsidRPr="008919E3">
        <w:rPr>
          <w:rFonts w:asciiTheme="minorHAnsi" w:hAnsiTheme="minorHAnsi" w:cstheme="minorHAnsi"/>
          <w:sz w:val="22"/>
          <w:szCs w:val="22"/>
        </w:rPr>
        <w:t xml:space="preserve"> przez Wykonawcę do odbioru przez Zamawiającego</w:t>
      </w:r>
      <w:r w:rsidR="00622F2D" w:rsidRPr="008919E3">
        <w:rPr>
          <w:rFonts w:asciiTheme="minorHAnsi" w:hAnsiTheme="minorHAnsi" w:cstheme="minorHAnsi"/>
          <w:sz w:val="22"/>
          <w:szCs w:val="22"/>
        </w:rPr>
        <w:t xml:space="preserve"> (przez upowa</w:t>
      </w:r>
      <w:r w:rsidR="008919E3">
        <w:rPr>
          <w:rFonts w:asciiTheme="minorHAnsi" w:hAnsiTheme="minorHAnsi" w:cstheme="minorHAnsi"/>
          <w:sz w:val="22"/>
          <w:szCs w:val="22"/>
        </w:rPr>
        <w:t>żnionych</w:t>
      </w:r>
      <w:r w:rsidR="00622F2D" w:rsidRPr="008919E3">
        <w:rPr>
          <w:rFonts w:asciiTheme="minorHAnsi" w:hAnsiTheme="minorHAnsi" w:cstheme="minorHAnsi"/>
          <w:sz w:val="22"/>
          <w:szCs w:val="22"/>
        </w:rPr>
        <w:t xml:space="preserve"> pracownik</w:t>
      </w:r>
      <w:r w:rsidR="008919E3">
        <w:rPr>
          <w:rFonts w:asciiTheme="minorHAnsi" w:hAnsiTheme="minorHAnsi" w:cstheme="minorHAnsi"/>
          <w:sz w:val="22"/>
          <w:szCs w:val="22"/>
        </w:rPr>
        <w:t>ów poszczególnych nadleśnictw</w:t>
      </w:r>
      <w:r w:rsidR="00622F2D" w:rsidRPr="008919E3">
        <w:rPr>
          <w:rFonts w:asciiTheme="minorHAnsi" w:hAnsiTheme="minorHAnsi" w:cstheme="minorHAnsi"/>
          <w:sz w:val="22"/>
          <w:szCs w:val="22"/>
        </w:rPr>
        <w:t>)</w:t>
      </w:r>
      <w:r w:rsidR="003F496E">
        <w:rPr>
          <w:rFonts w:asciiTheme="minorHAnsi" w:hAnsiTheme="minorHAnsi" w:cstheme="minorHAnsi"/>
          <w:sz w:val="22"/>
          <w:szCs w:val="22"/>
        </w:rPr>
        <w:t>,</w:t>
      </w:r>
      <w:r w:rsidRPr="008919E3">
        <w:rPr>
          <w:rFonts w:asciiTheme="minorHAnsi" w:hAnsiTheme="minorHAnsi" w:cstheme="minorHAnsi"/>
          <w:sz w:val="22"/>
          <w:szCs w:val="22"/>
        </w:rPr>
        <w:t xml:space="preserve"> co zostanie potwierdzone</w:t>
      </w:r>
      <w:r w:rsidR="00AF4848" w:rsidRPr="008919E3">
        <w:rPr>
          <w:rFonts w:asciiTheme="minorHAnsi" w:hAnsiTheme="minorHAnsi" w:cstheme="minorHAnsi"/>
          <w:sz w:val="22"/>
          <w:szCs w:val="22"/>
        </w:rPr>
        <w:t xml:space="preserve"> przez pracowników poszczególnych nadleśnictw sprawujących nadzór nad opryskiem</w:t>
      </w:r>
      <w:r w:rsidR="001B5DA8">
        <w:rPr>
          <w:rFonts w:asciiTheme="minorHAnsi" w:hAnsiTheme="minorHAnsi" w:cstheme="minorHAnsi"/>
          <w:sz w:val="22"/>
          <w:szCs w:val="22"/>
        </w:rPr>
        <w:t xml:space="preserve"> protokołem odbioru</w:t>
      </w:r>
      <w:r w:rsidRPr="008919E3">
        <w:rPr>
          <w:rFonts w:asciiTheme="minorHAnsi" w:hAnsiTheme="minorHAnsi" w:cstheme="minorHAnsi"/>
          <w:sz w:val="22"/>
          <w:szCs w:val="22"/>
        </w:rPr>
        <w:t>.</w:t>
      </w:r>
    </w:p>
    <w:p w14:paraId="2D230A39" w14:textId="77777777" w:rsidR="002B06F6" w:rsidRPr="009E2526" w:rsidRDefault="002B06F6" w:rsidP="00E563C7">
      <w:pPr>
        <w:pStyle w:val="Tekstpodstawowy"/>
        <w:numPr>
          <w:ilvl w:val="1"/>
          <w:numId w:val="40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E2526">
        <w:rPr>
          <w:rFonts w:asciiTheme="minorHAnsi" w:hAnsiTheme="minorHAnsi" w:cstheme="minorHAnsi"/>
          <w:sz w:val="22"/>
          <w:szCs w:val="22"/>
        </w:rPr>
        <w:t>Wszelkie usterki i wady zostaną usunięte w terminie wyznaczonym przez Zamawiającego, któ</w:t>
      </w:r>
      <w:r w:rsidR="003A3DD7" w:rsidRPr="009E2526">
        <w:rPr>
          <w:rFonts w:asciiTheme="minorHAnsi" w:hAnsiTheme="minorHAnsi" w:cstheme="minorHAnsi"/>
          <w:sz w:val="22"/>
          <w:szCs w:val="22"/>
        </w:rPr>
        <w:t xml:space="preserve">ry nie będzie dłuższy niż 7 dni, </w:t>
      </w:r>
      <w:r w:rsidR="00B226AC" w:rsidRPr="009E2526">
        <w:rPr>
          <w:rFonts w:asciiTheme="minorHAnsi" w:hAnsiTheme="minorHAnsi" w:cstheme="minorHAnsi"/>
          <w:sz w:val="22"/>
          <w:szCs w:val="22"/>
        </w:rPr>
        <w:t xml:space="preserve">chyba że Strony uzgodnią na piśmie pod rygorem nieważności inny termin, </w:t>
      </w:r>
      <w:r w:rsidR="003A3DD7" w:rsidRPr="009E2526">
        <w:rPr>
          <w:rFonts w:asciiTheme="minorHAnsi" w:hAnsiTheme="minorHAnsi" w:cstheme="minorHAnsi"/>
          <w:sz w:val="22"/>
          <w:szCs w:val="22"/>
        </w:rPr>
        <w:t>a Zamawiający ma prawo powtrzymać się z odbiorem do czasu usunięcia wad i usterek.</w:t>
      </w:r>
    </w:p>
    <w:p w14:paraId="50183EB6" w14:textId="77777777" w:rsidR="003A3DD7" w:rsidRPr="009E2526" w:rsidRDefault="00CA65AB" w:rsidP="00E563C7">
      <w:pPr>
        <w:pStyle w:val="Tekstpodstawowy"/>
        <w:numPr>
          <w:ilvl w:val="1"/>
          <w:numId w:val="40"/>
        </w:numPr>
        <w:spacing w:after="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9E2526">
        <w:rPr>
          <w:rFonts w:asciiTheme="minorHAnsi" w:hAnsiTheme="minorHAnsi" w:cstheme="minorHAnsi"/>
          <w:sz w:val="22"/>
          <w:szCs w:val="22"/>
        </w:rPr>
        <w:t xml:space="preserve">Na zatrudnienie podwykonawcy wymagana jest uprzednia wyrażona na piśmie pod rygorem nieważności zgoda Zamawiającego. </w:t>
      </w:r>
    </w:p>
    <w:p w14:paraId="4D2AB0F8" w14:textId="1D3A3422" w:rsidR="0013527A" w:rsidRDefault="00C13CED" w:rsidP="0013527A">
      <w:pPr>
        <w:pStyle w:val="Tekstpodstawowy"/>
        <w:numPr>
          <w:ilvl w:val="1"/>
          <w:numId w:val="40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E2526">
        <w:rPr>
          <w:rFonts w:asciiTheme="minorHAnsi" w:hAnsiTheme="minorHAnsi" w:cstheme="minorHAnsi"/>
          <w:sz w:val="22"/>
          <w:szCs w:val="22"/>
        </w:rPr>
        <w:t>Wykonawca ponosi</w:t>
      </w:r>
      <w:r w:rsidR="003F496E">
        <w:rPr>
          <w:rFonts w:asciiTheme="minorHAnsi" w:hAnsiTheme="minorHAnsi" w:cstheme="minorHAnsi"/>
          <w:sz w:val="22"/>
          <w:szCs w:val="22"/>
        </w:rPr>
        <w:t xml:space="preserve"> wyłączną</w:t>
      </w:r>
      <w:r w:rsidRPr="009E2526">
        <w:rPr>
          <w:rFonts w:asciiTheme="minorHAnsi" w:hAnsiTheme="minorHAnsi" w:cstheme="minorHAnsi"/>
          <w:sz w:val="22"/>
          <w:szCs w:val="22"/>
        </w:rPr>
        <w:t xml:space="preserve"> odpowiedzialność za wszelkie szkody, jakie wyrządzi osobom trzecim, realizując niniejszą Umowę, a w przypadku skierowania roszczeń wobec Zmawiającego </w:t>
      </w:r>
      <w:r w:rsidRPr="009E2526">
        <w:rPr>
          <w:rFonts w:asciiTheme="minorHAnsi" w:hAnsiTheme="minorHAnsi" w:cstheme="minorHAnsi"/>
          <w:sz w:val="22"/>
          <w:szCs w:val="22"/>
        </w:rPr>
        <w:lastRenderedPageBreak/>
        <w:t>przez osoby trzecie, Wykonawca zwolni Zamawiającego z tych roszczeń, w tym wstąpi do procesu sądowego i pokryje wszelkie wydatki</w:t>
      </w:r>
      <w:r w:rsidR="00622F2D" w:rsidRPr="009E2526">
        <w:rPr>
          <w:rFonts w:asciiTheme="minorHAnsi" w:hAnsiTheme="minorHAnsi" w:cstheme="minorHAnsi"/>
          <w:sz w:val="22"/>
          <w:szCs w:val="22"/>
        </w:rPr>
        <w:t>,</w:t>
      </w:r>
      <w:r w:rsidRPr="009E2526">
        <w:rPr>
          <w:rFonts w:asciiTheme="minorHAnsi" w:hAnsiTheme="minorHAnsi" w:cstheme="minorHAnsi"/>
          <w:sz w:val="22"/>
          <w:szCs w:val="22"/>
        </w:rPr>
        <w:t xml:space="preserve"> jakie Zamawiający poniósł w związku</w:t>
      </w:r>
      <w:r w:rsidR="00622F2D" w:rsidRPr="009E2526">
        <w:rPr>
          <w:rFonts w:asciiTheme="minorHAnsi" w:hAnsiTheme="minorHAnsi" w:cstheme="minorHAnsi"/>
          <w:sz w:val="22"/>
          <w:szCs w:val="22"/>
        </w:rPr>
        <w:t xml:space="preserve"> </w:t>
      </w:r>
      <w:r w:rsidRPr="009E2526">
        <w:rPr>
          <w:rFonts w:asciiTheme="minorHAnsi" w:hAnsiTheme="minorHAnsi" w:cstheme="minorHAnsi"/>
          <w:sz w:val="22"/>
          <w:szCs w:val="22"/>
        </w:rPr>
        <w:t>z tym roszczeniami. Postanowienie zdania poprzedzającego stosuje się także do sytuacji, w której szkodę wyrządzą osoby (podmioty) realizujące Umowę ze strony Wykonawcy (np. pracownicy, współpracownicy).</w:t>
      </w:r>
    </w:p>
    <w:p w14:paraId="59AE6596" w14:textId="353684EB" w:rsidR="00192E60" w:rsidRPr="00192E60" w:rsidRDefault="00192E60" w:rsidP="0080633D">
      <w:pPr>
        <w:pStyle w:val="Tekstpodstawowy"/>
        <w:numPr>
          <w:ilvl w:val="1"/>
          <w:numId w:val="40"/>
        </w:num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Wykonawca oświadcza, że p</w:t>
      </w:r>
      <w:r w:rsidRPr="00192E60">
        <w:rPr>
          <w:rFonts w:asciiTheme="minorHAnsi" w:hAnsiTheme="minorHAnsi" w:cstheme="minorHAnsi"/>
          <w:bCs/>
          <w:sz w:val="22"/>
          <w:szCs w:val="22"/>
        </w:rPr>
        <w:t xml:space="preserve">osiada i będzie utrzymywał w czasie obowiązywania Umowy </w:t>
      </w:r>
      <w:r>
        <w:rPr>
          <w:rFonts w:asciiTheme="minorHAnsi" w:hAnsiTheme="minorHAnsi" w:cstheme="minorHAnsi"/>
          <w:bCs/>
          <w:sz w:val="22"/>
          <w:szCs w:val="22"/>
        </w:rPr>
        <w:t xml:space="preserve">ważne </w:t>
      </w:r>
      <w:r w:rsidRPr="00192E60">
        <w:rPr>
          <w:rFonts w:asciiTheme="minorHAnsi" w:hAnsiTheme="minorHAnsi" w:cstheme="minorHAnsi"/>
          <w:bCs/>
          <w:sz w:val="22"/>
          <w:szCs w:val="22"/>
        </w:rPr>
        <w:t xml:space="preserve">ubezpieczenie odpowiedzialności cywilnej w zakresie prowadzonej przez siebie działalności gospodarczej, </w:t>
      </w:r>
      <w:r>
        <w:rPr>
          <w:rFonts w:asciiTheme="minorHAnsi" w:hAnsiTheme="minorHAnsi" w:cstheme="minorHAnsi"/>
          <w:bCs/>
          <w:sz w:val="22"/>
          <w:szCs w:val="22"/>
        </w:rPr>
        <w:t>a polisę OC zobowiązuje się okazać Zamawiającemu na każde wezwanie.</w:t>
      </w:r>
    </w:p>
    <w:p w14:paraId="5CEEBD2A" w14:textId="77777777" w:rsidR="003F496E" w:rsidRPr="009E2526" w:rsidRDefault="003F496E" w:rsidP="0080633D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79D406A9" w14:textId="77777777" w:rsidR="003A3DD7" w:rsidRPr="009E2526" w:rsidRDefault="003A3DD7" w:rsidP="002E4AF2">
      <w:pPr>
        <w:pStyle w:val="Tekstpodstawowy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10892A" w14:textId="76A0AC85" w:rsidR="00331991" w:rsidRDefault="002E4AF2" w:rsidP="002E4AF2">
      <w:pPr>
        <w:pStyle w:val="Tekstpodstawowy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2526">
        <w:rPr>
          <w:rFonts w:asciiTheme="minorHAnsi" w:hAnsiTheme="minorHAnsi" w:cstheme="minorHAnsi"/>
          <w:b/>
          <w:sz w:val="22"/>
          <w:szCs w:val="22"/>
        </w:rPr>
        <w:t>§ 5</w:t>
      </w:r>
      <w:r w:rsidR="003A3DD7" w:rsidRPr="009E2526">
        <w:rPr>
          <w:rFonts w:asciiTheme="minorHAnsi" w:hAnsiTheme="minorHAnsi" w:cstheme="minorHAnsi"/>
          <w:b/>
          <w:sz w:val="22"/>
          <w:szCs w:val="22"/>
        </w:rPr>
        <w:t>.</w:t>
      </w:r>
      <w:r w:rsidRPr="009E25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31991" w:rsidRPr="009E2526">
        <w:rPr>
          <w:rFonts w:asciiTheme="minorHAnsi" w:hAnsiTheme="minorHAnsi" w:cstheme="minorHAnsi"/>
          <w:b/>
          <w:sz w:val="22"/>
          <w:szCs w:val="22"/>
        </w:rPr>
        <w:t>[</w:t>
      </w:r>
      <w:r w:rsidR="00DA1F27" w:rsidRPr="009E2526">
        <w:rPr>
          <w:rFonts w:asciiTheme="minorHAnsi" w:hAnsiTheme="minorHAnsi" w:cstheme="minorHAnsi"/>
          <w:b/>
          <w:sz w:val="22"/>
          <w:szCs w:val="22"/>
        </w:rPr>
        <w:t xml:space="preserve">Rozwiązanie </w:t>
      </w:r>
      <w:r w:rsidR="003A3DD7" w:rsidRPr="009E2526">
        <w:rPr>
          <w:rFonts w:asciiTheme="minorHAnsi" w:hAnsiTheme="minorHAnsi" w:cstheme="minorHAnsi"/>
          <w:b/>
          <w:sz w:val="22"/>
          <w:szCs w:val="22"/>
        </w:rPr>
        <w:t>Umowy</w:t>
      </w:r>
      <w:r w:rsidR="00331991" w:rsidRPr="009E2526">
        <w:rPr>
          <w:rFonts w:asciiTheme="minorHAnsi" w:hAnsiTheme="minorHAnsi" w:cstheme="minorHAnsi"/>
          <w:b/>
          <w:sz w:val="22"/>
          <w:szCs w:val="22"/>
        </w:rPr>
        <w:t>]</w:t>
      </w:r>
    </w:p>
    <w:p w14:paraId="0D07547E" w14:textId="77777777" w:rsidR="00192E60" w:rsidRPr="009E2526" w:rsidRDefault="00192E60" w:rsidP="002E4AF2">
      <w:pPr>
        <w:pStyle w:val="Tekstpodstawowy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6AEF31" w14:textId="35BEBF81" w:rsidR="003A3DD7" w:rsidRPr="009E2526" w:rsidRDefault="003A3DD7" w:rsidP="0080633D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E2526">
        <w:rPr>
          <w:rFonts w:asciiTheme="minorHAnsi" w:hAnsiTheme="minorHAnsi" w:cstheme="minorHAnsi"/>
          <w:sz w:val="22"/>
          <w:szCs w:val="22"/>
        </w:rPr>
        <w:t xml:space="preserve">Zamawiający ma prawo </w:t>
      </w:r>
      <w:r w:rsidR="00DA1F27" w:rsidRPr="009E2526">
        <w:rPr>
          <w:rFonts w:asciiTheme="minorHAnsi" w:hAnsiTheme="minorHAnsi" w:cstheme="minorHAnsi"/>
          <w:sz w:val="22"/>
          <w:szCs w:val="22"/>
        </w:rPr>
        <w:t xml:space="preserve">rozwiązać </w:t>
      </w:r>
      <w:r w:rsidRPr="009E2526">
        <w:rPr>
          <w:rFonts w:asciiTheme="minorHAnsi" w:hAnsiTheme="minorHAnsi" w:cstheme="minorHAnsi"/>
          <w:sz w:val="22"/>
          <w:szCs w:val="22"/>
        </w:rPr>
        <w:t>Umow</w:t>
      </w:r>
      <w:r w:rsidR="00DA1F27" w:rsidRPr="009E2526">
        <w:rPr>
          <w:rFonts w:asciiTheme="minorHAnsi" w:hAnsiTheme="minorHAnsi" w:cstheme="minorHAnsi"/>
          <w:sz w:val="22"/>
          <w:szCs w:val="22"/>
        </w:rPr>
        <w:t xml:space="preserve">ę </w:t>
      </w:r>
      <w:r w:rsidRPr="009E2526">
        <w:rPr>
          <w:rFonts w:asciiTheme="minorHAnsi" w:hAnsiTheme="minorHAnsi" w:cstheme="minorHAnsi"/>
          <w:sz w:val="22"/>
          <w:szCs w:val="22"/>
        </w:rPr>
        <w:t>w przypadkach wskazanych w Kodeksie cywilnym, a ponadto</w:t>
      </w:r>
      <w:r w:rsidR="00C66E01">
        <w:rPr>
          <w:rFonts w:asciiTheme="minorHAnsi" w:hAnsiTheme="minorHAnsi" w:cstheme="minorHAnsi"/>
          <w:sz w:val="22"/>
          <w:szCs w:val="22"/>
        </w:rPr>
        <w:t xml:space="preserve"> ze skutkiem natychmiastowym</w:t>
      </w:r>
      <w:r w:rsidRPr="009E2526">
        <w:rPr>
          <w:rFonts w:asciiTheme="minorHAnsi" w:hAnsiTheme="minorHAnsi" w:cstheme="minorHAnsi"/>
          <w:sz w:val="22"/>
          <w:szCs w:val="22"/>
        </w:rPr>
        <w:t xml:space="preserve"> w każdym z poniższych przypadków z osobna:</w:t>
      </w:r>
    </w:p>
    <w:p w14:paraId="290CAA57" w14:textId="51351600" w:rsidR="00192E60" w:rsidRDefault="00C66E01" w:rsidP="003A3DD7">
      <w:pPr>
        <w:pStyle w:val="Tekstpodstawowy"/>
        <w:numPr>
          <w:ilvl w:val="2"/>
          <w:numId w:val="33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niewykonywania lub nienależytego wykonywania Przedmiotu Umowy przez Wykonawcę,</w:t>
      </w:r>
    </w:p>
    <w:p w14:paraId="33F5F012" w14:textId="6937E9F9" w:rsidR="00DA1F27" w:rsidRPr="009E2526" w:rsidRDefault="00DA1F27" w:rsidP="003A3DD7">
      <w:pPr>
        <w:pStyle w:val="Tekstpodstawowy"/>
        <w:numPr>
          <w:ilvl w:val="2"/>
          <w:numId w:val="33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E2526">
        <w:rPr>
          <w:rFonts w:asciiTheme="minorHAnsi" w:hAnsiTheme="minorHAnsi" w:cstheme="minorHAnsi"/>
          <w:sz w:val="22"/>
          <w:szCs w:val="22"/>
        </w:rPr>
        <w:t>gdy wykonywanie Umowy następuje z zagrożeniem dla zdrowia lub życia ludzi</w:t>
      </w:r>
      <w:r w:rsidR="00192E60">
        <w:rPr>
          <w:rFonts w:asciiTheme="minorHAnsi" w:hAnsiTheme="minorHAnsi" w:cstheme="minorHAnsi"/>
          <w:sz w:val="22"/>
          <w:szCs w:val="22"/>
        </w:rPr>
        <w:t xml:space="preserve"> lub zwierząt</w:t>
      </w:r>
      <w:r w:rsidRPr="009E2526">
        <w:rPr>
          <w:rFonts w:asciiTheme="minorHAnsi" w:hAnsiTheme="minorHAnsi" w:cstheme="minorHAnsi"/>
          <w:sz w:val="22"/>
          <w:szCs w:val="22"/>
        </w:rPr>
        <w:t xml:space="preserve"> albo dla środowiska naturalnego</w:t>
      </w:r>
      <w:r w:rsidR="00192E60">
        <w:rPr>
          <w:rFonts w:asciiTheme="minorHAnsi" w:hAnsiTheme="minorHAnsi" w:cstheme="minorHAnsi"/>
          <w:sz w:val="22"/>
          <w:szCs w:val="22"/>
        </w:rPr>
        <w:t xml:space="preserve">, z naruszeniem </w:t>
      </w:r>
      <w:r w:rsidR="00C66E01">
        <w:rPr>
          <w:rFonts w:asciiTheme="minorHAnsi" w:hAnsiTheme="minorHAnsi" w:cstheme="minorHAnsi"/>
          <w:sz w:val="22"/>
          <w:szCs w:val="22"/>
        </w:rPr>
        <w:t xml:space="preserve">przepisów Rozporządzenia oraz </w:t>
      </w:r>
      <w:r w:rsidR="00192E60">
        <w:rPr>
          <w:rFonts w:asciiTheme="minorHAnsi" w:hAnsiTheme="minorHAnsi" w:cstheme="minorHAnsi"/>
          <w:sz w:val="22"/>
          <w:szCs w:val="22"/>
        </w:rPr>
        <w:t>powszechnie obowiązujących przepisów prawa, w szczególności w zakresie</w:t>
      </w:r>
      <w:r w:rsidR="00192E60" w:rsidRPr="00192E60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192E60" w:rsidRPr="00192E60">
        <w:rPr>
          <w:rFonts w:asciiTheme="minorHAnsi" w:hAnsiTheme="minorHAnsi" w:cstheme="minorHAnsi"/>
          <w:sz w:val="22"/>
          <w:szCs w:val="22"/>
        </w:rPr>
        <w:t>bezpieczeństwa i higieny pracy oraz przeciwpożarowych</w:t>
      </w:r>
      <w:r w:rsidRPr="009E2526">
        <w:rPr>
          <w:rFonts w:asciiTheme="minorHAnsi" w:hAnsiTheme="minorHAnsi" w:cstheme="minorHAnsi"/>
          <w:sz w:val="22"/>
          <w:szCs w:val="22"/>
        </w:rPr>
        <w:t>;</w:t>
      </w:r>
    </w:p>
    <w:p w14:paraId="4595D9F2" w14:textId="12CBF9DE" w:rsidR="007B32A7" w:rsidRDefault="00F56C03" w:rsidP="007B32A7">
      <w:pPr>
        <w:pStyle w:val="Tekstpodstawowy"/>
        <w:numPr>
          <w:ilvl w:val="2"/>
          <w:numId w:val="33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E2526">
        <w:rPr>
          <w:rFonts w:asciiTheme="minorHAnsi" w:hAnsiTheme="minorHAnsi" w:cstheme="minorHAnsi"/>
          <w:sz w:val="22"/>
          <w:szCs w:val="22"/>
        </w:rPr>
        <w:t xml:space="preserve">w </w:t>
      </w:r>
      <w:r w:rsidR="00E56D7D" w:rsidRPr="009E2526">
        <w:rPr>
          <w:rFonts w:asciiTheme="minorHAnsi" w:hAnsiTheme="minorHAnsi" w:cstheme="minorHAnsi"/>
          <w:sz w:val="22"/>
          <w:szCs w:val="22"/>
        </w:rPr>
        <w:t>razie zatrudnienia podwykonawcy bez wymaganej Umową zgody Zamawiającego</w:t>
      </w:r>
      <w:r w:rsidR="007B32A7" w:rsidRPr="009E2526">
        <w:rPr>
          <w:rFonts w:asciiTheme="minorHAnsi" w:hAnsiTheme="minorHAnsi" w:cstheme="minorHAnsi"/>
          <w:sz w:val="22"/>
          <w:szCs w:val="22"/>
        </w:rPr>
        <w:t>;</w:t>
      </w:r>
    </w:p>
    <w:p w14:paraId="2E1B9C17" w14:textId="74542DDA" w:rsidR="00C66E01" w:rsidRPr="00C66E01" w:rsidRDefault="007B32A7" w:rsidP="00E563C7">
      <w:pPr>
        <w:pStyle w:val="Tekstpodstawowy"/>
        <w:numPr>
          <w:ilvl w:val="2"/>
          <w:numId w:val="33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66E01">
        <w:rPr>
          <w:rFonts w:asciiTheme="minorHAnsi" w:hAnsiTheme="minorHAnsi" w:cstheme="minorHAnsi"/>
          <w:sz w:val="22"/>
          <w:szCs w:val="22"/>
        </w:rPr>
        <w:t>utrzymywani</w:t>
      </w:r>
      <w:r w:rsidR="007F0773" w:rsidRPr="00C66E01">
        <w:rPr>
          <w:rFonts w:asciiTheme="minorHAnsi" w:hAnsiTheme="minorHAnsi" w:cstheme="minorHAnsi"/>
          <w:sz w:val="22"/>
          <w:szCs w:val="22"/>
        </w:rPr>
        <w:t>a</w:t>
      </w:r>
      <w:r w:rsidRPr="00C66E01">
        <w:rPr>
          <w:rFonts w:asciiTheme="minorHAnsi" w:hAnsiTheme="minorHAnsi" w:cstheme="minorHAnsi"/>
          <w:sz w:val="22"/>
          <w:szCs w:val="22"/>
        </w:rPr>
        <w:t xml:space="preserve"> się stanu pandemii koronawirusa SARS-COV-2 lub jego skutków w sposób czyniący realizację Umowy przez Nadleśnictwo utrudnioną lub zbyteczną</w:t>
      </w:r>
      <w:r w:rsidR="00C66E01" w:rsidRPr="00C66E01">
        <w:rPr>
          <w:rFonts w:asciiTheme="minorHAnsi" w:hAnsiTheme="minorHAnsi" w:cstheme="minorHAnsi"/>
          <w:sz w:val="22"/>
          <w:szCs w:val="22"/>
        </w:rPr>
        <w:t>.</w:t>
      </w:r>
    </w:p>
    <w:p w14:paraId="4911F15A" w14:textId="77777777" w:rsidR="006A09AE" w:rsidRPr="009E2526" w:rsidRDefault="006A09AE" w:rsidP="0080633D">
      <w:pPr>
        <w:pStyle w:val="Tekstpodstawowy"/>
        <w:spacing w:after="0"/>
        <w:ind w:left="927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926B134" w14:textId="77777777" w:rsidR="004E6D64" w:rsidRPr="009E2526" w:rsidRDefault="00CE3995" w:rsidP="00241BFB">
      <w:pPr>
        <w:pStyle w:val="Tekstpodstawowy"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2526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090964" w:rsidRPr="009E2526">
        <w:rPr>
          <w:rFonts w:asciiTheme="minorHAnsi" w:hAnsiTheme="minorHAnsi" w:cstheme="minorHAnsi"/>
          <w:b/>
          <w:sz w:val="22"/>
          <w:szCs w:val="22"/>
        </w:rPr>
        <w:t>6</w:t>
      </w:r>
      <w:r w:rsidR="008D0943" w:rsidRPr="009E2526">
        <w:rPr>
          <w:rFonts w:asciiTheme="minorHAnsi" w:hAnsiTheme="minorHAnsi" w:cstheme="minorHAnsi"/>
          <w:b/>
          <w:sz w:val="22"/>
          <w:szCs w:val="22"/>
        </w:rPr>
        <w:t>. [</w:t>
      </w:r>
      <w:r w:rsidR="00F56C03" w:rsidRPr="009E2526">
        <w:rPr>
          <w:rFonts w:asciiTheme="minorHAnsi" w:hAnsiTheme="minorHAnsi" w:cstheme="minorHAnsi"/>
          <w:b/>
          <w:sz w:val="22"/>
          <w:szCs w:val="22"/>
        </w:rPr>
        <w:t>Kary umowne</w:t>
      </w:r>
      <w:r w:rsidR="008D0943" w:rsidRPr="009E2526">
        <w:rPr>
          <w:rFonts w:asciiTheme="minorHAnsi" w:hAnsiTheme="minorHAnsi" w:cstheme="minorHAnsi"/>
          <w:b/>
          <w:sz w:val="22"/>
          <w:szCs w:val="22"/>
        </w:rPr>
        <w:t>]</w:t>
      </w:r>
    </w:p>
    <w:p w14:paraId="4C68CFDD" w14:textId="3053BEE5" w:rsidR="00F56C03" w:rsidRPr="009E2526" w:rsidRDefault="00E56D7D" w:rsidP="004E6D64">
      <w:pPr>
        <w:pStyle w:val="Tekstpodstawowy"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E2526">
        <w:rPr>
          <w:rFonts w:asciiTheme="minorHAnsi" w:hAnsiTheme="minorHAnsi" w:cstheme="minorHAnsi"/>
          <w:sz w:val="22"/>
          <w:szCs w:val="22"/>
        </w:rPr>
        <w:t xml:space="preserve">Zamawiający ma prawo naliczenia kar umownych </w:t>
      </w:r>
      <w:r w:rsidR="00F56C03" w:rsidRPr="009E2526">
        <w:rPr>
          <w:rFonts w:asciiTheme="minorHAnsi" w:hAnsiTheme="minorHAnsi" w:cstheme="minorHAnsi"/>
          <w:sz w:val="22"/>
          <w:szCs w:val="22"/>
        </w:rPr>
        <w:t xml:space="preserve">w każdym </w:t>
      </w:r>
      <w:r w:rsidR="0080571A" w:rsidRPr="009E2526">
        <w:rPr>
          <w:rFonts w:asciiTheme="minorHAnsi" w:hAnsiTheme="minorHAnsi" w:cstheme="minorHAnsi"/>
          <w:sz w:val="22"/>
          <w:szCs w:val="22"/>
        </w:rPr>
        <w:t>z poniższych przypadków łącznie lub z osobna:</w:t>
      </w:r>
    </w:p>
    <w:p w14:paraId="6BFB1F0F" w14:textId="615F47BE" w:rsidR="00F56C03" w:rsidRPr="009E2526" w:rsidRDefault="00F56C03" w:rsidP="00936878">
      <w:pPr>
        <w:pStyle w:val="Tekstpodstawowy"/>
        <w:numPr>
          <w:ilvl w:val="0"/>
          <w:numId w:val="4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E2526">
        <w:rPr>
          <w:rFonts w:asciiTheme="minorHAnsi" w:hAnsiTheme="minorHAnsi" w:cstheme="minorHAnsi"/>
          <w:sz w:val="22"/>
          <w:szCs w:val="22"/>
        </w:rPr>
        <w:t xml:space="preserve">za każdy </w:t>
      </w:r>
      <w:r w:rsidR="00386405">
        <w:rPr>
          <w:rFonts w:asciiTheme="minorHAnsi" w:hAnsiTheme="minorHAnsi" w:cstheme="minorHAnsi"/>
          <w:sz w:val="22"/>
          <w:szCs w:val="22"/>
        </w:rPr>
        <w:t xml:space="preserve">rozpoczęty </w:t>
      </w:r>
      <w:r w:rsidRPr="009E2526">
        <w:rPr>
          <w:rFonts w:asciiTheme="minorHAnsi" w:hAnsiTheme="minorHAnsi" w:cstheme="minorHAnsi"/>
          <w:sz w:val="22"/>
          <w:szCs w:val="22"/>
        </w:rPr>
        <w:t xml:space="preserve">dzień </w:t>
      </w:r>
      <w:r w:rsidR="00C66E01">
        <w:rPr>
          <w:rFonts w:asciiTheme="minorHAnsi" w:hAnsiTheme="minorHAnsi" w:cstheme="minorHAnsi"/>
          <w:sz w:val="22"/>
          <w:szCs w:val="22"/>
        </w:rPr>
        <w:t>opóźnienia</w:t>
      </w:r>
      <w:r w:rsidRPr="009E2526">
        <w:rPr>
          <w:rFonts w:asciiTheme="minorHAnsi" w:hAnsiTheme="minorHAnsi" w:cstheme="minorHAnsi"/>
          <w:sz w:val="22"/>
          <w:szCs w:val="22"/>
        </w:rPr>
        <w:t xml:space="preserve"> </w:t>
      </w:r>
      <w:r w:rsidR="00E56D7D" w:rsidRPr="009E2526">
        <w:rPr>
          <w:rFonts w:asciiTheme="minorHAnsi" w:hAnsiTheme="minorHAnsi" w:cstheme="minorHAnsi"/>
          <w:sz w:val="22"/>
          <w:szCs w:val="22"/>
        </w:rPr>
        <w:t xml:space="preserve">Wykonawcy </w:t>
      </w:r>
      <w:r w:rsidRPr="009E2526">
        <w:rPr>
          <w:rFonts w:asciiTheme="minorHAnsi" w:hAnsiTheme="minorHAnsi" w:cstheme="minorHAnsi"/>
          <w:sz w:val="22"/>
          <w:szCs w:val="22"/>
        </w:rPr>
        <w:t>w wykonaniu obowiązków umownych</w:t>
      </w:r>
      <w:r w:rsidR="00C66E01">
        <w:rPr>
          <w:rFonts w:asciiTheme="minorHAnsi" w:hAnsiTheme="minorHAnsi" w:cstheme="minorHAnsi"/>
          <w:sz w:val="22"/>
          <w:szCs w:val="22"/>
        </w:rPr>
        <w:t xml:space="preserve"> w stosunku do terminów określonych w </w:t>
      </w:r>
      <w:r w:rsidR="00C66E01" w:rsidRPr="0080633D">
        <w:rPr>
          <w:rFonts w:asciiTheme="minorHAnsi" w:hAnsiTheme="minorHAnsi" w:cstheme="minorHAnsi"/>
          <w:bCs/>
          <w:sz w:val="22"/>
          <w:szCs w:val="22"/>
        </w:rPr>
        <w:t>§ 1 ust. 1 Umowy</w:t>
      </w:r>
      <w:r w:rsidR="00C66E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E2526">
        <w:rPr>
          <w:rFonts w:asciiTheme="minorHAnsi" w:hAnsiTheme="minorHAnsi" w:cstheme="minorHAnsi"/>
          <w:sz w:val="22"/>
          <w:szCs w:val="22"/>
        </w:rPr>
        <w:t>w wysokości</w:t>
      </w:r>
      <w:r w:rsidR="007B32A7" w:rsidRPr="009E2526">
        <w:rPr>
          <w:rFonts w:asciiTheme="minorHAnsi" w:hAnsiTheme="minorHAnsi" w:cstheme="minorHAnsi"/>
          <w:sz w:val="22"/>
          <w:szCs w:val="22"/>
        </w:rPr>
        <w:t xml:space="preserve"> 500 zł jednak nie więcej niż 3000 zł</w:t>
      </w:r>
      <w:r w:rsidR="00386405">
        <w:rPr>
          <w:rFonts w:asciiTheme="minorHAnsi" w:hAnsiTheme="minorHAnsi" w:cstheme="minorHAnsi"/>
          <w:sz w:val="22"/>
          <w:szCs w:val="22"/>
        </w:rPr>
        <w:t xml:space="preserve"> w stosunku do każdego z terminów realizacji Umowy z osobna, </w:t>
      </w:r>
    </w:p>
    <w:p w14:paraId="7F7770AC" w14:textId="1F5030E6" w:rsidR="00535753" w:rsidRPr="009E2526" w:rsidRDefault="00535753" w:rsidP="00936878">
      <w:pPr>
        <w:pStyle w:val="Tekstpodstawowy"/>
        <w:numPr>
          <w:ilvl w:val="0"/>
          <w:numId w:val="4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E2526">
        <w:rPr>
          <w:rFonts w:asciiTheme="minorHAnsi" w:hAnsiTheme="minorHAnsi" w:cstheme="minorHAnsi"/>
          <w:sz w:val="22"/>
          <w:szCs w:val="22"/>
        </w:rPr>
        <w:t xml:space="preserve">za spowodowanie utraty przez Zamawiającego certyfikatów FSC lub PEFC w wysokości </w:t>
      </w:r>
      <w:r w:rsidR="007B32A7" w:rsidRPr="009E2526">
        <w:rPr>
          <w:rFonts w:asciiTheme="minorHAnsi" w:hAnsiTheme="minorHAnsi" w:cstheme="minorHAnsi"/>
          <w:sz w:val="22"/>
          <w:szCs w:val="22"/>
        </w:rPr>
        <w:t>5000 zł.</w:t>
      </w:r>
    </w:p>
    <w:p w14:paraId="242A8274" w14:textId="77777777" w:rsidR="002E60A6" w:rsidRPr="009E2526" w:rsidRDefault="002E60A6" w:rsidP="002E60A6">
      <w:pPr>
        <w:pStyle w:val="Tekstpodstawowy"/>
        <w:numPr>
          <w:ilvl w:val="0"/>
          <w:numId w:val="3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E2526">
        <w:rPr>
          <w:rFonts w:asciiTheme="minorHAnsi" w:hAnsiTheme="minorHAnsi" w:cstheme="minorHAnsi"/>
          <w:sz w:val="22"/>
          <w:szCs w:val="22"/>
        </w:rPr>
        <w:t xml:space="preserve">Zamawiającemu </w:t>
      </w:r>
      <w:r w:rsidR="00C12E3E" w:rsidRPr="009E2526">
        <w:rPr>
          <w:rFonts w:asciiTheme="minorHAnsi" w:hAnsiTheme="minorHAnsi" w:cstheme="minorHAnsi"/>
          <w:sz w:val="22"/>
          <w:szCs w:val="22"/>
        </w:rPr>
        <w:t>przysługuje prawo dochodzenia odszkodowania przenoszącego wysokość zastrzeżonych kar umownych.</w:t>
      </w:r>
    </w:p>
    <w:p w14:paraId="0DDB5B4F" w14:textId="6270981B" w:rsidR="00C12E3E" w:rsidRPr="009E2526" w:rsidRDefault="00C12E3E" w:rsidP="002E60A6">
      <w:pPr>
        <w:pStyle w:val="Tekstpodstawowy"/>
        <w:numPr>
          <w:ilvl w:val="0"/>
          <w:numId w:val="3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E2526">
        <w:rPr>
          <w:rFonts w:asciiTheme="minorHAnsi" w:hAnsiTheme="minorHAnsi" w:cstheme="minorHAnsi"/>
          <w:sz w:val="22"/>
          <w:szCs w:val="22"/>
        </w:rPr>
        <w:t xml:space="preserve">Zamawiający ma prawo sumować kary umowne naliczone z różnych tytułów określonych </w:t>
      </w:r>
      <w:r w:rsidR="00535753" w:rsidRPr="009E2526">
        <w:rPr>
          <w:rFonts w:asciiTheme="minorHAnsi" w:hAnsiTheme="minorHAnsi" w:cstheme="minorHAnsi"/>
          <w:sz w:val="22"/>
          <w:szCs w:val="22"/>
        </w:rPr>
        <w:t xml:space="preserve">w ust. 1 powyżej </w:t>
      </w:r>
      <w:r w:rsidRPr="009E2526">
        <w:rPr>
          <w:rFonts w:asciiTheme="minorHAnsi" w:hAnsiTheme="minorHAnsi" w:cstheme="minorHAnsi"/>
          <w:sz w:val="22"/>
          <w:szCs w:val="22"/>
        </w:rPr>
        <w:t xml:space="preserve">jednakże maksymalna wysokość wszystkich zsumowanych kar nie może przekroczyć 30 % wartości wynagrodzenia brutto </w:t>
      </w:r>
      <w:r w:rsidR="00386405">
        <w:rPr>
          <w:rFonts w:asciiTheme="minorHAnsi" w:hAnsiTheme="minorHAnsi" w:cstheme="minorHAnsi"/>
          <w:sz w:val="22"/>
          <w:szCs w:val="22"/>
        </w:rPr>
        <w:t>przysługującego Wykonawcy za wykonanie całości Przedmiotu Umowy</w:t>
      </w:r>
      <w:r w:rsidRPr="009E252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34A9DE6" w14:textId="77777777" w:rsidR="00653AD7" w:rsidRPr="008919E3" w:rsidRDefault="0013527A" w:rsidP="0020640E">
      <w:pPr>
        <w:pStyle w:val="Tekstpodstawowy"/>
        <w:numPr>
          <w:ilvl w:val="0"/>
          <w:numId w:val="3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E2526">
        <w:rPr>
          <w:rFonts w:asciiTheme="minorHAnsi" w:hAnsiTheme="minorHAnsi" w:cstheme="minorHAnsi"/>
          <w:sz w:val="22"/>
          <w:szCs w:val="22"/>
        </w:rPr>
        <w:t xml:space="preserve">Zamawiający ma prawo potrącić kary umowne z wynagrodzeniem Wykonawcy, choćby roszczenie </w:t>
      </w:r>
      <w:r w:rsidRPr="008919E3">
        <w:rPr>
          <w:rFonts w:asciiTheme="minorHAnsi" w:hAnsiTheme="minorHAnsi" w:cstheme="minorHAnsi"/>
          <w:sz w:val="22"/>
          <w:szCs w:val="22"/>
        </w:rPr>
        <w:t>o zapłatę kar umownych i wynagrodzenie Wykonawcy były niewymagalne</w:t>
      </w:r>
      <w:r w:rsidR="00126DAF" w:rsidRPr="008919E3">
        <w:rPr>
          <w:rFonts w:asciiTheme="minorHAnsi" w:hAnsiTheme="minorHAnsi" w:cstheme="minorHAnsi"/>
          <w:sz w:val="22"/>
          <w:szCs w:val="22"/>
        </w:rPr>
        <w:t>.</w:t>
      </w:r>
    </w:p>
    <w:p w14:paraId="50983CDF" w14:textId="77777777" w:rsidR="00B11F3F" w:rsidRPr="008919E3" w:rsidRDefault="008D0943" w:rsidP="00241BFB">
      <w:pPr>
        <w:pStyle w:val="Tekstpodstawowy"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19E3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090964" w:rsidRPr="008919E3">
        <w:rPr>
          <w:rFonts w:asciiTheme="minorHAnsi" w:hAnsiTheme="minorHAnsi" w:cstheme="minorHAnsi"/>
          <w:b/>
          <w:sz w:val="22"/>
          <w:szCs w:val="22"/>
        </w:rPr>
        <w:t>7</w:t>
      </w:r>
      <w:r w:rsidRPr="008919E3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B11F3F" w:rsidRPr="008919E3">
        <w:rPr>
          <w:rFonts w:asciiTheme="minorHAnsi" w:hAnsiTheme="minorHAnsi" w:cstheme="minorHAnsi"/>
          <w:b/>
          <w:sz w:val="22"/>
          <w:szCs w:val="22"/>
        </w:rPr>
        <w:t>[Postanowienia końcowe]</w:t>
      </w:r>
    </w:p>
    <w:p w14:paraId="7B641950" w14:textId="77777777" w:rsidR="00B11F3F" w:rsidRPr="008919E3" w:rsidRDefault="00B11F3F" w:rsidP="00241BFB">
      <w:pPr>
        <w:pStyle w:val="Tekstpodstawowy"/>
        <w:numPr>
          <w:ilvl w:val="0"/>
          <w:numId w:val="8"/>
        </w:numPr>
        <w:tabs>
          <w:tab w:val="clear" w:pos="1440"/>
          <w:tab w:val="num" w:pos="426"/>
        </w:tabs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8919E3">
        <w:rPr>
          <w:rFonts w:asciiTheme="minorHAnsi" w:hAnsiTheme="minorHAnsi" w:cstheme="minorHAnsi"/>
          <w:sz w:val="22"/>
          <w:szCs w:val="22"/>
        </w:rPr>
        <w:t>Jakie</w:t>
      </w:r>
      <w:r w:rsidR="00A80C3A" w:rsidRPr="008919E3">
        <w:rPr>
          <w:rFonts w:asciiTheme="minorHAnsi" w:hAnsiTheme="minorHAnsi" w:cstheme="minorHAnsi"/>
          <w:sz w:val="22"/>
          <w:szCs w:val="22"/>
        </w:rPr>
        <w:t>kolwiek zmiany lub uzupełnienia U</w:t>
      </w:r>
      <w:r w:rsidRPr="008919E3">
        <w:rPr>
          <w:rFonts w:asciiTheme="minorHAnsi" w:hAnsiTheme="minorHAnsi" w:cstheme="minorHAnsi"/>
          <w:sz w:val="22"/>
          <w:szCs w:val="22"/>
        </w:rPr>
        <w:t>mowy wymagają dl</w:t>
      </w:r>
      <w:r w:rsidR="004C7889" w:rsidRPr="008919E3">
        <w:rPr>
          <w:rFonts w:asciiTheme="minorHAnsi" w:hAnsiTheme="minorHAnsi" w:cstheme="minorHAnsi"/>
          <w:sz w:val="22"/>
          <w:szCs w:val="22"/>
        </w:rPr>
        <w:t>a swej ważności formy pisemnej pod rygorem nieważności.</w:t>
      </w:r>
    </w:p>
    <w:p w14:paraId="4A2C1E41" w14:textId="77777777" w:rsidR="0013527A" w:rsidRPr="008919E3" w:rsidRDefault="00B11F3F" w:rsidP="00241BFB">
      <w:pPr>
        <w:pStyle w:val="Tekstpodstawowy"/>
        <w:numPr>
          <w:ilvl w:val="0"/>
          <w:numId w:val="8"/>
        </w:numPr>
        <w:tabs>
          <w:tab w:val="clear" w:pos="1440"/>
          <w:tab w:val="num" w:pos="426"/>
        </w:tabs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8919E3">
        <w:rPr>
          <w:rFonts w:asciiTheme="minorHAnsi" w:hAnsiTheme="minorHAnsi" w:cstheme="minorHAnsi"/>
          <w:sz w:val="22"/>
          <w:szCs w:val="22"/>
        </w:rPr>
        <w:t>W spraw</w:t>
      </w:r>
      <w:r w:rsidR="00A80C3A" w:rsidRPr="008919E3">
        <w:rPr>
          <w:rFonts w:asciiTheme="minorHAnsi" w:hAnsiTheme="minorHAnsi" w:cstheme="minorHAnsi"/>
          <w:sz w:val="22"/>
          <w:szCs w:val="22"/>
        </w:rPr>
        <w:t>ach nieuregulowanych U</w:t>
      </w:r>
      <w:r w:rsidRPr="008919E3">
        <w:rPr>
          <w:rFonts w:asciiTheme="minorHAnsi" w:hAnsiTheme="minorHAnsi" w:cstheme="minorHAnsi"/>
          <w:sz w:val="22"/>
          <w:szCs w:val="22"/>
        </w:rPr>
        <w:t xml:space="preserve">mową zastosowanie mają odpowiednie przepisy </w:t>
      </w:r>
      <w:r w:rsidR="00241BFB" w:rsidRPr="008919E3">
        <w:rPr>
          <w:rFonts w:asciiTheme="minorHAnsi" w:hAnsiTheme="minorHAnsi" w:cstheme="minorHAnsi"/>
          <w:sz w:val="22"/>
          <w:szCs w:val="22"/>
        </w:rPr>
        <w:t>polskiego prawa</w:t>
      </w:r>
      <w:r w:rsidR="0013527A" w:rsidRPr="008919E3">
        <w:rPr>
          <w:rFonts w:asciiTheme="minorHAnsi" w:hAnsiTheme="minorHAnsi" w:cstheme="minorHAnsi"/>
          <w:sz w:val="22"/>
          <w:szCs w:val="22"/>
        </w:rPr>
        <w:t>, w tym przepisy Kodeksu Cywilnego</w:t>
      </w:r>
      <w:r w:rsidR="00241BFB" w:rsidRPr="008919E3">
        <w:rPr>
          <w:rFonts w:asciiTheme="minorHAnsi" w:hAnsiTheme="minorHAnsi" w:cstheme="minorHAnsi"/>
          <w:sz w:val="22"/>
          <w:szCs w:val="22"/>
        </w:rPr>
        <w:t>.</w:t>
      </w:r>
    </w:p>
    <w:p w14:paraId="199177C3" w14:textId="77777777" w:rsidR="00DA1F27" w:rsidRPr="008919E3" w:rsidRDefault="00DA1F27" w:rsidP="00241BFB">
      <w:pPr>
        <w:pStyle w:val="Tekstpodstawowy"/>
        <w:numPr>
          <w:ilvl w:val="0"/>
          <w:numId w:val="8"/>
        </w:numPr>
        <w:tabs>
          <w:tab w:val="clear" w:pos="1440"/>
          <w:tab w:val="num" w:pos="426"/>
        </w:tabs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8919E3">
        <w:rPr>
          <w:rFonts w:asciiTheme="minorHAnsi" w:hAnsiTheme="minorHAnsi" w:cstheme="minorHAnsi"/>
          <w:sz w:val="22"/>
          <w:szCs w:val="22"/>
        </w:rPr>
        <w:t>Strony wyłączają zastosowanie ogólnych warunków umów i regulaminów obowiązuj</w:t>
      </w:r>
      <w:r w:rsidR="009B3414" w:rsidRPr="008919E3">
        <w:rPr>
          <w:rFonts w:asciiTheme="minorHAnsi" w:hAnsiTheme="minorHAnsi" w:cstheme="minorHAnsi"/>
          <w:sz w:val="22"/>
          <w:szCs w:val="22"/>
        </w:rPr>
        <w:t>ących w przedsiębiorstwie Wykonawcy.</w:t>
      </w:r>
    </w:p>
    <w:p w14:paraId="2B0977AD" w14:textId="148838A0" w:rsidR="001C2331" w:rsidRPr="008919E3" w:rsidRDefault="0013527A" w:rsidP="001C2331">
      <w:pPr>
        <w:pStyle w:val="Tekstpodstawowy"/>
        <w:numPr>
          <w:ilvl w:val="0"/>
          <w:numId w:val="8"/>
        </w:numPr>
        <w:tabs>
          <w:tab w:val="clear" w:pos="1440"/>
          <w:tab w:val="num" w:pos="426"/>
        </w:tabs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8919E3">
        <w:rPr>
          <w:rFonts w:asciiTheme="minorHAnsi" w:hAnsiTheme="minorHAnsi" w:cstheme="minorHAnsi"/>
          <w:sz w:val="22"/>
          <w:szCs w:val="22"/>
        </w:rPr>
        <w:lastRenderedPageBreak/>
        <w:t xml:space="preserve">Załącznikami do Umowy są: </w:t>
      </w:r>
    </w:p>
    <w:p w14:paraId="7C0B40EB" w14:textId="77777777" w:rsidR="001C2331" w:rsidRPr="008919E3" w:rsidRDefault="001C2331" w:rsidP="001C2331">
      <w:pPr>
        <w:pStyle w:val="Tekstpodstawowy"/>
        <w:numPr>
          <w:ilvl w:val="2"/>
          <w:numId w:val="40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919E3">
        <w:rPr>
          <w:rFonts w:asciiTheme="minorHAnsi" w:hAnsiTheme="minorHAnsi" w:cstheme="minorHAnsi"/>
          <w:sz w:val="22"/>
          <w:szCs w:val="22"/>
        </w:rPr>
        <w:t>Wydruk z CEIDG Wykonawcy</w:t>
      </w:r>
    </w:p>
    <w:p w14:paraId="74ED3FBF" w14:textId="1A5F88C4" w:rsidR="001C2331" w:rsidRPr="008919E3" w:rsidRDefault="001C2331" w:rsidP="009E2526">
      <w:pPr>
        <w:pStyle w:val="Tekstpodstawowy"/>
        <w:numPr>
          <w:ilvl w:val="2"/>
          <w:numId w:val="40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919E3">
        <w:rPr>
          <w:rFonts w:asciiTheme="minorHAnsi" w:hAnsiTheme="minorHAnsi" w:cstheme="minorHAnsi"/>
          <w:sz w:val="22"/>
          <w:szCs w:val="22"/>
        </w:rPr>
        <w:t xml:space="preserve">Klauzula RODO  </w:t>
      </w:r>
    </w:p>
    <w:p w14:paraId="5A58564D" w14:textId="77777777" w:rsidR="00C12E3E" w:rsidRPr="008919E3" w:rsidRDefault="00C12E3E" w:rsidP="00241BFB">
      <w:pPr>
        <w:pStyle w:val="Tekstpodstawowy"/>
        <w:numPr>
          <w:ilvl w:val="0"/>
          <w:numId w:val="8"/>
        </w:numPr>
        <w:tabs>
          <w:tab w:val="clear" w:pos="1440"/>
          <w:tab w:val="num" w:pos="426"/>
        </w:tabs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8919E3">
        <w:rPr>
          <w:rFonts w:asciiTheme="minorHAnsi" w:hAnsiTheme="minorHAnsi" w:cstheme="minorHAnsi"/>
          <w:sz w:val="22"/>
          <w:szCs w:val="22"/>
        </w:rPr>
        <w:t>W sprawach sporów dotyczących Umowy sądem właściwym jest sąd powszechny właściwy dla siedziby Zamawiającego, tj. Nadleśnictw</w:t>
      </w:r>
      <w:r w:rsidR="00294F7A" w:rsidRPr="008919E3">
        <w:rPr>
          <w:rFonts w:asciiTheme="minorHAnsi" w:hAnsiTheme="minorHAnsi" w:cstheme="minorHAnsi"/>
          <w:sz w:val="22"/>
          <w:szCs w:val="22"/>
        </w:rPr>
        <w:t>a</w:t>
      </w:r>
      <w:r w:rsidRPr="008919E3">
        <w:rPr>
          <w:rFonts w:asciiTheme="minorHAnsi" w:hAnsiTheme="minorHAnsi" w:cstheme="minorHAnsi"/>
          <w:sz w:val="22"/>
          <w:szCs w:val="22"/>
        </w:rPr>
        <w:t xml:space="preserve"> Oborniki. </w:t>
      </w:r>
    </w:p>
    <w:p w14:paraId="09F3B645" w14:textId="77777777" w:rsidR="00653AD7" w:rsidRPr="008919E3" w:rsidRDefault="00A80C3A">
      <w:pPr>
        <w:pStyle w:val="Tekstpodstawowy"/>
        <w:numPr>
          <w:ilvl w:val="0"/>
          <w:numId w:val="8"/>
        </w:numPr>
        <w:tabs>
          <w:tab w:val="clear" w:pos="1440"/>
          <w:tab w:val="num" w:pos="426"/>
        </w:tabs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8919E3">
        <w:rPr>
          <w:rFonts w:asciiTheme="minorHAnsi" w:hAnsiTheme="minorHAnsi" w:cstheme="minorHAnsi"/>
          <w:sz w:val="22"/>
          <w:szCs w:val="22"/>
        </w:rPr>
        <w:t>U</w:t>
      </w:r>
      <w:r w:rsidR="00B11F3F" w:rsidRPr="008919E3">
        <w:rPr>
          <w:rFonts w:asciiTheme="minorHAnsi" w:hAnsiTheme="minorHAnsi" w:cstheme="minorHAnsi"/>
          <w:sz w:val="22"/>
          <w:szCs w:val="22"/>
        </w:rPr>
        <w:t>mowę zawarto w dwóch jednobrzmiących egzemplarzach, po jednym egzemplarzu dla każdej ze Stron.</w:t>
      </w:r>
    </w:p>
    <w:p w14:paraId="65A436ED" w14:textId="77777777" w:rsidR="00983EB5" w:rsidRPr="009E2526" w:rsidRDefault="00983EB5" w:rsidP="004656A9">
      <w:pPr>
        <w:pStyle w:val="Tekstpodstawowy"/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E3995" w:rsidRPr="009E2526" w14:paraId="79DBC53E" w14:textId="77777777" w:rsidTr="00983EB5">
        <w:tc>
          <w:tcPr>
            <w:tcW w:w="4606" w:type="dxa"/>
          </w:tcPr>
          <w:p w14:paraId="67DC1556" w14:textId="77777777" w:rsidR="00983EB5" w:rsidRPr="009E2526" w:rsidRDefault="00C12E3E" w:rsidP="00983E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2526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4606" w:type="dxa"/>
          </w:tcPr>
          <w:p w14:paraId="012B6C06" w14:textId="77777777" w:rsidR="00983EB5" w:rsidRPr="009E2526" w:rsidRDefault="006D663F" w:rsidP="00983E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2526">
              <w:rPr>
                <w:rFonts w:asciiTheme="minorHAnsi" w:hAnsiTheme="minorHAnsi" w:cstheme="minorHAnsi"/>
                <w:b/>
                <w:sz w:val="22"/>
                <w:szCs w:val="22"/>
              </w:rPr>
              <w:t>Nadleśniczy</w:t>
            </w:r>
            <w:r w:rsidR="00503166" w:rsidRPr="009E25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Nadleśnictwa Oborniki</w:t>
            </w:r>
          </w:p>
        </w:tc>
      </w:tr>
      <w:tr w:rsidR="00CE3995" w:rsidRPr="009E2526" w14:paraId="11C131F8" w14:textId="77777777" w:rsidTr="00983EB5">
        <w:tc>
          <w:tcPr>
            <w:tcW w:w="4606" w:type="dxa"/>
          </w:tcPr>
          <w:p w14:paraId="7F2ADC06" w14:textId="77777777" w:rsidR="00983EB5" w:rsidRPr="009E2526" w:rsidRDefault="00983EB5" w:rsidP="00983E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47CB57" w14:textId="77777777" w:rsidR="00983EB5" w:rsidRPr="009E2526" w:rsidRDefault="00983EB5" w:rsidP="00983E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509782" w14:textId="77777777" w:rsidR="00983EB5" w:rsidRPr="009E2526" w:rsidRDefault="00983EB5" w:rsidP="00983E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2526">
              <w:rPr>
                <w:rFonts w:asciiTheme="minorHAnsi" w:hAnsiTheme="minorHAnsi" w:cstheme="minorHAnsi"/>
                <w:sz w:val="22"/>
                <w:szCs w:val="22"/>
              </w:rPr>
              <w:t>________________</w:t>
            </w:r>
          </w:p>
        </w:tc>
        <w:tc>
          <w:tcPr>
            <w:tcW w:w="4606" w:type="dxa"/>
          </w:tcPr>
          <w:p w14:paraId="71D113F7" w14:textId="77777777" w:rsidR="00983EB5" w:rsidRPr="009E2526" w:rsidRDefault="00983EB5" w:rsidP="00983E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F7DE57" w14:textId="77777777" w:rsidR="00983EB5" w:rsidRPr="009E2526" w:rsidRDefault="00983EB5" w:rsidP="00983E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19BA4C" w14:textId="77777777" w:rsidR="00983EB5" w:rsidRPr="009E2526" w:rsidRDefault="00983EB5" w:rsidP="00983E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2526">
              <w:rPr>
                <w:rFonts w:asciiTheme="minorHAnsi" w:hAnsiTheme="minorHAnsi" w:cstheme="minorHAnsi"/>
                <w:sz w:val="22"/>
                <w:szCs w:val="22"/>
              </w:rPr>
              <w:t>________________</w:t>
            </w:r>
          </w:p>
          <w:p w14:paraId="120CD7D8" w14:textId="77777777" w:rsidR="00983EB5" w:rsidRPr="009E2526" w:rsidRDefault="00983EB5" w:rsidP="00983E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95" w:rsidRPr="009E2526" w14:paraId="5A7F29E9" w14:textId="77777777" w:rsidTr="00983EB5">
        <w:tc>
          <w:tcPr>
            <w:tcW w:w="4606" w:type="dxa"/>
          </w:tcPr>
          <w:p w14:paraId="3BA6A8EC" w14:textId="77777777" w:rsidR="00061337" w:rsidRPr="009E2526" w:rsidRDefault="00C12E3E" w:rsidP="00CF74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25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14:paraId="03AB378F" w14:textId="77777777" w:rsidR="00AE3F44" w:rsidRPr="009E2526" w:rsidRDefault="006D663F" w:rsidP="00123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2526">
              <w:rPr>
                <w:rFonts w:asciiTheme="minorHAnsi" w:hAnsiTheme="minorHAnsi" w:cstheme="minorHAnsi"/>
                <w:sz w:val="22"/>
                <w:szCs w:val="22"/>
              </w:rPr>
              <w:t>Jacek Szczepanik</w:t>
            </w:r>
            <w:r w:rsidR="00DA6BE4" w:rsidRPr="009E25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5B77BBFD" w14:textId="77777777" w:rsidR="00B62539" w:rsidRPr="009E2526" w:rsidRDefault="00B62539" w:rsidP="004656A9">
      <w:pPr>
        <w:rPr>
          <w:rFonts w:asciiTheme="minorHAnsi" w:hAnsiTheme="minorHAnsi" w:cstheme="minorHAnsi"/>
          <w:sz w:val="22"/>
          <w:szCs w:val="22"/>
        </w:rPr>
      </w:pPr>
    </w:p>
    <w:sectPr w:rsidR="00B62539" w:rsidRPr="009E2526" w:rsidSect="003848D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E5AAB" w14:textId="77777777" w:rsidR="00FE1147" w:rsidRDefault="00FE1147" w:rsidP="00A80C3A">
      <w:r>
        <w:separator/>
      </w:r>
    </w:p>
  </w:endnote>
  <w:endnote w:type="continuationSeparator" w:id="0">
    <w:p w14:paraId="4AA2AF68" w14:textId="77777777" w:rsidR="00FE1147" w:rsidRDefault="00FE1147" w:rsidP="00A8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224048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416E27E" w14:textId="77777777" w:rsidR="00765ABE" w:rsidRPr="00867AA2" w:rsidRDefault="00765ABE">
            <w:pPr>
              <w:pStyle w:val="Stopka"/>
              <w:pBdr>
                <w:bottom w:val="single" w:sz="6" w:space="1" w:color="auto"/>
              </w:pBd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CFBBBE9" w14:textId="77777777" w:rsidR="00765ABE" w:rsidRPr="00867AA2" w:rsidRDefault="00765ABE">
            <w:pPr>
              <w:pStyle w:val="Stopka"/>
              <w:jc w:val="center"/>
            </w:pPr>
            <w:r w:rsidRPr="00867AA2">
              <w:rPr>
                <w:sz w:val="18"/>
                <w:szCs w:val="18"/>
              </w:rPr>
              <w:t xml:space="preserve">Strona </w:t>
            </w:r>
            <w:r w:rsidR="005749C8" w:rsidRPr="00867AA2">
              <w:rPr>
                <w:bCs/>
                <w:sz w:val="18"/>
                <w:szCs w:val="18"/>
              </w:rPr>
              <w:fldChar w:fldCharType="begin"/>
            </w:r>
            <w:r w:rsidRPr="00867AA2">
              <w:rPr>
                <w:bCs/>
                <w:sz w:val="18"/>
                <w:szCs w:val="18"/>
              </w:rPr>
              <w:instrText>PAGE</w:instrText>
            </w:r>
            <w:r w:rsidR="005749C8" w:rsidRPr="00867AA2">
              <w:rPr>
                <w:bCs/>
                <w:sz w:val="18"/>
                <w:szCs w:val="18"/>
              </w:rPr>
              <w:fldChar w:fldCharType="separate"/>
            </w:r>
            <w:r w:rsidR="00551497">
              <w:rPr>
                <w:bCs/>
                <w:noProof/>
                <w:sz w:val="18"/>
                <w:szCs w:val="18"/>
              </w:rPr>
              <w:t>2</w:t>
            </w:r>
            <w:r w:rsidR="005749C8" w:rsidRPr="00867AA2">
              <w:rPr>
                <w:bCs/>
                <w:sz w:val="18"/>
                <w:szCs w:val="18"/>
              </w:rPr>
              <w:fldChar w:fldCharType="end"/>
            </w:r>
            <w:r w:rsidRPr="00867AA2">
              <w:rPr>
                <w:sz w:val="18"/>
                <w:szCs w:val="18"/>
              </w:rPr>
              <w:t xml:space="preserve"> z </w:t>
            </w:r>
            <w:r w:rsidR="005749C8" w:rsidRPr="00867AA2">
              <w:rPr>
                <w:bCs/>
                <w:sz w:val="18"/>
                <w:szCs w:val="18"/>
              </w:rPr>
              <w:fldChar w:fldCharType="begin"/>
            </w:r>
            <w:r w:rsidRPr="00867AA2">
              <w:rPr>
                <w:bCs/>
                <w:sz w:val="18"/>
                <w:szCs w:val="18"/>
              </w:rPr>
              <w:instrText>NUMPAGES</w:instrText>
            </w:r>
            <w:r w:rsidR="005749C8" w:rsidRPr="00867AA2">
              <w:rPr>
                <w:bCs/>
                <w:sz w:val="18"/>
                <w:szCs w:val="18"/>
              </w:rPr>
              <w:fldChar w:fldCharType="separate"/>
            </w:r>
            <w:r w:rsidR="00551497">
              <w:rPr>
                <w:bCs/>
                <w:noProof/>
                <w:sz w:val="18"/>
                <w:szCs w:val="18"/>
              </w:rPr>
              <w:t>4</w:t>
            </w:r>
            <w:r w:rsidR="005749C8" w:rsidRPr="00867AA2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064C610" w14:textId="77777777" w:rsidR="00765ABE" w:rsidRDefault="00765A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15A0F" w14:textId="77777777" w:rsidR="00FE1147" w:rsidRDefault="00FE1147" w:rsidP="00A80C3A">
      <w:r>
        <w:separator/>
      </w:r>
    </w:p>
  </w:footnote>
  <w:footnote w:type="continuationSeparator" w:id="0">
    <w:p w14:paraId="39497E61" w14:textId="77777777" w:rsidR="00FE1147" w:rsidRDefault="00FE1147" w:rsidP="00A80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DF84" w14:textId="77777777" w:rsidR="00765ABE" w:rsidRPr="00A60785" w:rsidRDefault="00765ABE" w:rsidP="00661793">
    <w:pPr>
      <w:pStyle w:val="Nagwek"/>
      <w:pBdr>
        <w:bottom w:val="single" w:sz="6" w:space="1" w:color="auto"/>
      </w:pBdr>
      <w:rPr>
        <w:rFonts w:ascii="Book Antiqua" w:hAnsi="Book Antiqua"/>
        <w:b/>
        <w:color w:val="4F81BD" w:themeColor="accent1"/>
        <w:sz w:val="20"/>
        <w:szCs w:val="20"/>
      </w:rPr>
    </w:pPr>
  </w:p>
  <w:p w14:paraId="7D09CD1A" w14:textId="77777777" w:rsidR="00765ABE" w:rsidRDefault="00765ABE" w:rsidP="00867AA2">
    <w:pPr>
      <w:pStyle w:val="Nagwek"/>
      <w:pBdr>
        <w:bottom w:val="single" w:sz="6" w:space="1" w:color="auto"/>
      </w:pBdr>
      <w:jc w:val="center"/>
      <w:rPr>
        <w:color w:val="4F81BD" w:themeColor="accent1"/>
      </w:rPr>
    </w:pPr>
  </w:p>
  <w:p w14:paraId="7C0E4BEA" w14:textId="77777777" w:rsidR="00765ABE" w:rsidRPr="00867AA2" w:rsidRDefault="00765ABE" w:rsidP="00867AA2">
    <w:pPr>
      <w:pStyle w:val="Nagwek"/>
      <w:jc w:val="center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20C287A"/>
    <w:multiLevelType w:val="hybridMultilevel"/>
    <w:tmpl w:val="7708EF5C"/>
    <w:lvl w:ilvl="0" w:tplc="1A98C1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2B20C07"/>
    <w:multiLevelType w:val="hybridMultilevel"/>
    <w:tmpl w:val="EE0A9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0" w:hanging="360"/>
      </w:pPr>
    </w:lvl>
    <w:lvl w:ilvl="2" w:tplc="72C43E82">
      <w:start w:val="1"/>
      <w:numFmt w:val="lowerLetter"/>
      <w:lvlText w:val="%3)"/>
      <w:lvlJc w:val="left"/>
      <w:pPr>
        <w:ind w:left="927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6557E9"/>
    <w:multiLevelType w:val="hybridMultilevel"/>
    <w:tmpl w:val="4D7C16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67184"/>
    <w:multiLevelType w:val="hybridMultilevel"/>
    <w:tmpl w:val="3F064272"/>
    <w:lvl w:ilvl="0" w:tplc="F662BF4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A894ADD"/>
    <w:multiLevelType w:val="hybridMultilevel"/>
    <w:tmpl w:val="B836617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12126"/>
    <w:multiLevelType w:val="hybridMultilevel"/>
    <w:tmpl w:val="CB2E45A8"/>
    <w:lvl w:ilvl="0" w:tplc="123CCC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DB59AC"/>
    <w:multiLevelType w:val="hybridMultilevel"/>
    <w:tmpl w:val="2466C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42C54"/>
    <w:multiLevelType w:val="hybridMultilevel"/>
    <w:tmpl w:val="B964A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95077"/>
    <w:multiLevelType w:val="hybridMultilevel"/>
    <w:tmpl w:val="092C444A"/>
    <w:lvl w:ilvl="0" w:tplc="189A34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FE0659"/>
    <w:multiLevelType w:val="hybridMultilevel"/>
    <w:tmpl w:val="460CAFF6"/>
    <w:lvl w:ilvl="0" w:tplc="AFFE17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82226C"/>
    <w:multiLevelType w:val="hybridMultilevel"/>
    <w:tmpl w:val="3B94ED52"/>
    <w:lvl w:ilvl="0" w:tplc="367243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7179D7"/>
    <w:multiLevelType w:val="multilevel"/>
    <w:tmpl w:val="450433B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644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89561C"/>
    <w:multiLevelType w:val="hybridMultilevel"/>
    <w:tmpl w:val="ECB8D428"/>
    <w:lvl w:ilvl="0" w:tplc="1646D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227E8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5736BC"/>
    <w:multiLevelType w:val="hybridMultilevel"/>
    <w:tmpl w:val="0194FA70"/>
    <w:lvl w:ilvl="0" w:tplc="DB701BF6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D067609"/>
    <w:multiLevelType w:val="multilevel"/>
    <w:tmpl w:val="7004CD3A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i w:val="0"/>
        <w:sz w:val="22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pStyle w:val="Nagwek6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pStyle w:val="Nagwek9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18" w15:restartNumberingAfterBreak="0">
    <w:nsid w:val="33B320E5"/>
    <w:multiLevelType w:val="hybridMultilevel"/>
    <w:tmpl w:val="1C1E1B7C"/>
    <w:lvl w:ilvl="0" w:tplc="0F1E5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361C"/>
    <w:multiLevelType w:val="hybridMultilevel"/>
    <w:tmpl w:val="197C3028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37D520D0"/>
    <w:multiLevelType w:val="hybridMultilevel"/>
    <w:tmpl w:val="0526F8D6"/>
    <w:name w:val="WW8Num22"/>
    <w:lvl w:ilvl="0" w:tplc="E09C6D38">
      <w:start w:val="1"/>
      <w:numFmt w:val="decimal"/>
      <w:lvlText w:val="%1)"/>
      <w:lvlJc w:val="left"/>
      <w:pPr>
        <w:tabs>
          <w:tab w:val="num" w:pos="1570"/>
        </w:tabs>
        <w:ind w:left="157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533493"/>
    <w:multiLevelType w:val="hybridMultilevel"/>
    <w:tmpl w:val="DCC2B98A"/>
    <w:lvl w:ilvl="0" w:tplc="83526E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55829"/>
    <w:multiLevelType w:val="hybridMultilevel"/>
    <w:tmpl w:val="E2AC72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382221"/>
    <w:multiLevelType w:val="hybridMultilevel"/>
    <w:tmpl w:val="3DCAE7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121D3D"/>
    <w:multiLevelType w:val="hybridMultilevel"/>
    <w:tmpl w:val="5B2E5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C48F5"/>
    <w:multiLevelType w:val="hybridMultilevel"/>
    <w:tmpl w:val="FA764734"/>
    <w:lvl w:ilvl="0" w:tplc="CDFAA4D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E0E46C7"/>
    <w:multiLevelType w:val="hybridMultilevel"/>
    <w:tmpl w:val="E294D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848F2"/>
    <w:multiLevelType w:val="hybridMultilevel"/>
    <w:tmpl w:val="283A7E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ACEC53E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  <w:strike w:val="0"/>
      </w:rPr>
    </w:lvl>
    <w:lvl w:ilvl="2" w:tplc="5D448688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20667"/>
    <w:multiLevelType w:val="hybridMultilevel"/>
    <w:tmpl w:val="E35CF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B67FE"/>
    <w:multiLevelType w:val="hybridMultilevel"/>
    <w:tmpl w:val="E60E5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D7791"/>
    <w:multiLevelType w:val="hybridMultilevel"/>
    <w:tmpl w:val="71BCC5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A069F"/>
    <w:multiLevelType w:val="hybridMultilevel"/>
    <w:tmpl w:val="941C7C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46260"/>
    <w:multiLevelType w:val="hybridMultilevel"/>
    <w:tmpl w:val="B4A25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042E54A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823F4"/>
    <w:multiLevelType w:val="hybridMultilevel"/>
    <w:tmpl w:val="7C6E0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FD5347"/>
    <w:multiLevelType w:val="hybridMultilevel"/>
    <w:tmpl w:val="8B748A9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76B61"/>
    <w:multiLevelType w:val="hybridMultilevel"/>
    <w:tmpl w:val="F1FCD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00AB0"/>
    <w:multiLevelType w:val="hybridMultilevel"/>
    <w:tmpl w:val="B28402E6"/>
    <w:lvl w:ilvl="0" w:tplc="5B2640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0675FB1"/>
    <w:multiLevelType w:val="hybridMultilevel"/>
    <w:tmpl w:val="318AE0FC"/>
    <w:lvl w:ilvl="0" w:tplc="B5228D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3B234F"/>
    <w:multiLevelType w:val="multilevel"/>
    <w:tmpl w:val="5776E6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18C61B6"/>
    <w:multiLevelType w:val="hybridMultilevel"/>
    <w:tmpl w:val="C55A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6210C"/>
    <w:multiLevelType w:val="hybridMultilevel"/>
    <w:tmpl w:val="B5726F2E"/>
    <w:lvl w:ilvl="0" w:tplc="B5EE163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E08265A0">
      <w:start w:val="1"/>
      <w:numFmt w:val="lowerLetter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C36858"/>
    <w:multiLevelType w:val="hybridMultilevel"/>
    <w:tmpl w:val="AAEED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4316D"/>
    <w:multiLevelType w:val="hybridMultilevel"/>
    <w:tmpl w:val="4C3C0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069211">
    <w:abstractNumId w:val="17"/>
  </w:num>
  <w:num w:numId="2" w16cid:durableId="1244876155">
    <w:abstractNumId w:val="17"/>
  </w:num>
  <w:num w:numId="3" w16cid:durableId="913273017">
    <w:abstractNumId w:val="17"/>
  </w:num>
  <w:num w:numId="4" w16cid:durableId="1411343896">
    <w:abstractNumId w:val="17"/>
  </w:num>
  <w:num w:numId="5" w16cid:durableId="978877148">
    <w:abstractNumId w:val="17"/>
  </w:num>
  <w:num w:numId="6" w16cid:durableId="578832740">
    <w:abstractNumId w:val="17"/>
  </w:num>
  <w:num w:numId="7" w16cid:durableId="2092313628">
    <w:abstractNumId w:val="0"/>
  </w:num>
  <w:num w:numId="8" w16cid:durableId="147867351">
    <w:abstractNumId w:val="1"/>
  </w:num>
  <w:num w:numId="9" w16cid:durableId="2096129416">
    <w:abstractNumId w:val="28"/>
  </w:num>
  <w:num w:numId="10" w16cid:durableId="1934119401">
    <w:abstractNumId w:val="6"/>
  </w:num>
  <w:num w:numId="11" w16cid:durableId="154959304">
    <w:abstractNumId w:val="39"/>
  </w:num>
  <w:num w:numId="12" w16cid:durableId="1016813783">
    <w:abstractNumId w:val="7"/>
  </w:num>
  <w:num w:numId="13" w16cid:durableId="1074011855">
    <w:abstractNumId w:val="36"/>
  </w:num>
  <w:num w:numId="14" w16cid:durableId="1823161526">
    <w:abstractNumId w:val="10"/>
  </w:num>
  <w:num w:numId="15" w16cid:durableId="723523788">
    <w:abstractNumId w:val="2"/>
  </w:num>
  <w:num w:numId="16" w16cid:durableId="2071952172">
    <w:abstractNumId w:val="20"/>
  </w:num>
  <w:num w:numId="17" w16cid:durableId="184711619">
    <w:abstractNumId w:val="8"/>
  </w:num>
  <w:num w:numId="18" w16cid:durableId="1851991834">
    <w:abstractNumId w:val="29"/>
  </w:num>
  <w:num w:numId="19" w16cid:durableId="1093207577">
    <w:abstractNumId w:val="24"/>
  </w:num>
  <w:num w:numId="20" w16cid:durableId="343485791">
    <w:abstractNumId w:val="4"/>
  </w:num>
  <w:num w:numId="21" w16cid:durableId="772478179">
    <w:abstractNumId w:val="12"/>
  </w:num>
  <w:num w:numId="22" w16cid:durableId="317461951">
    <w:abstractNumId w:val="19"/>
  </w:num>
  <w:num w:numId="23" w16cid:durableId="256408065">
    <w:abstractNumId w:val="14"/>
  </w:num>
  <w:num w:numId="24" w16cid:durableId="1540439099">
    <w:abstractNumId w:val="37"/>
  </w:num>
  <w:num w:numId="25" w16cid:durableId="2102290266">
    <w:abstractNumId w:val="21"/>
  </w:num>
  <w:num w:numId="26" w16cid:durableId="861476047">
    <w:abstractNumId w:val="30"/>
  </w:num>
  <w:num w:numId="27" w16cid:durableId="294213522">
    <w:abstractNumId w:val="18"/>
  </w:num>
  <w:num w:numId="28" w16cid:durableId="1908803240">
    <w:abstractNumId w:val="13"/>
  </w:num>
  <w:num w:numId="29" w16cid:durableId="2063669579">
    <w:abstractNumId w:val="35"/>
  </w:num>
  <w:num w:numId="30" w16cid:durableId="1675643880">
    <w:abstractNumId w:val="32"/>
  </w:num>
  <w:num w:numId="31" w16cid:durableId="810094169">
    <w:abstractNumId w:val="9"/>
  </w:num>
  <w:num w:numId="32" w16cid:durableId="1378704973">
    <w:abstractNumId w:val="41"/>
  </w:num>
  <w:num w:numId="33" w16cid:durableId="4673772">
    <w:abstractNumId w:val="3"/>
  </w:num>
  <w:num w:numId="34" w16cid:durableId="272589696">
    <w:abstractNumId w:val="31"/>
  </w:num>
  <w:num w:numId="35" w16cid:durableId="691607863">
    <w:abstractNumId w:val="16"/>
  </w:num>
  <w:num w:numId="36" w16cid:durableId="334692491">
    <w:abstractNumId w:val="42"/>
  </w:num>
  <w:num w:numId="37" w16cid:durableId="941112984">
    <w:abstractNumId w:val="34"/>
  </w:num>
  <w:num w:numId="38" w16cid:durableId="539246673">
    <w:abstractNumId w:val="25"/>
  </w:num>
  <w:num w:numId="39" w16cid:durableId="246767860">
    <w:abstractNumId w:val="26"/>
  </w:num>
  <w:num w:numId="40" w16cid:durableId="2048215166">
    <w:abstractNumId w:val="27"/>
  </w:num>
  <w:num w:numId="41" w16cid:durableId="936061573">
    <w:abstractNumId w:val="15"/>
  </w:num>
  <w:num w:numId="42" w16cid:durableId="1676881811">
    <w:abstractNumId w:val="33"/>
  </w:num>
  <w:num w:numId="43" w16cid:durableId="2088963153">
    <w:abstractNumId w:val="5"/>
  </w:num>
  <w:num w:numId="44" w16cid:durableId="1665932975">
    <w:abstractNumId w:val="23"/>
  </w:num>
  <w:num w:numId="45" w16cid:durableId="647784854">
    <w:abstractNumId w:val="22"/>
  </w:num>
  <w:num w:numId="46" w16cid:durableId="240064257">
    <w:abstractNumId w:val="38"/>
  </w:num>
  <w:num w:numId="47" w16cid:durableId="1525442692">
    <w:abstractNumId w:val="11"/>
  </w:num>
  <w:num w:numId="48" w16cid:durableId="13983543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E1"/>
    <w:rsid w:val="00016770"/>
    <w:rsid w:val="00037615"/>
    <w:rsid w:val="00044851"/>
    <w:rsid w:val="000464B2"/>
    <w:rsid w:val="00052317"/>
    <w:rsid w:val="00061337"/>
    <w:rsid w:val="00070429"/>
    <w:rsid w:val="00075140"/>
    <w:rsid w:val="00085619"/>
    <w:rsid w:val="00090964"/>
    <w:rsid w:val="000A0F6F"/>
    <w:rsid w:val="000C40C1"/>
    <w:rsid w:val="000C419E"/>
    <w:rsid w:val="000C5E7A"/>
    <w:rsid w:val="000E2DC6"/>
    <w:rsid w:val="00105C94"/>
    <w:rsid w:val="00106213"/>
    <w:rsid w:val="001235BD"/>
    <w:rsid w:val="00126D8A"/>
    <w:rsid w:val="00126DAF"/>
    <w:rsid w:val="00131823"/>
    <w:rsid w:val="0013527A"/>
    <w:rsid w:val="00136734"/>
    <w:rsid w:val="00153065"/>
    <w:rsid w:val="00165191"/>
    <w:rsid w:val="0016605D"/>
    <w:rsid w:val="001714B9"/>
    <w:rsid w:val="00177B29"/>
    <w:rsid w:val="00184A60"/>
    <w:rsid w:val="00192E60"/>
    <w:rsid w:val="00194259"/>
    <w:rsid w:val="00194501"/>
    <w:rsid w:val="001A0FF7"/>
    <w:rsid w:val="001B5DA8"/>
    <w:rsid w:val="001B6C8C"/>
    <w:rsid w:val="001C11D6"/>
    <w:rsid w:val="001C12FC"/>
    <w:rsid w:val="001C2331"/>
    <w:rsid w:val="001C5805"/>
    <w:rsid w:val="001D00CE"/>
    <w:rsid w:val="001E00FC"/>
    <w:rsid w:val="001E41A5"/>
    <w:rsid w:val="001E79F8"/>
    <w:rsid w:val="001F20C3"/>
    <w:rsid w:val="0020640E"/>
    <w:rsid w:val="00217C15"/>
    <w:rsid w:val="00230EC7"/>
    <w:rsid w:val="00240F4E"/>
    <w:rsid w:val="00241BFB"/>
    <w:rsid w:val="00250E85"/>
    <w:rsid w:val="002548EE"/>
    <w:rsid w:val="00264CA1"/>
    <w:rsid w:val="002652DB"/>
    <w:rsid w:val="00277EF7"/>
    <w:rsid w:val="00287E5C"/>
    <w:rsid w:val="00294F7A"/>
    <w:rsid w:val="002A25AE"/>
    <w:rsid w:val="002A2C67"/>
    <w:rsid w:val="002A46E4"/>
    <w:rsid w:val="002A7BBD"/>
    <w:rsid w:val="002B06F6"/>
    <w:rsid w:val="002B4822"/>
    <w:rsid w:val="002C3D64"/>
    <w:rsid w:val="002C691E"/>
    <w:rsid w:val="002D10E4"/>
    <w:rsid w:val="002D3E73"/>
    <w:rsid w:val="002D3F8A"/>
    <w:rsid w:val="002E0977"/>
    <w:rsid w:val="002E4AF2"/>
    <w:rsid w:val="002E60A6"/>
    <w:rsid w:val="002F52A0"/>
    <w:rsid w:val="0030602C"/>
    <w:rsid w:val="00317853"/>
    <w:rsid w:val="00320EC6"/>
    <w:rsid w:val="0032218F"/>
    <w:rsid w:val="003261E9"/>
    <w:rsid w:val="00327DC5"/>
    <w:rsid w:val="00331991"/>
    <w:rsid w:val="00332009"/>
    <w:rsid w:val="00334651"/>
    <w:rsid w:val="00335454"/>
    <w:rsid w:val="00340B73"/>
    <w:rsid w:val="00341B47"/>
    <w:rsid w:val="00346811"/>
    <w:rsid w:val="00352995"/>
    <w:rsid w:val="00354517"/>
    <w:rsid w:val="003561B0"/>
    <w:rsid w:val="0036797E"/>
    <w:rsid w:val="0037553D"/>
    <w:rsid w:val="003848D7"/>
    <w:rsid w:val="00386405"/>
    <w:rsid w:val="00395E4B"/>
    <w:rsid w:val="00396A9D"/>
    <w:rsid w:val="003A1802"/>
    <w:rsid w:val="003A29F9"/>
    <w:rsid w:val="003A3DD7"/>
    <w:rsid w:val="003A720D"/>
    <w:rsid w:val="003B4F38"/>
    <w:rsid w:val="003C0A9B"/>
    <w:rsid w:val="003C5140"/>
    <w:rsid w:val="003C5B6B"/>
    <w:rsid w:val="003C7B29"/>
    <w:rsid w:val="003D7B0F"/>
    <w:rsid w:val="003E01D6"/>
    <w:rsid w:val="003E0702"/>
    <w:rsid w:val="003E3008"/>
    <w:rsid w:val="003F496E"/>
    <w:rsid w:val="00400881"/>
    <w:rsid w:val="00406F19"/>
    <w:rsid w:val="00410364"/>
    <w:rsid w:val="00430993"/>
    <w:rsid w:val="00454B9C"/>
    <w:rsid w:val="004556D7"/>
    <w:rsid w:val="0045603D"/>
    <w:rsid w:val="00460DD9"/>
    <w:rsid w:val="004639BE"/>
    <w:rsid w:val="00463AB7"/>
    <w:rsid w:val="0046415C"/>
    <w:rsid w:val="00465692"/>
    <w:rsid w:val="004656A9"/>
    <w:rsid w:val="0047031F"/>
    <w:rsid w:val="0047107C"/>
    <w:rsid w:val="004745B3"/>
    <w:rsid w:val="00485BC8"/>
    <w:rsid w:val="004A0F06"/>
    <w:rsid w:val="004A3F8E"/>
    <w:rsid w:val="004A5C01"/>
    <w:rsid w:val="004A78D7"/>
    <w:rsid w:val="004B3DB0"/>
    <w:rsid w:val="004B5E22"/>
    <w:rsid w:val="004C471F"/>
    <w:rsid w:val="004C7889"/>
    <w:rsid w:val="004D7BDC"/>
    <w:rsid w:val="004E0F04"/>
    <w:rsid w:val="004E4187"/>
    <w:rsid w:val="004E486A"/>
    <w:rsid w:val="004E6D64"/>
    <w:rsid w:val="004F6248"/>
    <w:rsid w:val="00503166"/>
    <w:rsid w:val="00515D05"/>
    <w:rsid w:val="00520D64"/>
    <w:rsid w:val="00533583"/>
    <w:rsid w:val="00535753"/>
    <w:rsid w:val="005426F5"/>
    <w:rsid w:val="005429C1"/>
    <w:rsid w:val="00551497"/>
    <w:rsid w:val="005569E9"/>
    <w:rsid w:val="00570C83"/>
    <w:rsid w:val="00573A4C"/>
    <w:rsid w:val="005749C8"/>
    <w:rsid w:val="005802A9"/>
    <w:rsid w:val="005848D6"/>
    <w:rsid w:val="00595814"/>
    <w:rsid w:val="005A0678"/>
    <w:rsid w:val="005A28F3"/>
    <w:rsid w:val="005A2FD6"/>
    <w:rsid w:val="005A487E"/>
    <w:rsid w:val="005A4B17"/>
    <w:rsid w:val="005A580B"/>
    <w:rsid w:val="005C137B"/>
    <w:rsid w:val="005D0F99"/>
    <w:rsid w:val="005D154A"/>
    <w:rsid w:val="005D224A"/>
    <w:rsid w:val="005E083B"/>
    <w:rsid w:val="005E33C5"/>
    <w:rsid w:val="005E64F7"/>
    <w:rsid w:val="005E77A0"/>
    <w:rsid w:val="005F19A7"/>
    <w:rsid w:val="005F6DA7"/>
    <w:rsid w:val="00600AC3"/>
    <w:rsid w:val="00610AE4"/>
    <w:rsid w:val="00622F2D"/>
    <w:rsid w:val="006336E1"/>
    <w:rsid w:val="006339E9"/>
    <w:rsid w:val="00641973"/>
    <w:rsid w:val="0064324B"/>
    <w:rsid w:val="00653AD7"/>
    <w:rsid w:val="00661793"/>
    <w:rsid w:val="00672B86"/>
    <w:rsid w:val="006735C7"/>
    <w:rsid w:val="00677892"/>
    <w:rsid w:val="00681964"/>
    <w:rsid w:val="00681CF8"/>
    <w:rsid w:val="006856F5"/>
    <w:rsid w:val="00687491"/>
    <w:rsid w:val="00690645"/>
    <w:rsid w:val="00694C09"/>
    <w:rsid w:val="006A09AE"/>
    <w:rsid w:val="006B58DA"/>
    <w:rsid w:val="006C2BA3"/>
    <w:rsid w:val="006C3D76"/>
    <w:rsid w:val="006C4CCA"/>
    <w:rsid w:val="006C7795"/>
    <w:rsid w:val="006D663F"/>
    <w:rsid w:val="006E5C70"/>
    <w:rsid w:val="006F183E"/>
    <w:rsid w:val="00701E7C"/>
    <w:rsid w:val="00704E0C"/>
    <w:rsid w:val="00716011"/>
    <w:rsid w:val="007178B4"/>
    <w:rsid w:val="007259B5"/>
    <w:rsid w:val="00725BC4"/>
    <w:rsid w:val="00751469"/>
    <w:rsid w:val="00756BA4"/>
    <w:rsid w:val="00765ABE"/>
    <w:rsid w:val="00771804"/>
    <w:rsid w:val="007736FA"/>
    <w:rsid w:val="00790EB9"/>
    <w:rsid w:val="00792EA2"/>
    <w:rsid w:val="007A2EE3"/>
    <w:rsid w:val="007B0A8D"/>
    <w:rsid w:val="007B0F61"/>
    <w:rsid w:val="007B2C0B"/>
    <w:rsid w:val="007B32A7"/>
    <w:rsid w:val="007B34FB"/>
    <w:rsid w:val="007C0887"/>
    <w:rsid w:val="007D714A"/>
    <w:rsid w:val="007E3C67"/>
    <w:rsid w:val="007F0773"/>
    <w:rsid w:val="007F0EE0"/>
    <w:rsid w:val="007F0F2E"/>
    <w:rsid w:val="007F15D4"/>
    <w:rsid w:val="0080571A"/>
    <w:rsid w:val="0080633D"/>
    <w:rsid w:val="00825C9D"/>
    <w:rsid w:val="00826568"/>
    <w:rsid w:val="0083083B"/>
    <w:rsid w:val="00840B06"/>
    <w:rsid w:val="00841E7A"/>
    <w:rsid w:val="00855718"/>
    <w:rsid w:val="0086521F"/>
    <w:rsid w:val="00867AA2"/>
    <w:rsid w:val="008723D5"/>
    <w:rsid w:val="0087646C"/>
    <w:rsid w:val="008777DF"/>
    <w:rsid w:val="008837CA"/>
    <w:rsid w:val="00884EE0"/>
    <w:rsid w:val="00890FBB"/>
    <w:rsid w:val="008919E3"/>
    <w:rsid w:val="00894B6E"/>
    <w:rsid w:val="008A5703"/>
    <w:rsid w:val="008A5EBE"/>
    <w:rsid w:val="008B0F6D"/>
    <w:rsid w:val="008C2F86"/>
    <w:rsid w:val="008C328D"/>
    <w:rsid w:val="008D0943"/>
    <w:rsid w:val="008E6355"/>
    <w:rsid w:val="008F7D81"/>
    <w:rsid w:val="00906588"/>
    <w:rsid w:val="009301E3"/>
    <w:rsid w:val="009322EA"/>
    <w:rsid w:val="009360C4"/>
    <w:rsid w:val="00936878"/>
    <w:rsid w:val="00942371"/>
    <w:rsid w:val="00942C18"/>
    <w:rsid w:val="00956586"/>
    <w:rsid w:val="009618C2"/>
    <w:rsid w:val="00961CEB"/>
    <w:rsid w:val="00976479"/>
    <w:rsid w:val="009800C6"/>
    <w:rsid w:val="00980B32"/>
    <w:rsid w:val="00983E28"/>
    <w:rsid w:val="00983EB5"/>
    <w:rsid w:val="0098449A"/>
    <w:rsid w:val="009941E2"/>
    <w:rsid w:val="00996650"/>
    <w:rsid w:val="009A54D5"/>
    <w:rsid w:val="009B3414"/>
    <w:rsid w:val="009C1937"/>
    <w:rsid w:val="009D0916"/>
    <w:rsid w:val="009D0CF3"/>
    <w:rsid w:val="009E2526"/>
    <w:rsid w:val="009E3084"/>
    <w:rsid w:val="009F5869"/>
    <w:rsid w:val="00A008AF"/>
    <w:rsid w:val="00A00FC1"/>
    <w:rsid w:val="00A02382"/>
    <w:rsid w:val="00A066AD"/>
    <w:rsid w:val="00A13069"/>
    <w:rsid w:val="00A148EC"/>
    <w:rsid w:val="00A35189"/>
    <w:rsid w:val="00A3519C"/>
    <w:rsid w:val="00A411A6"/>
    <w:rsid w:val="00A41AD8"/>
    <w:rsid w:val="00A42176"/>
    <w:rsid w:val="00A532CC"/>
    <w:rsid w:val="00A60785"/>
    <w:rsid w:val="00A72052"/>
    <w:rsid w:val="00A7718C"/>
    <w:rsid w:val="00A77820"/>
    <w:rsid w:val="00A8017E"/>
    <w:rsid w:val="00A80C22"/>
    <w:rsid w:val="00A80C3A"/>
    <w:rsid w:val="00A8284C"/>
    <w:rsid w:val="00A87282"/>
    <w:rsid w:val="00A92DAC"/>
    <w:rsid w:val="00A9340C"/>
    <w:rsid w:val="00A94F27"/>
    <w:rsid w:val="00A95495"/>
    <w:rsid w:val="00A96523"/>
    <w:rsid w:val="00AA4720"/>
    <w:rsid w:val="00AB4E48"/>
    <w:rsid w:val="00AC4877"/>
    <w:rsid w:val="00AC77E5"/>
    <w:rsid w:val="00AD0642"/>
    <w:rsid w:val="00AD2050"/>
    <w:rsid w:val="00AD237A"/>
    <w:rsid w:val="00AD251A"/>
    <w:rsid w:val="00AD47F3"/>
    <w:rsid w:val="00AE23A6"/>
    <w:rsid w:val="00AE3702"/>
    <w:rsid w:val="00AE3F44"/>
    <w:rsid w:val="00AE51A0"/>
    <w:rsid w:val="00AE6910"/>
    <w:rsid w:val="00AE7D87"/>
    <w:rsid w:val="00AF086E"/>
    <w:rsid w:val="00AF0A3F"/>
    <w:rsid w:val="00AF4848"/>
    <w:rsid w:val="00AF7FB4"/>
    <w:rsid w:val="00B1120E"/>
    <w:rsid w:val="00B11F3F"/>
    <w:rsid w:val="00B21C56"/>
    <w:rsid w:val="00B226AC"/>
    <w:rsid w:val="00B275B6"/>
    <w:rsid w:val="00B35637"/>
    <w:rsid w:val="00B43FE1"/>
    <w:rsid w:val="00B523F0"/>
    <w:rsid w:val="00B53E77"/>
    <w:rsid w:val="00B62271"/>
    <w:rsid w:val="00B62539"/>
    <w:rsid w:val="00B810A4"/>
    <w:rsid w:val="00BA0DB9"/>
    <w:rsid w:val="00BA2105"/>
    <w:rsid w:val="00BB0509"/>
    <w:rsid w:val="00BB1140"/>
    <w:rsid w:val="00BC0278"/>
    <w:rsid w:val="00BD1592"/>
    <w:rsid w:val="00BD6899"/>
    <w:rsid w:val="00BE30E2"/>
    <w:rsid w:val="00BE5BEE"/>
    <w:rsid w:val="00BF1856"/>
    <w:rsid w:val="00BF4921"/>
    <w:rsid w:val="00BF7D36"/>
    <w:rsid w:val="00C12E3E"/>
    <w:rsid w:val="00C13556"/>
    <w:rsid w:val="00C13CED"/>
    <w:rsid w:val="00C22631"/>
    <w:rsid w:val="00C27932"/>
    <w:rsid w:val="00C27A5B"/>
    <w:rsid w:val="00C33DD6"/>
    <w:rsid w:val="00C36266"/>
    <w:rsid w:val="00C63B6B"/>
    <w:rsid w:val="00C66E01"/>
    <w:rsid w:val="00C7006F"/>
    <w:rsid w:val="00C70F91"/>
    <w:rsid w:val="00C70FA9"/>
    <w:rsid w:val="00C7489B"/>
    <w:rsid w:val="00C76390"/>
    <w:rsid w:val="00C765E0"/>
    <w:rsid w:val="00C85E5A"/>
    <w:rsid w:val="00C87E11"/>
    <w:rsid w:val="00CA17BB"/>
    <w:rsid w:val="00CA65AB"/>
    <w:rsid w:val="00CB0FF7"/>
    <w:rsid w:val="00CC13FE"/>
    <w:rsid w:val="00CC160C"/>
    <w:rsid w:val="00CC21D3"/>
    <w:rsid w:val="00CD3B80"/>
    <w:rsid w:val="00CE200C"/>
    <w:rsid w:val="00CE3995"/>
    <w:rsid w:val="00CE4BAC"/>
    <w:rsid w:val="00CE72E6"/>
    <w:rsid w:val="00CF2885"/>
    <w:rsid w:val="00CF749F"/>
    <w:rsid w:val="00D149AF"/>
    <w:rsid w:val="00D163CB"/>
    <w:rsid w:val="00D16C85"/>
    <w:rsid w:val="00D3216D"/>
    <w:rsid w:val="00D32808"/>
    <w:rsid w:val="00D34A4C"/>
    <w:rsid w:val="00D73697"/>
    <w:rsid w:val="00D74D07"/>
    <w:rsid w:val="00D762D4"/>
    <w:rsid w:val="00D77E82"/>
    <w:rsid w:val="00D91974"/>
    <w:rsid w:val="00D9359A"/>
    <w:rsid w:val="00D96BDF"/>
    <w:rsid w:val="00D9765B"/>
    <w:rsid w:val="00DA1F27"/>
    <w:rsid w:val="00DA6BE4"/>
    <w:rsid w:val="00DB0B82"/>
    <w:rsid w:val="00DB6D83"/>
    <w:rsid w:val="00DD2D22"/>
    <w:rsid w:val="00DD76CE"/>
    <w:rsid w:val="00DF32C1"/>
    <w:rsid w:val="00DF391A"/>
    <w:rsid w:val="00E01BE9"/>
    <w:rsid w:val="00E0392B"/>
    <w:rsid w:val="00E13381"/>
    <w:rsid w:val="00E37B6B"/>
    <w:rsid w:val="00E43FF1"/>
    <w:rsid w:val="00E46A92"/>
    <w:rsid w:val="00E53B1B"/>
    <w:rsid w:val="00E54AFD"/>
    <w:rsid w:val="00E563C7"/>
    <w:rsid w:val="00E56D7D"/>
    <w:rsid w:val="00E57CF4"/>
    <w:rsid w:val="00E6064F"/>
    <w:rsid w:val="00E63318"/>
    <w:rsid w:val="00E712F4"/>
    <w:rsid w:val="00E71920"/>
    <w:rsid w:val="00E86A2F"/>
    <w:rsid w:val="00EA0863"/>
    <w:rsid w:val="00EA5473"/>
    <w:rsid w:val="00EA6944"/>
    <w:rsid w:val="00EB4153"/>
    <w:rsid w:val="00EB7721"/>
    <w:rsid w:val="00EC2EE1"/>
    <w:rsid w:val="00EC4844"/>
    <w:rsid w:val="00EC7570"/>
    <w:rsid w:val="00EE76E1"/>
    <w:rsid w:val="00EF619D"/>
    <w:rsid w:val="00F05E6F"/>
    <w:rsid w:val="00F1229C"/>
    <w:rsid w:val="00F30CCC"/>
    <w:rsid w:val="00F31705"/>
    <w:rsid w:val="00F458AA"/>
    <w:rsid w:val="00F56964"/>
    <w:rsid w:val="00F56C03"/>
    <w:rsid w:val="00F724E6"/>
    <w:rsid w:val="00F73DD1"/>
    <w:rsid w:val="00F7416A"/>
    <w:rsid w:val="00F75887"/>
    <w:rsid w:val="00F86CB6"/>
    <w:rsid w:val="00F9294B"/>
    <w:rsid w:val="00FA555E"/>
    <w:rsid w:val="00FB0FFC"/>
    <w:rsid w:val="00FD5C91"/>
    <w:rsid w:val="00FD70A9"/>
    <w:rsid w:val="00FE1147"/>
    <w:rsid w:val="00FE35AE"/>
    <w:rsid w:val="00FF0A26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AEA6"/>
  <w15:docId w15:val="{35BED206-F583-42BA-A9B7-726A1791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F3F"/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36734"/>
    <w:pPr>
      <w:keepNext/>
      <w:jc w:val="center"/>
      <w:outlineLvl w:val="0"/>
    </w:pPr>
    <w:rPr>
      <w:b/>
      <w:sz w:val="26"/>
    </w:rPr>
  </w:style>
  <w:style w:type="paragraph" w:styleId="Nagwek3">
    <w:name w:val="heading 3"/>
    <w:basedOn w:val="Normalny"/>
    <w:next w:val="Normalny"/>
    <w:link w:val="Nagwek3Znak"/>
    <w:qFormat/>
    <w:rsid w:val="00136734"/>
    <w:pPr>
      <w:keepNext/>
      <w:spacing w:after="120" w:line="360" w:lineRule="exact"/>
      <w:ind w:left="851" w:hanging="851"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Tekstpodstawowy3"/>
    <w:link w:val="Nagwek4Znak"/>
    <w:qFormat/>
    <w:rsid w:val="00136734"/>
    <w:pPr>
      <w:numPr>
        <w:ilvl w:val="3"/>
        <w:numId w:val="6"/>
      </w:numPr>
      <w:tabs>
        <w:tab w:val="left" w:pos="68"/>
      </w:tabs>
      <w:spacing w:after="200" w:line="288" w:lineRule="auto"/>
      <w:jc w:val="both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qFormat/>
    <w:rsid w:val="00136734"/>
    <w:pPr>
      <w:numPr>
        <w:ilvl w:val="4"/>
        <w:numId w:val="6"/>
      </w:numPr>
      <w:tabs>
        <w:tab w:val="left" w:pos="86"/>
      </w:tabs>
      <w:spacing w:after="200" w:line="288" w:lineRule="auto"/>
      <w:jc w:val="both"/>
      <w:outlineLvl w:val="4"/>
    </w:pPr>
    <w:rPr>
      <w:sz w:val="20"/>
    </w:rPr>
  </w:style>
  <w:style w:type="paragraph" w:styleId="Nagwek6">
    <w:name w:val="heading 6"/>
    <w:basedOn w:val="Normalny"/>
    <w:next w:val="Normalny"/>
    <w:link w:val="Nagwek6Znak"/>
    <w:qFormat/>
    <w:rsid w:val="00136734"/>
    <w:pPr>
      <w:numPr>
        <w:ilvl w:val="5"/>
        <w:numId w:val="6"/>
      </w:numPr>
      <w:tabs>
        <w:tab w:val="left" w:pos="104"/>
      </w:tabs>
      <w:spacing w:after="200" w:line="288" w:lineRule="auto"/>
      <w:jc w:val="both"/>
      <w:outlineLvl w:val="5"/>
    </w:pPr>
    <w:rPr>
      <w:sz w:val="20"/>
    </w:rPr>
  </w:style>
  <w:style w:type="paragraph" w:styleId="Nagwek7">
    <w:name w:val="heading 7"/>
    <w:basedOn w:val="Normalny"/>
    <w:next w:val="Normalny"/>
    <w:link w:val="Nagwek7Znak"/>
    <w:qFormat/>
    <w:rsid w:val="00136734"/>
    <w:pPr>
      <w:numPr>
        <w:ilvl w:val="6"/>
        <w:numId w:val="6"/>
      </w:numPr>
      <w:spacing w:line="288" w:lineRule="auto"/>
      <w:jc w:val="both"/>
      <w:outlineLvl w:val="6"/>
    </w:pPr>
    <w:rPr>
      <w:sz w:val="20"/>
    </w:rPr>
  </w:style>
  <w:style w:type="paragraph" w:styleId="Nagwek8">
    <w:name w:val="heading 8"/>
    <w:basedOn w:val="Normalny"/>
    <w:next w:val="Normalny"/>
    <w:link w:val="Nagwek8Znak"/>
    <w:qFormat/>
    <w:rsid w:val="00136734"/>
    <w:pPr>
      <w:numPr>
        <w:ilvl w:val="7"/>
        <w:numId w:val="6"/>
      </w:numPr>
      <w:spacing w:line="288" w:lineRule="auto"/>
      <w:jc w:val="both"/>
      <w:outlineLvl w:val="7"/>
    </w:pPr>
    <w:rPr>
      <w:sz w:val="20"/>
    </w:rPr>
  </w:style>
  <w:style w:type="paragraph" w:styleId="Nagwek9">
    <w:name w:val="heading 9"/>
    <w:basedOn w:val="Normalny"/>
    <w:next w:val="Normalny"/>
    <w:link w:val="Nagwek9Znak"/>
    <w:qFormat/>
    <w:rsid w:val="00136734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36734"/>
    <w:rPr>
      <w:rFonts w:ascii="Times New Roman" w:eastAsia="Times New Roman" w:hAnsi="Times New Roman"/>
      <w:b/>
      <w:sz w:val="26"/>
      <w:lang w:eastAsia="pl-PL"/>
    </w:rPr>
  </w:style>
  <w:style w:type="character" w:customStyle="1" w:styleId="Nagwek3Znak">
    <w:name w:val="Nagłówek 3 Znak"/>
    <w:link w:val="Nagwek3"/>
    <w:rsid w:val="00136734"/>
    <w:rPr>
      <w:rFonts w:ascii="Times New Roman" w:eastAsia="Times New Roman" w:hAnsi="Times New Roman"/>
      <w:b/>
      <w:sz w:val="28"/>
      <w:lang w:eastAsia="pl-PL"/>
    </w:rPr>
  </w:style>
  <w:style w:type="character" w:customStyle="1" w:styleId="Nagwek4Znak">
    <w:name w:val="Nagłówek 4 Znak"/>
    <w:link w:val="Nagwek4"/>
    <w:rsid w:val="00136734"/>
    <w:rPr>
      <w:rFonts w:ascii="Times New Roman" w:eastAsia="Times New Roman" w:hAnsi="Times New Roman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673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6734"/>
    <w:rPr>
      <w:rFonts w:ascii="Arial" w:hAnsi="Arial"/>
      <w:sz w:val="16"/>
      <w:szCs w:val="16"/>
      <w:lang w:val="de-DE" w:eastAsia="pl-PL"/>
    </w:rPr>
  </w:style>
  <w:style w:type="character" w:customStyle="1" w:styleId="Nagwek5Znak">
    <w:name w:val="Nagłówek 5 Znak"/>
    <w:link w:val="Nagwek5"/>
    <w:rsid w:val="00136734"/>
    <w:rPr>
      <w:rFonts w:ascii="Times New Roman" w:eastAsia="Times New Roman" w:hAnsi="Times New Roman"/>
      <w:lang w:eastAsia="pl-PL"/>
    </w:rPr>
  </w:style>
  <w:style w:type="character" w:customStyle="1" w:styleId="Nagwek6Znak">
    <w:name w:val="Nagłówek 6 Znak"/>
    <w:link w:val="Nagwek6"/>
    <w:rsid w:val="00136734"/>
    <w:rPr>
      <w:rFonts w:ascii="Times New Roman" w:eastAsia="Times New Roman" w:hAnsi="Times New Roman"/>
      <w:lang w:eastAsia="pl-PL"/>
    </w:rPr>
  </w:style>
  <w:style w:type="character" w:customStyle="1" w:styleId="Nagwek7Znak">
    <w:name w:val="Nagłówek 7 Znak"/>
    <w:link w:val="Nagwek7"/>
    <w:rsid w:val="00136734"/>
    <w:rPr>
      <w:rFonts w:ascii="Times New Roman" w:eastAsia="Times New Roman" w:hAnsi="Times New Roman"/>
      <w:lang w:eastAsia="pl-PL"/>
    </w:rPr>
  </w:style>
  <w:style w:type="character" w:customStyle="1" w:styleId="Nagwek8Znak">
    <w:name w:val="Nagłówek 8 Znak"/>
    <w:link w:val="Nagwek8"/>
    <w:rsid w:val="00136734"/>
    <w:rPr>
      <w:rFonts w:ascii="Times New Roman" w:eastAsia="Times New Roman" w:hAnsi="Times New Roman"/>
      <w:lang w:eastAsia="pl-PL"/>
    </w:rPr>
  </w:style>
  <w:style w:type="character" w:customStyle="1" w:styleId="Nagwek9Znak">
    <w:name w:val="Nagłówek 9 Znak"/>
    <w:link w:val="Nagwek9"/>
    <w:rsid w:val="00136734"/>
    <w:rPr>
      <w:rFonts w:ascii="Times New Roman" w:eastAsia="Times New Roman" w:hAnsi="Times New Roman"/>
      <w:b/>
      <w:smallCaps/>
      <w:sz w:val="21"/>
      <w:lang w:eastAsia="pl-PL"/>
    </w:rPr>
  </w:style>
  <w:style w:type="paragraph" w:styleId="Tytu">
    <w:name w:val="Title"/>
    <w:basedOn w:val="Normalny"/>
    <w:link w:val="TytuZnak"/>
    <w:qFormat/>
    <w:rsid w:val="00136734"/>
    <w:pPr>
      <w:jc w:val="center"/>
    </w:pPr>
    <w:rPr>
      <w:b/>
      <w:sz w:val="26"/>
    </w:rPr>
  </w:style>
  <w:style w:type="character" w:customStyle="1" w:styleId="TytuZnak">
    <w:name w:val="Tytuł Znak"/>
    <w:link w:val="Tytu"/>
    <w:rsid w:val="00136734"/>
    <w:rPr>
      <w:rFonts w:ascii="Times New Roman" w:eastAsia="Times New Roman" w:hAnsi="Times New Roman"/>
      <w:b/>
      <w:sz w:val="26"/>
      <w:lang w:eastAsia="pl-PL"/>
    </w:rPr>
  </w:style>
  <w:style w:type="character" w:styleId="Pogrubienie">
    <w:name w:val="Strong"/>
    <w:uiPriority w:val="22"/>
    <w:qFormat/>
    <w:rsid w:val="00136734"/>
    <w:rPr>
      <w:b/>
      <w:bCs/>
    </w:rPr>
  </w:style>
  <w:style w:type="paragraph" w:styleId="Akapitzlist">
    <w:name w:val="List Paragraph"/>
    <w:basedOn w:val="Normalny"/>
    <w:uiPriority w:val="34"/>
    <w:qFormat/>
    <w:rsid w:val="0013673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11F3F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11F3F"/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4D7BD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80C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0C3A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0C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0C3A"/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83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19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619D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619D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D74D0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4D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4D07"/>
    <w:rPr>
      <w:rFonts w:ascii="Times New Roman" w:eastAsia="Times New Roman" w:hAnsi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4D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4D07"/>
    <w:rPr>
      <w:rFonts w:ascii="Times New Roman" w:eastAsia="Times New Roman" w:hAnsi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D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07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70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705"/>
    <w:rPr>
      <w:rFonts w:ascii="Times New Roman" w:eastAsia="Times New Roman" w:hAnsi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705"/>
    <w:rPr>
      <w:vertAlign w:val="superscript"/>
    </w:rPr>
  </w:style>
  <w:style w:type="character" w:styleId="Numerstrony">
    <w:name w:val="page number"/>
    <w:basedOn w:val="Domylnaczcionkaakapitu"/>
    <w:uiPriority w:val="99"/>
    <w:semiHidden/>
    <w:unhideWhenUsed/>
    <w:rsid w:val="00090964"/>
  </w:style>
  <w:style w:type="paragraph" w:styleId="Poprawka">
    <w:name w:val="Revision"/>
    <w:hidden/>
    <w:uiPriority w:val="99"/>
    <w:semiHidden/>
    <w:rsid w:val="00840B06"/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61A33-49B6-7748-AFDE-77D73634C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1713</Words>
  <Characters>10281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Błaszyk</dc:creator>
  <cp:lastModifiedBy>Bayat Justyna</cp:lastModifiedBy>
  <cp:revision>2</cp:revision>
  <cp:lastPrinted>2022-02-22T07:45:00Z</cp:lastPrinted>
  <dcterms:created xsi:type="dcterms:W3CDTF">2022-09-13T08:00:00Z</dcterms:created>
  <dcterms:modified xsi:type="dcterms:W3CDTF">2022-09-13T08:00:00Z</dcterms:modified>
</cp:coreProperties>
</file>