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F7C57" w14:textId="77777777" w:rsidR="006527F7" w:rsidRDefault="006527F7" w:rsidP="006527F7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314208D9" w14:textId="12FC3E3C" w:rsidR="006527F7" w:rsidRPr="00C84326" w:rsidRDefault="006527F7" w:rsidP="006527F7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C84326">
        <w:rPr>
          <w:rFonts w:ascii="Times New Roman" w:hAnsi="Times New Roman"/>
          <w:sz w:val="24"/>
          <w:szCs w:val="24"/>
        </w:rPr>
        <w:t xml:space="preserve">Zgierz, dn. </w:t>
      </w:r>
      <w:r w:rsidR="00113FF8">
        <w:rPr>
          <w:rFonts w:ascii="Times New Roman" w:hAnsi="Times New Roman"/>
          <w:sz w:val="24"/>
          <w:szCs w:val="24"/>
        </w:rPr>
        <w:t>12</w:t>
      </w:r>
      <w:r w:rsidRPr="00C8432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113FF8">
        <w:rPr>
          <w:rFonts w:ascii="Times New Roman" w:hAnsi="Times New Roman"/>
          <w:sz w:val="24"/>
          <w:szCs w:val="24"/>
        </w:rPr>
        <w:t>8</w:t>
      </w:r>
      <w:r w:rsidRPr="00C84326">
        <w:rPr>
          <w:rFonts w:ascii="Times New Roman" w:hAnsi="Times New Roman"/>
          <w:sz w:val="24"/>
          <w:szCs w:val="24"/>
        </w:rPr>
        <w:t>.202</w:t>
      </w:r>
      <w:r w:rsidR="00113FF8">
        <w:rPr>
          <w:rFonts w:ascii="Times New Roman" w:hAnsi="Times New Roman"/>
          <w:sz w:val="24"/>
          <w:szCs w:val="24"/>
        </w:rPr>
        <w:t>2</w:t>
      </w:r>
      <w:r w:rsidRPr="00C84326">
        <w:rPr>
          <w:rFonts w:ascii="Times New Roman" w:hAnsi="Times New Roman"/>
          <w:sz w:val="24"/>
          <w:szCs w:val="24"/>
        </w:rPr>
        <w:t xml:space="preserve"> r.</w:t>
      </w:r>
    </w:p>
    <w:p w14:paraId="4D5A39B5" w14:textId="3E9E4BA8" w:rsidR="006527F7" w:rsidRDefault="006527F7" w:rsidP="006527F7">
      <w:pPr>
        <w:spacing w:line="240" w:lineRule="auto"/>
        <w:rPr>
          <w:rFonts w:ascii="Times New Roman" w:hAnsi="Times New Roman"/>
          <w:sz w:val="24"/>
          <w:szCs w:val="24"/>
        </w:rPr>
      </w:pPr>
      <w:r w:rsidRPr="00C84326">
        <w:rPr>
          <w:rFonts w:ascii="Times New Roman" w:hAnsi="Times New Roman"/>
          <w:sz w:val="24"/>
          <w:szCs w:val="24"/>
        </w:rPr>
        <w:t>GN.6840</w:t>
      </w:r>
      <w:r>
        <w:rPr>
          <w:rFonts w:ascii="Times New Roman" w:hAnsi="Times New Roman"/>
          <w:sz w:val="24"/>
          <w:szCs w:val="24"/>
        </w:rPr>
        <w:t>.</w:t>
      </w:r>
      <w:r w:rsidR="00113FF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Pr="00C8432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 w:rsidR="00113FF8">
        <w:rPr>
          <w:rFonts w:ascii="Times New Roman" w:hAnsi="Times New Roman"/>
          <w:sz w:val="24"/>
          <w:szCs w:val="24"/>
        </w:rPr>
        <w:t>2</w:t>
      </w:r>
      <w:r w:rsidRPr="00C84326">
        <w:rPr>
          <w:rFonts w:ascii="Times New Roman" w:hAnsi="Times New Roman"/>
          <w:sz w:val="24"/>
          <w:szCs w:val="24"/>
        </w:rPr>
        <w:t>.SL</w:t>
      </w:r>
    </w:p>
    <w:p w14:paraId="1964BC88" w14:textId="77777777" w:rsidR="006527F7" w:rsidRDefault="006527F7" w:rsidP="006527F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8A176D6" w14:textId="77777777" w:rsidR="006527F7" w:rsidRDefault="006527F7" w:rsidP="006527F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558C9E1" w14:textId="77777777" w:rsidR="006527F7" w:rsidRDefault="006527F7" w:rsidP="006527F7">
      <w:pPr>
        <w:spacing w:line="240" w:lineRule="auto"/>
        <w:ind w:left="4820" w:hanging="155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Łódzki Urząd Wojewódzki</w:t>
      </w:r>
    </w:p>
    <w:p w14:paraId="6A45AA48" w14:textId="77777777" w:rsidR="006527F7" w:rsidRPr="00C84326" w:rsidRDefault="006527F7" w:rsidP="006527F7">
      <w:pPr>
        <w:spacing w:line="240" w:lineRule="auto"/>
        <w:ind w:left="4820" w:firstLine="13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Łodzi</w:t>
      </w:r>
    </w:p>
    <w:p w14:paraId="0DA27B94" w14:textId="77777777" w:rsidR="006527F7" w:rsidRDefault="006527F7" w:rsidP="006527F7">
      <w:pPr>
        <w:ind w:left="4955" w:hanging="96"/>
        <w:rPr>
          <w:rFonts w:ascii="Times New Roman" w:hAnsi="Times New Roman"/>
          <w:b/>
          <w:sz w:val="26"/>
          <w:szCs w:val="24"/>
        </w:rPr>
      </w:pPr>
    </w:p>
    <w:p w14:paraId="2D6B9410" w14:textId="77777777" w:rsidR="006527F7" w:rsidRDefault="006527F7" w:rsidP="006527F7">
      <w:pPr>
        <w:ind w:left="4955" w:hanging="96"/>
        <w:rPr>
          <w:rFonts w:ascii="Times New Roman" w:hAnsi="Times New Roman"/>
          <w:b/>
          <w:sz w:val="26"/>
          <w:szCs w:val="24"/>
        </w:rPr>
      </w:pPr>
    </w:p>
    <w:p w14:paraId="131C059A" w14:textId="3EAA1338" w:rsidR="006527F7" w:rsidRDefault="006527F7" w:rsidP="006527F7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Zgodnie z art. 35 ust. 1 ustawy z dnia 21 sierpnia 1997 r. o gospodarce nieruchomościami (Dz. U. z 202</w:t>
      </w:r>
      <w:r w:rsidR="00113FF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r. poz. 19</w:t>
      </w:r>
      <w:r w:rsidR="00113FF8">
        <w:rPr>
          <w:rFonts w:ascii="Times New Roman" w:hAnsi="Times New Roman"/>
          <w:sz w:val="24"/>
          <w:szCs w:val="24"/>
        </w:rPr>
        <w:t>88</w:t>
      </w:r>
      <w:r>
        <w:rPr>
          <w:rFonts w:ascii="Times New Roman" w:hAnsi="Times New Roman"/>
          <w:sz w:val="24"/>
          <w:szCs w:val="24"/>
        </w:rPr>
        <w:t>), tut. organ przesyła w załączeniu wykaz nieruchomości, w celu jego zamieszczenia na stronie podmiotowej wojewody w Biuletynie Informacji Publicznej, na okres 21 dni.</w:t>
      </w:r>
    </w:p>
    <w:p w14:paraId="350FABFA" w14:textId="42E7B35D" w:rsidR="006527F7" w:rsidRDefault="006527F7" w:rsidP="006527F7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Wykaz dotyczy nieruchomości</w:t>
      </w:r>
      <w:r w:rsidR="00113FF8">
        <w:rPr>
          <w:rFonts w:ascii="Times New Roman" w:hAnsi="Times New Roman"/>
          <w:sz w:val="24"/>
          <w:szCs w:val="24"/>
        </w:rPr>
        <w:t xml:space="preserve">, </w:t>
      </w:r>
      <w:r w:rsidR="00113FF8">
        <w:rPr>
          <w:rFonts w:ascii="Times New Roman" w:hAnsi="Times New Roman"/>
          <w:sz w:val="24"/>
          <w:szCs w:val="24"/>
        </w:rPr>
        <w:t xml:space="preserve">położonej w Zgierzu, </w:t>
      </w:r>
      <w:r w:rsidR="004A4D59">
        <w:rPr>
          <w:rFonts w:ascii="Times New Roman" w:hAnsi="Times New Roman"/>
          <w:sz w:val="24"/>
          <w:szCs w:val="24"/>
        </w:rPr>
        <w:t xml:space="preserve">przy ul. Piotra Skargi 6, </w:t>
      </w:r>
      <w:r w:rsidR="00113FF8">
        <w:rPr>
          <w:rFonts w:ascii="Times New Roman" w:hAnsi="Times New Roman"/>
          <w:sz w:val="24"/>
          <w:szCs w:val="24"/>
        </w:rPr>
        <w:t xml:space="preserve">obręb </w:t>
      </w:r>
      <w:r w:rsidR="004A4D59">
        <w:rPr>
          <w:rFonts w:ascii="Times New Roman" w:hAnsi="Times New Roman"/>
          <w:sz w:val="24"/>
          <w:szCs w:val="24"/>
        </w:rPr>
        <w:br/>
      </w:r>
      <w:r w:rsidR="00113FF8">
        <w:rPr>
          <w:rFonts w:ascii="Times New Roman" w:hAnsi="Times New Roman"/>
          <w:sz w:val="24"/>
          <w:szCs w:val="24"/>
        </w:rPr>
        <w:t>Z-122, (dz. 184/1 i 184/2)</w:t>
      </w:r>
      <w:r w:rsidR="00113FF8">
        <w:rPr>
          <w:rFonts w:ascii="Times New Roman" w:hAnsi="Times New Roman"/>
          <w:sz w:val="24"/>
          <w:szCs w:val="24"/>
        </w:rPr>
        <w:t xml:space="preserve">, w której udział Skarbu Państwa przeznaczony jest do sprzedaży </w:t>
      </w:r>
      <w:r w:rsidR="004A4D59">
        <w:rPr>
          <w:rFonts w:ascii="Times New Roman" w:hAnsi="Times New Roman"/>
          <w:sz w:val="24"/>
          <w:szCs w:val="24"/>
        </w:rPr>
        <w:br/>
      </w:r>
      <w:r w:rsidR="00113FF8">
        <w:rPr>
          <w:rFonts w:ascii="Times New Roman" w:hAnsi="Times New Roman"/>
          <w:sz w:val="24"/>
          <w:szCs w:val="24"/>
        </w:rPr>
        <w:t>w trybie bezprzetargowym</w:t>
      </w:r>
      <w:r w:rsidR="004A4D5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5457727" w14:textId="77777777" w:rsidR="006527F7" w:rsidRDefault="006527F7" w:rsidP="006527F7">
      <w:pPr>
        <w:spacing w:line="240" w:lineRule="auto"/>
        <w:ind w:firstLine="708"/>
      </w:pPr>
    </w:p>
    <w:p w14:paraId="44F8EB22" w14:textId="232DCA24" w:rsidR="006527F7" w:rsidRDefault="00717D22" w:rsidP="00717D22">
      <w:pPr>
        <w:spacing w:line="240" w:lineRule="auto"/>
        <w:ind w:firstLine="6237"/>
        <w:jc w:val="center"/>
        <w:rPr>
          <w:rFonts w:ascii="Times New Roman" w:hAnsi="Times New Roman"/>
          <w:b/>
          <w:bCs/>
          <w:sz w:val="24"/>
          <w:szCs w:val="24"/>
        </w:rPr>
      </w:pPr>
      <w:r w:rsidRPr="00717D22">
        <w:rPr>
          <w:rFonts w:ascii="Times New Roman" w:hAnsi="Times New Roman"/>
          <w:b/>
          <w:bCs/>
          <w:sz w:val="24"/>
          <w:szCs w:val="24"/>
        </w:rPr>
        <w:t>Starosta Zgierski</w:t>
      </w:r>
    </w:p>
    <w:p w14:paraId="2EB081C0" w14:textId="446E5ED8" w:rsidR="00717D22" w:rsidRDefault="00717D22" w:rsidP="00717D22">
      <w:pPr>
        <w:spacing w:line="240" w:lineRule="auto"/>
        <w:ind w:firstLine="623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93951DE" w14:textId="77777777" w:rsidR="00717D22" w:rsidRPr="00717D22" w:rsidRDefault="00717D22" w:rsidP="00717D22">
      <w:pPr>
        <w:spacing w:line="240" w:lineRule="auto"/>
        <w:ind w:firstLine="623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F153F59" w14:textId="1098A821" w:rsidR="00717D22" w:rsidRPr="00717D22" w:rsidRDefault="00717D22" w:rsidP="00717D22">
      <w:pPr>
        <w:spacing w:line="240" w:lineRule="auto"/>
        <w:ind w:firstLine="6237"/>
        <w:jc w:val="center"/>
        <w:rPr>
          <w:rFonts w:ascii="Times New Roman" w:hAnsi="Times New Roman"/>
          <w:b/>
          <w:bCs/>
          <w:sz w:val="24"/>
          <w:szCs w:val="24"/>
        </w:rPr>
      </w:pPr>
      <w:r w:rsidRPr="00717D22">
        <w:rPr>
          <w:rFonts w:ascii="Times New Roman" w:hAnsi="Times New Roman"/>
          <w:b/>
          <w:bCs/>
          <w:sz w:val="24"/>
          <w:szCs w:val="24"/>
        </w:rPr>
        <w:t xml:space="preserve">Bogdan </w:t>
      </w:r>
      <w:proofErr w:type="spellStart"/>
      <w:r w:rsidRPr="00717D22">
        <w:rPr>
          <w:rFonts w:ascii="Times New Roman" w:hAnsi="Times New Roman"/>
          <w:b/>
          <w:bCs/>
          <w:sz w:val="24"/>
          <w:szCs w:val="24"/>
        </w:rPr>
        <w:t>Jarota</w:t>
      </w:r>
      <w:proofErr w:type="spellEnd"/>
    </w:p>
    <w:p w14:paraId="1C615AA2" w14:textId="77777777" w:rsidR="006527F7" w:rsidRDefault="006527F7" w:rsidP="006527F7">
      <w:pPr>
        <w:spacing w:line="240" w:lineRule="auto"/>
        <w:ind w:firstLine="708"/>
      </w:pPr>
    </w:p>
    <w:p w14:paraId="5DDEC62D" w14:textId="77777777" w:rsidR="006527F7" w:rsidRDefault="006527F7" w:rsidP="006527F7">
      <w:pPr>
        <w:spacing w:line="240" w:lineRule="auto"/>
        <w:ind w:firstLine="708"/>
      </w:pPr>
    </w:p>
    <w:p w14:paraId="46659792" w14:textId="77777777" w:rsidR="006527F7" w:rsidRDefault="006527F7" w:rsidP="006527F7">
      <w:pPr>
        <w:spacing w:line="240" w:lineRule="auto"/>
        <w:ind w:firstLine="708"/>
      </w:pPr>
    </w:p>
    <w:p w14:paraId="4274931B" w14:textId="77777777" w:rsidR="006527F7" w:rsidRPr="009E272F" w:rsidRDefault="006527F7" w:rsidP="006527F7">
      <w:pPr>
        <w:spacing w:line="240" w:lineRule="auto"/>
        <w:ind w:firstLine="4678"/>
        <w:jc w:val="center"/>
        <w:rPr>
          <w:rFonts w:ascii="Times New Roman" w:hAnsi="Times New Roman"/>
          <w:b/>
          <w:bCs/>
          <w:color w:val="FFFFFF" w:themeColor="background1"/>
          <w:sz w:val="24"/>
          <w:szCs w:val="24"/>
        </w:rPr>
      </w:pPr>
      <w:r w:rsidRPr="009E272F">
        <w:rPr>
          <w:rFonts w:ascii="Times New Roman" w:hAnsi="Times New Roman"/>
          <w:b/>
          <w:bCs/>
          <w:color w:val="FFFFFF" w:themeColor="background1"/>
          <w:sz w:val="24"/>
          <w:szCs w:val="24"/>
        </w:rPr>
        <w:t>Z up. Starosty</w:t>
      </w:r>
    </w:p>
    <w:p w14:paraId="0D3C4F33" w14:textId="77777777" w:rsidR="006527F7" w:rsidRPr="009E272F" w:rsidRDefault="006527F7" w:rsidP="006527F7">
      <w:pPr>
        <w:spacing w:line="240" w:lineRule="auto"/>
        <w:ind w:firstLine="4678"/>
        <w:jc w:val="center"/>
        <w:rPr>
          <w:rFonts w:ascii="Times New Roman" w:hAnsi="Times New Roman"/>
          <w:b/>
          <w:bCs/>
          <w:color w:val="FFFFFF" w:themeColor="background1"/>
          <w:sz w:val="24"/>
          <w:szCs w:val="24"/>
        </w:rPr>
      </w:pPr>
    </w:p>
    <w:p w14:paraId="5DB70994" w14:textId="77777777" w:rsidR="006527F7" w:rsidRPr="009E272F" w:rsidRDefault="006527F7" w:rsidP="006527F7">
      <w:pPr>
        <w:spacing w:line="240" w:lineRule="auto"/>
        <w:ind w:firstLine="4678"/>
        <w:jc w:val="center"/>
        <w:rPr>
          <w:rFonts w:ascii="Times New Roman" w:hAnsi="Times New Roman"/>
          <w:b/>
          <w:bCs/>
          <w:color w:val="FFFFFF" w:themeColor="background1"/>
          <w:sz w:val="24"/>
          <w:szCs w:val="24"/>
        </w:rPr>
      </w:pPr>
      <w:r w:rsidRPr="009E272F">
        <w:rPr>
          <w:rFonts w:ascii="Times New Roman" w:hAnsi="Times New Roman"/>
          <w:b/>
          <w:bCs/>
          <w:color w:val="FFFFFF" w:themeColor="background1"/>
          <w:sz w:val="24"/>
          <w:szCs w:val="24"/>
        </w:rPr>
        <w:t>Dorota Kowalczyk</w:t>
      </w:r>
    </w:p>
    <w:p w14:paraId="51F7597E" w14:textId="77777777" w:rsidR="006527F7" w:rsidRPr="009E272F" w:rsidRDefault="006527F7" w:rsidP="006527F7">
      <w:pPr>
        <w:spacing w:line="240" w:lineRule="auto"/>
        <w:ind w:firstLine="4678"/>
        <w:jc w:val="center"/>
        <w:rPr>
          <w:rFonts w:ascii="Times New Roman" w:hAnsi="Times New Roman"/>
          <w:b/>
          <w:bCs/>
          <w:color w:val="FFFFFF" w:themeColor="background1"/>
          <w:sz w:val="24"/>
          <w:szCs w:val="24"/>
        </w:rPr>
      </w:pPr>
      <w:r w:rsidRPr="009E272F">
        <w:rPr>
          <w:rFonts w:ascii="Times New Roman" w:hAnsi="Times New Roman"/>
          <w:b/>
          <w:bCs/>
          <w:color w:val="FFFFFF" w:themeColor="background1"/>
          <w:sz w:val="24"/>
          <w:szCs w:val="24"/>
        </w:rPr>
        <w:t>Naczelnik</w:t>
      </w:r>
    </w:p>
    <w:p w14:paraId="193111BD" w14:textId="77777777" w:rsidR="006527F7" w:rsidRPr="009E272F" w:rsidRDefault="006527F7" w:rsidP="006527F7">
      <w:pPr>
        <w:spacing w:line="240" w:lineRule="auto"/>
        <w:ind w:firstLine="4678"/>
        <w:jc w:val="center"/>
        <w:rPr>
          <w:rFonts w:ascii="Times New Roman" w:hAnsi="Times New Roman"/>
          <w:b/>
          <w:bCs/>
          <w:color w:val="FFFFFF" w:themeColor="background1"/>
          <w:sz w:val="24"/>
          <w:szCs w:val="24"/>
        </w:rPr>
      </w:pPr>
      <w:r w:rsidRPr="009E272F">
        <w:rPr>
          <w:rFonts w:ascii="Times New Roman" w:hAnsi="Times New Roman"/>
          <w:b/>
          <w:bCs/>
          <w:color w:val="FFFFFF" w:themeColor="background1"/>
          <w:sz w:val="24"/>
          <w:szCs w:val="24"/>
        </w:rPr>
        <w:t>Wydziału Gospodarki Nieruchomościami</w:t>
      </w:r>
    </w:p>
    <w:p w14:paraId="0A8246C5" w14:textId="77777777" w:rsidR="006527F7" w:rsidRDefault="006527F7" w:rsidP="006527F7">
      <w:pPr>
        <w:spacing w:line="240" w:lineRule="auto"/>
        <w:ind w:firstLine="4678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2E1B581" w14:textId="77777777" w:rsidR="006527F7" w:rsidRDefault="006527F7" w:rsidP="006527F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7FCE9B5" w14:textId="77777777" w:rsidR="006527F7" w:rsidRDefault="006527F7" w:rsidP="006527F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C9EA868" w14:textId="77777777" w:rsidR="006527F7" w:rsidRDefault="006527F7" w:rsidP="006527F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DAF8DF4" w14:textId="77777777" w:rsidR="006527F7" w:rsidRDefault="006527F7" w:rsidP="006527F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2E579F7" w14:textId="77777777" w:rsidR="006527F7" w:rsidRDefault="006527F7" w:rsidP="006527F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884FF00" w14:textId="77777777" w:rsidR="006527F7" w:rsidRDefault="006527F7" w:rsidP="006527F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1379005" w14:textId="77777777" w:rsidR="006527F7" w:rsidRPr="001F4303" w:rsidRDefault="006527F7" w:rsidP="006527F7">
      <w:pPr>
        <w:spacing w:line="240" w:lineRule="auto"/>
        <w:rPr>
          <w:rFonts w:ascii="Times New Roman" w:hAnsi="Times New Roman"/>
          <w:sz w:val="24"/>
          <w:szCs w:val="24"/>
        </w:rPr>
      </w:pPr>
      <w:r w:rsidRPr="001F4303">
        <w:rPr>
          <w:rFonts w:ascii="Times New Roman" w:hAnsi="Times New Roman"/>
          <w:sz w:val="24"/>
          <w:szCs w:val="24"/>
        </w:rPr>
        <w:t>Otrzymują:</w:t>
      </w:r>
    </w:p>
    <w:p w14:paraId="5B9CF4AB" w14:textId="77777777" w:rsidR="006527F7" w:rsidRPr="001F4303" w:rsidRDefault="006527F7" w:rsidP="006527F7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F4303">
        <w:rPr>
          <w:rFonts w:ascii="Times New Roman" w:hAnsi="Times New Roman"/>
          <w:sz w:val="24"/>
          <w:szCs w:val="24"/>
        </w:rPr>
        <w:t>Adresat</w:t>
      </w:r>
    </w:p>
    <w:p w14:paraId="2F6330B2" w14:textId="77777777" w:rsidR="006527F7" w:rsidRPr="001F4303" w:rsidRDefault="006527F7" w:rsidP="006527F7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F4303">
        <w:rPr>
          <w:rFonts w:ascii="Times New Roman" w:hAnsi="Times New Roman"/>
          <w:sz w:val="24"/>
          <w:szCs w:val="24"/>
        </w:rPr>
        <w:t>aa</w:t>
      </w:r>
    </w:p>
    <w:p w14:paraId="69FBEBD7" w14:textId="77777777" w:rsidR="00712F22" w:rsidRDefault="00712F22"/>
    <w:sectPr w:rsidR="00712F22" w:rsidSect="00762797">
      <w:headerReference w:type="first" r:id="rId7"/>
      <w:pgSz w:w="11906" w:h="16838"/>
      <w:pgMar w:top="1675" w:right="1417" w:bottom="1418" w:left="1417" w:header="284" w:footer="1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23102" w14:textId="77777777" w:rsidR="001500EB" w:rsidRDefault="001500EB">
      <w:pPr>
        <w:spacing w:line="240" w:lineRule="auto"/>
      </w:pPr>
      <w:r>
        <w:separator/>
      </w:r>
    </w:p>
  </w:endnote>
  <w:endnote w:type="continuationSeparator" w:id="0">
    <w:p w14:paraId="6F3DA4DD" w14:textId="77777777" w:rsidR="001500EB" w:rsidRDefault="001500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EB255" w14:textId="77777777" w:rsidR="001500EB" w:rsidRDefault="001500EB">
      <w:pPr>
        <w:spacing w:line="240" w:lineRule="auto"/>
      </w:pPr>
      <w:r>
        <w:separator/>
      </w:r>
    </w:p>
  </w:footnote>
  <w:footnote w:type="continuationSeparator" w:id="0">
    <w:p w14:paraId="69946600" w14:textId="77777777" w:rsidR="001500EB" w:rsidRDefault="001500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FD7B6" w14:textId="77777777" w:rsidR="00D136FE" w:rsidRDefault="006527F7" w:rsidP="006A1132">
    <w:pPr>
      <w:tabs>
        <w:tab w:val="left" w:pos="777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1059019" wp14:editId="4D75CCBF">
          <wp:simplePos x="0" y="0"/>
          <wp:positionH relativeFrom="column">
            <wp:posOffset>2567305</wp:posOffset>
          </wp:positionH>
          <wp:positionV relativeFrom="paragraph">
            <wp:posOffset>-8890</wp:posOffset>
          </wp:positionV>
          <wp:extent cx="542925" cy="476250"/>
          <wp:effectExtent l="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14:paraId="111319B1" w14:textId="77777777" w:rsidR="00D136FE" w:rsidRDefault="00000000" w:rsidP="006A1132"/>
  <w:tbl>
    <w:tblPr>
      <w:tblW w:w="0" w:type="auto"/>
      <w:tblBorders>
        <w:bottom w:val="thickThinSmallGap" w:sz="18" w:space="0" w:color="632423"/>
      </w:tblBorders>
      <w:tblLook w:val="04A0" w:firstRow="1" w:lastRow="0" w:firstColumn="1" w:lastColumn="0" w:noHBand="0" w:noVBand="1"/>
    </w:tblPr>
    <w:tblGrid>
      <w:gridCol w:w="9072"/>
    </w:tblGrid>
    <w:tr w:rsidR="00D136FE" w:rsidRPr="00175EA8" w14:paraId="742010C8" w14:textId="77777777" w:rsidTr="006A1132">
      <w:tc>
        <w:tcPr>
          <w:tcW w:w="9212" w:type="dxa"/>
        </w:tcPr>
        <w:p w14:paraId="24CD5419" w14:textId="77777777" w:rsidR="00D136FE" w:rsidRPr="00175EA8" w:rsidRDefault="006527F7" w:rsidP="006A1132">
          <w:pPr>
            <w:tabs>
              <w:tab w:val="center" w:pos="4498"/>
              <w:tab w:val="left" w:pos="6735"/>
            </w:tabs>
            <w:spacing w:line="276" w:lineRule="auto"/>
            <w:jc w:val="left"/>
            <w:rPr>
              <w:sz w:val="36"/>
              <w:szCs w:val="36"/>
            </w:rPr>
          </w:pPr>
          <w:r w:rsidRPr="00175EA8">
            <w:rPr>
              <w:rFonts w:ascii="Cambria" w:hAnsi="Cambria"/>
              <w:sz w:val="36"/>
              <w:szCs w:val="36"/>
            </w:rPr>
            <w:tab/>
            <w:t>STAROSTA  ZGIERSKI</w:t>
          </w:r>
          <w:r w:rsidRPr="00175EA8">
            <w:rPr>
              <w:rFonts w:ascii="Cambria" w:hAnsi="Cambria"/>
              <w:sz w:val="36"/>
              <w:szCs w:val="36"/>
            </w:rPr>
            <w:tab/>
          </w:r>
        </w:p>
      </w:tc>
    </w:tr>
  </w:tbl>
  <w:p w14:paraId="0D30B05C" w14:textId="77777777" w:rsidR="00D136FE" w:rsidRPr="00B358A6" w:rsidRDefault="00000000" w:rsidP="006A1132">
    <w:pPr>
      <w:pStyle w:val="Nagwek"/>
      <w:rPr>
        <w:sz w:val="8"/>
        <w:szCs w:val="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9072"/>
    </w:tblGrid>
    <w:tr w:rsidR="00D136FE" w:rsidRPr="00175EA8" w14:paraId="019F6B5E" w14:textId="77777777" w:rsidTr="006A1132">
      <w:tc>
        <w:tcPr>
          <w:tcW w:w="9212" w:type="dxa"/>
        </w:tcPr>
        <w:p w14:paraId="1FEA7BE3" w14:textId="77777777" w:rsidR="00D136FE" w:rsidRPr="00175EA8" w:rsidRDefault="006527F7" w:rsidP="006A1132">
          <w:pPr>
            <w:pStyle w:val="Tekstpodstawowy"/>
            <w:tabs>
              <w:tab w:val="right" w:pos="9072"/>
            </w:tabs>
            <w:snapToGrid w:val="0"/>
            <w:spacing w:after="0" w:line="276" w:lineRule="auto"/>
            <w:ind w:right="-40"/>
            <w:jc w:val="center"/>
            <w:rPr>
              <w:rFonts w:ascii="Cambria" w:eastAsia="Times New Roman" w:hAnsi="Cambria" w:cs="Tahoma"/>
              <w:bCs/>
              <w:sz w:val="22"/>
              <w:szCs w:val="22"/>
            </w:rPr>
          </w:pPr>
          <w:r>
            <w:rPr>
              <w:rFonts w:ascii="Cambria" w:eastAsia="Times New Roman" w:hAnsi="Cambria" w:cs="Tahoma"/>
              <w:bCs/>
              <w:sz w:val="22"/>
              <w:szCs w:val="22"/>
            </w:rPr>
            <w:t>95-100 Zgierz, ul. Sadowa 6a</w:t>
          </w:r>
          <w:r w:rsidRPr="00175EA8">
            <w:rPr>
              <w:rFonts w:ascii="Cambria" w:eastAsia="Times New Roman" w:hAnsi="Cambria" w:cs="Tahoma"/>
              <w:bCs/>
              <w:sz w:val="22"/>
              <w:szCs w:val="22"/>
            </w:rPr>
            <w:t xml:space="preserve">   </w:t>
          </w:r>
        </w:p>
      </w:tc>
    </w:tr>
    <w:tr w:rsidR="00D136FE" w:rsidRPr="00175EA8" w14:paraId="3805B4A6" w14:textId="77777777" w:rsidTr="006A1132">
      <w:tc>
        <w:tcPr>
          <w:tcW w:w="9212" w:type="dxa"/>
        </w:tcPr>
        <w:p w14:paraId="5BE69597" w14:textId="77777777" w:rsidR="00D136FE" w:rsidRPr="00175EA8" w:rsidRDefault="006527F7" w:rsidP="006A1132">
          <w:pPr>
            <w:pStyle w:val="Tekstpodstawowy"/>
            <w:tabs>
              <w:tab w:val="right" w:pos="9072"/>
            </w:tabs>
            <w:snapToGrid w:val="0"/>
            <w:spacing w:after="0" w:line="276" w:lineRule="auto"/>
            <w:ind w:right="-40"/>
            <w:jc w:val="center"/>
            <w:rPr>
              <w:rFonts w:ascii="Cambria" w:eastAsia="Times New Roman" w:hAnsi="Cambria" w:cs="Tahoma"/>
              <w:bCs/>
              <w:sz w:val="22"/>
              <w:szCs w:val="22"/>
            </w:rPr>
          </w:pPr>
          <w:r w:rsidRPr="00175EA8">
            <w:rPr>
              <w:rFonts w:ascii="Cambria" w:eastAsia="Times New Roman" w:hAnsi="Cambria" w:cs="Tahoma"/>
              <w:bCs/>
              <w:sz w:val="22"/>
              <w:szCs w:val="22"/>
            </w:rPr>
            <w:t>tel. (42) 288 81 00,  fax (42) 719 08 16</w:t>
          </w:r>
        </w:p>
      </w:tc>
    </w:tr>
    <w:tr w:rsidR="00D136FE" w:rsidRPr="00175EA8" w14:paraId="0D4BBF70" w14:textId="77777777" w:rsidTr="006A1132">
      <w:tc>
        <w:tcPr>
          <w:tcW w:w="9212" w:type="dxa"/>
        </w:tcPr>
        <w:p w14:paraId="4DF00DBC" w14:textId="77777777" w:rsidR="00D136FE" w:rsidRPr="00175EA8" w:rsidRDefault="006527F7" w:rsidP="006A1132">
          <w:pPr>
            <w:pStyle w:val="Nagwek"/>
            <w:snapToGrid w:val="0"/>
            <w:spacing w:line="276" w:lineRule="auto"/>
            <w:ind w:right="-40"/>
            <w:jc w:val="center"/>
            <w:rPr>
              <w:rFonts w:ascii="Cambria" w:eastAsia="Times New Roman" w:hAnsi="Cambria" w:cs="Tahoma"/>
              <w:bCs/>
            </w:rPr>
          </w:pPr>
          <w:r w:rsidRPr="00175EA8">
            <w:rPr>
              <w:rFonts w:ascii="Cambria" w:hAnsi="Cambria" w:cs="Tahoma"/>
            </w:rPr>
            <w:t>starostwo@powiat.zgierz.pl</w:t>
          </w:r>
          <w:r w:rsidRPr="00175EA8">
            <w:rPr>
              <w:rFonts w:ascii="Cambria" w:eastAsia="Times New Roman" w:hAnsi="Cambria" w:cs="Tahoma"/>
              <w:bCs/>
            </w:rPr>
            <w:t>,    www.powiat.zgierz.pl</w:t>
          </w:r>
        </w:p>
      </w:tc>
    </w:tr>
  </w:tbl>
  <w:p w14:paraId="2DFBF2DF" w14:textId="77777777" w:rsidR="00D136FE" w:rsidRPr="0038511C" w:rsidRDefault="00000000">
    <w:pPr>
      <w:pStyle w:val="Nagwek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B7275"/>
    <w:multiLevelType w:val="hybridMultilevel"/>
    <w:tmpl w:val="A976B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410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7C7"/>
    <w:rsid w:val="00021B4E"/>
    <w:rsid w:val="0008431C"/>
    <w:rsid w:val="00113FF8"/>
    <w:rsid w:val="001500EB"/>
    <w:rsid w:val="004A4D59"/>
    <w:rsid w:val="006527F7"/>
    <w:rsid w:val="00712F22"/>
    <w:rsid w:val="00717D22"/>
    <w:rsid w:val="0093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1E3D"/>
  <w15:chartTrackingRefBased/>
  <w15:docId w15:val="{B12F24A9-CFA0-48F9-9635-298F9000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7F7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27F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6527F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6527F7"/>
    <w:pPr>
      <w:widowControl w:val="0"/>
      <w:suppressAutoHyphens/>
      <w:spacing w:after="120" w:line="240" w:lineRule="auto"/>
      <w:jc w:val="left"/>
    </w:pPr>
    <w:rPr>
      <w:rFonts w:ascii="Times New Roman" w:eastAsia="Lucida Sans Unicode" w:hAnsi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527F7"/>
    <w:rPr>
      <w:rFonts w:ascii="Times New Roman" w:eastAsia="Lucida Sans Unicode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652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Lewińska</dc:creator>
  <cp:keywords/>
  <dc:description/>
  <cp:lastModifiedBy>Sylwia Lewińska</cp:lastModifiedBy>
  <cp:revision>4</cp:revision>
  <cp:lastPrinted>2022-08-12T06:16:00Z</cp:lastPrinted>
  <dcterms:created xsi:type="dcterms:W3CDTF">2021-07-13T08:57:00Z</dcterms:created>
  <dcterms:modified xsi:type="dcterms:W3CDTF">2022-08-12T06:36:00Z</dcterms:modified>
</cp:coreProperties>
</file>