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3C46" w14:textId="77777777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1D8B25" w:rsidR="00A20989" w:rsidRPr="00A278A2" w:rsidRDefault="00F21F90" w:rsidP="00F21F90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 </w:t>
      </w:r>
      <w:r w:rsidR="00A20989" w:rsidRPr="00A278A2">
        <w:t xml:space="preserve">(imię i nazwisko </w:t>
      </w:r>
      <w:r w:rsidR="00A20989">
        <w:t>niepełnoletniego u</w:t>
      </w:r>
      <w:r w:rsidR="00A20989" w:rsidRPr="00A278A2">
        <w:t>czestnika konkursu)</w:t>
      </w:r>
    </w:p>
    <w:p w14:paraId="2185D346" w14:textId="77777777" w:rsidR="00517FC0" w:rsidRDefault="00A20989" w:rsidP="00517FC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60DF6AEE" w14:textId="07213F4B" w:rsidR="00A20989" w:rsidRPr="00517FC0" w:rsidRDefault="00517FC0" w:rsidP="00517FC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17FC0">
        <w:rPr>
          <w:b/>
          <w:bCs/>
        </w:rPr>
        <w:t>„Dbaj o zdrowie, chroń planetę – unikaj tytoniu”</w:t>
      </w:r>
    </w:p>
    <w:p w14:paraId="761626BE" w14:textId="77777777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527311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3B150AC6" w14:textId="77777777" w:rsidR="00A20989" w:rsidRPr="00A278A2" w:rsidRDefault="00A20989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314B1F3A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0F1A3356" w14:textId="35EABD93" w:rsidR="00A20989" w:rsidRPr="000B05E8" w:rsidRDefault="00A20989" w:rsidP="00F21F9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color w:val="auto"/>
        </w:rPr>
      </w:pPr>
      <w:r w:rsidRPr="00A278A2">
        <w:t xml:space="preserve">danych </w:t>
      </w:r>
      <w:r w:rsidR="00517FC0" w:rsidRPr="00A41C75">
        <w:rPr>
          <w:b/>
          <w:bCs/>
          <w:color w:val="auto"/>
        </w:rPr>
        <w:t>Powiatową Stację Sanitarno-Epidemiologiczną w Łasku</w:t>
      </w:r>
      <w:r w:rsidRPr="000B05E8">
        <w:rPr>
          <w:color w:val="auto"/>
        </w:rPr>
        <w:t xml:space="preserve"> </w:t>
      </w:r>
    </w:p>
    <w:p w14:paraId="7B30219C" w14:textId="77777777" w:rsidR="00A20989" w:rsidRPr="000B05E8" w:rsidRDefault="00A20989" w:rsidP="00F21F90">
      <w:pPr>
        <w:pStyle w:val="Teksttreci20"/>
        <w:shd w:val="clear" w:color="auto" w:fill="auto"/>
        <w:spacing w:after="0" w:line="36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(właściwy organ Państwowej Inspekcji Sanitarnej)</w:t>
      </w:r>
    </w:p>
    <w:p w14:paraId="008666CB" w14:textId="77777777" w:rsidR="00106069" w:rsidRPr="000B05E8" w:rsidRDefault="00106069" w:rsidP="00106069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4D89C644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r w:rsidR="00A41C75" w:rsidRPr="00A41C75">
        <w:rPr>
          <w:b/>
          <w:bCs/>
          <w:color w:val="auto"/>
        </w:rPr>
        <w:t>lask@pis.lodz.pl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66E09C1A" w14:textId="77777777" w:rsidR="00A20989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51D16F41" w14:textId="7A308EE6" w:rsidR="00A20989" w:rsidRDefault="00A20989">
      <w:pPr>
        <w:pStyle w:val="Teksttreci0"/>
        <w:spacing w:line="360" w:lineRule="auto"/>
      </w:pPr>
    </w:p>
    <w:p w14:paraId="33E7164D" w14:textId="77777777" w:rsidR="00657B8F" w:rsidRPr="00A278A2" w:rsidRDefault="00657B8F">
      <w:pPr>
        <w:pStyle w:val="Teksttreci0"/>
        <w:spacing w:line="360" w:lineRule="auto"/>
      </w:pPr>
    </w:p>
    <w:p w14:paraId="6AA5FA56" w14:textId="77777777" w:rsidR="00A20989" w:rsidRPr="00A278A2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31EE9444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21F90"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 w:rsidRPr="00013593">
        <w:rPr>
          <w:rFonts w:ascii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4B7ABC11" w14:textId="32FB153E" w:rsidR="00A20989" w:rsidRPr="00A41C75" w:rsidRDefault="00A41C75" w:rsidP="00F21F90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bCs/>
        </w:rPr>
      </w:pPr>
      <w:bookmarkStart w:id="1" w:name="_Hlk103071884"/>
      <w:r w:rsidRPr="00A41C75">
        <w:rPr>
          <w:b/>
          <w:bCs/>
        </w:rPr>
        <w:t xml:space="preserve">Powiatowa Stacja Sanitarno-Epidemiologiczna w Łasku </w:t>
      </w:r>
    </w:p>
    <w:bookmarkEnd w:id="1"/>
    <w:p w14:paraId="3E8DAB59" w14:textId="77777777" w:rsidR="00A20989" w:rsidRDefault="00A20989" w:rsidP="00F21F90">
      <w:pPr>
        <w:pStyle w:val="Teksttreci0"/>
        <w:spacing w:line="36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F21F90" w:rsidRDefault="00A20989" w:rsidP="00F21F90">
      <w:pPr>
        <w:spacing w:after="150" w:line="360" w:lineRule="auto"/>
        <w:ind w:left="142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F21F90">
        <w:rPr>
          <w:rFonts w:ascii="Times New Roman" w:hAnsi="Times New Roman" w:cs="Times New Roman"/>
          <w:bCs/>
          <w:sz w:val="22"/>
          <w:szCs w:val="22"/>
        </w:rPr>
        <w:t>informuje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3B84571D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jest </w:t>
      </w:r>
      <w:bookmarkStart w:id="2" w:name="_Hlk103071946"/>
      <w:r w:rsidR="00F21F90">
        <w:t>Powiatowa Stacja Sanitarno-Epidemiologiczna w Łasku.</w:t>
      </w:r>
      <w:bookmarkEnd w:id="2"/>
    </w:p>
    <w:p w14:paraId="09376020" w14:textId="21F8D51B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bookmarkStart w:id="3" w:name="_Hlk103071894"/>
      <w:r w:rsidR="00A41C75" w:rsidRPr="00A41C75">
        <w:t xml:space="preserve">Powiatową Stację Sanitarno-Epidemiologiczną w Łasku </w:t>
      </w:r>
      <w:bookmarkEnd w:id="3"/>
      <w:r w:rsidRPr="00DE5798">
        <w:t>jest zgoda osób, których dane dotyczą (art. 6 ust. 1 lit. a rozporządzenia nr 2016/679). Dane osobowe będą udostępniane</w:t>
      </w:r>
      <w:r w:rsidR="00A41C75">
        <w:t xml:space="preserve"> </w:t>
      </w:r>
      <w:bookmarkStart w:id="4" w:name="_Hlk103071907"/>
      <w:bookmarkStart w:id="5" w:name="_Hlk103071977"/>
      <w:r w:rsidR="00A41C75">
        <w:t>w zakresie niezbędnym do przeprowadzenia konkursu.</w:t>
      </w:r>
      <w:bookmarkEnd w:id="5"/>
    </w:p>
    <w:bookmarkEnd w:id="4"/>
    <w:p w14:paraId="2C6F7009" w14:textId="6B6D3853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bookmarkStart w:id="6" w:name="_Hlk103071994"/>
      <w:r w:rsidR="00A41C75">
        <w:t>lask@pis.lodz.pl</w:t>
      </w:r>
    </w:p>
    <w:bookmarkEnd w:id="6"/>
    <w:p w14:paraId="4A29DCE4" w14:textId="340ECFFA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A41C75">
        <w:t>lask@pis.lodz.pl</w:t>
      </w:r>
    </w:p>
    <w:p w14:paraId="3A7334EF" w14:textId="1EAA648D" w:rsidR="00A20989" w:rsidRPr="00DE5798" w:rsidRDefault="00A20989" w:rsidP="00A41C75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 w:rsidR="00A41C75">
        <w:t>:</w:t>
      </w:r>
      <w:r w:rsidR="00051463">
        <w:t xml:space="preserve"> </w:t>
      </w:r>
      <w:bookmarkStart w:id="7" w:name="_Hlk103072032"/>
      <w:r w:rsidR="00051463">
        <w:t>prezentacji prac konkursowych na portalu społecznościowym Facebook, procesu nagradzania.</w:t>
      </w:r>
    </w:p>
    <w:bookmarkEnd w:id="7"/>
    <w:p w14:paraId="70C28A51" w14:textId="77777777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</w:p>
    <w:p w14:paraId="724128EE" w14:textId="4C7DA984" w:rsidR="00A20989" w:rsidRPr="000B05E8" w:rsidRDefault="00051463" w:rsidP="00D30564">
      <w:pPr>
        <w:spacing w:line="360" w:lineRule="auto"/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Hlk103072052"/>
      <w:r>
        <w:rPr>
          <w:rFonts w:ascii="Times New Roman" w:hAnsi="Times New Roman" w:cs="Times New Roman"/>
          <w:color w:val="auto"/>
          <w:sz w:val="22"/>
          <w:szCs w:val="22"/>
        </w:rPr>
        <w:t>odbiorcy internetowi, społeczność lokalna.</w:t>
      </w:r>
    </w:p>
    <w:p w14:paraId="7F861AAB" w14:textId="76EF41CC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Hlk97629505"/>
      <w:bookmarkEnd w:id="8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9"/>
    </w:p>
    <w:p w14:paraId="4AE621B4" w14:textId="2DA4144A" w:rsidR="00A20989" w:rsidRPr="000B05E8" w:rsidRDefault="00A20989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</w:t>
      </w:r>
      <w:r w:rsidR="00F21F90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>na podstawie zgody przed jej wycofaniem.</w:t>
      </w:r>
    </w:p>
    <w:p w14:paraId="79A7DE17" w14:textId="5A696EF6" w:rsidR="00106069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</w:t>
      </w:r>
      <w:r w:rsidR="00F21F90">
        <w:t xml:space="preserve">            </w:t>
      </w:r>
      <w:r w:rsidRPr="00DE5798">
        <w:t xml:space="preserve">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2F121454" w14:textId="77777777" w:rsidR="00F21F90" w:rsidRPr="000B05E8" w:rsidRDefault="00F21F90" w:rsidP="00F21F90">
      <w:pPr>
        <w:pStyle w:val="Teksttreci0"/>
        <w:spacing w:line="360" w:lineRule="auto"/>
        <w:rPr>
          <w:color w:val="auto"/>
        </w:rPr>
      </w:pP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lastRenderedPageBreak/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C7F192B" w14:textId="2F340A2A" w:rsidR="00A20989" w:rsidRDefault="00A20989" w:rsidP="003F38EF">
      <w:pPr>
        <w:pStyle w:val="Teksttreci0"/>
        <w:spacing w:line="240" w:lineRule="auto"/>
      </w:pPr>
    </w:p>
    <w:p w14:paraId="7A76ABF8" w14:textId="35B04A92" w:rsidR="00D30564" w:rsidRDefault="00D30564" w:rsidP="003F38EF">
      <w:pPr>
        <w:pStyle w:val="Teksttreci0"/>
        <w:spacing w:line="240" w:lineRule="auto"/>
      </w:pP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9B59" w14:textId="77777777" w:rsidR="00621869" w:rsidRDefault="00621869">
      <w:r>
        <w:separator/>
      </w:r>
    </w:p>
  </w:endnote>
  <w:endnote w:type="continuationSeparator" w:id="0">
    <w:p w14:paraId="0DCD4D61" w14:textId="77777777" w:rsidR="00621869" w:rsidRDefault="006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C0FD" w14:textId="77777777" w:rsidR="00621869" w:rsidRDefault="00621869">
      <w:r>
        <w:separator/>
      </w:r>
    </w:p>
  </w:footnote>
  <w:footnote w:type="continuationSeparator" w:id="0">
    <w:p w14:paraId="554D3BED" w14:textId="77777777" w:rsidR="00621869" w:rsidRDefault="0062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14188668">
    <w:abstractNumId w:val="21"/>
  </w:num>
  <w:num w:numId="2" w16cid:durableId="448939619">
    <w:abstractNumId w:val="8"/>
  </w:num>
  <w:num w:numId="3" w16cid:durableId="571701412">
    <w:abstractNumId w:val="17"/>
  </w:num>
  <w:num w:numId="4" w16cid:durableId="138302655">
    <w:abstractNumId w:val="16"/>
  </w:num>
  <w:num w:numId="5" w16cid:durableId="2028558911">
    <w:abstractNumId w:val="6"/>
  </w:num>
  <w:num w:numId="6" w16cid:durableId="1036856606">
    <w:abstractNumId w:val="9"/>
  </w:num>
  <w:num w:numId="7" w16cid:durableId="352652573">
    <w:abstractNumId w:val="26"/>
  </w:num>
  <w:num w:numId="8" w16cid:durableId="1163200025">
    <w:abstractNumId w:val="20"/>
  </w:num>
  <w:num w:numId="9" w16cid:durableId="484013541">
    <w:abstractNumId w:val="0"/>
  </w:num>
  <w:num w:numId="10" w16cid:durableId="1226649076">
    <w:abstractNumId w:val="10"/>
  </w:num>
  <w:num w:numId="11" w16cid:durableId="1040285064">
    <w:abstractNumId w:val="11"/>
  </w:num>
  <w:num w:numId="12" w16cid:durableId="1327394186">
    <w:abstractNumId w:val="3"/>
  </w:num>
  <w:num w:numId="13" w16cid:durableId="1765566955">
    <w:abstractNumId w:val="18"/>
  </w:num>
  <w:num w:numId="14" w16cid:durableId="93599787">
    <w:abstractNumId w:val="4"/>
  </w:num>
  <w:num w:numId="15" w16cid:durableId="760881250">
    <w:abstractNumId w:val="24"/>
  </w:num>
  <w:num w:numId="16" w16cid:durableId="1056591233">
    <w:abstractNumId w:val="15"/>
  </w:num>
  <w:num w:numId="17" w16cid:durableId="460002581">
    <w:abstractNumId w:val="13"/>
  </w:num>
  <w:num w:numId="18" w16cid:durableId="683171704">
    <w:abstractNumId w:val="1"/>
  </w:num>
  <w:num w:numId="19" w16cid:durableId="649867037">
    <w:abstractNumId w:val="25"/>
  </w:num>
  <w:num w:numId="20" w16cid:durableId="843596502">
    <w:abstractNumId w:val="22"/>
  </w:num>
  <w:num w:numId="21" w16cid:durableId="1503004367">
    <w:abstractNumId w:val="7"/>
  </w:num>
  <w:num w:numId="22" w16cid:durableId="1816141596">
    <w:abstractNumId w:val="14"/>
  </w:num>
  <w:num w:numId="23" w16cid:durableId="467477607">
    <w:abstractNumId w:val="23"/>
  </w:num>
  <w:num w:numId="24" w16cid:durableId="565604316">
    <w:abstractNumId w:val="19"/>
  </w:num>
  <w:num w:numId="25" w16cid:durableId="2119787171">
    <w:abstractNumId w:val="2"/>
  </w:num>
  <w:num w:numId="26" w16cid:durableId="1755471021">
    <w:abstractNumId w:val="12"/>
  </w:num>
  <w:num w:numId="27" w16cid:durableId="6279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51463"/>
    <w:rsid w:val="00065AF4"/>
    <w:rsid w:val="0006651C"/>
    <w:rsid w:val="0009153F"/>
    <w:rsid w:val="000A157D"/>
    <w:rsid w:val="000B05E8"/>
    <w:rsid w:val="000B2CFC"/>
    <w:rsid w:val="000C3788"/>
    <w:rsid w:val="000E0F96"/>
    <w:rsid w:val="00103622"/>
    <w:rsid w:val="00106069"/>
    <w:rsid w:val="001250BE"/>
    <w:rsid w:val="00155E5F"/>
    <w:rsid w:val="00180CEB"/>
    <w:rsid w:val="0018531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17FC0"/>
    <w:rsid w:val="00564C89"/>
    <w:rsid w:val="005862B3"/>
    <w:rsid w:val="005C4ABF"/>
    <w:rsid w:val="005E45EA"/>
    <w:rsid w:val="005F4906"/>
    <w:rsid w:val="00621869"/>
    <w:rsid w:val="00634DFE"/>
    <w:rsid w:val="0064487A"/>
    <w:rsid w:val="00650E92"/>
    <w:rsid w:val="00657B8F"/>
    <w:rsid w:val="00663AE3"/>
    <w:rsid w:val="00681641"/>
    <w:rsid w:val="006B4D3D"/>
    <w:rsid w:val="00727985"/>
    <w:rsid w:val="007459B6"/>
    <w:rsid w:val="007614E5"/>
    <w:rsid w:val="0077604C"/>
    <w:rsid w:val="007B2A66"/>
    <w:rsid w:val="007C07F8"/>
    <w:rsid w:val="007C340C"/>
    <w:rsid w:val="007D49E1"/>
    <w:rsid w:val="007E48D2"/>
    <w:rsid w:val="008204CC"/>
    <w:rsid w:val="0089599C"/>
    <w:rsid w:val="008A2B2F"/>
    <w:rsid w:val="008C20A1"/>
    <w:rsid w:val="008D09A4"/>
    <w:rsid w:val="008D72A2"/>
    <w:rsid w:val="008E070E"/>
    <w:rsid w:val="008E40E7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41C75"/>
    <w:rsid w:val="00A93C1E"/>
    <w:rsid w:val="00AA23CA"/>
    <w:rsid w:val="00B01C23"/>
    <w:rsid w:val="00B27A30"/>
    <w:rsid w:val="00B34ACC"/>
    <w:rsid w:val="00B6199B"/>
    <w:rsid w:val="00BB2A2C"/>
    <w:rsid w:val="00BC2DE4"/>
    <w:rsid w:val="00BD0256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A87"/>
    <w:rsid w:val="00D97059"/>
    <w:rsid w:val="00DA19D1"/>
    <w:rsid w:val="00DA35C9"/>
    <w:rsid w:val="00DC254D"/>
    <w:rsid w:val="00DE5798"/>
    <w:rsid w:val="00DF1873"/>
    <w:rsid w:val="00DF1DBA"/>
    <w:rsid w:val="00E06873"/>
    <w:rsid w:val="00E60962"/>
    <w:rsid w:val="00E869DB"/>
    <w:rsid w:val="00ED2732"/>
    <w:rsid w:val="00EE3BBE"/>
    <w:rsid w:val="00F0410E"/>
    <w:rsid w:val="00F16663"/>
    <w:rsid w:val="00F21F90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Patrycja Sobieraj</cp:lastModifiedBy>
  <cp:revision>6</cp:revision>
  <cp:lastPrinted>2019-02-05T11:09:00Z</cp:lastPrinted>
  <dcterms:created xsi:type="dcterms:W3CDTF">2022-03-10T11:20:00Z</dcterms:created>
  <dcterms:modified xsi:type="dcterms:W3CDTF">2022-05-10T08:50:00Z</dcterms:modified>
</cp:coreProperties>
</file>