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AFD1" w14:textId="77777777" w:rsidR="003579EC" w:rsidRDefault="003579EC" w:rsidP="004D4D79">
      <w:pPr>
        <w:autoSpaceDE w:val="0"/>
        <w:autoSpaceDN w:val="0"/>
        <w:adjustRightInd w:val="0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282C49E2" w14:textId="77777777" w:rsidR="004D2FA6" w:rsidRDefault="004D2FA6" w:rsidP="004D4D79">
      <w:pPr>
        <w:autoSpaceDE w:val="0"/>
        <w:autoSpaceDN w:val="0"/>
        <w:adjustRightInd w:val="0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7292C0E8" w14:textId="63DF6F16" w:rsidR="004D2FA6" w:rsidRDefault="004D2FA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4D2FA6">
        <w:rPr>
          <w:rFonts w:ascii="Arial" w:eastAsia="Calibri" w:hAnsi="Arial" w:cs="Arial"/>
          <w:b/>
          <w:spacing w:val="4"/>
          <w:szCs w:val="22"/>
          <w:lang w:eastAsia="en-US"/>
        </w:rPr>
        <w:t>PROJEKTOWANE POSTANOWIENIA UMOWY</w:t>
      </w:r>
    </w:p>
    <w:p w14:paraId="08D1D38F" w14:textId="77777777" w:rsidR="004D2FA6" w:rsidRDefault="004D2FA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4AE32447" w14:textId="77777777" w:rsidR="004D2FA6" w:rsidRDefault="004D2FA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172B940F" w14:textId="7DC7BC61" w:rsidR="00477D93" w:rsidRPr="00477D93" w:rsidRDefault="0005636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>
        <w:rPr>
          <w:rFonts w:ascii="Arial" w:eastAsia="Calibri" w:hAnsi="Arial" w:cs="Arial"/>
          <w:b/>
          <w:spacing w:val="4"/>
          <w:szCs w:val="22"/>
          <w:lang w:eastAsia="en-US"/>
        </w:rPr>
        <w:t>§ 1</w:t>
      </w:r>
      <w:r w:rsidR="00647FD4">
        <w:rPr>
          <w:rFonts w:ascii="Arial" w:eastAsia="Calibri" w:hAnsi="Arial" w:cs="Arial"/>
          <w:b/>
          <w:spacing w:val="4"/>
          <w:szCs w:val="22"/>
          <w:lang w:eastAsia="en-US"/>
        </w:rPr>
        <w:t>.</w:t>
      </w:r>
    </w:p>
    <w:p w14:paraId="7DDBC097" w14:textId="77777777" w:rsidR="00477D93" w:rsidRPr="00477D93" w:rsidRDefault="00477D93" w:rsidP="004D4D7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b/>
          <w:spacing w:val="4"/>
          <w:szCs w:val="22"/>
          <w:lang w:eastAsia="en-US"/>
        </w:rPr>
        <w:t>Podstawa prawna</w:t>
      </w:r>
    </w:p>
    <w:p w14:paraId="3A2184F5" w14:textId="77777777" w:rsidR="00E56EE2" w:rsidRPr="00E31A39" w:rsidRDefault="00E56EE2" w:rsidP="00E56EE2">
      <w:pPr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spacing w:val="4"/>
          <w:szCs w:val="22"/>
          <w:lang w:eastAsia="en-US"/>
        </w:rPr>
        <w:t>Strony oświadczają, że umowa została zawarta z wyłączeniem stosowania przepisów ustawy z dnia</w:t>
      </w:r>
      <w:r>
        <w:rPr>
          <w:rFonts w:ascii="Arial" w:eastAsia="Calibri" w:hAnsi="Arial" w:cs="Arial"/>
          <w:spacing w:val="4"/>
          <w:szCs w:val="22"/>
          <w:lang w:eastAsia="en-US"/>
        </w:rPr>
        <w:t xml:space="preserve"> 11 września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20</w:t>
      </w:r>
      <w:r>
        <w:rPr>
          <w:rFonts w:ascii="Arial" w:eastAsia="Calibri" w:hAnsi="Arial" w:cs="Arial"/>
          <w:spacing w:val="4"/>
          <w:szCs w:val="22"/>
          <w:lang w:eastAsia="en-US"/>
        </w:rPr>
        <w:t>19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r. </w:t>
      </w:r>
      <w:r>
        <w:rPr>
          <w:rFonts w:ascii="Arial" w:eastAsia="Calibri" w:hAnsi="Arial" w:cs="Arial"/>
          <w:spacing w:val="4"/>
          <w:szCs w:val="22"/>
          <w:lang w:eastAsia="en-US"/>
        </w:rPr>
        <w:t>-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Prawo zamówień </w:t>
      </w:r>
      <w:r>
        <w:rPr>
          <w:rFonts w:ascii="Arial" w:eastAsia="Calibri" w:hAnsi="Arial" w:cs="Arial"/>
          <w:spacing w:val="4"/>
          <w:szCs w:val="22"/>
          <w:lang w:eastAsia="en-US"/>
        </w:rPr>
        <w:t>publicznych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, na podstawie art. </w:t>
      </w:r>
      <w:r>
        <w:rPr>
          <w:rFonts w:ascii="Arial" w:eastAsia="Calibri" w:hAnsi="Arial" w:cs="Arial"/>
          <w:spacing w:val="4"/>
          <w:szCs w:val="22"/>
          <w:lang w:eastAsia="en-US"/>
        </w:rPr>
        <w:t>2 ust. 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pkt </w:t>
      </w:r>
      <w:r>
        <w:rPr>
          <w:rFonts w:ascii="Arial" w:eastAsia="Calibri" w:hAnsi="Arial" w:cs="Arial"/>
          <w:spacing w:val="4"/>
          <w:szCs w:val="22"/>
          <w:lang w:eastAsia="en-US"/>
        </w:rPr>
        <w:t>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tej ustawy.</w:t>
      </w:r>
    </w:p>
    <w:p w14:paraId="0C6BBE1E" w14:textId="77777777" w:rsidR="00AB00CB" w:rsidRPr="00AB07E5" w:rsidRDefault="004843C6" w:rsidP="004D4D79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§ 2</w:t>
      </w:r>
      <w:r w:rsidR="00647FD4">
        <w:rPr>
          <w:rFonts w:ascii="Arial" w:hAnsi="Arial" w:cs="Arial"/>
          <w:b/>
          <w:spacing w:val="4"/>
        </w:rPr>
        <w:t>.</w:t>
      </w:r>
    </w:p>
    <w:p w14:paraId="1C692E7C" w14:textId="77777777" w:rsidR="00142128" w:rsidRPr="00AB07E5" w:rsidRDefault="00056366" w:rsidP="004D4D7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Przedmiot umowy</w:t>
      </w:r>
    </w:p>
    <w:p w14:paraId="0E7ECEA1" w14:textId="5D047CE7" w:rsidR="004D2FA6" w:rsidRPr="006C7EE2" w:rsidRDefault="004D2FA6" w:rsidP="004D4D79">
      <w:pPr>
        <w:pStyle w:val="Tekstpodstawowy"/>
        <w:spacing w:before="120" w:after="120"/>
        <w:rPr>
          <w:rFonts w:ascii="Arial" w:hAnsi="Arial" w:cs="Arial"/>
          <w:spacing w:val="4"/>
          <w:sz w:val="20"/>
        </w:rPr>
      </w:pPr>
      <w:r w:rsidRPr="00966AA9">
        <w:rPr>
          <w:rFonts w:ascii="Arial" w:hAnsi="Arial" w:cs="Arial"/>
          <w:spacing w:val="4"/>
          <w:sz w:val="20"/>
        </w:rPr>
        <w:t>Przedmiot</w:t>
      </w:r>
      <w:r w:rsidR="009334AD" w:rsidRPr="00966AA9">
        <w:rPr>
          <w:rFonts w:ascii="Arial" w:hAnsi="Arial" w:cs="Arial"/>
          <w:spacing w:val="4"/>
          <w:sz w:val="20"/>
        </w:rPr>
        <w:t>e</w:t>
      </w:r>
      <w:r w:rsidR="00F377BC" w:rsidRPr="00966AA9">
        <w:rPr>
          <w:rFonts w:ascii="Arial" w:hAnsi="Arial" w:cs="Arial"/>
          <w:spacing w:val="4"/>
          <w:sz w:val="20"/>
        </w:rPr>
        <w:t>m</w:t>
      </w:r>
      <w:r w:rsidRPr="00966AA9">
        <w:rPr>
          <w:rFonts w:ascii="Arial" w:hAnsi="Arial" w:cs="Arial"/>
          <w:spacing w:val="4"/>
          <w:sz w:val="20"/>
        </w:rPr>
        <w:t xml:space="preserve"> umowy </w:t>
      </w:r>
      <w:r w:rsidR="00F377BC" w:rsidRPr="00966AA9">
        <w:rPr>
          <w:rFonts w:ascii="Arial" w:hAnsi="Arial" w:cs="Arial"/>
          <w:spacing w:val="4"/>
          <w:sz w:val="20"/>
        </w:rPr>
        <w:t>jest</w:t>
      </w:r>
      <w:r w:rsidR="001673F8" w:rsidRPr="00966AA9">
        <w:rPr>
          <w:rFonts w:ascii="Arial" w:hAnsi="Arial" w:cs="Arial"/>
          <w:spacing w:val="4"/>
          <w:sz w:val="20"/>
        </w:rPr>
        <w:t xml:space="preserve"> </w:t>
      </w:r>
      <w:r w:rsidR="00244D42" w:rsidRPr="00966AA9">
        <w:rPr>
          <w:rFonts w:ascii="Arial" w:hAnsi="Arial" w:cs="Arial"/>
          <w:spacing w:val="4"/>
          <w:sz w:val="20"/>
        </w:rPr>
        <w:t>wykonanie napraw</w:t>
      </w:r>
      <w:r w:rsidR="001673F8" w:rsidRPr="00966AA9">
        <w:rPr>
          <w:rFonts w:ascii="Arial" w:hAnsi="Arial" w:cs="Arial"/>
          <w:spacing w:val="4"/>
          <w:sz w:val="20"/>
        </w:rPr>
        <w:t xml:space="preserve"> </w:t>
      </w:r>
      <w:r w:rsidR="00FE775A" w:rsidRPr="00966AA9">
        <w:rPr>
          <w:rFonts w:ascii="Arial" w:hAnsi="Arial" w:cs="Arial"/>
          <w:spacing w:val="4"/>
          <w:sz w:val="20"/>
        </w:rPr>
        <w:t xml:space="preserve">systemu </w:t>
      </w:r>
      <w:r w:rsidR="001673F8" w:rsidRPr="00966AA9">
        <w:rPr>
          <w:rFonts w:ascii="Arial" w:hAnsi="Arial" w:cs="Arial"/>
          <w:spacing w:val="4"/>
          <w:sz w:val="20"/>
        </w:rPr>
        <w:t>oświetlenia awaryjnego (ewakuacyjnego) „Hybryd” zainstalowanego w budynku Ministerstwa Rozwoju i Technologii przy Pl. Trzech Krzyży 3/5 w</w:t>
      </w:r>
      <w:r w:rsidR="00FE775A" w:rsidRPr="00966AA9">
        <w:rPr>
          <w:rFonts w:ascii="Arial" w:hAnsi="Arial" w:cs="Arial"/>
          <w:spacing w:val="4"/>
          <w:sz w:val="20"/>
        </w:rPr>
        <w:t> </w:t>
      </w:r>
      <w:r w:rsidR="001673F8" w:rsidRPr="00966AA9">
        <w:rPr>
          <w:rFonts w:ascii="Arial" w:hAnsi="Arial" w:cs="Arial"/>
          <w:spacing w:val="4"/>
          <w:sz w:val="20"/>
        </w:rPr>
        <w:t>Warszawie</w:t>
      </w:r>
      <w:r w:rsidR="00FE775A" w:rsidRPr="00966AA9">
        <w:rPr>
          <w:rFonts w:ascii="Arial" w:hAnsi="Arial" w:cs="Arial"/>
          <w:spacing w:val="4"/>
          <w:sz w:val="20"/>
        </w:rPr>
        <w:t>. Przedmiot umowy obejmuje</w:t>
      </w:r>
      <w:r w:rsidR="005C40CF" w:rsidRPr="00966AA9">
        <w:rPr>
          <w:rFonts w:ascii="Arial" w:hAnsi="Arial" w:cs="Arial"/>
          <w:spacing w:val="4"/>
          <w:sz w:val="20"/>
        </w:rPr>
        <w:t xml:space="preserve"> </w:t>
      </w:r>
      <w:r w:rsidR="00FA6D05" w:rsidRPr="00966AA9">
        <w:rPr>
          <w:rFonts w:ascii="Arial" w:hAnsi="Arial" w:cs="Arial"/>
          <w:spacing w:val="4"/>
          <w:sz w:val="20"/>
        </w:rPr>
        <w:t>wymianę</w:t>
      </w:r>
      <w:r w:rsidR="00FE775A" w:rsidRPr="00966AA9">
        <w:rPr>
          <w:rFonts w:ascii="Arial" w:hAnsi="Arial" w:cs="Arial"/>
          <w:spacing w:val="4"/>
          <w:sz w:val="20"/>
        </w:rPr>
        <w:t xml:space="preserve"> uszkodzonych </w:t>
      </w:r>
      <w:r w:rsidR="00424B4B" w:rsidRPr="00966AA9">
        <w:rPr>
          <w:rFonts w:ascii="Arial" w:hAnsi="Arial" w:cs="Arial"/>
          <w:spacing w:val="4"/>
          <w:sz w:val="20"/>
        </w:rPr>
        <w:t xml:space="preserve">opraw </w:t>
      </w:r>
      <w:r w:rsidR="005D7670">
        <w:rPr>
          <w:rFonts w:ascii="Arial" w:hAnsi="Arial" w:cs="Arial"/>
          <w:spacing w:val="4"/>
          <w:sz w:val="20"/>
        </w:rPr>
        <w:t>i</w:t>
      </w:r>
      <w:r w:rsidR="00FA6D05" w:rsidRPr="00966AA9">
        <w:rPr>
          <w:rFonts w:ascii="Arial" w:hAnsi="Arial" w:cs="Arial"/>
          <w:spacing w:val="4"/>
          <w:sz w:val="20"/>
        </w:rPr>
        <w:t xml:space="preserve"> akumulatorów </w:t>
      </w:r>
      <w:r w:rsidR="005D7670">
        <w:rPr>
          <w:rFonts w:ascii="Arial" w:hAnsi="Arial" w:cs="Arial"/>
          <w:spacing w:val="4"/>
          <w:sz w:val="20"/>
        </w:rPr>
        <w:t>oraz</w:t>
      </w:r>
      <w:r w:rsidR="00424B4B" w:rsidRPr="00966AA9">
        <w:rPr>
          <w:rFonts w:ascii="Arial" w:hAnsi="Arial" w:cs="Arial"/>
          <w:spacing w:val="4"/>
          <w:sz w:val="20"/>
        </w:rPr>
        <w:t xml:space="preserve"> </w:t>
      </w:r>
      <w:bookmarkStart w:id="0" w:name="_Hlk190695953"/>
      <w:r w:rsidR="00424B4B" w:rsidRPr="00966AA9">
        <w:rPr>
          <w:rFonts w:ascii="Arial" w:hAnsi="Arial" w:cs="Arial"/>
          <w:spacing w:val="4"/>
          <w:sz w:val="20"/>
        </w:rPr>
        <w:t>przywrócenie komunikacji pomiędzy poszczególnymi elementami systemu</w:t>
      </w:r>
      <w:bookmarkEnd w:id="0"/>
      <w:r w:rsidR="00424B4B" w:rsidRPr="00966AA9">
        <w:rPr>
          <w:rFonts w:ascii="Arial" w:hAnsi="Arial" w:cs="Arial"/>
          <w:spacing w:val="4"/>
          <w:sz w:val="20"/>
        </w:rPr>
        <w:t>.</w:t>
      </w:r>
    </w:p>
    <w:p w14:paraId="15F47309" w14:textId="0B3457DA" w:rsidR="00475931" w:rsidRDefault="00475931" w:rsidP="004D4D79">
      <w:pPr>
        <w:spacing w:before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§ 3.</w:t>
      </w:r>
    </w:p>
    <w:p w14:paraId="0F2B55B2" w14:textId="665B71CF" w:rsidR="00475931" w:rsidRDefault="00475931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Termin realizacji umowy</w:t>
      </w:r>
    </w:p>
    <w:p w14:paraId="2FAF6682" w14:textId="460BE977" w:rsidR="00475931" w:rsidRPr="006C7EE2" w:rsidRDefault="00424B4B" w:rsidP="009C10C9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Wykonawca zobowiązuje się zrealizować </w:t>
      </w:r>
      <w:r w:rsidR="009C10C9">
        <w:rPr>
          <w:rFonts w:ascii="Arial" w:hAnsi="Arial" w:cs="Arial"/>
          <w:spacing w:val="4"/>
        </w:rPr>
        <w:t xml:space="preserve">przedmiot umowy </w:t>
      </w:r>
      <w:r>
        <w:rPr>
          <w:rFonts w:ascii="Arial" w:hAnsi="Arial" w:cs="Arial"/>
          <w:spacing w:val="4"/>
        </w:rPr>
        <w:t xml:space="preserve">w </w:t>
      </w:r>
      <w:r w:rsidRPr="00306064">
        <w:rPr>
          <w:rFonts w:ascii="Arial" w:hAnsi="Arial" w:cs="Arial"/>
          <w:spacing w:val="4"/>
        </w:rPr>
        <w:t xml:space="preserve">terminie 90 dni </w:t>
      </w:r>
      <w:r w:rsidR="00306064" w:rsidRPr="00306064">
        <w:rPr>
          <w:rFonts w:ascii="Arial" w:hAnsi="Arial" w:cs="Arial"/>
          <w:spacing w:val="4"/>
        </w:rPr>
        <w:t>kalendarzowych</w:t>
      </w:r>
      <w:r w:rsidR="00E56EE2" w:rsidRPr="00306064">
        <w:rPr>
          <w:rFonts w:ascii="Arial" w:hAnsi="Arial" w:cs="Arial"/>
          <w:spacing w:val="4"/>
        </w:rPr>
        <w:t xml:space="preserve"> </w:t>
      </w:r>
      <w:r w:rsidRPr="00306064">
        <w:rPr>
          <w:rFonts w:ascii="Arial" w:hAnsi="Arial" w:cs="Arial"/>
          <w:spacing w:val="4"/>
        </w:rPr>
        <w:t>od daty zawarcia umowy.</w:t>
      </w:r>
    </w:p>
    <w:p w14:paraId="453B116E" w14:textId="69CEDDA3" w:rsidR="00475931" w:rsidRDefault="00475931" w:rsidP="004D4D79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4. </w:t>
      </w:r>
    </w:p>
    <w:p w14:paraId="329DD965" w14:textId="19623363" w:rsidR="00475931" w:rsidRDefault="00475931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Obowiązki Wykonawcy</w:t>
      </w:r>
    </w:p>
    <w:p w14:paraId="7DC60EFF" w14:textId="2314F3F2" w:rsidR="0080579B" w:rsidRPr="001F1F01" w:rsidRDefault="00475931" w:rsidP="001F1F01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</w:rPr>
      </w:pPr>
      <w:r w:rsidRPr="001F1F01">
        <w:rPr>
          <w:rFonts w:ascii="Arial" w:hAnsi="Arial" w:cs="Arial"/>
          <w:spacing w:val="4"/>
        </w:rPr>
        <w:t xml:space="preserve">Wykonawca jest zobowiązany do </w:t>
      </w:r>
      <w:r w:rsidR="0080579B" w:rsidRPr="001F1F01">
        <w:rPr>
          <w:rFonts w:ascii="Arial" w:hAnsi="Arial" w:cs="Arial"/>
          <w:spacing w:val="4"/>
        </w:rPr>
        <w:t>realizacji przedmiotu umowy</w:t>
      </w:r>
      <w:r w:rsidR="005A4483" w:rsidRPr="001F1F01">
        <w:rPr>
          <w:rFonts w:ascii="Arial" w:hAnsi="Arial" w:cs="Arial"/>
          <w:spacing w:val="4"/>
        </w:rPr>
        <w:t xml:space="preserve">, o którym mowa w </w:t>
      </w:r>
      <w:r w:rsidR="005A4483" w:rsidRPr="001F1F01">
        <w:rPr>
          <w:rFonts w:ascii="Arial" w:hAnsi="Arial" w:cs="Arial"/>
          <w:bCs/>
          <w:spacing w:val="4"/>
        </w:rPr>
        <w:t>§ 2</w:t>
      </w:r>
      <w:r w:rsidR="005A4483" w:rsidRPr="001F1F01">
        <w:rPr>
          <w:rFonts w:ascii="Arial" w:hAnsi="Arial" w:cs="Arial"/>
          <w:b/>
          <w:spacing w:val="4"/>
        </w:rPr>
        <w:t xml:space="preserve"> </w:t>
      </w:r>
      <w:r w:rsidR="0080579B" w:rsidRPr="001F1F01">
        <w:rPr>
          <w:rFonts w:ascii="Arial" w:hAnsi="Arial" w:cs="Arial"/>
          <w:spacing w:val="4"/>
        </w:rPr>
        <w:t>zgodnie z:</w:t>
      </w:r>
    </w:p>
    <w:p w14:paraId="2D5514C7" w14:textId="77777777" w:rsidR="00CD0894" w:rsidRPr="004B24C4" w:rsidRDefault="00CD0894" w:rsidP="00CD0894">
      <w:pPr>
        <w:spacing w:line="240" w:lineRule="exact"/>
        <w:jc w:val="both"/>
        <w:rPr>
          <w:rFonts w:ascii="Arial" w:hAnsi="Arial" w:cs="Arial"/>
          <w:spacing w:val="4"/>
        </w:rPr>
      </w:pPr>
    </w:p>
    <w:p w14:paraId="548CDC1D" w14:textId="69D34196" w:rsidR="0080579B" w:rsidRPr="004B24C4" w:rsidRDefault="00EF44AE" w:rsidP="00CD0894">
      <w:pPr>
        <w:pStyle w:val="Akapitzlist"/>
        <w:numPr>
          <w:ilvl w:val="1"/>
          <w:numId w:val="30"/>
        </w:numPr>
        <w:spacing w:after="120"/>
        <w:contextualSpacing w:val="0"/>
        <w:jc w:val="both"/>
        <w:rPr>
          <w:rFonts w:ascii="Arial" w:hAnsi="Arial" w:cs="Arial"/>
          <w:spacing w:val="4"/>
        </w:rPr>
      </w:pPr>
      <w:r w:rsidRPr="004B24C4">
        <w:rPr>
          <w:rFonts w:ascii="Arial" w:hAnsi="Arial" w:cs="Arial"/>
          <w:spacing w:val="4"/>
        </w:rPr>
        <w:t>o</w:t>
      </w:r>
      <w:r w:rsidR="0080579B" w:rsidRPr="004B24C4">
        <w:rPr>
          <w:rFonts w:ascii="Arial" w:hAnsi="Arial" w:cs="Arial"/>
          <w:spacing w:val="4"/>
        </w:rPr>
        <w:t xml:space="preserve">pisem przedmiotu zamówienia stanowiącym </w:t>
      </w:r>
      <w:r w:rsidR="0080579B" w:rsidRPr="004B24C4">
        <w:rPr>
          <w:rFonts w:ascii="Arial" w:hAnsi="Arial" w:cs="Arial"/>
          <w:b/>
          <w:bCs/>
          <w:spacing w:val="4"/>
        </w:rPr>
        <w:t xml:space="preserve">załącznik nr </w:t>
      </w:r>
      <w:r w:rsidR="00D03324" w:rsidRPr="004B24C4">
        <w:rPr>
          <w:rFonts w:ascii="Arial" w:hAnsi="Arial" w:cs="Arial"/>
          <w:b/>
          <w:bCs/>
          <w:spacing w:val="4"/>
        </w:rPr>
        <w:t>1</w:t>
      </w:r>
      <w:r w:rsidR="0080579B" w:rsidRPr="004B24C4">
        <w:rPr>
          <w:rFonts w:ascii="Arial" w:hAnsi="Arial" w:cs="Arial"/>
          <w:spacing w:val="4"/>
        </w:rPr>
        <w:t xml:space="preserve"> do umowy;</w:t>
      </w:r>
    </w:p>
    <w:p w14:paraId="796F23D2" w14:textId="458F3587" w:rsidR="00FE775A" w:rsidRPr="004B24C4" w:rsidRDefault="00EF44AE" w:rsidP="00CD0894">
      <w:pPr>
        <w:pStyle w:val="Akapitzlist"/>
        <w:numPr>
          <w:ilvl w:val="1"/>
          <w:numId w:val="30"/>
        </w:numPr>
        <w:spacing w:after="120"/>
        <w:contextualSpacing w:val="0"/>
        <w:jc w:val="both"/>
        <w:rPr>
          <w:rFonts w:ascii="Arial" w:hAnsi="Arial" w:cs="Arial"/>
          <w:spacing w:val="4"/>
        </w:rPr>
      </w:pPr>
      <w:r w:rsidRPr="004B24C4">
        <w:rPr>
          <w:rFonts w:ascii="Arial" w:hAnsi="Arial" w:cs="Arial"/>
          <w:spacing w:val="4"/>
        </w:rPr>
        <w:t>o</w:t>
      </w:r>
      <w:r w:rsidR="00FE775A" w:rsidRPr="004B24C4">
        <w:rPr>
          <w:rFonts w:ascii="Arial" w:hAnsi="Arial" w:cs="Arial"/>
          <w:spacing w:val="4"/>
        </w:rPr>
        <w:t xml:space="preserve">fertą Wykonawcy, której kopia stanowi </w:t>
      </w:r>
      <w:r w:rsidR="00FE775A" w:rsidRPr="004B24C4">
        <w:rPr>
          <w:rFonts w:ascii="Arial" w:hAnsi="Arial" w:cs="Arial"/>
          <w:b/>
          <w:bCs/>
          <w:spacing w:val="4"/>
        </w:rPr>
        <w:t xml:space="preserve">załącznik nr </w:t>
      </w:r>
      <w:r w:rsidR="00D03324" w:rsidRPr="004B24C4">
        <w:rPr>
          <w:rFonts w:ascii="Arial" w:hAnsi="Arial" w:cs="Arial"/>
          <w:b/>
          <w:bCs/>
          <w:spacing w:val="4"/>
        </w:rPr>
        <w:t>2</w:t>
      </w:r>
      <w:r w:rsidR="00FE775A" w:rsidRPr="004B24C4">
        <w:rPr>
          <w:rFonts w:ascii="Arial" w:hAnsi="Arial" w:cs="Arial"/>
          <w:spacing w:val="4"/>
        </w:rPr>
        <w:t xml:space="preserve"> do umowy;</w:t>
      </w:r>
    </w:p>
    <w:p w14:paraId="52C66F09" w14:textId="441275E0" w:rsidR="0080579B" w:rsidRPr="004B24C4" w:rsidRDefault="00EF44AE" w:rsidP="00CD0894">
      <w:pPr>
        <w:pStyle w:val="Akapitzlist"/>
        <w:numPr>
          <w:ilvl w:val="1"/>
          <w:numId w:val="30"/>
        </w:numPr>
        <w:spacing w:after="120"/>
        <w:contextualSpacing w:val="0"/>
        <w:jc w:val="both"/>
        <w:rPr>
          <w:rFonts w:ascii="Arial" w:hAnsi="Arial" w:cs="Arial"/>
          <w:spacing w:val="4"/>
        </w:rPr>
      </w:pPr>
      <w:r w:rsidRPr="004B24C4">
        <w:rPr>
          <w:rFonts w:ascii="Arial" w:hAnsi="Arial" w:cs="Arial"/>
          <w:spacing w:val="4"/>
        </w:rPr>
        <w:t>a</w:t>
      </w:r>
      <w:r w:rsidR="0080579B" w:rsidRPr="004B24C4">
        <w:rPr>
          <w:rFonts w:ascii="Arial" w:hAnsi="Arial" w:cs="Arial"/>
          <w:spacing w:val="4"/>
        </w:rPr>
        <w:t>ktualnym poziomem wiedzy technicznej, należytą starannością, zasadami profesjonalizmu zawodowego.</w:t>
      </w:r>
    </w:p>
    <w:p w14:paraId="21F2C3C8" w14:textId="77777777" w:rsidR="0080579B" w:rsidRPr="0080579B" w:rsidRDefault="0080579B" w:rsidP="00CD0894">
      <w:pPr>
        <w:pStyle w:val="Akapitzlist"/>
        <w:numPr>
          <w:ilvl w:val="0"/>
          <w:numId w:val="30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742583">
        <w:rPr>
          <w:rFonts w:ascii="Arial" w:hAnsi="Arial" w:cs="Arial"/>
          <w:spacing w:val="4"/>
        </w:rPr>
        <w:t>Wykonawca zobowiązany jest do przestrzegania przepisów bhp i ppoż. oraz ponosi pełną odpowiedzialność za wszystkie następstwa wynikające z nieprzestrzegania tych przepisów</w:t>
      </w:r>
      <w:r w:rsidRPr="0080579B">
        <w:rPr>
          <w:rFonts w:ascii="Arial" w:hAnsi="Arial" w:cs="Arial"/>
          <w:spacing w:val="4"/>
        </w:rPr>
        <w:t>.</w:t>
      </w:r>
    </w:p>
    <w:p w14:paraId="578CC480" w14:textId="77777777" w:rsidR="0080579B" w:rsidRPr="00475931" w:rsidRDefault="0080579B" w:rsidP="004D4D79">
      <w:pPr>
        <w:pStyle w:val="Akapitzlist"/>
        <w:ind w:left="360"/>
        <w:rPr>
          <w:rFonts w:ascii="Arial" w:hAnsi="Arial" w:cs="Arial"/>
          <w:spacing w:val="4"/>
        </w:rPr>
      </w:pPr>
    </w:p>
    <w:p w14:paraId="5C0CFAB5" w14:textId="25D7072D" w:rsidR="00AB00CB" w:rsidRPr="00AB07E5" w:rsidRDefault="004843C6" w:rsidP="004D4D79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475931">
        <w:rPr>
          <w:rFonts w:ascii="Arial" w:hAnsi="Arial" w:cs="Arial"/>
          <w:b/>
          <w:bCs/>
          <w:spacing w:val="4"/>
        </w:rPr>
        <w:t>5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78FAE85D" w14:textId="02BD6A99" w:rsidR="00142128" w:rsidRPr="00AB07E5" w:rsidRDefault="00056366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Wynagrodzenie</w:t>
      </w:r>
      <w:r w:rsidR="008538E6">
        <w:rPr>
          <w:rFonts w:ascii="Arial" w:hAnsi="Arial" w:cs="Arial"/>
          <w:b/>
          <w:bCs/>
          <w:spacing w:val="4"/>
        </w:rPr>
        <w:t xml:space="preserve"> </w:t>
      </w:r>
      <w:r w:rsidR="00E459FF">
        <w:rPr>
          <w:rFonts w:ascii="Arial" w:hAnsi="Arial" w:cs="Arial"/>
          <w:b/>
          <w:bCs/>
          <w:spacing w:val="4"/>
        </w:rPr>
        <w:t>i warunki odbioru</w:t>
      </w:r>
    </w:p>
    <w:p w14:paraId="7016AC4B" w14:textId="21A5DA73" w:rsidR="00E459FF" w:rsidRPr="004D4D79" w:rsidRDefault="00E459FF" w:rsidP="009C10C9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pacing w:val="4"/>
        </w:rPr>
      </w:pPr>
      <w:r w:rsidRPr="004D4D79">
        <w:rPr>
          <w:rFonts w:ascii="Arial" w:hAnsi="Arial" w:cs="Arial"/>
          <w:spacing w:val="4"/>
        </w:rPr>
        <w:t>Strony uzgadniają, że z tytułu wykonania przedmiotu umowy, Wykonawca w</w:t>
      </w:r>
      <w:r w:rsidR="009C10C9" w:rsidRPr="004D4D79">
        <w:rPr>
          <w:rFonts w:ascii="Arial" w:hAnsi="Arial" w:cs="Arial"/>
          <w:spacing w:val="4"/>
        </w:rPr>
        <w:t xml:space="preserve"> </w:t>
      </w:r>
      <w:r w:rsidRPr="004D4D79">
        <w:rPr>
          <w:rFonts w:ascii="Arial" w:hAnsi="Arial" w:cs="Arial"/>
          <w:spacing w:val="4"/>
        </w:rPr>
        <w:t>całym okresie jej obowiązywania, otrzyma wynagrodzenie całkowite w kwocie nie przekraczającej ……………… zł netto (słownie: ……………………………………………………..), tj. …………………………… zł brutto (słownie: ……………………………………………………).</w:t>
      </w:r>
      <w:r w:rsidR="00424B4B" w:rsidRPr="004D4D79">
        <w:rPr>
          <w:rFonts w:ascii="Arial" w:hAnsi="Arial" w:cs="Arial"/>
          <w:spacing w:val="4"/>
        </w:rPr>
        <w:t xml:space="preserve"> </w:t>
      </w:r>
    </w:p>
    <w:p w14:paraId="43147562" w14:textId="417E3B12" w:rsidR="006948E0" w:rsidRPr="00AB07E5" w:rsidRDefault="006948E0" w:rsidP="004D4D79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>Wynagrodzenie</w:t>
      </w:r>
      <w:r w:rsidR="00164407">
        <w:rPr>
          <w:rFonts w:ascii="Arial" w:hAnsi="Arial" w:cs="Arial"/>
          <w:spacing w:val="4"/>
        </w:rPr>
        <w:t xml:space="preserve"> brutto</w:t>
      </w:r>
      <w:r w:rsidR="000618F0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o którym mowa w </w:t>
      </w:r>
      <w:r w:rsidR="00BB5EE6">
        <w:rPr>
          <w:rFonts w:ascii="Arial" w:hAnsi="Arial" w:cs="Arial"/>
          <w:spacing w:val="4"/>
        </w:rPr>
        <w:t>ust</w:t>
      </w:r>
      <w:r w:rsidRPr="00AB07E5">
        <w:rPr>
          <w:rFonts w:ascii="Arial" w:hAnsi="Arial" w:cs="Arial"/>
          <w:spacing w:val="4"/>
        </w:rPr>
        <w:t xml:space="preserve">. 1 </w:t>
      </w:r>
      <w:r w:rsidR="00164407" w:rsidRPr="00AB07E5">
        <w:rPr>
          <w:rFonts w:ascii="Arial" w:hAnsi="Arial" w:cs="Arial"/>
          <w:spacing w:val="4"/>
        </w:rPr>
        <w:t>przysłu</w:t>
      </w:r>
      <w:r w:rsidR="00164407">
        <w:rPr>
          <w:rFonts w:ascii="Arial" w:hAnsi="Arial" w:cs="Arial"/>
          <w:spacing w:val="4"/>
        </w:rPr>
        <w:t xml:space="preserve">guje za </w:t>
      </w:r>
      <w:r w:rsidR="00164407" w:rsidRPr="00AB07E5">
        <w:rPr>
          <w:rFonts w:ascii="Arial" w:hAnsi="Arial" w:cs="Arial"/>
        </w:rPr>
        <w:t>cały okres realizacji</w:t>
      </w:r>
      <w:r w:rsidR="00164407">
        <w:rPr>
          <w:rFonts w:ascii="Arial" w:hAnsi="Arial" w:cs="Arial"/>
          <w:spacing w:val="4"/>
        </w:rPr>
        <w:t xml:space="preserve"> umowy i zostało skalkulowane wg stawki VAT obowiązującej</w:t>
      </w:r>
      <w:r w:rsidR="00164407" w:rsidRPr="00AB07E5">
        <w:rPr>
          <w:rFonts w:ascii="Arial" w:hAnsi="Arial" w:cs="Arial"/>
          <w:spacing w:val="4"/>
        </w:rPr>
        <w:t xml:space="preserve"> </w:t>
      </w:r>
      <w:r w:rsidR="00164407">
        <w:rPr>
          <w:rFonts w:ascii="Arial" w:hAnsi="Arial" w:cs="Arial"/>
          <w:spacing w:val="4"/>
        </w:rPr>
        <w:t>w dniu</w:t>
      </w:r>
      <w:r w:rsidR="00164407" w:rsidRPr="00AB07E5">
        <w:rPr>
          <w:rFonts w:ascii="Arial" w:hAnsi="Arial" w:cs="Arial"/>
          <w:spacing w:val="4"/>
        </w:rPr>
        <w:t xml:space="preserve"> </w:t>
      </w:r>
      <w:r w:rsidR="00164407">
        <w:rPr>
          <w:rFonts w:ascii="Arial" w:hAnsi="Arial" w:cs="Arial"/>
          <w:spacing w:val="4"/>
        </w:rPr>
        <w:t xml:space="preserve">jej </w:t>
      </w:r>
      <w:r w:rsidR="00164407" w:rsidRPr="00AB07E5">
        <w:rPr>
          <w:rFonts w:ascii="Arial" w:hAnsi="Arial" w:cs="Arial"/>
          <w:spacing w:val="4"/>
        </w:rPr>
        <w:t>zawarcia.</w:t>
      </w:r>
    </w:p>
    <w:p w14:paraId="71AC6E9F" w14:textId="0AC4137D" w:rsidR="007C1B6B" w:rsidRDefault="00142128" w:rsidP="004D4D79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E459FF">
        <w:rPr>
          <w:rFonts w:ascii="Arial" w:hAnsi="Arial" w:cs="Arial"/>
          <w:spacing w:val="4"/>
        </w:rPr>
        <w:t xml:space="preserve">Zapłata wynagrodzenia nastąpi przelewem na rachunek bankowy wskazany przez </w:t>
      </w:r>
      <w:r w:rsidR="007D5F88">
        <w:rPr>
          <w:rFonts w:ascii="Arial" w:hAnsi="Arial" w:cs="Arial"/>
          <w:spacing w:val="4"/>
        </w:rPr>
        <w:t>W</w:t>
      </w:r>
      <w:r w:rsidRPr="00E459FF">
        <w:rPr>
          <w:rFonts w:ascii="Arial" w:hAnsi="Arial" w:cs="Arial"/>
          <w:spacing w:val="4"/>
        </w:rPr>
        <w:t xml:space="preserve">ykonawcę </w:t>
      </w:r>
      <w:r w:rsidR="00DC57F0" w:rsidRPr="00E459FF">
        <w:rPr>
          <w:rFonts w:ascii="Arial" w:hAnsi="Arial" w:cs="Arial"/>
          <w:spacing w:val="4"/>
        </w:rPr>
        <w:t>w</w:t>
      </w:r>
      <w:r w:rsidR="00C72ACE" w:rsidRPr="00E459FF">
        <w:rPr>
          <w:rFonts w:ascii="Arial" w:hAnsi="Arial" w:cs="Arial"/>
          <w:spacing w:val="4"/>
        </w:rPr>
        <w:t> </w:t>
      </w:r>
      <w:r w:rsidR="00DC57F0" w:rsidRPr="00E459FF">
        <w:rPr>
          <w:rFonts w:ascii="Arial" w:hAnsi="Arial" w:cs="Arial"/>
          <w:spacing w:val="4"/>
        </w:rPr>
        <w:t xml:space="preserve">fakturze VAT </w:t>
      </w:r>
      <w:r w:rsidR="00F70649" w:rsidRPr="00E459FF">
        <w:rPr>
          <w:rFonts w:ascii="Arial" w:hAnsi="Arial" w:cs="Arial"/>
          <w:spacing w:val="4"/>
        </w:rPr>
        <w:t>w terminie 14</w:t>
      </w:r>
      <w:r w:rsidRPr="00E459FF">
        <w:rPr>
          <w:rFonts w:ascii="Arial" w:hAnsi="Arial" w:cs="Arial"/>
          <w:spacing w:val="4"/>
        </w:rPr>
        <w:t xml:space="preserve"> dni k</w:t>
      </w:r>
      <w:r w:rsidR="00DC57F0" w:rsidRPr="00E459FF">
        <w:rPr>
          <w:rFonts w:ascii="Arial" w:hAnsi="Arial" w:cs="Arial"/>
          <w:spacing w:val="4"/>
        </w:rPr>
        <w:t xml:space="preserve">alendarzowych od dnia doręczenia </w:t>
      </w:r>
      <w:r w:rsidR="00DF69BD">
        <w:rPr>
          <w:rFonts w:ascii="Arial" w:hAnsi="Arial" w:cs="Arial"/>
          <w:spacing w:val="4"/>
        </w:rPr>
        <w:t>Z</w:t>
      </w:r>
      <w:r w:rsidR="00DC57F0" w:rsidRPr="00E459FF">
        <w:rPr>
          <w:rFonts w:ascii="Arial" w:hAnsi="Arial" w:cs="Arial"/>
          <w:spacing w:val="4"/>
        </w:rPr>
        <w:t>amawiającemu</w:t>
      </w:r>
      <w:r w:rsidRPr="00E459FF">
        <w:rPr>
          <w:rFonts w:ascii="Arial" w:hAnsi="Arial" w:cs="Arial"/>
          <w:spacing w:val="4"/>
        </w:rPr>
        <w:t xml:space="preserve"> prawidłowo wystawionej faktur</w:t>
      </w:r>
      <w:r w:rsidR="00DC57F0" w:rsidRPr="00E459FF">
        <w:rPr>
          <w:rFonts w:ascii="Arial" w:hAnsi="Arial" w:cs="Arial"/>
          <w:spacing w:val="4"/>
        </w:rPr>
        <w:t>y</w:t>
      </w:r>
      <w:r w:rsidRPr="00E459FF">
        <w:rPr>
          <w:rFonts w:ascii="Arial" w:hAnsi="Arial" w:cs="Arial"/>
          <w:spacing w:val="4"/>
        </w:rPr>
        <w:t xml:space="preserve"> VAT.</w:t>
      </w:r>
      <w:r w:rsidR="008E7973" w:rsidRPr="00E459FF">
        <w:rPr>
          <w:rFonts w:ascii="Arial" w:hAnsi="Arial" w:cs="Arial"/>
          <w:spacing w:val="4"/>
        </w:rPr>
        <w:t xml:space="preserve"> Zamawiający nie wyraża zgody na przelew (cesję) wierzytelności Wykonawcy z tytułu niniejszej umowy na osoby trzecie.</w:t>
      </w:r>
      <w:r w:rsidR="007C1B6B">
        <w:rPr>
          <w:rFonts w:ascii="Arial" w:hAnsi="Arial" w:cs="Arial"/>
          <w:spacing w:val="4"/>
        </w:rPr>
        <w:t xml:space="preserve"> </w:t>
      </w:r>
    </w:p>
    <w:p w14:paraId="19CE8F45" w14:textId="398ECA3A" w:rsidR="001D6212" w:rsidRDefault="007C1B6B" w:rsidP="004D4D79">
      <w:pPr>
        <w:pStyle w:val="Akapitzlist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Dniem zapłaty wynagrodzenia jest dzień wydania dyspozycji przelewu z rachunku bankowego Zamawiającego.</w:t>
      </w:r>
    </w:p>
    <w:p w14:paraId="7BEF0918" w14:textId="132B0A16" w:rsidR="00151BE1" w:rsidRPr="00E459FF" w:rsidRDefault="00151BE1" w:rsidP="004D4D79">
      <w:pPr>
        <w:pStyle w:val="Akapitzlist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151BE1">
        <w:rPr>
          <w:rFonts w:ascii="Arial" w:hAnsi="Arial" w:cs="Arial"/>
          <w:spacing w:val="4"/>
        </w:rPr>
        <w:t>Wynagrodzenie</w:t>
      </w:r>
      <w:r>
        <w:rPr>
          <w:rFonts w:ascii="Arial" w:hAnsi="Arial" w:cs="Arial"/>
          <w:spacing w:val="4"/>
        </w:rPr>
        <w:t xml:space="preserve"> określone w ust. 1</w:t>
      </w:r>
      <w:r w:rsidRPr="00151BE1">
        <w:rPr>
          <w:rFonts w:ascii="Arial" w:hAnsi="Arial" w:cs="Arial"/>
          <w:spacing w:val="4"/>
        </w:rPr>
        <w:t xml:space="preserve"> uwzględnia wszystkie koszty związane z pełnym wykonaniem </w:t>
      </w:r>
      <w:r w:rsidR="002F5681">
        <w:rPr>
          <w:rFonts w:ascii="Arial" w:hAnsi="Arial" w:cs="Arial"/>
          <w:spacing w:val="4"/>
        </w:rPr>
        <w:t>przedmiotu umowy</w:t>
      </w:r>
      <w:r w:rsidRPr="00151BE1">
        <w:rPr>
          <w:rFonts w:ascii="Arial" w:hAnsi="Arial" w:cs="Arial"/>
          <w:spacing w:val="4"/>
        </w:rPr>
        <w:t xml:space="preserve">, </w:t>
      </w:r>
      <w:r w:rsidRPr="004B24C4">
        <w:rPr>
          <w:rFonts w:ascii="Arial" w:hAnsi="Arial" w:cs="Arial"/>
          <w:spacing w:val="4"/>
        </w:rPr>
        <w:t xml:space="preserve">włączając w to w szczególności koszty naprawy </w:t>
      </w:r>
      <w:r w:rsidR="00ED1CAD" w:rsidRPr="004B24C4">
        <w:rPr>
          <w:rFonts w:ascii="Arial" w:hAnsi="Arial" w:cs="Arial"/>
          <w:spacing w:val="4"/>
        </w:rPr>
        <w:t>oraz</w:t>
      </w:r>
      <w:r w:rsidRPr="004B24C4">
        <w:rPr>
          <w:rFonts w:ascii="Arial" w:hAnsi="Arial" w:cs="Arial"/>
          <w:spacing w:val="4"/>
        </w:rPr>
        <w:t xml:space="preserve"> przywrócenia funkcjonalności systemu, objęcie serwisem i gwarancją naprawionych elementów systemu.</w:t>
      </w:r>
    </w:p>
    <w:p w14:paraId="245B0D35" w14:textId="011D503E" w:rsidR="001D6212" w:rsidRDefault="00142128" w:rsidP="004D4D79">
      <w:pPr>
        <w:pStyle w:val="Akapitzlist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Podstawą do wystawienia faktury VAT jest </w:t>
      </w:r>
      <w:r w:rsidR="00054A51">
        <w:rPr>
          <w:rFonts w:ascii="Arial" w:hAnsi="Arial" w:cs="Arial"/>
          <w:spacing w:val="4"/>
        </w:rPr>
        <w:t>realizacja</w:t>
      </w:r>
      <w:r w:rsidR="006960D3">
        <w:rPr>
          <w:rFonts w:ascii="Arial" w:hAnsi="Arial" w:cs="Arial"/>
          <w:spacing w:val="4"/>
        </w:rPr>
        <w:t xml:space="preserve"> </w:t>
      </w:r>
      <w:r w:rsidR="00054A51">
        <w:rPr>
          <w:rFonts w:ascii="Arial" w:hAnsi="Arial" w:cs="Arial"/>
          <w:spacing w:val="4"/>
        </w:rPr>
        <w:t xml:space="preserve">przedmiotu </w:t>
      </w:r>
      <w:r w:rsidR="00600124">
        <w:rPr>
          <w:rFonts w:ascii="Arial" w:hAnsi="Arial" w:cs="Arial"/>
          <w:spacing w:val="4"/>
        </w:rPr>
        <w:t>umowy</w:t>
      </w:r>
      <w:r w:rsidR="001F52EE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o który</w:t>
      </w:r>
      <w:r w:rsidR="00054A51">
        <w:rPr>
          <w:rFonts w:ascii="Arial" w:hAnsi="Arial" w:cs="Arial"/>
          <w:spacing w:val="4"/>
        </w:rPr>
        <w:t>m</w:t>
      </w:r>
      <w:r w:rsidR="00E65DB4">
        <w:rPr>
          <w:rFonts w:ascii="Arial" w:hAnsi="Arial" w:cs="Arial"/>
          <w:spacing w:val="4"/>
        </w:rPr>
        <w:t xml:space="preserve"> mowa w § 2</w:t>
      </w:r>
      <w:r w:rsidR="006948E0" w:rsidRPr="00AB07E5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</w:t>
      </w:r>
      <w:r w:rsidR="00C73153">
        <w:rPr>
          <w:rFonts w:ascii="Arial" w:hAnsi="Arial" w:cs="Arial"/>
          <w:spacing w:val="4"/>
        </w:rPr>
        <w:t>zgodnie z warunkami okre</w:t>
      </w:r>
      <w:r w:rsidR="00291E91">
        <w:rPr>
          <w:rFonts w:ascii="Arial" w:hAnsi="Arial" w:cs="Arial"/>
          <w:spacing w:val="4"/>
        </w:rPr>
        <w:t>śl</w:t>
      </w:r>
      <w:r w:rsidR="00C73153">
        <w:rPr>
          <w:rFonts w:ascii="Arial" w:hAnsi="Arial" w:cs="Arial"/>
          <w:spacing w:val="4"/>
        </w:rPr>
        <w:t>onymi w §</w:t>
      </w:r>
      <w:r w:rsidR="00441529">
        <w:rPr>
          <w:rFonts w:ascii="Arial" w:hAnsi="Arial" w:cs="Arial"/>
          <w:spacing w:val="4"/>
        </w:rPr>
        <w:t xml:space="preserve"> </w:t>
      </w:r>
      <w:r w:rsidR="00291E91">
        <w:rPr>
          <w:rFonts w:ascii="Arial" w:hAnsi="Arial" w:cs="Arial"/>
          <w:spacing w:val="4"/>
        </w:rPr>
        <w:t>4, po potwierdzeniu</w:t>
      </w:r>
      <w:r w:rsidRPr="00AB07E5">
        <w:rPr>
          <w:rFonts w:ascii="Arial" w:hAnsi="Arial" w:cs="Arial"/>
          <w:spacing w:val="4"/>
        </w:rPr>
        <w:t xml:space="preserve"> </w:t>
      </w:r>
      <w:r w:rsidR="00AA2FA0" w:rsidRPr="00AB07E5">
        <w:rPr>
          <w:rFonts w:ascii="Arial" w:hAnsi="Arial" w:cs="Arial"/>
          <w:spacing w:val="4"/>
        </w:rPr>
        <w:t>protokołem odbioru</w:t>
      </w:r>
      <w:r w:rsidR="00F019AC">
        <w:rPr>
          <w:rFonts w:ascii="Arial" w:hAnsi="Arial" w:cs="Arial"/>
          <w:spacing w:val="4"/>
        </w:rPr>
        <w:t xml:space="preserve">, zwanym dalej „protokołem”, którego wzór stanowi </w:t>
      </w:r>
      <w:r w:rsidR="00F019AC" w:rsidRPr="008D1CD0">
        <w:rPr>
          <w:rFonts w:ascii="Arial" w:hAnsi="Arial" w:cs="Arial"/>
          <w:b/>
          <w:bCs/>
          <w:spacing w:val="4"/>
        </w:rPr>
        <w:t xml:space="preserve">załącznik nr </w:t>
      </w:r>
      <w:r w:rsidR="00090D09">
        <w:rPr>
          <w:rFonts w:ascii="Arial" w:hAnsi="Arial" w:cs="Arial"/>
          <w:b/>
          <w:bCs/>
          <w:spacing w:val="4"/>
        </w:rPr>
        <w:t>3</w:t>
      </w:r>
      <w:r w:rsidR="00F019AC">
        <w:rPr>
          <w:rFonts w:ascii="Arial" w:hAnsi="Arial" w:cs="Arial"/>
          <w:spacing w:val="4"/>
        </w:rPr>
        <w:t xml:space="preserve"> do niniejszej umowy.</w:t>
      </w:r>
    </w:p>
    <w:p w14:paraId="6CC1DD7F" w14:textId="3497EDD4" w:rsidR="006C7EE2" w:rsidRDefault="006C7EE2" w:rsidP="004D4D79">
      <w:pPr>
        <w:numPr>
          <w:ilvl w:val="0"/>
          <w:numId w:val="2"/>
        </w:numPr>
        <w:tabs>
          <w:tab w:val="num" w:pos="-4253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 </w:t>
      </w:r>
      <w:r w:rsidR="001958DF" w:rsidRPr="001958DF">
        <w:rPr>
          <w:rFonts w:ascii="Arial" w:hAnsi="Arial" w:cs="Arial"/>
          <w:spacing w:val="4"/>
        </w:rPr>
        <w:t xml:space="preserve">W </w:t>
      </w:r>
      <w:r w:rsidR="00AD6ED3">
        <w:rPr>
          <w:rFonts w:ascii="Arial" w:hAnsi="Arial" w:cs="Arial"/>
          <w:spacing w:val="4"/>
        </w:rPr>
        <w:t xml:space="preserve">terminie 2 dni </w:t>
      </w:r>
      <w:r w:rsidR="00F019AC">
        <w:rPr>
          <w:rFonts w:ascii="Arial" w:hAnsi="Arial" w:cs="Arial"/>
          <w:spacing w:val="4"/>
        </w:rPr>
        <w:t xml:space="preserve">roboczych </w:t>
      </w:r>
      <w:r w:rsidR="00AD6ED3">
        <w:rPr>
          <w:rFonts w:ascii="Arial" w:hAnsi="Arial" w:cs="Arial"/>
          <w:spacing w:val="4"/>
        </w:rPr>
        <w:t>od wykonania prac, Z</w:t>
      </w:r>
      <w:r w:rsidR="001958DF" w:rsidRPr="001958DF">
        <w:rPr>
          <w:rFonts w:ascii="Arial" w:hAnsi="Arial" w:cs="Arial"/>
          <w:spacing w:val="4"/>
        </w:rPr>
        <w:t>amawiający sporządzi protokół i przekaże go do</w:t>
      </w:r>
      <w:r>
        <w:rPr>
          <w:rFonts w:ascii="Arial" w:hAnsi="Arial" w:cs="Arial"/>
          <w:spacing w:val="4"/>
        </w:rPr>
        <w:t> </w:t>
      </w:r>
      <w:r w:rsidR="001958DF" w:rsidRPr="001958DF">
        <w:rPr>
          <w:rFonts w:ascii="Arial" w:hAnsi="Arial" w:cs="Arial"/>
          <w:spacing w:val="4"/>
        </w:rPr>
        <w:t xml:space="preserve">podpisu </w:t>
      </w:r>
      <w:r w:rsidR="003327D8">
        <w:rPr>
          <w:rFonts w:ascii="Arial" w:hAnsi="Arial" w:cs="Arial"/>
          <w:spacing w:val="4"/>
        </w:rPr>
        <w:t>W</w:t>
      </w:r>
      <w:r w:rsidR="001958DF" w:rsidRPr="001958DF">
        <w:rPr>
          <w:rFonts w:ascii="Arial" w:hAnsi="Arial" w:cs="Arial"/>
          <w:spacing w:val="4"/>
        </w:rPr>
        <w:t>ykonawcy.</w:t>
      </w:r>
      <w:r w:rsidR="001958DF">
        <w:rPr>
          <w:rFonts w:ascii="Arial" w:hAnsi="Arial" w:cs="Arial"/>
          <w:spacing w:val="4"/>
        </w:rPr>
        <w:t xml:space="preserve"> </w:t>
      </w:r>
      <w:r w:rsidR="001958DF" w:rsidRPr="001958DF">
        <w:rPr>
          <w:rFonts w:ascii="Arial" w:hAnsi="Arial" w:cs="Arial"/>
          <w:spacing w:val="4"/>
        </w:rPr>
        <w:t>Protokół powinien zawierać w</w:t>
      </w:r>
      <w:r w:rsidR="00A83C51">
        <w:rPr>
          <w:rFonts w:ascii="Arial" w:hAnsi="Arial" w:cs="Arial"/>
          <w:spacing w:val="4"/>
        </w:rPr>
        <w:t> </w:t>
      </w:r>
      <w:r w:rsidR="001958DF" w:rsidRPr="001958DF">
        <w:rPr>
          <w:rFonts w:ascii="Arial" w:hAnsi="Arial" w:cs="Arial"/>
          <w:spacing w:val="4"/>
        </w:rPr>
        <w:t>szczególności:</w:t>
      </w:r>
    </w:p>
    <w:p w14:paraId="6FA32DF5" w14:textId="77777777" w:rsidR="006C7EE2" w:rsidRDefault="00AD6ED3" w:rsidP="004D4D79">
      <w:pPr>
        <w:numPr>
          <w:ilvl w:val="1"/>
          <w:numId w:val="2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datę i miejsce jego sporządzenia;</w:t>
      </w:r>
    </w:p>
    <w:p w14:paraId="64E2566B" w14:textId="454A131E" w:rsidR="006C7EE2" w:rsidRDefault="00AD6ED3" w:rsidP="004D4D79">
      <w:pPr>
        <w:numPr>
          <w:ilvl w:val="1"/>
          <w:numId w:val="2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 xml:space="preserve">oświadczenie Zamawiającego o </w:t>
      </w:r>
      <w:r w:rsidR="00A7190B">
        <w:rPr>
          <w:rFonts w:ascii="Arial" w:hAnsi="Arial" w:cs="Arial"/>
          <w:spacing w:val="4"/>
        </w:rPr>
        <w:t>stwierdzeniu</w:t>
      </w:r>
      <w:r w:rsidR="00A7190B" w:rsidRPr="006C7EE2">
        <w:rPr>
          <w:rFonts w:ascii="Arial" w:hAnsi="Arial" w:cs="Arial"/>
          <w:spacing w:val="4"/>
        </w:rPr>
        <w:t xml:space="preserve"> </w:t>
      </w:r>
      <w:r w:rsidRPr="006C7EE2">
        <w:rPr>
          <w:rFonts w:ascii="Arial" w:hAnsi="Arial" w:cs="Arial"/>
          <w:spacing w:val="4"/>
        </w:rPr>
        <w:t xml:space="preserve">albo </w:t>
      </w:r>
      <w:r w:rsidR="00A7190B">
        <w:rPr>
          <w:rFonts w:ascii="Arial" w:hAnsi="Arial" w:cs="Arial"/>
          <w:spacing w:val="4"/>
        </w:rPr>
        <w:t>niestwierdzeniu</w:t>
      </w:r>
      <w:r w:rsidR="00A7190B" w:rsidRPr="006C7EE2">
        <w:rPr>
          <w:rFonts w:ascii="Arial" w:hAnsi="Arial" w:cs="Arial"/>
          <w:spacing w:val="4"/>
        </w:rPr>
        <w:t xml:space="preserve"> </w:t>
      </w:r>
      <w:r w:rsidRPr="006C7EE2">
        <w:rPr>
          <w:rFonts w:ascii="Arial" w:hAnsi="Arial" w:cs="Arial"/>
          <w:spacing w:val="4"/>
        </w:rPr>
        <w:t>zastrzeżeń do realizacji przedmiotu umowy;</w:t>
      </w:r>
    </w:p>
    <w:p w14:paraId="04DD6E90" w14:textId="7B0E0BA9" w:rsidR="00AD6ED3" w:rsidRPr="006C7EE2" w:rsidRDefault="00AD6ED3" w:rsidP="004D4D79">
      <w:pPr>
        <w:numPr>
          <w:ilvl w:val="1"/>
          <w:numId w:val="2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podpisy Stron lub osób upoważnionych.</w:t>
      </w:r>
    </w:p>
    <w:p w14:paraId="59985B19" w14:textId="25457A12" w:rsidR="00A2627B" w:rsidRPr="001F1F01" w:rsidRDefault="00A2627B" w:rsidP="001F1F01">
      <w:pPr>
        <w:pStyle w:val="Akapitzlist"/>
        <w:numPr>
          <w:ilvl w:val="0"/>
          <w:numId w:val="2"/>
        </w:numPr>
        <w:tabs>
          <w:tab w:val="left" w:pos="-3600"/>
        </w:tabs>
        <w:suppressAutoHyphens/>
        <w:spacing w:after="120"/>
        <w:jc w:val="both"/>
        <w:rPr>
          <w:rFonts w:ascii="Arial" w:hAnsi="Arial" w:cs="Arial"/>
        </w:rPr>
      </w:pPr>
      <w:r w:rsidRPr="001F1F01">
        <w:rPr>
          <w:rFonts w:ascii="Arial" w:hAnsi="Arial" w:cs="Arial"/>
        </w:rPr>
        <w:lastRenderedPageBreak/>
        <w:t xml:space="preserve">W przypadku zgłoszenia zastrzeżeń do realizacji przedmiotu umowy w protokole, Zamawiający może pisemnie wyznaczyć Wykonawcy stosowny termin, nie dłuższy jednak niż 3 dni </w:t>
      </w:r>
      <w:r w:rsidR="00BA3CE5" w:rsidRPr="001F1F01">
        <w:rPr>
          <w:rFonts w:ascii="Arial" w:hAnsi="Arial" w:cs="Arial"/>
        </w:rPr>
        <w:t xml:space="preserve">robocze </w:t>
      </w:r>
      <w:r w:rsidRPr="001F1F01">
        <w:rPr>
          <w:rFonts w:ascii="Arial" w:hAnsi="Arial" w:cs="Arial"/>
        </w:rPr>
        <w:t>od dnia sporządzenia protokołu w celu usunięcia stwierdzonych protokołem zastrzeżeń w realizacji przedmiotu umowy. W takim przypadku, Wykonawca zobowiązany jest do usunięcia wady w wyznaczonym przez Zamawiającego terminie, bez osobnego wynagrodzenia z tego tytułu.</w:t>
      </w:r>
    </w:p>
    <w:p w14:paraId="53D37B27" w14:textId="17290C61" w:rsidR="00142128" w:rsidRPr="00AB07E5" w:rsidRDefault="00D03324" w:rsidP="001F1F01">
      <w:pPr>
        <w:numPr>
          <w:ilvl w:val="0"/>
          <w:numId w:val="2"/>
        </w:numPr>
        <w:tabs>
          <w:tab w:val="left" w:pos="-1440"/>
        </w:tabs>
        <w:suppressAutoHyphens/>
        <w:spacing w:after="120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142128" w:rsidRPr="00AB07E5">
        <w:rPr>
          <w:rFonts w:ascii="Arial" w:hAnsi="Arial" w:cs="Arial"/>
        </w:rPr>
        <w:t xml:space="preserve">Wraz z bezskutecznym upływem terminu wyznaczonego na podstawie </w:t>
      </w:r>
      <w:r w:rsidR="009661B1">
        <w:rPr>
          <w:rFonts w:ascii="Arial" w:hAnsi="Arial" w:cs="Arial"/>
        </w:rPr>
        <w:t>ust.</w:t>
      </w:r>
      <w:r w:rsidR="00142128" w:rsidRPr="00AB07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142128" w:rsidRPr="00AB07E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</w:t>
      </w:r>
      <w:r w:rsidR="00142128" w:rsidRPr="00AB07E5">
        <w:rPr>
          <w:rFonts w:ascii="Arial" w:hAnsi="Arial" w:cs="Arial"/>
        </w:rPr>
        <w:t>amawiający może</w:t>
      </w:r>
      <w:r w:rsidR="001958DF">
        <w:rPr>
          <w:rFonts w:ascii="Arial" w:hAnsi="Arial" w:cs="Arial"/>
        </w:rPr>
        <w:t xml:space="preserve"> w</w:t>
      </w:r>
      <w:r w:rsidR="00A83C51">
        <w:rPr>
          <w:rFonts w:ascii="Arial" w:hAnsi="Arial" w:cs="Arial"/>
        </w:rPr>
        <w:t> </w:t>
      </w:r>
      <w:r w:rsidR="001958DF" w:rsidRPr="00306064">
        <w:rPr>
          <w:rFonts w:ascii="Arial" w:hAnsi="Arial" w:cs="Arial"/>
        </w:rPr>
        <w:t xml:space="preserve">terminie </w:t>
      </w:r>
      <w:r w:rsidR="00331D87" w:rsidRPr="00306064">
        <w:rPr>
          <w:rFonts w:ascii="Arial" w:hAnsi="Arial" w:cs="Arial"/>
        </w:rPr>
        <w:t>7</w:t>
      </w:r>
      <w:r w:rsidR="001958DF" w:rsidRPr="00306064">
        <w:rPr>
          <w:rFonts w:ascii="Arial" w:hAnsi="Arial" w:cs="Arial"/>
        </w:rPr>
        <w:t xml:space="preserve"> dni </w:t>
      </w:r>
      <w:r w:rsidR="00306064" w:rsidRPr="00306064">
        <w:rPr>
          <w:rFonts w:ascii="Arial" w:hAnsi="Arial" w:cs="Arial"/>
        </w:rPr>
        <w:t>roboczych</w:t>
      </w:r>
      <w:r w:rsidR="009661B1">
        <w:rPr>
          <w:rFonts w:ascii="Arial" w:hAnsi="Arial" w:cs="Arial"/>
        </w:rPr>
        <w:t xml:space="preserve"> </w:t>
      </w:r>
      <w:r w:rsidR="00142128" w:rsidRPr="00AB07E5">
        <w:rPr>
          <w:rFonts w:ascii="Arial" w:hAnsi="Arial" w:cs="Arial"/>
        </w:rPr>
        <w:t>od </w:t>
      </w:r>
      <w:r w:rsidR="00C72ACE">
        <w:rPr>
          <w:rFonts w:ascii="Arial" w:hAnsi="Arial" w:cs="Arial"/>
        </w:rPr>
        <w:t>u</w:t>
      </w:r>
      <w:r w:rsidR="00142128" w:rsidRPr="00AB07E5">
        <w:rPr>
          <w:rFonts w:ascii="Arial" w:hAnsi="Arial" w:cs="Arial"/>
        </w:rPr>
        <w:t>mowy odstąpić w całości lub w</w:t>
      </w:r>
      <w:r w:rsidR="00C06CB7">
        <w:rPr>
          <w:rFonts w:ascii="Arial" w:hAnsi="Arial" w:cs="Arial"/>
        </w:rPr>
        <w:t> </w:t>
      </w:r>
      <w:r w:rsidR="00142128" w:rsidRPr="00AB07E5">
        <w:rPr>
          <w:rFonts w:ascii="Arial" w:hAnsi="Arial" w:cs="Arial"/>
        </w:rPr>
        <w:t xml:space="preserve">części i żądać od </w:t>
      </w:r>
      <w:r w:rsidR="00DF69BD">
        <w:rPr>
          <w:rFonts w:ascii="Arial" w:hAnsi="Arial" w:cs="Arial"/>
        </w:rPr>
        <w:t>W</w:t>
      </w:r>
      <w:r w:rsidR="00142128" w:rsidRPr="00AB07E5">
        <w:rPr>
          <w:rFonts w:ascii="Arial" w:hAnsi="Arial" w:cs="Arial"/>
        </w:rPr>
        <w:t>ykonawcy zapłaty kary umownej określonej w § </w:t>
      </w:r>
      <w:r w:rsidR="00A2627B">
        <w:rPr>
          <w:rFonts w:ascii="Arial" w:hAnsi="Arial" w:cs="Arial"/>
        </w:rPr>
        <w:t>6</w:t>
      </w:r>
      <w:r w:rsidR="00142128" w:rsidRPr="00AB07E5">
        <w:rPr>
          <w:rFonts w:ascii="Arial" w:hAnsi="Arial" w:cs="Arial"/>
        </w:rPr>
        <w:t xml:space="preserve"> </w:t>
      </w:r>
      <w:r w:rsidR="009661B1">
        <w:rPr>
          <w:rFonts w:ascii="Arial" w:hAnsi="Arial" w:cs="Arial"/>
        </w:rPr>
        <w:t>ust.</w:t>
      </w:r>
      <w:r w:rsidR="00142128" w:rsidRPr="00AB07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pkt </w:t>
      </w:r>
      <w:r w:rsidR="004549D6">
        <w:rPr>
          <w:rFonts w:ascii="Arial" w:hAnsi="Arial" w:cs="Arial"/>
        </w:rPr>
        <w:t xml:space="preserve">2 </w:t>
      </w:r>
      <w:r w:rsidR="00061DBD">
        <w:rPr>
          <w:rFonts w:ascii="Arial" w:hAnsi="Arial" w:cs="Arial"/>
        </w:rPr>
        <w:t xml:space="preserve">albo </w:t>
      </w:r>
      <w:r w:rsidR="004549D6">
        <w:rPr>
          <w:rFonts w:ascii="Arial" w:hAnsi="Arial" w:cs="Arial"/>
        </w:rPr>
        <w:t>3</w:t>
      </w:r>
      <w:r w:rsidR="00061DBD">
        <w:rPr>
          <w:rFonts w:ascii="Arial" w:hAnsi="Arial" w:cs="Arial"/>
        </w:rPr>
        <w:t xml:space="preserve"> odpowiednio</w:t>
      </w:r>
      <w:r w:rsidR="00142128" w:rsidRPr="00AB07E5">
        <w:rPr>
          <w:rFonts w:ascii="Arial" w:hAnsi="Arial" w:cs="Arial"/>
        </w:rPr>
        <w:t>.</w:t>
      </w:r>
      <w:r w:rsidR="00E2192A">
        <w:rPr>
          <w:rFonts w:ascii="Arial" w:hAnsi="Arial" w:cs="Arial"/>
        </w:rPr>
        <w:t xml:space="preserve"> </w:t>
      </w:r>
      <w:r w:rsidR="00E2192A" w:rsidRPr="00AD1B0A">
        <w:rPr>
          <w:rFonts w:ascii="Arial" w:hAnsi="Arial" w:cs="Arial"/>
        </w:rPr>
        <w:t>Jeżeli wady nie kwalifikują się do usunięci</w:t>
      </w:r>
      <w:r w:rsidR="00757971" w:rsidRPr="00AD1B0A">
        <w:rPr>
          <w:rFonts w:ascii="Arial" w:hAnsi="Arial" w:cs="Arial"/>
        </w:rPr>
        <w:t>a i</w:t>
      </w:r>
      <w:r w:rsidR="004549D6" w:rsidRPr="00AD1B0A">
        <w:rPr>
          <w:rFonts w:ascii="Arial" w:hAnsi="Arial" w:cs="Arial"/>
        </w:rPr>
        <w:t> </w:t>
      </w:r>
      <w:r w:rsidR="00757971" w:rsidRPr="00AD1B0A">
        <w:rPr>
          <w:rFonts w:ascii="Arial" w:hAnsi="Arial" w:cs="Arial"/>
        </w:rPr>
        <w:t>uniemożliwiają korzystanie z</w:t>
      </w:r>
      <w:r w:rsidR="00351CB7" w:rsidRPr="00AD1B0A">
        <w:rPr>
          <w:rFonts w:ascii="Arial" w:hAnsi="Arial" w:cs="Arial"/>
        </w:rPr>
        <w:t> </w:t>
      </w:r>
      <w:r w:rsidR="00757971" w:rsidRPr="00AD1B0A">
        <w:rPr>
          <w:rFonts w:ascii="Arial" w:hAnsi="Arial" w:cs="Arial"/>
        </w:rPr>
        <w:t>przedmiotu umowy zgodnie z przeznaczeniem</w:t>
      </w:r>
      <w:r w:rsidR="00291E91" w:rsidRPr="00AD1B0A">
        <w:rPr>
          <w:rFonts w:ascii="Arial" w:hAnsi="Arial" w:cs="Arial"/>
        </w:rPr>
        <w:t>,</w:t>
      </w:r>
      <w:r w:rsidR="00757971" w:rsidRPr="00AD1B0A">
        <w:rPr>
          <w:rFonts w:ascii="Arial" w:hAnsi="Arial" w:cs="Arial"/>
        </w:rPr>
        <w:t xml:space="preserve"> termin na odstąpienie od umowy biegnie od dnia podpisania przez </w:t>
      </w:r>
      <w:r w:rsidR="00291E91" w:rsidRPr="00AD1B0A">
        <w:rPr>
          <w:rFonts w:ascii="Arial" w:hAnsi="Arial" w:cs="Arial"/>
        </w:rPr>
        <w:t>Z</w:t>
      </w:r>
      <w:r w:rsidR="00757971" w:rsidRPr="00AD1B0A">
        <w:rPr>
          <w:rFonts w:ascii="Arial" w:hAnsi="Arial" w:cs="Arial"/>
        </w:rPr>
        <w:t xml:space="preserve">amawiającego protokołu odbioru zawierającego zastrzeżenia do realizacji </w:t>
      </w:r>
      <w:r w:rsidR="00815376" w:rsidRPr="00AD1B0A">
        <w:rPr>
          <w:rFonts w:ascii="Arial" w:hAnsi="Arial" w:cs="Arial"/>
        </w:rPr>
        <w:t>z</w:t>
      </w:r>
      <w:r w:rsidR="00757971" w:rsidRPr="00AD1B0A">
        <w:rPr>
          <w:rFonts w:ascii="Arial" w:hAnsi="Arial" w:cs="Arial"/>
        </w:rPr>
        <w:t>amówienia.</w:t>
      </w:r>
      <w:r w:rsidR="00757971">
        <w:rPr>
          <w:rFonts w:ascii="Arial" w:hAnsi="Arial" w:cs="Arial"/>
        </w:rPr>
        <w:t xml:space="preserve"> </w:t>
      </w:r>
    </w:p>
    <w:p w14:paraId="73287BFA" w14:textId="06B59AFC" w:rsidR="00DC57F0" w:rsidRPr="008F0EEB" w:rsidRDefault="00D03324" w:rsidP="001F1F01">
      <w:pPr>
        <w:numPr>
          <w:ilvl w:val="0"/>
          <w:numId w:val="2"/>
        </w:numPr>
        <w:suppressAutoHyphens/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57F0" w:rsidRPr="00A13CAF">
        <w:rPr>
          <w:rFonts w:ascii="Arial" w:hAnsi="Arial" w:cs="Arial"/>
        </w:rPr>
        <w:t xml:space="preserve">Strony uzgadniają, że w </w:t>
      </w:r>
      <w:r w:rsidR="00E82C49" w:rsidRPr="00A13CAF">
        <w:rPr>
          <w:rFonts w:ascii="Arial" w:hAnsi="Arial" w:cs="Arial"/>
        </w:rPr>
        <w:t>przypadku</w:t>
      </w:r>
      <w:r w:rsidR="00DC57F0" w:rsidRPr="00A13CAF">
        <w:rPr>
          <w:rFonts w:ascii="Arial" w:hAnsi="Arial" w:cs="Arial"/>
        </w:rPr>
        <w:t xml:space="preserve"> zawinionego uchylania się przez </w:t>
      </w:r>
      <w:r w:rsidR="00291E91" w:rsidRPr="00A13CAF">
        <w:rPr>
          <w:rFonts w:ascii="Arial" w:hAnsi="Arial" w:cs="Arial"/>
        </w:rPr>
        <w:t>W</w:t>
      </w:r>
      <w:r w:rsidR="00DC57F0" w:rsidRPr="00A13CAF">
        <w:rPr>
          <w:rFonts w:ascii="Arial" w:hAnsi="Arial" w:cs="Arial"/>
        </w:rPr>
        <w:t>ykonawcę od podpisania protokołu</w:t>
      </w:r>
      <w:r w:rsidR="009B100B" w:rsidRPr="00A13CAF">
        <w:rPr>
          <w:rFonts w:ascii="Arial" w:hAnsi="Arial" w:cs="Arial"/>
        </w:rPr>
        <w:t>,</w:t>
      </w:r>
      <w:r w:rsidR="00DC57F0" w:rsidRPr="00A13CAF">
        <w:rPr>
          <w:rFonts w:ascii="Arial" w:hAnsi="Arial" w:cs="Arial"/>
        </w:rPr>
        <w:t xml:space="preserve"> </w:t>
      </w:r>
      <w:r w:rsidR="00291E91" w:rsidRPr="00A13CAF">
        <w:rPr>
          <w:rFonts w:ascii="Arial" w:hAnsi="Arial" w:cs="Arial"/>
        </w:rPr>
        <w:t>Z</w:t>
      </w:r>
      <w:r w:rsidR="00DC57F0" w:rsidRPr="00A13CAF">
        <w:rPr>
          <w:rFonts w:ascii="Arial" w:hAnsi="Arial" w:cs="Arial"/>
        </w:rPr>
        <w:t xml:space="preserve">amawiający może </w:t>
      </w:r>
      <w:r w:rsidR="000850C8" w:rsidRPr="00A13CAF">
        <w:rPr>
          <w:rFonts w:ascii="Arial" w:hAnsi="Arial" w:cs="Arial"/>
        </w:rPr>
        <w:t xml:space="preserve">w terminie </w:t>
      </w:r>
      <w:r w:rsidR="00331D87" w:rsidRPr="00306064">
        <w:rPr>
          <w:rFonts w:ascii="Arial" w:hAnsi="Arial" w:cs="Arial"/>
        </w:rPr>
        <w:t>7</w:t>
      </w:r>
      <w:r w:rsidR="001958DF" w:rsidRPr="00306064">
        <w:rPr>
          <w:rFonts w:ascii="Arial" w:hAnsi="Arial" w:cs="Arial"/>
        </w:rPr>
        <w:t xml:space="preserve"> dni</w:t>
      </w:r>
      <w:r w:rsidR="002A0C2F" w:rsidRPr="00306064">
        <w:rPr>
          <w:rFonts w:ascii="Arial" w:hAnsi="Arial" w:cs="Arial"/>
        </w:rPr>
        <w:t xml:space="preserve"> </w:t>
      </w:r>
      <w:r w:rsidR="00306064" w:rsidRPr="00306064">
        <w:rPr>
          <w:rFonts w:ascii="Arial" w:hAnsi="Arial" w:cs="Arial"/>
        </w:rPr>
        <w:t>roboczych</w:t>
      </w:r>
      <w:r w:rsidR="00306064">
        <w:rPr>
          <w:rFonts w:ascii="Arial" w:hAnsi="Arial" w:cs="Arial"/>
        </w:rPr>
        <w:t xml:space="preserve"> </w:t>
      </w:r>
      <w:r w:rsidR="002A0C2F">
        <w:rPr>
          <w:rFonts w:ascii="Arial" w:hAnsi="Arial" w:cs="Arial"/>
        </w:rPr>
        <w:t xml:space="preserve">od dnia sporządzenia protokołu </w:t>
      </w:r>
      <w:r w:rsidR="002A0C2F" w:rsidRPr="00700C6B">
        <w:rPr>
          <w:rFonts w:ascii="Arial" w:hAnsi="Arial" w:cs="Arial"/>
        </w:rPr>
        <w:t xml:space="preserve">od umowy </w:t>
      </w:r>
      <w:r w:rsidR="002A0C2F">
        <w:rPr>
          <w:rFonts w:ascii="Arial" w:hAnsi="Arial" w:cs="Arial"/>
        </w:rPr>
        <w:t xml:space="preserve">odstąpić w całości lub w części </w:t>
      </w:r>
      <w:r w:rsidR="00DC57F0" w:rsidRPr="00A13CAF">
        <w:rPr>
          <w:rFonts w:ascii="Arial" w:hAnsi="Arial" w:cs="Arial"/>
        </w:rPr>
        <w:t xml:space="preserve">lub </w:t>
      </w:r>
      <w:r w:rsidR="002A0C2F" w:rsidRPr="00A13CAF">
        <w:rPr>
          <w:rFonts w:ascii="Arial" w:hAnsi="Arial" w:cs="Arial"/>
        </w:rPr>
        <w:t>uznać protokół za podpisany z upływem ww. terminu.</w:t>
      </w:r>
      <w:r w:rsidR="002A0C2F" w:rsidRPr="002A0C2F">
        <w:rPr>
          <w:rFonts w:ascii="Arial" w:hAnsi="Arial" w:cs="Arial"/>
        </w:rPr>
        <w:t xml:space="preserve"> </w:t>
      </w:r>
      <w:r w:rsidR="002A0C2F">
        <w:rPr>
          <w:rFonts w:ascii="Arial" w:hAnsi="Arial" w:cs="Arial"/>
        </w:rPr>
        <w:t xml:space="preserve">W przypadku gdy Zamawiający zdecyduje się odstąpić od umowy w całości lub w części, może żądać od Wykonawcy </w:t>
      </w:r>
      <w:r w:rsidR="002A0C2F" w:rsidRPr="008F0EEB">
        <w:rPr>
          <w:rFonts w:ascii="Arial" w:hAnsi="Arial" w:cs="Arial"/>
        </w:rPr>
        <w:t xml:space="preserve">zapłaty kary umownej, o której mowa w § 6 ust. 2 pkt </w:t>
      </w:r>
      <w:r w:rsidR="00AF7B10" w:rsidRPr="008F0EEB">
        <w:rPr>
          <w:rFonts w:ascii="Arial" w:hAnsi="Arial" w:cs="Arial"/>
        </w:rPr>
        <w:t>2</w:t>
      </w:r>
      <w:r w:rsidR="002A0C2F" w:rsidRPr="008F0EEB">
        <w:rPr>
          <w:rFonts w:ascii="Arial" w:hAnsi="Arial" w:cs="Arial"/>
        </w:rPr>
        <w:t xml:space="preserve"> </w:t>
      </w:r>
      <w:r w:rsidR="00061DBD">
        <w:rPr>
          <w:rFonts w:ascii="Arial" w:hAnsi="Arial" w:cs="Arial"/>
        </w:rPr>
        <w:t>albo</w:t>
      </w:r>
      <w:r w:rsidR="00061DBD" w:rsidRPr="008F0EEB">
        <w:rPr>
          <w:rFonts w:ascii="Arial" w:hAnsi="Arial" w:cs="Arial"/>
        </w:rPr>
        <w:t xml:space="preserve"> </w:t>
      </w:r>
      <w:r w:rsidR="00AF7B10" w:rsidRPr="008F0EEB">
        <w:rPr>
          <w:rFonts w:ascii="Arial" w:hAnsi="Arial" w:cs="Arial"/>
        </w:rPr>
        <w:t>3</w:t>
      </w:r>
      <w:r w:rsidR="00061DBD">
        <w:rPr>
          <w:rFonts w:ascii="Arial" w:hAnsi="Arial" w:cs="Arial"/>
        </w:rPr>
        <w:t xml:space="preserve"> odpowiednio</w:t>
      </w:r>
      <w:r w:rsidR="002A0C2F" w:rsidRPr="008F0EEB">
        <w:rPr>
          <w:rFonts w:ascii="Arial" w:hAnsi="Arial" w:cs="Arial"/>
        </w:rPr>
        <w:t>.</w:t>
      </w:r>
    </w:p>
    <w:p w14:paraId="53E2E217" w14:textId="41B792B6" w:rsidR="00A47082" w:rsidRPr="008F0EEB" w:rsidRDefault="00D03324" w:rsidP="001F1F01">
      <w:pPr>
        <w:numPr>
          <w:ilvl w:val="0"/>
          <w:numId w:val="2"/>
        </w:numPr>
        <w:suppressAutoHyphens/>
        <w:spacing w:after="120"/>
        <w:ind w:left="426" w:hanging="426"/>
        <w:jc w:val="both"/>
        <w:rPr>
          <w:rFonts w:ascii="Arial" w:hAnsi="Arial" w:cs="Arial"/>
          <w:b/>
        </w:rPr>
      </w:pPr>
      <w:r w:rsidRPr="008F0EEB">
        <w:rPr>
          <w:rFonts w:ascii="Arial" w:hAnsi="Arial" w:cs="Arial"/>
        </w:rPr>
        <w:t xml:space="preserve"> </w:t>
      </w:r>
      <w:r w:rsidR="00DC57F0" w:rsidRPr="008F0EEB">
        <w:rPr>
          <w:rFonts w:ascii="Arial" w:hAnsi="Arial" w:cs="Arial"/>
        </w:rPr>
        <w:t xml:space="preserve">Jeżeli </w:t>
      </w:r>
      <w:r w:rsidR="00291E91" w:rsidRPr="008F0EEB">
        <w:rPr>
          <w:rFonts w:ascii="Arial" w:hAnsi="Arial" w:cs="Arial"/>
        </w:rPr>
        <w:t>Z</w:t>
      </w:r>
      <w:r w:rsidR="00DC57F0" w:rsidRPr="008F0EEB">
        <w:rPr>
          <w:rFonts w:ascii="Arial" w:hAnsi="Arial" w:cs="Arial"/>
        </w:rPr>
        <w:t>amawiający, mimo zastrzeżeń zgłoszonych w protokole, przyjmie wadliw</w:t>
      </w:r>
      <w:r w:rsidR="009C10C9" w:rsidRPr="008F0EEB">
        <w:rPr>
          <w:rFonts w:ascii="Arial" w:hAnsi="Arial" w:cs="Arial"/>
        </w:rPr>
        <w:t>y przedmiot umowy</w:t>
      </w:r>
      <w:r w:rsidR="00DC57F0" w:rsidRPr="008F0EEB">
        <w:rPr>
          <w:rFonts w:ascii="Arial" w:hAnsi="Arial" w:cs="Arial"/>
        </w:rPr>
        <w:t xml:space="preserve">, wówczas wynagrodzenie podlega obniżeniu proporcjonalnie do zakresu wadliwości </w:t>
      </w:r>
      <w:r w:rsidR="00B95B6B" w:rsidRPr="008F0EEB">
        <w:rPr>
          <w:rFonts w:ascii="Arial" w:hAnsi="Arial" w:cs="Arial"/>
        </w:rPr>
        <w:t>przedmiotu umowy</w:t>
      </w:r>
      <w:r w:rsidR="00DC57F0" w:rsidRPr="008F0EEB">
        <w:rPr>
          <w:rFonts w:ascii="Arial" w:hAnsi="Arial" w:cs="Arial"/>
        </w:rPr>
        <w:t>. Procentowy za</w:t>
      </w:r>
      <w:r w:rsidR="00567709" w:rsidRPr="008F0EEB">
        <w:rPr>
          <w:rFonts w:ascii="Arial" w:hAnsi="Arial" w:cs="Arial"/>
        </w:rPr>
        <w:t xml:space="preserve">kres wadliwości </w:t>
      </w:r>
      <w:r w:rsidR="00983865" w:rsidRPr="008F0EEB">
        <w:rPr>
          <w:rFonts w:ascii="Arial" w:hAnsi="Arial" w:cs="Arial"/>
        </w:rPr>
        <w:t>przedmiotu umowy</w:t>
      </w:r>
      <w:r w:rsidR="007917C2" w:rsidRPr="008F0EEB">
        <w:rPr>
          <w:rFonts w:ascii="Arial" w:hAnsi="Arial" w:cs="Arial"/>
        </w:rPr>
        <w:t xml:space="preserve"> </w:t>
      </w:r>
      <w:r w:rsidR="00567709" w:rsidRPr="008F0EEB">
        <w:rPr>
          <w:rFonts w:ascii="Arial" w:hAnsi="Arial" w:cs="Arial"/>
        </w:rPr>
        <w:t xml:space="preserve">określi </w:t>
      </w:r>
      <w:r w:rsidR="00291E91" w:rsidRPr="008F0EEB">
        <w:rPr>
          <w:rFonts w:ascii="Arial" w:hAnsi="Arial" w:cs="Arial"/>
        </w:rPr>
        <w:t>Z</w:t>
      </w:r>
      <w:r w:rsidR="00DC57F0" w:rsidRPr="008F0EEB">
        <w:rPr>
          <w:rFonts w:ascii="Arial" w:hAnsi="Arial" w:cs="Arial"/>
        </w:rPr>
        <w:t>amawiający w protokole</w:t>
      </w:r>
      <w:r w:rsidR="008F0EEB" w:rsidRPr="008F0EEB">
        <w:rPr>
          <w:rFonts w:ascii="Arial" w:hAnsi="Arial" w:cs="Arial"/>
        </w:rPr>
        <w:t>.</w:t>
      </w:r>
    </w:p>
    <w:p w14:paraId="3B0EBECF" w14:textId="1482268A" w:rsidR="00F54E49" w:rsidRPr="00A739E1" w:rsidRDefault="00A47082" w:rsidP="001F1F01">
      <w:pPr>
        <w:numPr>
          <w:ilvl w:val="0"/>
          <w:numId w:val="2"/>
        </w:numPr>
        <w:suppressAutoHyphens/>
        <w:spacing w:after="12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Zamawiający</w:t>
      </w:r>
      <w:r w:rsidRPr="000E6F97">
        <w:rPr>
          <w:rFonts w:ascii="Arial" w:hAnsi="Arial" w:cs="Arial"/>
        </w:rPr>
        <w:t xml:space="preserve"> wyraża zgodę na przesłanie faktury VAT w formie elektronicznej. Faktura VAT zostanie</w:t>
      </w:r>
      <w:r>
        <w:rPr>
          <w:rFonts w:ascii="Arial" w:hAnsi="Arial" w:cs="Arial"/>
        </w:rPr>
        <w:t xml:space="preserve"> </w:t>
      </w:r>
      <w:r w:rsidRPr="000E6F97">
        <w:rPr>
          <w:rFonts w:ascii="Arial" w:hAnsi="Arial" w:cs="Arial"/>
        </w:rPr>
        <w:t xml:space="preserve">przesłana z adresu </w:t>
      </w:r>
      <w:r w:rsidR="00C03790">
        <w:rPr>
          <w:rFonts w:ascii="Arial" w:hAnsi="Arial" w:cs="Arial"/>
        </w:rPr>
        <w:t>e-mail</w:t>
      </w:r>
      <w:r w:rsidRPr="000E6F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Wykonawcy: ……………………. </w:t>
      </w:r>
      <w:r w:rsidRPr="000E6F97">
        <w:rPr>
          <w:rFonts w:ascii="Arial" w:hAnsi="Arial" w:cs="Arial"/>
        </w:rPr>
        <w:t xml:space="preserve">na adres </w:t>
      </w:r>
      <w:r w:rsidR="00C03790">
        <w:rPr>
          <w:rFonts w:ascii="Arial" w:hAnsi="Arial" w:cs="Arial"/>
        </w:rPr>
        <w:t>e-mail</w:t>
      </w:r>
      <w:r w:rsidRPr="000E6F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Zamawiającego: </w:t>
      </w:r>
      <w:hyperlink r:id="rId8" w:history="1">
        <w:r w:rsidRPr="007816E5">
          <w:rPr>
            <w:rStyle w:val="Hipercze"/>
            <w:rFonts w:ascii="Arial" w:hAnsi="Arial" w:cs="Arial"/>
          </w:rPr>
          <w:t>faktury@mrit.gov.pl</w:t>
        </w:r>
      </w:hyperlink>
      <w:r w:rsidR="008402A7" w:rsidRPr="00003858">
        <w:rPr>
          <w:rStyle w:val="Hipercze"/>
          <w:rFonts w:ascii="Arial" w:hAnsi="Arial" w:cs="Arial"/>
          <w:color w:val="auto"/>
          <w:u w:val="none"/>
        </w:rPr>
        <w:t>.</w:t>
      </w:r>
      <w:r w:rsidR="00003858">
        <w:rPr>
          <w:rStyle w:val="Hipercze"/>
          <w:rFonts w:ascii="Arial" w:hAnsi="Arial" w:cs="Arial"/>
          <w:u w:val="none"/>
        </w:rPr>
        <w:t xml:space="preserve"> </w:t>
      </w:r>
      <w:r w:rsidR="008402A7" w:rsidRPr="00383B6E">
        <w:rPr>
          <w:rFonts w:ascii="Arial" w:hAnsi="Arial" w:cs="Arial"/>
        </w:rPr>
        <w:t>W</w:t>
      </w:r>
      <w:r w:rsidR="008402A7" w:rsidRPr="000E6F97">
        <w:rPr>
          <w:rFonts w:ascii="Arial" w:hAnsi="Arial" w:cs="Arial"/>
        </w:rPr>
        <w:t xml:space="preserve"> przypadku przesyłania ustrukturyzowanej faktury elektronicznej za pośrednictwem Platformy Elektronicznego Fakturowania, adresem PEF (numerem PEFPOL) konta podmiotu Ministerstwa Rozwoju</w:t>
      </w:r>
      <w:r w:rsidR="008402A7">
        <w:rPr>
          <w:rFonts w:ascii="Arial" w:hAnsi="Arial" w:cs="Arial"/>
        </w:rPr>
        <w:t xml:space="preserve"> i Technologii</w:t>
      </w:r>
      <w:r w:rsidR="008402A7" w:rsidRPr="000E6F97">
        <w:rPr>
          <w:rFonts w:ascii="Arial" w:hAnsi="Arial" w:cs="Arial"/>
        </w:rPr>
        <w:t xml:space="preserve"> jest NIP 7010797920.</w:t>
      </w:r>
    </w:p>
    <w:p w14:paraId="2213B59B" w14:textId="43A05A96" w:rsidR="00A739E1" w:rsidRPr="00194D41" w:rsidRDefault="00A739E1" w:rsidP="001F1F01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 odbioru przedmiotu umowy po usunięciu zastrzeżeń na podstawie ust. </w:t>
      </w:r>
      <w:r w:rsidR="000303E1">
        <w:rPr>
          <w:rFonts w:ascii="Arial" w:hAnsi="Arial" w:cs="Arial"/>
        </w:rPr>
        <w:t>7</w:t>
      </w:r>
      <w:r>
        <w:rPr>
          <w:rFonts w:ascii="Arial" w:hAnsi="Arial" w:cs="Arial"/>
        </w:rPr>
        <w:t>, p</w:t>
      </w:r>
      <w:r w:rsidRPr="00194D41">
        <w:rPr>
          <w:rFonts w:ascii="Arial" w:hAnsi="Arial" w:cs="Arial"/>
        </w:rPr>
        <w:t xml:space="preserve">ostanowienia ust. </w:t>
      </w:r>
      <w:r w:rsidR="000303E1">
        <w:rPr>
          <w:rFonts w:ascii="Arial" w:hAnsi="Arial" w:cs="Arial"/>
        </w:rPr>
        <w:t>6</w:t>
      </w:r>
      <w:r w:rsidRPr="00194D41">
        <w:rPr>
          <w:rFonts w:ascii="Arial" w:hAnsi="Arial" w:cs="Arial"/>
        </w:rPr>
        <w:t>-1</w:t>
      </w:r>
      <w:r w:rsidR="00233021">
        <w:rPr>
          <w:rFonts w:ascii="Arial" w:hAnsi="Arial" w:cs="Arial"/>
        </w:rPr>
        <w:t>1</w:t>
      </w:r>
      <w:r w:rsidRPr="00194D41">
        <w:rPr>
          <w:rFonts w:ascii="Arial" w:hAnsi="Arial" w:cs="Arial"/>
        </w:rPr>
        <w:t xml:space="preserve"> stosuje się odpowiednio</w:t>
      </w:r>
      <w:r>
        <w:rPr>
          <w:rFonts w:ascii="Arial" w:hAnsi="Arial" w:cs="Arial"/>
        </w:rPr>
        <w:t>.</w:t>
      </w:r>
      <w:r w:rsidRPr="00194D41">
        <w:rPr>
          <w:rFonts w:ascii="Arial" w:hAnsi="Arial" w:cs="Arial"/>
        </w:rPr>
        <w:t xml:space="preserve"> </w:t>
      </w:r>
    </w:p>
    <w:p w14:paraId="51BD3973" w14:textId="35968EAC" w:rsidR="00AB00CB" w:rsidRPr="00AB07E5" w:rsidRDefault="00AB00CB" w:rsidP="004D4D79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80579B">
        <w:rPr>
          <w:rFonts w:ascii="Arial" w:hAnsi="Arial" w:cs="Arial"/>
          <w:b/>
          <w:bCs/>
          <w:spacing w:val="4"/>
        </w:rPr>
        <w:t>6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6351DFD2" w14:textId="77777777" w:rsidR="002309F0" w:rsidRPr="00AB07E5" w:rsidRDefault="00E31A39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Kary umowne</w:t>
      </w:r>
    </w:p>
    <w:p w14:paraId="5C999F4B" w14:textId="77777777" w:rsidR="00A2627B" w:rsidRPr="00EF29EE" w:rsidRDefault="00A2627B" w:rsidP="006959BF">
      <w:pPr>
        <w:numPr>
          <w:ilvl w:val="2"/>
          <w:numId w:val="36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Strony zgodnie postanawiają o stosowaniu kar umownych.</w:t>
      </w:r>
    </w:p>
    <w:p w14:paraId="0C80F4EA" w14:textId="77777777" w:rsidR="00A2627B" w:rsidRDefault="00A2627B" w:rsidP="006959BF">
      <w:pPr>
        <w:numPr>
          <w:ilvl w:val="2"/>
          <w:numId w:val="36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Wykonawca zapłaci Zamawiającemu karę umowną:</w:t>
      </w:r>
    </w:p>
    <w:p w14:paraId="4A40615D" w14:textId="2420A9B8" w:rsidR="00A2627B" w:rsidRPr="001B5B1B" w:rsidRDefault="00D001FE" w:rsidP="006959BF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</w:rPr>
        <w:t xml:space="preserve">za </w:t>
      </w:r>
      <w:r w:rsidR="00281944">
        <w:rPr>
          <w:rFonts w:ascii="Arial" w:hAnsi="Arial" w:cs="Arial"/>
        </w:rPr>
        <w:t>zwłokę</w:t>
      </w:r>
      <w:r w:rsidRPr="00063896">
        <w:rPr>
          <w:rFonts w:ascii="Arial" w:hAnsi="Arial" w:cs="Arial"/>
        </w:rPr>
        <w:t xml:space="preserve"> w wykonaniu przedmiotu umowy</w:t>
      </w:r>
      <w:r>
        <w:rPr>
          <w:rFonts w:ascii="Arial" w:hAnsi="Arial" w:cs="Arial"/>
        </w:rPr>
        <w:t xml:space="preserve">, o którym mowa w § 2 </w:t>
      </w:r>
      <w:r w:rsidRPr="00063896">
        <w:rPr>
          <w:rFonts w:ascii="Arial" w:hAnsi="Arial" w:cs="Arial"/>
        </w:rPr>
        <w:t xml:space="preserve">– w wysokości 2% </w:t>
      </w:r>
      <w:r w:rsidR="00281944" w:rsidRPr="00281944">
        <w:rPr>
          <w:rFonts w:ascii="Arial" w:hAnsi="Arial" w:cs="Arial"/>
        </w:rPr>
        <w:t xml:space="preserve">wynagrodzenia umownego brutto określonego </w:t>
      </w:r>
      <w:r w:rsidRPr="00063896">
        <w:rPr>
          <w:rFonts w:ascii="Arial" w:hAnsi="Arial" w:cs="Arial"/>
        </w:rPr>
        <w:t xml:space="preserve">w </w:t>
      </w:r>
      <w:r w:rsidRPr="00063896">
        <w:rPr>
          <w:rFonts w:ascii="Arial" w:hAnsi="Arial" w:cs="Arial"/>
          <w:bCs/>
        </w:rPr>
        <w:t xml:space="preserve">§ 5 </w:t>
      </w:r>
      <w:r w:rsidR="00281944">
        <w:rPr>
          <w:rFonts w:ascii="Arial" w:hAnsi="Arial" w:cs="Arial"/>
          <w:bCs/>
        </w:rPr>
        <w:t>ust</w:t>
      </w:r>
      <w:r w:rsidRPr="00063896">
        <w:rPr>
          <w:rFonts w:ascii="Arial" w:hAnsi="Arial" w:cs="Arial"/>
          <w:bCs/>
        </w:rPr>
        <w:t xml:space="preserve">. 1 za każdy dzień </w:t>
      </w:r>
      <w:r w:rsidR="00281944">
        <w:rPr>
          <w:rFonts w:ascii="Arial" w:hAnsi="Arial" w:cs="Arial"/>
          <w:bCs/>
        </w:rPr>
        <w:t>zwłoki</w:t>
      </w:r>
      <w:r w:rsidRPr="00063896">
        <w:rPr>
          <w:rFonts w:ascii="Arial" w:hAnsi="Arial" w:cs="Arial"/>
          <w:bCs/>
        </w:rPr>
        <w:t xml:space="preserve"> w realizacji przedmiotu umowy</w:t>
      </w:r>
      <w:r>
        <w:rPr>
          <w:rFonts w:ascii="Arial" w:hAnsi="Arial" w:cs="Arial"/>
          <w:bCs/>
        </w:rPr>
        <w:t>;</w:t>
      </w:r>
    </w:p>
    <w:p w14:paraId="22E41B02" w14:textId="4D9D1D02" w:rsidR="00A2627B" w:rsidRDefault="00A2627B" w:rsidP="006959BF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</w:t>
      </w:r>
      <w:r w:rsidRPr="00063896">
        <w:rPr>
          <w:rFonts w:ascii="Arial" w:hAnsi="Arial" w:cs="Arial"/>
          <w:bCs/>
        </w:rPr>
        <w:t xml:space="preserve"> odstąpieni</w:t>
      </w:r>
      <w:r>
        <w:rPr>
          <w:rFonts w:ascii="Arial" w:hAnsi="Arial" w:cs="Arial"/>
          <w:bCs/>
        </w:rPr>
        <w:t>a</w:t>
      </w:r>
      <w:r w:rsidRPr="00063896">
        <w:rPr>
          <w:rFonts w:ascii="Arial" w:hAnsi="Arial" w:cs="Arial"/>
          <w:bCs/>
        </w:rPr>
        <w:t xml:space="preserve"> od umowy </w:t>
      </w:r>
      <w:r w:rsidR="00AF7B10">
        <w:rPr>
          <w:rFonts w:ascii="Arial" w:hAnsi="Arial" w:cs="Arial"/>
          <w:bCs/>
        </w:rPr>
        <w:t xml:space="preserve">w całości </w:t>
      </w:r>
      <w:r w:rsidRPr="00063896">
        <w:rPr>
          <w:rFonts w:ascii="Arial" w:hAnsi="Arial" w:cs="Arial"/>
          <w:bCs/>
        </w:rPr>
        <w:t xml:space="preserve">przez Zamawiającego z przyczyn zależnych od Wykonawcy – w wysokości </w:t>
      </w:r>
      <w:r w:rsidR="00663C2C">
        <w:rPr>
          <w:rFonts w:ascii="Arial" w:hAnsi="Arial" w:cs="Arial"/>
          <w:bCs/>
        </w:rPr>
        <w:t>2</w:t>
      </w:r>
      <w:r w:rsidRPr="00063896">
        <w:rPr>
          <w:rFonts w:ascii="Arial" w:hAnsi="Arial" w:cs="Arial"/>
          <w:bCs/>
        </w:rPr>
        <w:t>0</w:t>
      </w:r>
      <w:r w:rsidRPr="00063896">
        <w:rPr>
          <w:rFonts w:ascii="Arial" w:hAnsi="Arial" w:cs="Arial"/>
        </w:rPr>
        <w:t xml:space="preserve">% </w:t>
      </w:r>
      <w:r w:rsidR="00663C2C" w:rsidRPr="00063896">
        <w:rPr>
          <w:rFonts w:ascii="Arial" w:hAnsi="Arial" w:cs="Arial"/>
        </w:rPr>
        <w:t xml:space="preserve">wartości wynagrodzenia </w:t>
      </w:r>
      <w:r w:rsidR="00663C2C" w:rsidRPr="00E26EE2">
        <w:rPr>
          <w:rFonts w:ascii="Arial" w:hAnsi="Arial" w:cs="Arial"/>
        </w:rPr>
        <w:t xml:space="preserve">całkowitego </w:t>
      </w:r>
      <w:r w:rsidR="00663C2C" w:rsidRPr="00063896">
        <w:rPr>
          <w:rFonts w:ascii="Arial" w:hAnsi="Arial" w:cs="Arial"/>
        </w:rPr>
        <w:t xml:space="preserve">brutto </w:t>
      </w:r>
      <w:r w:rsidRPr="00063896">
        <w:rPr>
          <w:rFonts w:ascii="Arial" w:hAnsi="Arial" w:cs="Arial"/>
        </w:rPr>
        <w:t xml:space="preserve">określonego w </w:t>
      </w:r>
      <w:r w:rsidRPr="00063896">
        <w:rPr>
          <w:rFonts w:ascii="Arial" w:hAnsi="Arial" w:cs="Arial"/>
          <w:bCs/>
        </w:rPr>
        <w:t xml:space="preserve">§ 5 </w:t>
      </w:r>
      <w:r w:rsidR="00663C2C">
        <w:rPr>
          <w:rFonts w:ascii="Arial" w:hAnsi="Arial" w:cs="Arial"/>
          <w:bCs/>
        </w:rPr>
        <w:t>ust</w:t>
      </w:r>
      <w:r w:rsidRPr="00063896">
        <w:rPr>
          <w:rFonts w:ascii="Arial" w:hAnsi="Arial" w:cs="Arial"/>
          <w:bCs/>
        </w:rPr>
        <w:t>.1;</w:t>
      </w:r>
    </w:p>
    <w:p w14:paraId="4BF7D787" w14:textId="32EEBEE4" w:rsidR="00663C2C" w:rsidRDefault="00663C2C" w:rsidP="00663C2C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</w:t>
      </w:r>
      <w:r w:rsidRPr="00063896">
        <w:rPr>
          <w:rFonts w:ascii="Arial" w:hAnsi="Arial" w:cs="Arial"/>
          <w:bCs/>
        </w:rPr>
        <w:t xml:space="preserve"> odstąpieni</w:t>
      </w:r>
      <w:r>
        <w:rPr>
          <w:rFonts w:ascii="Arial" w:hAnsi="Arial" w:cs="Arial"/>
          <w:bCs/>
        </w:rPr>
        <w:t>a</w:t>
      </w:r>
      <w:r w:rsidRPr="00063896">
        <w:rPr>
          <w:rFonts w:ascii="Arial" w:hAnsi="Arial" w:cs="Arial"/>
          <w:bCs/>
        </w:rPr>
        <w:t xml:space="preserve"> od umowy </w:t>
      </w:r>
      <w:r>
        <w:rPr>
          <w:rFonts w:ascii="Arial" w:hAnsi="Arial" w:cs="Arial"/>
          <w:bCs/>
        </w:rPr>
        <w:t xml:space="preserve">w części </w:t>
      </w:r>
      <w:r w:rsidRPr="00063896">
        <w:rPr>
          <w:rFonts w:ascii="Arial" w:hAnsi="Arial" w:cs="Arial"/>
          <w:bCs/>
        </w:rPr>
        <w:t xml:space="preserve">przez Zamawiającego z przyczyn zależnych od Wykonawcy – w wysokości </w:t>
      </w:r>
      <w:r>
        <w:rPr>
          <w:rFonts w:ascii="Arial" w:hAnsi="Arial" w:cs="Arial"/>
          <w:bCs/>
        </w:rPr>
        <w:t>1</w:t>
      </w:r>
      <w:r w:rsidRPr="00063896">
        <w:rPr>
          <w:rFonts w:ascii="Arial" w:hAnsi="Arial" w:cs="Arial"/>
          <w:bCs/>
        </w:rPr>
        <w:t>0</w:t>
      </w:r>
      <w:r w:rsidRPr="00063896">
        <w:rPr>
          <w:rFonts w:ascii="Arial" w:hAnsi="Arial" w:cs="Arial"/>
        </w:rPr>
        <w:t xml:space="preserve">% </w:t>
      </w:r>
      <w:r w:rsidR="00D217E1" w:rsidRPr="00063896">
        <w:rPr>
          <w:rFonts w:ascii="Arial" w:hAnsi="Arial" w:cs="Arial"/>
        </w:rPr>
        <w:t xml:space="preserve">wartości wynagrodzenia </w:t>
      </w:r>
      <w:r w:rsidR="00D217E1" w:rsidRPr="00E26EE2">
        <w:rPr>
          <w:rFonts w:ascii="Arial" w:hAnsi="Arial" w:cs="Arial"/>
        </w:rPr>
        <w:t xml:space="preserve">całkowitego </w:t>
      </w:r>
      <w:r w:rsidR="00D217E1" w:rsidRPr="00063896">
        <w:rPr>
          <w:rFonts w:ascii="Arial" w:hAnsi="Arial" w:cs="Arial"/>
        </w:rPr>
        <w:t>brutto</w:t>
      </w:r>
      <w:r w:rsidRPr="00063896">
        <w:rPr>
          <w:rFonts w:ascii="Arial" w:hAnsi="Arial" w:cs="Arial"/>
        </w:rPr>
        <w:t xml:space="preserve"> określonego w </w:t>
      </w:r>
      <w:r w:rsidRPr="00063896">
        <w:rPr>
          <w:rFonts w:ascii="Arial" w:hAnsi="Arial" w:cs="Arial"/>
          <w:bCs/>
        </w:rPr>
        <w:t>§ 5 ust.</w:t>
      </w:r>
      <w:r>
        <w:rPr>
          <w:rFonts w:ascii="Arial" w:hAnsi="Arial" w:cs="Arial"/>
          <w:bCs/>
        </w:rPr>
        <w:t xml:space="preserve"> </w:t>
      </w:r>
      <w:r w:rsidRPr="00063896">
        <w:rPr>
          <w:rFonts w:ascii="Arial" w:hAnsi="Arial" w:cs="Arial"/>
          <w:bCs/>
        </w:rPr>
        <w:t>1;</w:t>
      </w:r>
    </w:p>
    <w:p w14:paraId="2B4B3AF1" w14:textId="77777777" w:rsidR="00902F8B" w:rsidRDefault="00902F8B" w:rsidP="00902F8B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  <w:bCs/>
        </w:rPr>
        <w:t xml:space="preserve">z tytułu niewykonania przedmiotu umowy </w:t>
      </w:r>
      <w:r>
        <w:rPr>
          <w:rFonts w:ascii="Arial" w:hAnsi="Arial" w:cs="Arial"/>
          <w:bCs/>
        </w:rPr>
        <w:t>- w wysokości 2</w:t>
      </w:r>
      <w:r w:rsidRPr="00063896">
        <w:rPr>
          <w:rFonts w:ascii="Arial" w:hAnsi="Arial" w:cs="Arial"/>
          <w:bCs/>
        </w:rPr>
        <w:t>0</w:t>
      </w:r>
      <w:r w:rsidRPr="00063896">
        <w:rPr>
          <w:rFonts w:ascii="Arial" w:hAnsi="Arial" w:cs="Arial"/>
        </w:rPr>
        <w:t>%</w:t>
      </w:r>
      <w:r w:rsidRPr="00063896">
        <w:rPr>
          <w:rFonts w:ascii="Arial" w:hAnsi="Arial" w:cs="Arial"/>
          <w:bCs/>
        </w:rPr>
        <w:t xml:space="preserve"> wartości wynagrodzenia</w:t>
      </w:r>
      <w:r>
        <w:rPr>
          <w:rFonts w:ascii="Arial" w:hAnsi="Arial" w:cs="Arial"/>
          <w:bCs/>
        </w:rPr>
        <w:t xml:space="preserve"> </w:t>
      </w:r>
      <w:r w:rsidRPr="00E26EE2">
        <w:rPr>
          <w:rFonts w:ascii="Arial" w:hAnsi="Arial" w:cs="Arial"/>
          <w:bCs/>
        </w:rPr>
        <w:t>całkowiteg</w:t>
      </w:r>
      <w:r>
        <w:rPr>
          <w:rFonts w:ascii="Arial" w:hAnsi="Arial" w:cs="Arial"/>
          <w:bCs/>
        </w:rPr>
        <w:t xml:space="preserve">o </w:t>
      </w:r>
      <w:r w:rsidRPr="00063896">
        <w:rPr>
          <w:rFonts w:ascii="Arial" w:hAnsi="Arial" w:cs="Arial"/>
          <w:bCs/>
        </w:rPr>
        <w:t xml:space="preserve">brutto </w:t>
      </w:r>
      <w:r w:rsidRPr="00063896">
        <w:rPr>
          <w:rFonts w:ascii="Arial" w:hAnsi="Arial" w:cs="Arial"/>
        </w:rPr>
        <w:t>określonego w</w:t>
      </w:r>
      <w:r>
        <w:rPr>
          <w:rFonts w:ascii="Arial" w:hAnsi="Arial" w:cs="Arial"/>
        </w:rPr>
        <w:t> </w:t>
      </w:r>
      <w:r w:rsidRPr="00063896">
        <w:rPr>
          <w:rFonts w:ascii="Arial" w:hAnsi="Arial" w:cs="Arial"/>
          <w:bCs/>
        </w:rPr>
        <w:t>§ 5 ust. 1</w:t>
      </w:r>
      <w:r>
        <w:rPr>
          <w:rFonts w:ascii="Arial" w:hAnsi="Arial" w:cs="Arial"/>
          <w:bCs/>
        </w:rPr>
        <w:t>;</w:t>
      </w:r>
    </w:p>
    <w:p w14:paraId="215D7576" w14:textId="77777777" w:rsidR="00D217E1" w:rsidRDefault="00D217E1" w:rsidP="00D217E1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  <w:bCs/>
        </w:rPr>
        <w:t xml:space="preserve">z tytułu </w:t>
      </w:r>
      <w:r>
        <w:rPr>
          <w:rFonts w:ascii="Arial" w:hAnsi="Arial" w:cs="Arial"/>
          <w:bCs/>
        </w:rPr>
        <w:t>częściowego niewykonania</w:t>
      </w:r>
      <w:r w:rsidRPr="00063896">
        <w:rPr>
          <w:rFonts w:ascii="Arial" w:hAnsi="Arial" w:cs="Arial"/>
          <w:bCs/>
        </w:rPr>
        <w:t xml:space="preserve"> przedmiotu umowy</w:t>
      </w:r>
      <w:r>
        <w:rPr>
          <w:rFonts w:ascii="Arial" w:hAnsi="Arial" w:cs="Arial"/>
          <w:bCs/>
        </w:rPr>
        <w:t xml:space="preserve"> -</w:t>
      </w:r>
      <w:r w:rsidRPr="000638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 wysokości 1</w:t>
      </w:r>
      <w:r w:rsidRPr="00063896">
        <w:rPr>
          <w:rFonts w:ascii="Arial" w:hAnsi="Arial" w:cs="Arial"/>
          <w:bCs/>
        </w:rPr>
        <w:t>0</w:t>
      </w:r>
      <w:r w:rsidRPr="00063896">
        <w:rPr>
          <w:rFonts w:ascii="Arial" w:hAnsi="Arial" w:cs="Arial"/>
        </w:rPr>
        <w:t>%</w:t>
      </w:r>
      <w:r w:rsidRPr="00063896">
        <w:rPr>
          <w:rFonts w:ascii="Arial" w:hAnsi="Arial" w:cs="Arial"/>
          <w:bCs/>
        </w:rPr>
        <w:t xml:space="preserve"> wartości</w:t>
      </w:r>
      <w:r>
        <w:rPr>
          <w:rFonts w:ascii="Arial" w:hAnsi="Arial" w:cs="Arial"/>
          <w:bCs/>
        </w:rPr>
        <w:t xml:space="preserve"> </w:t>
      </w:r>
      <w:r w:rsidRPr="00063896">
        <w:rPr>
          <w:rFonts w:ascii="Arial" w:hAnsi="Arial" w:cs="Arial"/>
          <w:bCs/>
        </w:rPr>
        <w:t>wynagrodzenia</w:t>
      </w:r>
      <w:r w:rsidRPr="00E26EE2">
        <w:rPr>
          <w:rFonts w:ascii="Arial" w:hAnsi="Arial" w:cs="Arial"/>
          <w:bCs/>
        </w:rPr>
        <w:t xml:space="preserve"> całkowitego</w:t>
      </w:r>
      <w:r w:rsidRPr="00063896">
        <w:rPr>
          <w:rFonts w:ascii="Arial" w:hAnsi="Arial" w:cs="Arial"/>
          <w:bCs/>
        </w:rPr>
        <w:t xml:space="preserve"> brutto </w:t>
      </w:r>
      <w:r w:rsidRPr="00063896">
        <w:rPr>
          <w:rFonts w:ascii="Arial" w:hAnsi="Arial" w:cs="Arial"/>
        </w:rPr>
        <w:t>określonego w</w:t>
      </w:r>
      <w:r>
        <w:rPr>
          <w:rFonts w:ascii="Arial" w:hAnsi="Arial" w:cs="Arial"/>
        </w:rPr>
        <w:t> </w:t>
      </w:r>
      <w:r w:rsidRPr="00063896">
        <w:rPr>
          <w:rFonts w:ascii="Arial" w:hAnsi="Arial" w:cs="Arial"/>
          <w:bCs/>
        </w:rPr>
        <w:t>§</w:t>
      </w:r>
      <w:r>
        <w:t> </w:t>
      </w:r>
      <w:r w:rsidRPr="00063896">
        <w:rPr>
          <w:rFonts w:ascii="Arial" w:hAnsi="Arial" w:cs="Arial"/>
          <w:bCs/>
        </w:rPr>
        <w:t>5 ust. 1</w:t>
      </w:r>
      <w:r>
        <w:rPr>
          <w:rFonts w:ascii="Arial" w:hAnsi="Arial" w:cs="Arial"/>
          <w:bCs/>
        </w:rPr>
        <w:t>;</w:t>
      </w:r>
    </w:p>
    <w:p w14:paraId="4FF262C2" w14:textId="454052BD" w:rsidR="00A2627B" w:rsidRDefault="00A2627B" w:rsidP="006959BF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CA7AC8">
        <w:rPr>
          <w:rFonts w:ascii="Arial" w:hAnsi="Arial" w:cs="Arial"/>
          <w:bCs/>
        </w:rPr>
        <w:t>z tytułu nienależytego wykonania przedmiotu umowy</w:t>
      </w:r>
      <w:r w:rsidR="008A3642">
        <w:rPr>
          <w:rFonts w:ascii="Arial" w:hAnsi="Arial" w:cs="Arial"/>
          <w:bCs/>
        </w:rPr>
        <w:t xml:space="preserve"> -</w:t>
      </w:r>
      <w:r w:rsidRPr="00CA7AC8">
        <w:rPr>
          <w:rFonts w:ascii="Arial" w:hAnsi="Arial" w:cs="Arial"/>
          <w:bCs/>
        </w:rPr>
        <w:t xml:space="preserve"> w wysokości 10% </w:t>
      </w:r>
      <w:r w:rsidR="00C0011F" w:rsidRPr="00C0011F">
        <w:rPr>
          <w:rFonts w:ascii="Arial" w:hAnsi="Arial" w:cs="Arial"/>
          <w:bCs/>
        </w:rPr>
        <w:t>wartości wynagrodzenia całkowitego brutto</w:t>
      </w:r>
      <w:r w:rsidRPr="00CA7AC8">
        <w:rPr>
          <w:rFonts w:ascii="Arial" w:hAnsi="Arial" w:cs="Arial"/>
          <w:bCs/>
        </w:rPr>
        <w:t xml:space="preserve"> określonego w § 5 </w:t>
      </w:r>
      <w:r w:rsidR="00C0011F">
        <w:rPr>
          <w:rFonts w:ascii="Arial" w:hAnsi="Arial" w:cs="Arial"/>
          <w:bCs/>
        </w:rPr>
        <w:t>ust</w:t>
      </w:r>
      <w:r w:rsidRPr="00CA7AC8">
        <w:rPr>
          <w:rFonts w:ascii="Arial" w:hAnsi="Arial" w:cs="Arial"/>
          <w:bCs/>
        </w:rPr>
        <w:t xml:space="preserve"> 1</w:t>
      </w:r>
      <w:r w:rsidR="00C0011F">
        <w:rPr>
          <w:rFonts w:ascii="Arial" w:hAnsi="Arial" w:cs="Arial"/>
          <w:bCs/>
        </w:rPr>
        <w:t>;</w:t>
      </w:r>
    </w:p>
    <w:p w14:paraId="47ABDA56" w14:textId="0A98B565" w:rsidR="00C0011F" w:rsidRPr="00B2135E" w:rsidRDefault="00C0011F" w:rsidP="00C0011F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B2135E">
        <w:rPr>
          <w:rFonts w:ascii="Arial" w:hAnsi="Arial" w:cs="Arial"/>
          <w:bCs/>
        </w:rPr>
        <w:t xml:space="preserve"> przypadku naruszenia postanowień umowy o zachowaniu poufności</w:t>
      </w:r>
      <w:r>
        <w:rPr>
          <w:rFonts w:ascii="Arial" w:hAnsi="Arial" w:cs="Arial"/>
          <w:bCs/>
        </w:rPr>
        <w:t>,</w:t>
      </w:r>
      <w:r w:rsidRPr="00B2135E">
        <w:rPr>
          <w:rFonts w:ascii="Arial" w:hAnsi="Arial" w:cs="Arial"/>
          <w:bCs/>
        </w:rPr>
        <w:t xml:space="preserve"> stanowiącej załącznik nr </w:t>
      </w:r>
      <w:r w:rsidR="00090D09">
        <w:rPr>
          <w:rFonts w:ascii="Arial" w:hAnsi="Arial" w:cs="Arial"/>
          <w:bCs/>
        </w:rPr>
        <w:t>4</w:t>
      </w:r>
      <w:r w:rsidRPr="00B2135E">
        <w:rPr>
          <w:rFonts w:ascii="Arial" w:hAnsi="Arial" w:cs="Arial"/>
          <w:bCs/>
        </w:rPr>
        <w:t xml:space="preserve"> do umowy </w:t>
      </w:r>
      <w:r w:rsidR="006557BE">
        <w:rPr>
          <w:rFonts w:ascii="Arial" w:hAnsi="Arial" w:cs="Arial"/>
          <w:bCs/>
        </w:rPr>
        <w:t xml:space="preserve">- </w:t>
      </w:r>
      <w:r w:rsidRPr="00B2135E">
        <w:rPr>
          <w:rFonts w:ascii="Arial" w:hAnsi="Arial" w:cs="Arial"/>
          <w:bCs/>
        </w:rPr>
        <w:t xml:space="preserve">w wysokości 2% wynagrodzenia całkowitego brutto, o którym mowa w § 5 ust. 1 za każde naruszenie, nie więcej jednak niż 10% wynagrodzenia </w:t>
      </w:r>
      <w:r>
        <w:rPr>
          <w:rFonts w:ascii="Arial" w:hAnsi="Arial" w:cs="Arial"/>
          <w:bCs/>
        </w:rPr>
        <w:t xml:space="preserve">całkowitego </w:t>
      </w:r>
      <w:r w:rsidRPr="00B2135E">
        <w:rPr>
          <w:rFonts w:ascii="Arial" w:hAnsi="Arial" w:cs="Arial"/>
          <w:bCs/>
        </w:rPr>
        <w:t>brutto</w:t>
      </w:r>
      <w:r>
        <w:rPr>
          <w:rFonts w:ascii="Arial" w:hAnsi="Arial" w:cs="Arial"/>
          <w:bCs/>
        </w:rPr>
        <w:t>.</w:t>
      </w:r>
    </w:p>
    <w:p w14:paraId="20C393E1" w14:textId="171A28D5" w:rsidR="00A2627B" w:rsidRPr="00EF29EE" w:rsidRDefault="00A2627B" w:rsidP="006959BF">
      <w:pPr>
        <w:numPr>
          <w:ilvl w:val="2"/>
          <w:numId w:val="36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322A62">
        <w:rPr>
          <w:rFonts w:ascii="Arial" w:eastAsia="MS Mincho" w:hAnsi="Arial" w:cs="Arial"/>
        </w:rPr>
        <w:t xml:space="preserve">W przypadku naliczenia przez Zamawiającego kary umownej, kwota stanowiąca równowartość kary będzie potrącona z </w:t>
      </w:r>
      <w:r>
        <w:rPr>
          <w:rFonts w:ascii="Arial" w:eastAsia="MS Mincho" w:hAnsi="Arial" w:cs="Arial"/>
        </w:rPr>
        <w:t xml:space="preserve">należnego </w:t>
      </w:r>
      <w:r w:rsidRPr="00322A62">
        <w:rPr>
          <w:rFonts w:ascii="Arial" w:eastAsia="MS Mincho" w:hAnsi="Arial" w:cs="Arial"/>
        </w:rPr>
        <w:t>wynagrodzenia</w:t>
      </w:r>
      <w:r>
        <w:rPr>
          <w:rFonts w:ascii="Arial" w:eastAsia="MS Mincho" w:hAnsi="Arial" w:cs="Arial"/>
        </w:rPr>
        <w:t xml:space="preserve"> </w:t>
      </w:r>
      <w:r w:rsidR="004C47B1">
        <w:rPr>
          <w:rFonts w:ascii="Arial" w:eastAsia="MS Mincho" w:hAnsi="Arial" w:cs="Arial"/>
        </w:rPr>
        <w:t>za prawidłowo wykonany przedmiot umowy</w:t>
      </w:r>
      <w:r w:rsidR="004C47B1" w:rsidRPr="00322A62">
        <w:rPr>
          <w:rFonts w:ascii="Arial" w:eastAsia="MS Mincho" w:hAnsi="Arial" w:cs="Arial"/>
        </w:rPr>
        <w:t xml:space="preserve"> i tak pomniejszone wynagrodzenie zostanie wypłacone Wykonawcy</w:t>
      </w:r>
      <w:r w:rsidR="004C47B1">
        <w:rPr>
          <w:rFonts w:ascii="Arial" w:eastAsia="MS Mincho" w:hAnsi="Arial" w:cs="Arial"/>
        </w:rPr>
        <w:t>.</w:t>
      </w:r>
    </w:p>
    <w:p w14:paraId="0A0CEBB1" w14:textId="08068B6F" w:rsidR="00A2627B" w:rsidRPr="00EF29EE" w:rsidRDefault="00A2627B" w:rsidP="006959BF">
      <w:pPr>
        <w:numPr>
          <w:ilvl w:val="2"/>
          <w:numId w:val="36"/>
        </w:numPr>
        <w:tabs>
          <w:tab w:val="num" w:pos="284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Kary o</w:t>
      </w:r>
      <w:r w:rsidRPr="00EF29EE">
        <w:rPr>
          <w:rFonts w:ascii="Arial" w:hAnsi="Arial" w:cs="Arial"/>
        </w:rPr>
        <w:t>kreślone w</w:t>
      </w:r>
      <w:r w:rsidR="00D80C42">
        <w:rPr>
          <w:rFonts w:ascii="Arial" w:hAnsi="Arial" w:cs="Arial"/>
        </w:rPr>
        <w:t xml:space="preserve"> </w:t>
      </w:r>
      <w:r w:rsidR="00EF3B3B">
        <w:rPr>
          <w:rFonts w:ascii="Arial" w:hAnsi="Arial" w:cs="Arial"/>
        </w:rPr>
        <w:t>ust</w:t>
      </w:r>
      <w:r w:rsidRPr="00EF29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F29EE">
        <w:rPr>
          <w:rFonts w:ascii="Arial" w:hAnsi="Arial" w:cs="Arial"/>
        </w:rPr>
        <w:t>2 mogą być naliczane niezależnie od siebie</w:t>
      </w:r>
      <w:r w:rsidR="00233021">
        <w:rPr>
          <w:rFonts w:ascii="Arial" w:hAnsi="Arial" w:cs="Arial"/>
        </w:rPr>
        <w:t>, z wyłączeniem pkt 2 i 3 oraz 4 i 5</w:t>
      </w:r>
      <w:r w:rsidRPr="00EF29EE">
        <w:rPr>
          <w:rFonts w:ascii="Arial" w:hAnsi="Arial" w:cs="Arial"/>
        </w:rPr>
        <w:t>.</w:t>
      </w:r>
    </w:p>
    <w:p w14:paraId="2CBAADAF" w14:textId="77777777" w:rsidR="00A2627B" w:rsidRDefault="00A2627B" w:rsidP="006959BF">
      <w:pPr>
        <w:numPr>
          <w:ilvl w:val="2"/>
          <w:numId w:val="36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Zamawiający może dochodzić odszkodowania przewyższającego wysokość kar umownych, na zasadach ogólnych.</w:t>
      </w:r>
    </w:p>
    <w:p w14:paraId="2A510046" w14:textId="77777777" w:rsidR="000F2D0F" w:rsidRDefault="000F2D0F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422FE938" w14:textId="77777777" w:rsidR="00B06BF1" w:rsidRDefault="00B06BF1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2914FF3F" w14:textId="77777777" w:rsidR="00AD052E" w:rsidRDefault="00AD052E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6E9102E7" w14:textId="77777777" w:rsidR="0028094E" w:rsidRDefault="0028094E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66019338" w14:textId="77777777" w:rsidR="0028094E" w:rsidRDefault="0028094E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082FDD53" w14:textId="77777777" w:rsidR="0028094E" w:rsidRDefault="0028094E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42BDB899" w14:textId="77777777" w:rsidR="00AD052E" w:rsidRDefault="00AD052E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3F5087CD" w14:textId="0D001356" w:rsidR="00AB00CB" w:rsidRPr="00AB07E5" w:rsidRDefault="00AB00CB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 w:rsidRPr="00AB07E5">
        <w:rPr>
          <w:rFonts w:ascii="Arial" w:hAnsi="Arial" w:cs="Arial"/>
          <w:b/>
          <w:spacing w:val="4"/>
          <w:sz w:val="20"/>
        </w:rPr>
        <w:t xml:space="preserve">§ </w:t>
      </w:r>
      <w:r w:rsidR="0080579B">
        <w:rPr>
          <w:rFonts w:ascii="Arial" w:hAnsi="Arial" w:cs="Arial"/>
          <w:b/>
          <w:spacing w:val="4"/>
          <w:sz w:val="20"/>
        </w:rPr>
        <w:t>7</w:t>
      </w:r>
      <w:r w:rsidR="00647FD4">
        <w:rPr>
          <w:rFonts w:ascii="Arial" w:hAnsi="Arial" w:cs="Arial"/>
          <w:b/>
          <w:spacing w:val="4"/>
          <w:sz w:val="20"/>
        </w:rPr>
        <w:t>.</w:t>
      </w:r>
    </w:p>
    <w:p w14:paraId="0F769D64" w14:textId="77777777" w:rsidR="002309F0" w:rsidRPr="00AB07E5" w:rsidRDefault="00E31A39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Realizacja umowy</w:t>
      </w:r>
    </w:p>
    <w:p w14:paraId="5480B79B" w14:textId="452817D8" w:rsidR="00AB00CB" w:rsidRPr="00AB07E5" w:rsidRDefault="00AB00CB" w:rsidP="004D4D79">
      <w:pPr>
        <w:pStyle w:val="Tekstpodstawowy3"/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 xml:space="preserve">Do współpracy w sprawach związanych z </w:t>
      </w:r>
      <w:r w:rsidR="00516125">
        <w:rPr>
          <w:rFonts w:ascii="Arial" w:hAnsi="Arial" w:cs="Arial"/>
          <w:spacing w:val="4"/>
          <w:sz w:val="20"/>
        </w:rPr>
        <w:t>realizacją</w:t>
      </w:r>
      <w:r w:rsidRPr="00AB07E5">
        <w:rPr>
          <w:rFonts w:ascii="Arial" w:hAnsi="Arial" w:cs="Arial"/>
          <w:spacing w:val="4"/>
          <w:sz w:val="20"/>
        </w:rPr>
        <w:t xml:space="preserve"> </w:t>
      </w:r>
      <w:r w:rsidR="00C72ACE">
        <w:rPr>
          <w:rFonts w:ascii="Arial" w:hAnsi="Arial" w:cs="Arial"/>
          <w:spacing w:val="4"/>
          <w:sz w:val="20"/>
        </w:rPr>
        <w:t>um</w:t>
      </w:r>
      <w:r w:rsidRPr="00AB07E5">
        <w:rPr>
          <w:rFonts w:ascii="Arial" w:hAnsi="Arial" w:cs="Arial"/>
          <w:spacing w:val="4"/>
          <w:sz w:val="20"/>
        </w:rPr>
        <w:t xml:space="preserve">owy </w:t>
      </w:r>
      <w:r w:rsidR="00C72ACE">
        <w:rPr>
          <w:rFonts w:ascii="Arial" w:hAnsi="Arial" w:cs="Arial"/>
          <w:spacing w:val="4"/>
          <w:sz w:val="20"/>
        </w:rPr>
        <w:t xml:space="preserve">i </w:t>
      </w:r>
      <w:r w:rsidR="00C72ACE" w:rsidRPr="0010611C">
        <w:rPr>
          <w:rFonts w:ascii="Arial" w:hAnsi="Arial" w:cs="Arial"/>
          <w:spacing w:val="4"/>
          <w:sz w:val="20"/>
        </w:rPr>
        <w:t>składania oświadczeń woli w</w:t>
      </w:r>
      <w:r w:rsidR="0010611C">
        <w:rPr>
          <w:rFonts w:ascii="Arial" w:hAnsi="Arial" w:cs="Arial"/>
          <w:spacing w:val="4"/>
          <w:sz w:val="20"/>
        </w:rPr>
        <w:t> </w:t>
      </w:r>
      <w:r w:rsidR="00C72ACE" w:rsidRPr="0010611C">
        <w:rPr>
          <w:rFonts w:ascii="Arial" w:hAnsi="Arial" w:cs="Arial"/>
          <w:spacing w:val="4"/>
          <w:sz w:val="20"/>
        </w:rPr>
        <w:t>zakresie odbiorów, o których mowa w § </w:t>
      </w:r>
      <w:r w:rsidR="00D03324">
        <w:rPr>
          <w:rFonts w:ascii="Arial" w:hAnsi="Arial" w:cs="Arial"/>
          <w:spacing w:val="4"/>
          <w:sz w:val="20"/>
        </w:rPr>
        <w:t>5</w:t>
      </w:r>
      <w:r w:rsidR="00C72ACE" w:rsidRPr="00E51968">
        <w:rPr>
          <w:rFonts w:ascii="Arial" w:hAnsi="Arial" w:cs="Arial"/>
          <w:spacing w:val="4"/>
        </w:rPr>
        <w:t xml:space="preserve"> </w:t>
      </w:r>
      <w:r w:rsidR="00537895">
        <w:rPr>
          <w:rFonts w:ascii="Arial" w:hAnsi="Arial" w:cs="Arial"/>
          <w:sz w:val="20"/>
        </w:rPr>
        <w:t xml:space="preserve">ust. </w:t>
      </w:r>
      <w:r w:rsidR="009E3E73">
        <w:rPr>
          <w:rFonts w:ascii="Arial" w:hAnsi="Arial" w:cs="Arial"/>
          <w:sz w:val="20"/>
        </w:rPr>
        <w:t>7</w:t>
      </w:r>
      <w:r w:rsidR="0010611C">
        <w:rPr>
          <w:rFonts w:ascii="Arial" w:hAnsi="Arial" w:cs="Arial"/>
          <w:spacing w:val="4"/>
        </w:rPr>
        <w:t xml:space="preserve"> </w:t>
      </w:r>
      <w:r w:rsidRPr="00AB07E5">
        <w:rPr>
          <w:rFonts w:ascii="Arial" w:hAnsi="Arial" w:cs="Arial"/>
          <w:spacing w:val="4"/>
          <w:sz w:val="20"/>
        </w:rPr>
        <w:t>upoważni</w:t>
      </w:r>
      <w:r w:rsidR="00537895">
        <w:rPr>
          <w:rFonts w:ascii="Arial" w:hAnsi="Arial" w:cs="Arial"/>
          <w:spacing w:val="4"/>
          <w:sz w:val="20"/>
        </w:rPr>
        <w:t>eni</w:t>
      </w:r>
      <w:r w:rsidRPr="00AB07E5">
        <w:rPr>
          <w:rFonts w:ascii="Arial" w:hAnsi="Arial" w:cs="Arial"/>
          <w:spacing w:val="4"/>
          <w:sz w:val="20"/>
        </w:rPr>
        <w:t xml:space="preserve"> </w:t>
      </w:r>
      <w:r w:rsidR="00537895">
        <w:rPr>
          <w:rFonts w:ascii="Arial" w:hAnsi="Arial" w:cs="Arial"/>
          <w:spacing w:val="4"/>
          <w:sz w:val="20"/>
        </w:rPr>
        <w:t>są</w:t>
      </w:r>
      <w:r w:rsidR="000850C8">
        <w:rPr>
          <w:rFonts w:ascii="Arial" w:hAnsi="Arial" w:cs="Arial"/>
          <w:spacing w:val="4"/>
          <w:sz w:val="20"/>
        </w:rPr>
        <w:t xml:space="preserve"> (jednoosobowo)</w:t>
      </w:r>
      <w:r w:rsidRPr="00AB07E5">
        <w:rPr>
          <w:rFonts w:ascii="Arial" w:hAnsi="Arial" w:cs="Arial"/>
          <w:spacing w:val="4"/>
          <w:sz w:val="20"/>
        </w:rPr>
        <w:t>:</w:t>
      </w:r>
    </w:p>
    <w:p w14:paraId="288FEAFC" w14:textId="717B9E10" w:rsidR="00BD4220" w:rsidRDefault="00F953D6" w:rsidP="006959BF">
      <w:pPr>
        <w:pStyle w:val="Akapitzlist"/>
        <w:numPr>
          <w:ilvl w:val="1"/>
          <w:numId w:val="5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117410">
        <w:rPr>
          <w:rFonts w:ascii="Arial" w:hAnsi="Arial" w:cs="Arial"/>
          <w:spacing w:val="4"/>
        </w:rPr>
        <w:t xml:space="preserve">ze strony </w:t>
      </w:r>
      <w:r w:rsidR="00D80C42">
        <w:rPr>
          <w:rFonts w:ascii="Arial" w:hAnsi="Arial" w:cs="Arial"/>
          <w:spacing w:val="4"/>
        </w:rPr>
        <w:t>Z</w:t>
      </w:r>
      <w:r w:rsidRPr="00117410">
        <w:rPr>
          <w:rFonts w:ascii="Arial" w:hAnsi="Arial" w:cs="Arial"/>
          <w:spacing w:val="4"/>
        </w:rPr>
        <w:t>amawiającego:</w:t>
      </w:r>
      <w:r w:rsidR="00351CB7">
        <w:rPr>
          <w:rFonts w:ascii="Arial" w:hAnsi="Arial" w:cs="Arial"/>
          <w:spacing w:val="4"/>
        </w:rPr>
        <w:t xml:space="preserve"> </w:t>
      </w:r>
    </w:p>
    <w:p w14:paraId="20BE606A" w14:textId="5B624306" w:rsidR="00C349DD" w:rsidRDefault="00D001FE" w:rsidP="006959BF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…………………………………………………………………….………………..</w:t>
      </w:r>
    </w:p>
    <w:p w14:paraId="7F5ED60C" w14:textId="77777777" w:rsidR="00C349DD" w:rsidRDefault="00C349DD" w:rsidP="006959BF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</w:p>
    <w:p w14:paraId="0B3A4368" w14:textId="77DAAEA5" w:rsidR="0076565D" w:rsidRPr="00D001FE" w:rsidRDefault="00F953D6" w:rsidP="006959BF">
      <w:pPr>
        <w:pStyle w:val="Akapitzlist"/>
        <w:numPr>
          <w:ilvl w:val="1"/>
          <w:numId w:val="5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BD4220">
        <w:rPr>
          <w:rFonts w:ascii="Arial" w:hAnsi="Arial" w:cs="Arial"/>
          <w:color w:val="000000" w:themeColor="text1"/>
          <w:spacing w:val="4"/>
        </w:rPr>
        <w:t xml:space="preserve">ze strony </w:t>
      </w:r>
      <w:r w:rsidR="00D80C42">
        <w:rPr>
          <w:rFonts w:ascii="Arial" w:hAnsi="Arial" w:cs="Arial"/>
          <w:color w:val="000000" w:themeColor="text1"/>
          <w:spacing w:val="4"/>
        </w:rPr>
        <w:t>W</w:t>
      </w:r>
      <w:r w:rsidRPr="00BD4220">
        <w:rPr>
          <w:rFonts w:ascii="Arial" w:hAnsi="Arial" w:cs="Arial"/>
          <w:color w:val="000000" w:themeColor="text1"/>
          <w:spacing w:val="4"/>
        </w:rPr>
        <w:t>ykonawcy:</w:t>
      </w:r>
      <w:r w:rsidR="00C1466A" w:rsidRPr="00BD4220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5538AFD7" w14:textId="72A2674F" w:rsidR="0076565D" w:rsidRPr="0076565D" w:rsidRDefault="00D001FE" w:rsidP="006959BF">
      <w:pPr>
        <w:pStyle w:val="Akapitzlist"/>
        <w:tabs>
          <w:tab w:val="left" w:pos="-3969"/>
        </w:tabs>
        <w:spacing w:before="120"/>
        <w:ind w:left="786"/>
        <w:jc w:val="both"/>
        <w:rPr>
          <w:rStyle w:val="Hipercze"/>
          <w:rFonts w:ascii="Arial" w:hAnsi="Arial" w:cs="Arial"/>
        </w:rPr>
      </w:pPr>
      <w:r>
        <w:rPr>
          <w:rFonts w:ascii="Arial" w:hAnsi="Arial" w:cs="Arial"/>
          <w:spacing w:val="4"/>
        </w:rPr>
        <w:t>………………………………………………………………………………………</w:t>
      </w:r>
    </w:p>
    <w:p w14:paraId="2ECBDAFF" w14:textId="77777777" w:rsidR="0076565D" w:rsidRPr="00BD4220" w:rsidRDefault="0076565D" w:rsidP="006959BF">
      <w:pPr>
        <w:pStyle w:val="Akapitzlist"/>
        <w:tabs>
          <w:tab w:val="left" w:pos="-3969"/>
        </w:tabs>
        <w:spacing w:before="120"/>
        <w:ind w:left="786"/>
        <w:jc w:val="both"/>
        <w:rPr>
          <w:rStyle w:val="Hipercze"/>
          <w:rFonts w:ascii="Arial" w:hAnsi="Arial" w:cs="Arial"/>
          <w:color w:val="auto"/>
          <w:spacing w:val="4"/>
          <w:u w:val="none"/>
        </w:rPr>
      </w:pPr>
    </w:p>
    <w:p w14:paraId="7C4671E3" w14:textId="0DC20DED" w:rsidR="009239FE" w:rsidRDefault="00AB00CB" w:rsidP="004D4D79">
      <w:pPr>
        <w:pStyle w:val="Tekstpodstawowy3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>Zmiana osób</w:t>
      </w:r>
      <w:r w:rsidR="000850C8">
        <w:rPr>
          <w:rFonts w:ascii="Arial" w:hAnsi="Arial" w:cs="Arial"/>
          <w:spacing w:val="4"/>
          <w:sz w:val="20"/>
        </w:rPr>
        <w:t xml:space="preserve"> i danych</w:t>
      </w:r>
      <w:r w:rsidRPr="00AB07E5">
        <w:rPr>
          <w:rFonts w:ascii="Arial" w:hAnsi="Arial" w:cs="Arial"/>
          <w:spacing w:val="4"/>
          <w:sz w:val="20"/>
        </w:rPr>
        <w:t xml:space="preserve"> o których mowa w </w:t>
      </w:r>
      <w:r w:rsidR="00537895">
        <w:rPr>
          <w:rFonts w:ascii="Arial" w:hAnsi="Arial" w:cs="Arial"/>
          <w:spacing w:val="4"/>
          <w:sz w:val="20"/>
        </w:rPr>
        <w:t>ust.</w:t>
      </w:r>
      <w:r w:rsidRPr="00AB07E5">
        <w:rPr>
          <w:rFonts w:ascii="Arial" w:hAnsi="Arial" w:cs="Arial"/>
          <w:spacing w:val="4"/>
          <w:sz w:val="20"/>
        </w:rPr>
        <w:t xml:space="preserve"> 1, następuje poprzez pise</w:t>
      </w:r>
      <w:r w:rsidR="00012AB3" w:rsidRPr="00AB07E5">
        <w:rPr>
          <w:rFonts w:ascii="Arial" w:hAnsi="Arial" w:cs="Arial"/>
          <w:spacing w:val="4"/>
          <w:sz w:val="20"/>
        </w:rPr>
        <w:t xml:space="preserve">mne powiadomienie drugiej </w:t>
      </w:r>
      <w:r w:rsidR="00537895">
        <w:rPr>
          <w:rFonts w:ascii="Arial" w:hAnsi="Arial" w:cs="Arial"/>
          <w:spacing w:val="4"/>
          <w:sz w:val="20"/>
        </w:rPr>
        <w:t>S</w:t>
      </w:r>
      <w:r w:rsidR="000076DC" w:rsidRPr="00AB07E5">
        <w:rPr>
          <w:rFonts w:ascii="Arial" w:hAnsi="Arial" w:cs="Arial"/>
          <w:spacing w:val="4"/>
          <w:sz w:val="20"/>
        </w:rPr>
        <w:t>trony i </w:t>
      </w:r>
      <w:r w:rsidRPr="00AB07E5">
        <w:rPr>
          <w:rFonts w:ascii="Arial" w:hAnsi="Arial" w:cs="Arial"/>
          <w:spacing w:val="4"/>
          <w:sz w:val="20"/>
        </w:rPr>
        <w:t xml:space="preserve">nie stanowi zmiany treści </w:t>
      </w:r>
      <w:r w:rsidR="0010611C">
        <w:rPr>
          <w:rFonts w:ascii="Arial" w:hAnsi="Arial" w:cs="Arial"/>
          <w:spacing w:val="4"/>
          <w:sz w:val="20"/>
        </w:rPr>
        <w:t>u</w:t>
      </w:r>
      <w:r w:rsidRPr="00AB07E5">
        <w:rPr>
          <w:rFonts w:ascii="Arial" w:hAnsi="Arial" w:cs="Arial"/>
          <w:spacing w:val="4"/>
          <w:sz w:val="20"/>
        </w:rPr>
        <w:t>mowy.</w:t>
      </w:r>
    </w:p>
    <w:p w14:paraId="31F71518" w14:textId="77777777" w:rsidR="00B82AAC" w:rsidRDefault="00B82AAC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358C1989" w14:textId="3C58B3D0" w:rsidR="00F66DE7" w:rsidRDefault="00F66DE7" w:rsidP="004D4D79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8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76495342" w14:textId="7C7E376D" w:rsidR="005F2E43" w:rsidRDefault="005F2E43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Gwarancja i rękojmia</w:t>
      </w:r>
    </w:p>
    <w:p w14:paraId="5A6D5097" w14:textId="760C3C91" w:rsidR="002D70A0" w:rsidRDefault="005F2E43" w:rsidP="004D4D79">
      <w:pPr>
        <w:pStyle w:val="Tekstpodstawowy3"/>
        <w:numPr>
          <w:ilvl w:val="0"/>
          <w:numId w:val="40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Wykonawca udziela Zamawiającemu gwarancji na </w:t>
      </w:r>
      <w:r w:rsidR="009C10C9">
        <w:rPr>
          <w:rFonts w:ascii="Arial" w:hAnsi="Arial" w:cs="Arial"/>
          <w:spacing w:val="4"/>
          <w:sz w:val="20"/>
        </w:rPr>
        <w:t>przedmiot umowy</w:t>
      </w:r>
      <w:r w:rsidR="00E40AE2">
        <w:rPr>
          <w:rFonts w:ascii="Arial" w:hAnsi="Arial" w:cs="Arial"/>
          <w:spacing w:val="4"/>
          <w:sz w:val="20"/>
        </w:rPr>
        <w:t xml:space="preserve"> określony </w:t>
      </w:r>
      <w:r w:rsidR="00E40AE2" w:rsidRPr="00722D1F">
        <w:rPr>
          <w:rFonts w:ascii="Arial" w:hAnsi="Arial" w:cs="Arial"/>
          <w:spacing w:val="4"/>
          <w:sz w:val="20"/>
        </w:rPr>
        <w:t xml:space="preserve">w </w:t>
      </w:r>
      <w:r w:rsidR="00E40AE2" w:rsidRPr="00722D1F">
        <w:rPr>
          <w:rFonts w:ascii="Arial" w:hAnsi="Arial" w:cs="Arial"/>
          <w:bCs/>
          <w:spacing w:val="4"/>
          <w:sz w:val="20"/>
        </w:rPr>
        <w:t>§ 2</w:t>
      </w:r>
      <w:r>
        <w:rPr>
          <w:rFonts w:ascii="Arial" w:hAnsi="Arial" w:cs="Arial"/>
          <w:spacing w:val="4"/>
          <w:sz w:val="20"/>
        </w:rPr>
        <w:t>, w tym na użyte materiały i sprzęt na okres 24 miesięcy. Umowa stanowi dokument gwarancyjny bez konieczności składania dodatkowego dokumentu na okoliczność udzielenia gwarancji.</w:t>
      </w:r>
    </w:p>
    <w:p w14:paraId="18B239CC" w14:textId="04F1DDD0" w:rsidR="005F2E43" w:rsidRPr="002D70A0" w:rsidRDefault="005F2E43" w:rsidP="004D4D79">
      <w:pPr>
        <w:pStyle w:val="Tekstpodstawowy3"/>
        <w:numPr>
          <w:ilvl w:val="0"/>
          <w:numId w:val="40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 w:rsidRPr="002D70A0">
        <w:rPr>
          <w:rFonts w:ascii="Arial" w:hAnsi="Arial" w:cs="Arial"/>
          <w:sz w:val="20"/>
        </w:rPr>
        <w:t xml:space="preserve">Bieg terminu gwarancji i rękojmi za wady dla prac objętych </w:t>
      </w:r>
      <w:r w:rsidR="009C10C9">
        <w:rPr>
          <w:rFonts w:ascii="Arial" w:hAnsi="Arial" w:cs="Arial"/>
          <w:spacing w:val="4"/>
          <w:sz w:val="20"/>
        </w:rPr>
        <w:t>przedmiotem umowy</w:t>
      </w:r>
      <w:r w:rsidR="009C10C9" w:rsidRPr="002D70A0">
        <w:rPr>
          <w:rFonts w:ascii="Arial" w:hAnsi="Arial" w:cs="Arial"/>
          <w:sz w:val="20"/>
        </w:rPr>
        <w:t xml:space="preserve"> </w:t>
      </w:r>
      <w:r w:rsidRPr="002D70A0">
        <w:rPr>
          <w:rFonts w:ascii="Arial" w:hAnsi="Arial" w:cs="Arial"/>
          <w:sz w:val="20"/>
        </w:rPr>
        <w:t xml:space="preserve">rozpoczyna się od dnia podpisania protokołu odbioru albo w dniu następnym licząc od daty podpisania dokumentu potwierdzającego </w:t>
      </w:r>
      <w:r w:rsidR="008E7E43">
        <w:rPr>
          <w:rFonts w:ascii="Arial" w:hAnsi="Arial" w:cs="Arial"/>
          <w:sz w:val="20"/>
        </w:rPr>
        <w:t>usunięcie wad</w:t>
      </w:r>
      <w:r w:rsidRPr="002D70A0">
        <w:rPr>
          <w:rFonts w:ascii="Arial" w:hAnsi="Arial" w:cs="Arial"/>
          <w:sz w:val="20"/>
        </w:rPr>
        <w:t xml:space="preserve"> stwierdzonych przy odbiorze przedmiotu umowy.</w:t>
      </w:r>
      <w:r w:rsidR="00BD05C1">
        <w:rPr>
          <w:rFonts w:ascii="Arial" w:hAnsi="Arial" w:cs="Arial"/>
          <w:sz w:val="20"/>
        </w:rPr>
        <w:t xml:space="preserve"> Okres gwarancji przedłuża się o czas usunięcia wady potwierdzony protokołem</w:t>
      </w:r>
      <w:r w:rsidR="00E637A7">
        <w:rPr>
          <w:rFonts w:ascii="Arial" w:hAnsi="Arial" w:cs="Arial"/>
          <w:sz w:val="20"/>
        </w:rPr>
        <w:t>.</w:t>
      </w:r>
    </w:p>
    <w:p w14:paraId="0860108B" w14:textId="0EF37EE6" w:rsidR="005F2E43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 xml:space="preserve">W ramach gwarancji, bez dodatkowego wynagrodzenia, </w:t>
      </w:r>
      <w:r>
        <w:rPr>
          <w:rFonts w:ascii="Arial" w:hAnsi="Arial" w:cs="Arial"/>
          <w:color w:val="000000"/>
        </w:rPr>
        <w:t>W</w:t>
      </w:r>
      <w:r w:rsidRPr="007F6374">
        <w:rPr>
          <w:rFonts w:ascii="Arial" w:hAnsi="Arial" w:cs="Arial"/>
          <w:color w:val="000000"/>
        </w:rPr>
        <w:t xml:space="preserve">ykonawca zobowiązuje się do </w:t>
      </w:r>
      <w:r w:rsidR="00953F2D">
        <w:rPr>
          <w:rFonts w:ascii="Arial" w:hAnsi="Arial" w:cs="Arial"/>
          <w:color w:val="000000"/>
        </w:rPr>
        <w:t>usuwania wad</w:t>
      </w:r>
      <w:r w:rsidRPr="007F6374">
        <w:rPr>
          <w:rFonts w:ascii="Arial" w:hAnsi="Arial" w:cs="Arial"/>
          <w:color w:val="000000"/>
        </w:rPr>
        <w:t>, które wynikną w czasie trwania gwarancji</w:t>
      </w:r>
      <w:r>
        <w:rPr>
          <w:rFonts w:ascii="Arial" w:hAnsi="Arial" w:cs="Arial"/>
          <w:color w:val="000000"/>
        </w:rPr>
        <w:t>,</w:t>
      </w:r>
      <w:r w:rsidRPr="007F6374">
        <w:rPr>
          <w:rFonts w:ascii="Arial" w:hAnsi="Arial" w:cs="Arial"/>
          <w:color w:val="000000"/>
        </w:rPr>
        <w:t xml:space="preserve"> a nie wynikających z winy użytkownika</w:t>
      </w:r>
      <w:r>
        <w:rPr>
          <w:rFonts w:ascii="Arial" w:hAnsi="Arial" w:cs="Arial"/>
          <w:color w:val="000000"/>
        </w:rPr>
        <w:t xml:space="preserve"> bez względu na stan wiedzy Zamawiającego o wadach w momencie dokonania odbioru </w:t>
      </w:r>
      <w:r w:rsidR="00953F2D">
        <w:rPr>
          <w:rFonts w:ascii="Arial" w:hAnsi="Arial" w:cs="Arial"/>
          <w:color w:val="000000"/>
        </w:rPr>
        <w:t>przedmiotu umowy</w:t>
      </w:r>
      <w:r w:rsidRPr="007F6374">
        <w:rPr>
          <w:rFonts w:ascii="Arial" w:hAnsi="Arial" w:cs="Arial"/>
          <w:color w:val="000000"/>
        </w:rPr>
        <w:t>.</w:t>
      </w:r>
    </w:p>
    <w:p w14:paraId="68675845" w14:textId="4793D9B7" w:rsidR="005F2E43" w:rsidRPr="00712F68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wykonania uprawnień z tytułu gwarancji jakości wystarczające jest powiadomienie Wykonawcy najpóźniej w </w:t>
      </w:r>
      <w:r w:rsidR="002D70A0">
        <w:rPr>
          <w:rFonts w:ascii="Arial" w:hAnsi="Arial" w:cs="Arial"/>
        </w:rPr>
        <w:t>ostatnim</w:t>
      </w:r>
      <w:r>
        <w:rPr>
          <w:rFonts w:ascii="Arial" w:hAnsi="Arial" w:cs="Arial"/>
        </w:rPr>
        <w:t xml:space="preserve"> dniu okresu gwarancji.</w:t>
      </w:r>
    </w:p>
    <w:p w14:paraId="5FB23C9C" w14:textId="2B93192A" w:rsidR="005F2E43" w:rsidRPr="00712F68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 xml:space="preserve">Wykonawca zobowiązany jest do nawiązania kontaktu z osobą zlecającą </w:t>
      </w:r>
      <w:r w:rsidR="00EF0653">
        <w:rPr>
          <w:rFonts w:ascii="Arial" w:hAnsi="Arial" w:cs="Arial"/>
          <w:color w:val="000000"/>
        </w:rPr>
        <w:t>usunięcie wady</w:t>
      </w:r>
      <w:r w:rsidRPr="007F6374">
        <w:rPr>
          <w:rFonts w:ascii="Arial" w:hAnsi="Arial" w:cs="Arial"/>
          <w:color w:val="000000"/>
        </w:rPr>
        <w:t xml:space="preserve"> w czasie, nie dłuższym niż 24 godziny od otrzymania zgłoszenia na adres e-mail</w:t>
      </w:r>
      <w:r>
        <w:rPr>
          <w:rFonts w:ascii="Arial" w:hAnsi="Arial" w:cs="Arial"/>
          <w:color w:val="000000"/>
        </w:rPr>
        <w:t>: ………………………..</w:t>
      </w:r>
    </w:p>
    <w:p w14:paraId="5157F669" w14:textId="3CF83E0D" w:rsidR="002D70A0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A475D">
        <w:rPr>
          <w:rFonts w:ascii="Arial" w:hAnsi="Arial" w:cs="Arial"/>
          <w:color w:val="000000"/>
        </w:rPr>
        <w:t xml:space="preserve">Termin </w:t>
      </w:r>
      <w:r w:rsidR="002A201A">
        <w:rPr>
          <w:rFonts w:ascii="Arial" w:hAnsi="Arial" w:cs="Arial"/>
          <w:color w:val="000000"/>
        </w:rPr>
        <w:t>usunięcia wady</w:t>
      </w:r>
      <w:r w:rsidRPr="007A475D">
        <w:rPr>
          <w:rFonts w:ascii="Arial" w:hAnsi="Arial" w:cs="Arial"/>
          <w:color w:val="000000"/>
        </w:rPr>
        <w:t xml:space="preserve"> zostanie </w:t>
      </w:r>
      <w:r>
        <w:rPr>
          <w:rFonts w:ascii="Arial" w:hAnsi="Arial" w:cs="Arial"/>
          <w:color w:val="000000"/>
        </w:rPr>
        <w:t>wyznaczony</w:t>
      </w:r>
      <w:r w:rsidRPr="007A475D">
        <w:rPr>
          <w:rFonts w:ascii="Arial" w:hAnsi="Arial" w:cs="Arial"/>
          <w:color w:val="000000"/>
        </w:rPr>
        <w:t xml:space="preserve"> przez </w:t>
      </w:r>
      <w:r w:rsidRPr="00DA3B6A">
        <w:rPr>
          <w:rFonts w:ascii="Arial" w:hAnsi="Arial" w:cs="Arial"/>
          <w:color w:val="000000"/>
        </w:rPr>
        <w:t xml:space="preserve">Zamawiającego </w:t>
      </w:r>
      <w:r>
        <w:rPr>
          <w:rFonts w:ascii="Arial" w:hAnsi="Arial" w:cs="Arial"/>
          <w:color w:val="000000"/>
        </w:rPr>
        <w:t>a</w:t>
      </w:r>
      <w:r w:rsidR="006959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informacja o tym terminie zostanie przekazana </w:t>
      </w:r>
      <w:r w:rsidRPr="00DA3B6A">
        <w:rPr>
          <w:rFonts w:ascii="Arial" w:hAnsi="Arial" w:cs="Arial"/>
          <w:color w:val="000000"/>
        </w:rPr>
        <w:t xml:space="preserve">na adres e-mail, o którym mowa w ust. </w:t>
      </w:r>
      <w:r w:rsidR="002D70A0">
        <w:rPr>
          <w:rFonts w:ascii="Arial" w:hAnsi="Arial" w:cs="Arial"/>
          <w:color w:val="000000"/>
        </w:rPr>
        <w:t>5</w:t>
      </w:r>
      <w:r w:rsidRPr="00DA3B6A">
        <w:rPr>
          <w:rFonts w:ascii="Arial" w:hAnsi="Arial" w:cs="Arial"/>
          <w:color w:val="000000"/>
        </w:rPr>
        <w:t xml:space="preserve">. </w:t>
      </w:r>
    </w:p>
    <w:p w14:paraId="20FD46FF" w14:textId="77777777" w:rsidR="002D70A0" w:rsidRDefault="002D70A0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Ustala się poniższe terminy usuwania wad:</w:t>
      </w:r>
    </w:p>
    <w:p w14:paraId="7E0F00E0" w14:textId="24D0E05E" w:rsidR="002D70A0" w:rsidRDefault="002D70A0" w:rsidP="00321F6B">
      <w:pPr>
        <w:pStyle w:val="Akapitzlist"/>
        <w:numPr>
          <w:ilvl w:val="1"/>
          <w:numId w:val="4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4D4D79">
        <w:rPr>
          <w:rFonts w:ascii="Arial" w:hAnsi="Arial" w:cs="Arial"/>
        </w:rPr>
        <w:t>jeżeli wada uniemożliwia zgodnie z obowiązującymi przepisami użytkowanie przedmiotu</w:t>
      </w:r>
      <w:r w:rsidRPr="002D70A0">
        <w:rPr>
          <w:rFonts w:ascii="Arial" w:hAnsi="Arial" w:cs="Arial"/>
        </w:rPr>
        <w:t xml:space="preserve"> objętego gwarancją – Wykonawca przystąpi do usuwania wady natychmiast po uzyskaniu od Zamawiającego informacji o ujawnieniu wady tj. w terminie nie dłuższym niż 2 dni robocze – o ile nie nastąpią inne, pisemne ustalenia w tym zakresie</w:t>
      </w:r>
      <w:r w:rsidR="00C1786B">
        <w:rPr>
          <w:rFonts w:ascii="Arial" w:hAnsi="Arial" w:cs="Arial"/>
        </w:rPr>
        <w:t>;</w:t>
      </w:r>
    </w:p>
    <w:p w14:paraId="2738F6F4" w14:textId="1B9ABD35" w:rsidR="002D70A0" w:rsidRDefault="002D70A0" w:rsidP="00321F6B">
      <w:pPr>
        <w:pStyle w:val="Akapitzlist"/>
        <w:numPr>
          <w:ilvl w:val="1"/>
          <w:numId w:val="4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w pozostałych przypadkach – w terminie uzgodnionym przez Strony i potwierdzonym pisemnie</w:t>
      </w:r>
      <w:r w:rsidR="00716F4F">
        <w:rPr>
          <w:rFonts w:ascii="Arial" w:hAnsi="Arial" w:cs="Arial"/>
        </w:rPr>
        <w:t>;</w:t>
      </w:r>
    </w:p>
    <w:p w14:paraId="59312DDF" w14:textId="154DE61A" w:rsidR="002D70A0" w:rsidRPr="002D70A0" w:rsidRDefault="002D70A0" w:rsidP="00321F6B">
      <w:pPr>
        <w:pStyle w:val="Akapitzlist"/>
        <w:numPr>
          <w:ilvl w:val="1"/>
          <w:numId w:val="4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w obu wyżej wymienionych przypadkach wady fizyczne zostaną usunięte w terminie nie dłuższym niż </w:t>
      </w:r>
      <w:r w:rsidR="00716F4F" w:rsidRPr="00AD1B0A">
        <w:rPr>
          <w:rFonts w:ascii="Arial" w:hAnsi="Arial" w:cs="Arial"/>
        </w:rPr>
        <w:t xml:space="preserve">14 dni </w:t>
      </w:r>
      <w:r w:rsidR="00BF0CE0">
        <w:rPr>
          <w:rFonts w:ascii="Arial" w:hAnsi="Arial" w:cs="Arial"/>
        </w:rPr>
        <w:t>kalendarzowych</w:t>
      </w:r>
      <w:r w:rsidRPr="00AD1B0A">
        <w:rPr>
          <w:rFonts w:ascii="Arial" w:hAnsi="Arial" w:cs="Arial"/>
        </w:rPr>
        <w:t>,</w:t>
      </w:r>
      <w:r w:rsidRPr="002D70A0">
        <w:rPr>
          <w:rFonts w:ascii="Arial" w:hAnsi="Arial" w:cs="Arial"/>
        </w:rPr>
        <w:t xml:space="preserve"> o ile </w:t>
      </w:r>
      <w:r>
        <w:rPr>
          <w:rFonts w:ascii="Arial" w:hAnsi="Arial" w:cs="Arial"/>
        </w:rPr>
        <w:t>S</w:t>
      </w:r>
      <w:r w:rsidRPr="002D70A0">
        <w:rPr>
          <w:rFonts w:ascii="Arial" w:hAnsi="Arial" w:cs="Arial"/>
        </w:rPr>
        <w:t>trony nie dokonają innych pisemnych ustaleń</w:t>
      </w:r>
      <w:r w:rsidR="00716F4F">
        <w:rPr>
          <w:rFonts w:ascii="Arial" w:hAnsi="Arial" w:cs="Arial"/>
        </w:rPr>
        <w:t>.</w:t>
      </w:r>
    </w:p>
    <w:p w14:paraId="004FC087" w14:textId="4107C252" w:rsidR="002D70A0" w:rsidRPr="00321F6B" w:rsidRDefault="00500751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Wadę za usuniętą będzie się uważać po</w:t>
      </w:r>
      <w:r w:rsidRPr="00EF7BA7">
        <w:rPr>
          <w:rFonts w:ascii="Arial" w:hAnsi="Arial" w:cs="Arial"/>
        </w:rPr>
        <w:t xml:space="preserve"> pisemn</w:t>
      </w:r>
      <w:r>
        <w:rPr>
          <w:rFonts w:ascii="Arial" w:hAnsi="Arial" w:cs="Arial"/>
        </w:rPr>
        <w:t>ym</w:t>
      </w:r>
      <w:r w:rsidRPr="00EF7BA7">
        <w:rPr>
          <w:rFonts w:ascii="Arial" w:hAnsi="Arial" w:cs="Arial"/>
        </w:rPr>
        <w:t xml:space="preserve"> potwierdz</w:t>
      </w:r>
      <w:r>
        <w:rPr>
          <w:rFonts w:ascii="Arial" w:hAnsi="Arial" w:cs="Arial"/>
        </w:rPr>
        <w:t>eniu jej usunięcia</w:t>
      </w:r>
      <w:r w:rsidRPr="00EF7BA7">
        <w:rPr>
          <w:rFonts w:ascii="Arial" w:hAnsi="Arial" w:cs="Arial"/>
        </w:rPr>
        <w:t xml:space="preserve"> przez Zamawiającego</w:t>
      </w:r>
      <w:r w:rsidR="002D70A0">
        <w:rPr>
          <w:rFonts w:ascii="Arial" w:hAnsi="Arial" w:cs="Arial"/>
        </w:rPr>
        <w:t>.</w:t>
      </w:r>
    </w:p>
    <w:p w14:paraId="5858BC46" w14:textId="759F6E1A" w:rsidR="005F2E43" w:rsidRPr="002E0BAA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 xml:space="preserve">Prawo wyboru dochodzenia roszczeń z gwarancji </w:t>
      </w:r>
      <w:r>
        <w:rPr>
          <w:rFonts w:ascii="Arial" w:hAnsi="Arial" w:cs="Arial"/>
          <w:color w:val="000000"/>
        </w:rPr>
        <w:t xml:space="preserve">lub rękojmi </w:t>
      </w:r>
      <w:r w:rsidRPr="007F6374">
        <w:rPr>
          <w:rFonts w:ascii="Arial" w:hAnsi="Arial" w:cs="Arial"/>
          <w:color w:val="000000"/>
        </w:rPr>
        <w:t>dla każdej wady z osobna należy do Zamawiającego.</w:t>
      </w:r>
    </w:p>
    <w:p w14:paraId="5F3BAD75" w14:textId="19F26CD8" w:rsidR="005F2E43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  <w:color w:val="000000"/>
        </w:rPr>
      </w:pPr>
      <w:r w:rsidRPr="00F32259">
        <w:rPr>
          <w:rFonts w:ascii="Arial" w:hAnsi="Arial" w:cs="Arial"/>
          <w:color w:val="000000"/>
        </w:rPr>
        <w:t xml:space="preserve">Zamawiający może dochodzić roszczeń z tytułu gwarancji także po okresie wskazanym w ust. </w:t>
      </w:r>
      <w:r w:rsidR="002D70A0">
        <w:rPr>
          <w:rFonts w:ascii="Arial" w:hAnsi="Arial" w:cs="Arial"/>
          <w:color w:val="000000"/>
        </w:rPr>
        <w:t>1</w:t>
      </w:r>
      <w:r w:rsidRPr="00F32259">
        <w:rPr>
          <w:rFonts w:ascii="Arial" w:hAnsi="Arial" w:cs="Arial"/>
          <w:color w:val="000000"/>
        </w:rPr>
        <w:t xml:space="preserve">, jeżeli zgłosił konieczność </w:t>
      </w:r>
      <w:r w:rsidR="00500751">
        <w:rPr>
          <w:rFonts w:ascii="Arial" w:hAnsi="Arial" w:cs="Arial"/>
          <w:color w:val="000000"/>
        </w:rPr>
        <w:t>usunięcia wady</w:t>
      </w:r>
      <w:r w:rsidRPr="00F32259">
        <w:rPr>
          <w:rFonts w:ascii="Arial" w:hAnsi="Arial" w:cs="Arial"/>
          <w:color w:val="000000"/>
        </w:rPr>
        <w:t xml:space="preserve"> przed upływem tego okresu. </w:t>
      </w:r>
    </w:p>
    <w:p w14:paraId="410B3575" w14:textId="682DCAB4" w:rsidR="002D70A0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Oprócz uprawnień wynikających z udzielonej gwarancji, Zamawiającemu przysługują uprawnienia</w:t>
      </w:r>
      <w:r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t</w:t>
      </w:r>
      <w:r w:rsidRPr="00321F6B">
        <w:rPr>
          <w:rFonts w:ascii="Arial" w:hAnsi="Arial" w:cs="Arial"/>
        </w:rPr>
        <w:t>ytułu rękojmi.</w:t>
      </w:r>
    </w:p>
    <w:p w14:paraId="788E25C7" w14:textId="77777777" w:rsidR="007C0CEC" w:rsidRPr="00321F6B" w:rsidRDefault="007C0CEC" w:rsidP="007C0CEC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321F6B">
        <w:rPr>
          <w:rFonts w:ascii="Arial" w:hAnsi="Arial" w:cs="Arial"/>
        </w:rPr>
        <w:t xml:space="preserve">Wykonawca jest odpowiedzialny względem Zamawiającego po dokonaniu odbioru, jeżeli przedmiot umowy </w:t>
      </w:r>
      <w:r>
        <w:rPr>
          <w:rFonts w:ascii="Arial" w:hAnsi="Arial" w:cs="Arial"/>
        </w:rPr>
        <w:t>posiada</w:t>
      </w:r>
      <w:r w:rsidRPr="00321F6B">
        <w:rPr>
          <w:rFonts w:ascii="Arial" w:hAnsi="Arial" w:cs="Arial"/>
        </w:rPr>
        <w:t xml:space="preserve"> wady fizyczne lub prawne (rękojmia).</w:t>
      </w:r>
    </w:p>
    <w:p w14:paraId="78E59DE7" w14:textId="3316543E" w:rsidR="002D70A0" w:rsidRPr="00321F6B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Odpowiedzialność z tytułu rękojmi, o której mowa w ust. </w:t>
      </w:r>
      <w:r>
        <w:rPr>
          <w:rFonts w:ascii="Arial" w:hAnsi="Arial" w:cs="Arial"/>
        </w:rPr>
        <w:t>11</w:t>
      </w:r>
      <w:r w:rsidRPr="002D70A0">
        <w:rPr>
          <w:rFonts w:ascii="Arial" w:hAnsi="Arial" w:cs="Arial"/>
        </w:rPr>
        <w:t>, Wykonawca ponosi na zasadach</w:t>
      </w:r>
      <w:r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>określonych w art. 638 kodeksu cywilneg</w:t>
      </w:r>
      <w:r w:rsidR="007C0CEC">
        <w:rPr>
          <w:rFonts w:ascii="Arial" w:hAnsi="Arial" w:cs="Arial"/>
        </w:rPr>
        <w:t>o</w:t>
      </w:r>
      <w:r w:rsidRPr="00321F6B">
        <w:rPr>
          <w:rFonts w:ascii="Arial" w:hAnsi="Arial" w:cs="Arial"/>
        </w:rPr>
        <w:t>.</w:t>
      </w:r>
    </w:p>
    <w:p w14:paraId="54C879B8" w14:textId="1B2A28BD" w:rsidR="006959BF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Zamawiający wykonując uprawnienia z tytułu rękojmi może żądać wymiany przedmiotu umowy na </w:t>
      </w:r>
      <w:r w:rsidRPr="00321F6B">
        <w:rPr>
          <w:rFonts w:ascii="Arial" w:hAnsi="Arial" w:cs="Arial"/>
        </w:rPr>
        <w:t xml:space="preserve">wolny od wad lub usunięcia wady w </w:t>
      </w:r>
      <w:r w:rsidR="006959BF">
        <w:rPr>
          <w:rFonts w:ascii="Arial" w:hAnsi="Arial" w:cs="Arial"/>
        </w:rPr>
        <w:t>uzgodnionym przez Strony</w:t>
      </w:r>
      <w:r w:rsidRPr="00321F6B">
        <w:rPr>
          <w:rFonts w:ascii="Arial" w:hAnsi="Arial" w:cs="Arial"/>
        </w:rPr>
        <w:t xml:space="preserve"> terminie.</w:t>
      </w:r>
    </w:p>
    <w:p w14:paraId="0C9E8C2A" w14:textId="7A793EC4" w:rsidR="002D70A0" w:rsidRPr="006959BF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321F6B">
        <w:rPr>
          <w:rFonts w:ascii="Arial" w:hAnsi="Arial" w:cs="Arial"/>
        </w:rPr>
        <w:lastRenderedPageBreak/>
        <w:t>Gdy Wykonawca odmawia wymiany przedmiotu umowy na wolny od wad lub odmawia usunięcia</w:t>
      </w:r>
      <w:r w:rsidR="006959BF" w:rsidRPr="006959BF"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>wady, Zamawiający może powierzyć wymianę lub usunięcie wad podmiotowi trzeciemu na koszt i</w:t>
      </w:r>
      <w:r w:rsidR="006959BF" w:rsidRPr="006959BF">
        <w:rPr>
          <w:rFonts w:ascii="Arial" w:hAnsi="Arial" w:cs="Arial"/>
        </w:rPr>
        <w:t xml:space="preserve"> </w:t>
      </w:r>
      <w:r w:rsidRPr="006959BF">
        <w:rPr>
          <w:rFonts w:ascii="Arial" w:hAnsi="Arial" w:cs="Arial"/>
        </w:rPr>
        <w:t>ryzyko Wykonawcy.</w:t>
      </w:r>
    </w:p>
    <w:p w14:paraId="3973D112" w14:textId="2CE95CF9" w:rsidR="002D70A0" w:rsidRPr="002D70A0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Udzielona rękojmia nie narusza prawa Zamawiającego do dochodzenia roszczeń o naprawienie szkody w</w:t>
      </w:r>
      <w:r w:rsidR="006959BF">
        <w:rPr>
          <w:rFonts w:ascii="Arial" w:hAnsi="Arial" w:cs="Arial"/>
        </w:rPr>
        <w:t> </w:t>
      </w:r>
      <w:r w:rsidRPr="002D70A0">
        <w:rPr>
          <w:rFonts w:ascii="Arial" w:hAnsi="Arial" w:cs="Arial"/>
        </w:rPr>
        <w:t xml:space="preserve">pełnej wysokości na zasadach określonych w </w:t>
      </w:r>
      <w:r w:rsidR="00745EC4">
        <w:rPr>
          <w:rFonts w:ascii="Arial" w:hAnsi="Arial" w:cs="Arial"/>
        </w:rPr>
        <w:t>K</w:t>
      </w:r>
      <w:r w:rsidRPr="002D70A0">
        <w:rPr>
          <w:rFonts w:ascii="Arial" w:hAnsi="Arial" w:cs="Arial"/>
        </w:rPr>
        <w:t>odeksie cywilnym.</w:t>
      </w:r>
    </w:p>
    <w:p w14:paraId="4710BA96" w14:textId="7EB2F5A3" w:rsidR="002D70A0" w:rsidRPr="00321F6B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Rękojmia za wady fizyczne przedmiotu umowy wygasa po upływie 24 miesięcy od daty podpisania</w:t>
      </w:r>
      <w:r w:rsidR="006959BF"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>protokołu odbioru.</w:t>
      </w:r>
    </w:p>
    <w:p w14:paraId="67D2F71D" w14:textId="11800842" w:rsidR="002D70A0" w:rsidRPr="002D70A0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O wykryciu wady Zamawiający jest obowiązany zawiadomić Wykonawcę pisemnie, niezwłocznie po </w:t>
      </w:r>
      <w:r w:rsidR="006959BF">
        <w:rPr>
          <w:rFonts w:ascii="Arial" w:hAnsi="Arial" w:cs="Arial"/>
        </w:rPr>
        <w:t xml:space="preserve">jej </w:t>
      </w:r>
      <w:r w:rsidRPr="002D70A0">
        <w:rPr>
          <w:rFonts w:ascii="Arial" w:hAnsi="Arial" w:cs="Arial"/>
        </w:rPr>
        <w:t>stwierdzeniu.</w:t>
      </w:r>
    </w:p>
    <w:p w14:paraId="581350AE" w14:textId="31689F46" w:rsidR="002D70A0" w:rsidRPr="006959BF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6959BF">
        <w:rPr>
          <w:rFonts w:ascii="Arial" w:hAnsi="Arial" w:cs="Arial"/>
        </w:rPr>
        <w:t>Zamawiający w zawiadomieniu o wykryciu wady wyznaczy termin i miejsce oględzin. Z oględzin</w:t>
      </w:r>
      <w:r w:rsidR="006959BF" w:rsidRPr="006959BF">
        <w:rPr>
          <w:rFonts w:ascii="Arial" w:hAnsi="Arial" w:cs="Arial"/>
        </w:rPr>
        <w:t xml:space="preserve"> </w:t>
      </w:r>
      <w:r w:rsidRPr="006959BF">
        <w:rPr>
          <w:rFonts w:ascii="Arial" w:hAnsi="Arial" w:cs="Arial"/>
        </w:rPr>
        <w:t>zostanie sporządzony protokół potwierdzający istnienie wady, sposób jej usunięcia i wyznaczony</w:t>
      </w:r>
      <w:r w:rsidR="006959BF" w:rsidRPr="006959BF">
        <w:rPr>
          <w:rFonts w:ascii="Arial" w:hAnsi="Arial" w:cs="Arial"/>
        </w:rPr>
        <w:t xml:space="preserve"> </w:t>
      </w:r>
      <w:r w:rsidRPr="006959BF">
        <w:rPr>
          <w:rFonts w:ascii="Arial" w:hAnsi="Arial" w:cs="Arial"/>
        </w:rPr>
        <w:t>zostanie przez Zamawiającego termin jej usunięcia.</w:t>
      </w:r>
    </w:p>
    <w:p w14:paraId="25A8C8BB" w14:textId="33209701" w:rsidR="002D70A0" w:rsidRPr="00321F6B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Usunięcie wad powinno być stwierdzone protokolarnie.</w:t>
      </w:r>
    </w:p>
    <w:p w14:paraId="334FA262" w14:textId="77777777" w:rsidR="005F2E43" w:rsidRDefault="005F2E43" w:rsidP="00321F6B">
      <w:pPr>
        <w:jc w:val="center"/>
        <w:rPr>
          <w:rFonts w:ascii="Arial" w:hAnsi="Arial" w:cs="Arial"/>
          <w:b/>
          <w:bCs/>
          <w:spacing w:val="4"/>
        </w:rPr>
      </w:pPr>
    </w:p>
    <w:p w14:paraId="36332908" w14:textId="7CB8D5A4" w:rsidR="005F2E43" w:rsidRDefault="005F2E43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§ 9.</w:t>
      </w:r>
    </w:p>
    <w:p w14:paraId="0A5019A9" w14:textId="6C0F1D67" w:rsidR="00E075CC" w:rsidRDefault="00E075CC" w:rsidP="00321F6B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Poufność</w:t>
      </w:r>
    </w:p>
    <w:p w14:paraId="499CDBB4" w14:textId="67D4BAD0" w:rsidR="00A64E52" w:rsidRPr="00A64E52" w:rsidRDefault="00A64E52" w:rsidP="00967C32">
      <w:pPr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Regulacje zachowania poufności zawarte są w odrębnej umowie o zachowaniu poufności stanowiącej </w:t>
      </w:r>
      <w:r w:rsidRPr="002A32EA">
        <w:rPr>
          <w:rFonts w:ascii="Arial" w:hAnsi="Arial" w:cs="Arial"/>
          <w:b/>
          <w:bCs/>
          <w:spacing w:val="4"/>
        </w:rPr>
        <w:t>załącznik nr</w:t>
      </w:r>
      <w:r w:rsidR="00D03324">
        <w:rPr>
          <w:rFonts w:ascii="Arial" w:hAnsi="Arial" w:cs="Arial"/>
          <w:b/>
          <w:bCs/>
          <w:spacing w:val="4"/>
        </w:rPr>
        <w:t xml:space="preserve"> </w:t>
      </w:r>
      <w:r w:rsidR="00EB7B22">
        <w:rPr>
          <w:rFonts w:ascii="Arial" w:hAnsi="Arial" w:cs="Arial"/>
          <w:b/>
          <w:bCs/>
          <w:spacing w:val="4"/>
        </w:rPr>
        <w:t>4</w:t>
      </w:r>
      <w:r>
        <w:rPr>
          <w:rFonts w:ascii="Arial" w:hAnsi="Arial" w:cs="Arial"/>
          <w:spacing w:val="4"/>
        </w:rPr>
        <w:t xml:space="preserve"> do niniejszej umowy.</w:t>
      </w:r>
    </w:p>
    <w:p w14:paraId="4CC3CFBA" w14:textId="77777777" w:rsidR="00060887" w:rsidRDefault="00060887" w:rsidP="00321F6B">
      <w:pPr>
        <w:jc w:val="center"/>
        <w:rPr>
          <w:rFonts w:ascii="Arial" w:hAnsi="Arial" w:cs="Arial"/>
          <w:b/>
        </w:rPr>
      </w:pPr>
    </w:p>
    <w:p w14:paraId="6C2D557D" w14:textId="7C6BC079" w:rsidR="00437DA0" w:rsidRPr="00AB07E5" w:rsidRDefault="00437DA0" w:rsidP="00321F6B">
      <w:pPr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 xml:space="preserve">§ </w:t>
      </w:r>
      <w:r w:rsidR="006959BF">
        <w:rPr>
          <w:rFonts w:ascii="Arial" w:hAnsi="Arial" w:cs="Arial"/>
          <w:b/>
        </w:rPr>
        <w:t>10</w:t>
      </w:r>
      <w:r w:rsidR="00647FD4">
        <w:rPr>
          <w:rFonts w:ascii="Arial" w:hAnsi="Arial" w:cs="Arial"/>
          <w:b/>
        </w:rPr>
        <w:t>.</w:t>
      </w:r>
    </w:p>
    <w:p w14:paraId="2235823D" w14:textId="77777777" w:rsidR="00437DA0" w:rsidRDefault="00437DA0" w:rsidP="006959BF">
      <w:pPr>
        <w:tabs>
          <w:tab w:val="left" w:pos="3544"/>
        </w:tabs>
        <w:spacing w:after="120"/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>Rozstrzyganie sporów</w:t>
      </w:r>
    </w:p>
    <w:p w14:paraId="2FD63B42" w14:textId="77777777" w:rsidR="00E40AE2" w:rsidRPr="00AB07E5" w:rsidRDefault="00E40AE2" w:rsidP="00E40AE2">
      <w:pPr>
        <w:numPr>
          <w:ilvl w:val="0"/>
          <w:numId w:val="7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Wszystkie spory, mogące wyniknąć pomiędzy </w:t>
      </w:r>
      <w:r>
        <w:rPr>
          <w:rFonts w:ascii="Arial" w:hAnsi="Arial" w:cs="Arial"/>
        </w:rPr>
        <w:t>S</w:t>
      </w:r>
      <w:r w:rsidRPr="00AB07E5">
        <w:rPr>
          <w:rFonts w:ascii="Arial" w:hAnsi="Arial" w:cs="Arial"/>
        </w:rPr>
        <w:t xml:space="preserve">tronami przy realizowaniu </w:t>
      </w:r>
      <w:r>
        <w:rPr>
          <w:rFonts w:ascii="Arial" w:hAnsi="Arial" w:cs="Arial"/>
        </w:rPr>
        <w:t xml:space="preserve">przedmiotu umowy </w:t>
      </w:r>
      <w:r w:rsidRPr="00AB07E5">
        <w:rPr>
          <w:rFonts w:ascii="Arial" w:hAnsi="Arial" w:cs="Arial"/>
        </w:rPr>
        <w:t xml:space="preserve">lub z nią związane </w:t>
      </w:r>
      <w:r>
        <w:rPr>
          <w:rFonts w:ascii="Arial" w:hAnsi="Arial" w:cs="Arial"/>
        </w:rPr>
        <w:t>S</w:t>
      </w:r>
      <w:r w:rsidRPr="00AB07E5">
        <w:rPr>
          <w:rFonts w:ascii="Arial" w:hAnsi="Arial" w:cs="Arial"/>
        </w:rPr>
        <w:t>trony będą się starały rozstrzygać na drodze negocjacji i porozumienia.</w:t>
      </w:r>
    </w:p>
    <w:p w14:paraId="48AC3176" w14:textId="77777777" w:rsidR="00E40AE2" w:rsidRPr="005661D2" w:rsidRDefault="00E40AE2" w:rsidP="00E40AE2">
      <w:pPr>
        <w:numPr>
          <w:ilvl w:val="0"/>
          <w:numId w:val="7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 przypadku braku możliwości polubownego rozstrzygnięcia, spory będą rozpatrywane </w:t>
      </w:r>
      <w:r w:rsidRPr="00AB07E5">
        <w:rPr>
          <w:rFonts w:ascii="Arial" w:hAnsi="Arial" w:cs="Arial"/>
          <w:spacing w:val="4"/>
        </w:rPr>
        <w:t>przez sąd</w:t>
      </w:r>
      <w:r>
        <w:rPr>
          <w:rFonts w:ascii="Arial" w:hAnsi="Arial" w:cs="Arial"/>
          <w:spacing w:val="4"/>
        </w:rPr>
        <w:t xml:space="preserve"> powszechny</w:t>
      </w:r>
      <w:r w:rsidRPr="00AB07E5">
        <w:rPr>
          <w:rFonts w:ascii="Arial" w:hAnsi="Arial" w:cs="Arial"/>
          <w:spacing w:val="4"/>
        </w:rPr>
        <w:t xml:space="preserve"> właściwy miejscowo ze względu na siedzibę </w:t>
      </w:r>
      <w:r>
        <w:rPr>
          <w:rFonts w:ascii="Arial" w:hAnsi="Arial" w:cs="Arial"/>
          <w:spacing w:val="4"/>
        </w:rPr>
        <w:t>Z</w:t>
      </w:r>
      <w:r w:rsidRPr="00AB07E5">
        <w:rPr>
          <w:rFonts w:ascii="Arial" w:hAnsi="Arial" w:cs="Arial"/>
          <w:spacing w:val="4"/>
        </w:rPr>
        <w:t>amawiającego.</w:t>
      </w:r>
    </w:p>
    <w:p w14:paraId="65C327A6" w14:textId="77777777" w:rsidR="008B5B64" w:rsidRDefault="008B5B64" w:rsidP="00321F6B">
      <w:pPr>
        <w:jc w:val="center"/>
        <w:rPr>
          <w:rFonts w:ascii="Arial" w:hAnsi="Arial" w:cs="Arial"/>
          <w:b/>
          <w:bCs/>
          <w:spacing w:val="4"/>
        </w:rPr>
      </w:pPr>
    </w:p>
    <w:p w14:paraId="206643EF" w14:textId="6844447C" w:rsidR="00437DA0" w:rsidRPr="00AB07E5" w:rsidRDefault="00437DA0" w:rsidP="00321F6B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1</w:t>
      </w:r>
      <w:r w:rsidR="006959BF">
        <w:rPr>
          <w:rFonts w:ascii="Arial" w:hAnsi="Arial" w:cs="Arial"/>
          <w:b/>
          <w:bCs/>
          <w:spacing w:val="4"/>
        </w:rPr>
        <w:t>1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0E48EA70" w14:textId="77777777" w:rsidR="00437DA0" w:rsidRPr="00AB07E5" w:rsidRDefault="00E075CC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Postanowienia końcowe</w:t>
      </w:r>
    </w:p>
    <w:p w14:paraId="394D9707" w14:textId="40146BC1" w:rsidR="00F17DE4" w:rsidRPr="00AB07E5" w:rsidRDefault="00F17DE4" w:rsidP="008C0BE3">
      <w:pPr>
        <w:numPr>
          <w:ilvl w:val="3"/>
          <w:numId w:val="6"/>
        </w:numPr>
        <w:tabs>
          <w:tab w:val="clear" w:pos="2860"/>
          <w:tab w:val="num" w:pos="3054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bookmarkStart w:id="1" w:name="_Hlk189822171"/>
      <w:r w:rsidRPr="00AB07E5">
        <w:rPr>
          <w:rFonts w:ascii="Arial" w:hAnsi="Arial" w:cs="Arial"/>
          <w:spacing w:val="4"/>
        </w:rPr>
        <w:t xml:space="preserve">Zmiany treści </w:t>
      </w:r>
      <w:r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 xml:space="preserve">mowy wymagają formy pisemnej </w:t>
      </w:r>
      <w:r>
        <w:rPr>
          <w:rFonts w:ascii="Arial" w:hAnsi="Arial" w:cs="Arial"/>
          <w:spacing w:val="4"/>
        </w:rPr>
        <w:t>lub elektronicznej opatrzonej kwalifikowanym podpisem elektronicznym pod</w:t>
      </w:r>
      <w:r w:rsidRPr="00AB07E5">
        <w:rPr>
          <w:rFonts w:ascii="Arial" w:hAnsi="Arial" w:cs="Arial"/>
          <w:spacing w:val="4"/>
        </w:rPr>
        <w:t xml:space="preserve"> rygorem nieważności.</w:t>
      </w:r>
    </w:p>
    <w:bookmarkEnd w:id="1"/>
    <w:p w14:paraId="70A7BFBB" w14:textId="77777777" w:rsidR="00F17DE4" w:rsidRDefault="00F17DE4" w:rsidP="008C0BE3">
      <w:pPr>
        <w:numPr>
          <w:ilvl w:val="3"/>
          <w:numId w:val="6"/>
        </w:numPr>
        <w:tabs>
          <w:tab w:val="clear" w:pos="2860"/>
          <w:tab w:val="num" w:pos="3054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W sprawach nieuregulowanych niniejszą </w:t>
      </w:r>
      <w:r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mową mają zastosowanie odpowiednie przepisy Kodeksu cywilnego.</w:t>
      </w:r>
    </w:p>
    <w:p w14:paraId="6E73611E" w14:textId="77777777" w:rsidR="00F17DE4" w:rsidRPr="009937D5" w:rsidRDefault="00F17DE4" w:rsidP="008C0BE3">
      <w:pPr>
        <w:numPr>
          <w:ilvl w:val="3"/>
          <w:numId w:val="6"/>
        </w:numPr>
        <w:tabs>
          <w:tab w:val="clear" w:pos="2860"/>
          <w:tab w:val="num" w:pos="3054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9937D5">
        <w:rPr>
          <w:rFonts w:ascii="Arial" w:hAnsi="Arial" w:cs="Arial"/>
          <w:spacing w:val="4"/>
        </w:rPr>
        <w:t xml:space="preserve">Obowiązku informacyjnego, o którym mowa w art. 14 rozporządzenia Parlamentu Europejskiego i Rady (UE) 2016/679 z dnia 27 kwietnia 2016 r. w sprawie ochrony osób fizycznych w związku z przetwarzaniem danych osobowych i w sprawie swobodnego przepływu takich danych oraz uchylenia dyrektywy 95/46/WE </w:t>
      </w:r>
      <w:r>
        <w:rPr>
          <w:rFonts w:ascii="Arial" w:hAnsi="Arial" w:cs="Arial"/>
          <w:spacing w:val="4"/>
        </w:rPr>
        <w:t xml:space="preserve">(ogólne rozporządzenie o ochronie danych) </w:t>
      </w:r>
      <w:r w:rsidRPr="009937D5">
        <w:rPr>
          <w:rFonts w:ascii="Arial" w:hAnsi="Arial" w:cs="Arial"/>
          <w:spacing w:val="4"/>
        </w:rPr>
        <w:t>(Dz. Urz. UE L 119 z 04.05.2016, str.1</w:t>
      </w:r>
      <w:r>
        <w:rPr>
          <w:rFonts w:ascii="Arial" w:hAnsi="Arial" w:cs="Arial"/>
          <w:spacing w:val="4"/>
        </w:rPr>
        <w:t>,</w:t>
      </w:r>
      <w:r w:rsidRPr="009937D5">
        <w:rPr>
          <w:rFonts w:ascii="Arial" w:hAnsi="Arial" w:cs="Arial"/>
          <w:spacing w:val="4"/>
        </w:rPr>
        <w:t xml:space="preserve"> z </w:t>
      </w:r>
      <w:proofErr w:type="spellStart"/>
      <w:r w:rsidRPr="009937D5">
        <w:rPr>
          <w:rFonts w:ascii="Arial" w:hAnsi="Arial" w:cs="Arial"/>
          <w:spacing w:val="4"/>
        </w:rPr>
        <w:t>późn</w:t>
      </w:r>
      <w:proofErr w:type="spellEnd"/>
      <w:r w:rsidRPr="009937D5">
        <w:rPr>
          <w:rFonts w:ascii="Arial" w:hAnsi="Arial" w:cs="Arial"/>
          <w:spacing w:val="4"/>
        </w:rPr>
        <w:t xml:space="preserve">. zm.), dalej RODO wobec osób wskazanych w § </w:t>
      </w:r>
      <w:r>
        <w:rPr>
          <w:rFonts w:ascii="Arial" w:hAnsi="Arial" w:cs="Arial"/>
          <w:spacing w:val="4"/>
        </w:rPr>
        <w:t>7</w:t>
      </w:r>
      <w:r w:rsidRPr="009937D5">
        <w:rPr>
          <w:rFonts w:ascii="Arial" w:hAnsi="Arial" w:cs="Arial"/>
          <w:spacing w:val="4"/>
        </w:rPr>
        <w:t xml:space="preserve"> ust. 1 pkt 1 dokonuje ich pracodawca. </w:t>
      </w:r>
    </w:p>
    <w:p w14:paraId="5B61A339" w14:textId="5D582EC5" w:rsidR="00F17DE4" w:rsidRPr="00094636" w:rsidRDefault="00F17DE4" w:rsidP="008C0BE3">
      <w:pPr>
        <w:pStyle w:val="Akapitzlist"/>
        <w:numPr>
          <w:ilvl w:val="3"/>
          <w:numId w:val="6"/>
        </w:numPr>
        <w:tabs>
          <w:tab w:val="clear" w:pos="2860"/>
          <w:tab w:val="num" w:pos="3054"/>
        </w:tabs>
        <w:ind w:left="284" w:hanging="284"/>
        <w:jc w:val="both"/>
        <w:rPr>
          <w:rFonts w:ascii="Arial" w:hAnsi="Arial" w:cs="Arial"/>
          <w:spacing w:val="4"/>
        </w:rPr>
      </w:pPr>
      <w:r w:rsidRPr="00094636">
        <w:rPr>
          <w:rFonts w:ascii="Arial" w:hAnsi="Arial" w:cs="Arial"/>
          <w:spacing w:val="4"/>
        </w:rPr>
        <w:t xml:space="preserve">Informacja o przetwarzaniu danych osobowych przez Wykonawcę stanowi </w:t>
      </w:r>
      <w:r w:rsidRPr="00094636">
        <w:rPr>
          <w:rFonts w:ascii="Arial" w:hAnsi="Arial" w:cs="Arial"/>
          <w:b/>
          <w:spacing w:val="4"/>
        </w:rPr>
        <w:t xml:space="preserve">załącznik nr </w:t>
      </w:r>
      <w:r w:rsidR="00EB7B22">
        <w:rPr>
          <w:rFonts w:ascii="Arial" w:hAnsi="Arial" w:cs="Arial"/>
          <w:b/>
          <w:spacing w:val="4"/>
        </w:rPr>
        <w:t>5</w:t>
      </w:r>
      <w:r w:rsidRPr="00094636">
        <w:rPr>
          <w:rFonts w:ascii="Arial" w:hAnsi="Arial" w:cs="Arial"/>
          <w:b/>
          <w:spacing w:val="4"/>
        </w:rPr>
        <w:t xml:space="preserve"> </w:t>
      </w:r>
      <w:r w:rsidRPr="00094636">
        <w:rPr>
          <w:rFonts w:ascii="Arial" w:hAnsi="Arial" w:cs="Arial"/>
          <w:spacing w:val="4"/>
        </w:rPr>
        <w:t>do umowy.</w:t>
      </w:r>
    </w:p>
    <w:p w14:paraId="4BBFAE21" w14:textId="77777777" w:rsidR="00F17DE4" w:rsidRPr="0041464E" w:rsidRDefault="00F17DE4" w:rsidP="008C0BE3">
      <w:pPr>
        <w:numPr>
          <w:ilvl w:val="3"/>
          <w:numId w:val="6"/>
        </w:numPr>
        <w:tabs>
          <w:tab w:val="clear" w:pos="2860"/>
          <w:tab w:val="num" w:pos="3054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bCs/>
          <w:spacing w:val="4"/>
        </w:rPr>
        <w:t>Dopuszcza się rozwiązanie</w:t>
      </w:r>
      <w:r w:rsidRPr="00AB07E5">
        <w:rPr>
          <w:rFonts w:ascii="Arial" w:hAnsi="Arial" w:cs="Arial"/>
          <w:b/>
          <w:bCs/>
          <w:spacing w:val="4"/>
        </w:rPr>
        <w:t xml:space="preserve"> </w:t>
      </w:r>
      <w:r w:rsidRPr="0090037F">
        <w:rPr>
          <w:rFonts w:ascii="Arial" w:hAnsi="Arial" w:cs="Arial"/>
          <w:bCs/>
          <w:spacing w:val="4"/>
        </w:rPr>
        <w:t>u</w:t>
      </w:r>
      <w:r w:rsidRPr="00AB07E5">
        <w:rPr>
          <w:rFonts w:ascii="Arial" w:hAnsi="Arial" w:cs="Arial"/>
          <w:bCs/>
          <w:spacing w:val="4"/>
        </w:rPr>
        <w:t xml:space="preserve">mowy w każdym czasie za pisemnym porozumieniem </w:t>
      </w:r>
      <w:r>
        <w:rPr>
          <w:rFonts w:ascii="Arial" w:hAnsi="Arial" w:cs="Arial"/>
          <w:bCs/>
          <w:spacing w:val="4"/>
        </w:rPr>
        <w:t>S</w:t>
      </w:r>
      <w:r w:rsidRPr="00AB07E5">
        <w:rPr>
          <w:rFonts w:ascii="Arial" w:hAnsi="Arial" w:cs="Arial"/>
          <w:bCs/>
          <w:spacing w:val="4"/>
        </w:rPr>
        <w:t>tron.</w:t>
      </w:r>
    </w:p>
    <w:p w14:paraId="1387FB76" w14:textId="77777777" w:rsidR="00F17DE4" w:rsidRDefault="00F17DE4" w:rsidP="008C0BE3">
      <w:pPr>
        <w:numPr>
          <w:ilvl w:val="3"/>
          <w:numId w:val="6"/>
        </w:numPr>
        <w:tabs>
          <w:tab w:val="clear" w:pos="2860"/>
          <w:tab w:val="num" w:pos="3054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>Adresy do doręczeń dla Stron:</w:t>
      </w:r>
    </w:p>
    <w:p w14:paraId="62C69EAE" w14:textId="77777777" w:rsidR="00F17DE4" w:rsidRPr="00F17DE4" w:rsidRDefault="00F17DE4" w:rsidP="008C0BE3">
      <w:pPr>
        <w:numPr>
          <w:ilvl w:val="4"/>
          <w:numId w:val="6"/>
        </w:numPr>
        <w:spacing w:before="120" w:after="120"/>
        <w:ind w:left="78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Zamawiający: </w:t>
      </w:r>
      <w:r w:rsidRPr="00D825C6">
        <w:rPr>
          <w:rFonts w:ascii="Arial" w:hAnsi="Arial" w:cs="Arial"/>
          <w:bCs/>
          <w:spacing w:val="4"/>
        </w:rPr>
        <w:t>Ministerstwo Rozwoju i Technologii, Pl. Trzech Krzyży 3/5, 00-507 Warszawa</w:t>
      </w:r>
      <w:r>
        <w:rPr>
          <w:rFonts w:ascii="Arial" w:hAnsi="Arial" w:cs="Arial"/>
          <w:bCs/>
          <w:spacing w:val="4"/>
        </w:rPr>
        <w:t>;</w:t>
      </w:r>
      <w:r w:rsidRPr="00D825C6">
        <w:rPr>
          <w:rFonts w:ascii="Arial" w:hAnsi="Arial" w:cs="Arial"/>
          <w:bCs/>
          <w:spacing w:val="4"/>
        </w:rPr>
        <w:t xml:space="preserve"> </w:t>
      </w:r>
    </w:p>
    <w:p w14:paraId="34C8CD27" w14:textId="3FA255B0" w:rsidR="00F17DE4" w:rsidRDefault="00F17DE4" w:rsidP="008C0BE3">
      <w:pPr>
        <w:numPr>
          <w:ilvl w:val="4"/>
          <w:numId w:val="6"/>
        </w:numPr>
        <w:spacing w:before="120" w:after="120"/>
        <w:ind w:left="78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Wykonawca: …………………………………………………………………………</w:t>
      </w:r>
    </w:p>
    <w:p w14:paraId="4F1DCC5C" w14:textId="78C2579E" w:rsidR="00BD4220" w:rsidRPr="00FF7675" w:rsidRDefault="00AB00CB" w:rsidP="008C0BE3">
      <w:pPr>
        <w:numPr>
          <w:ilvl w:val="3"/>
          <w:numId w:val="6"/>
        </w:numPr>
        <w:tabs>
          <w:tab w:val="clear" w:pos="28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>Umowę sporządzono</w:t>
      </w:r>
      <w:r w:rsidR="000B0C82" w:rsidRPr="00AB07E5">
        <w:rPr>
          <w:rFonts w:ascii="Arial" w:hAnsi="Arial" w:cs="Arial"/>
          <w:spacing w:val="4"/>
        </w:rPr>
        <w:t xml:space="preserve"> </w:t>
      </w:r>
      <w:r w:rsidRPr="00AB07E5">
        <w:rPr>
          <w:rFonts w:ascii="Arial" w:hAnsi="Arial" w:cs="Arial"/>
          <w:spacing w:val="4"/>
        </w:rPr>
        <w:t>w</w:t>
      </w:r>
      <w:r w:rsidR="000B0C82" w:rsidRPr="00AB07E5">
        <w:rPr>
          <w:rFonts w:ascii="Arial" w:hAnsi="Arial" w:cs="Arial"/>
          <w:spacing w:val="4"/>
        </w:rPr>
        <w:t xml:space="preserve"> </w:t>
      </w:r>
      <w:r w:rsidR="00AC61A5">
        <w:rPr>
          <w:rFonts w:ascii="Arial" w:hAnsi="Arial" w:cs="Arial"/>
          <w:spacing w:val="4"/>
        </w:rPr>
        <w:t>formie elektronicznej. Dniem zawarcia umowy jest dzień złożenia ostatniego kwalifikowanego podpisu elektronicznego.</w:t>
      </w:r>
    </w:p>
    <w:p w14:paraId="72AD7FF2" w14:textId="77777777" w:rsidR="007C7B4E" w:rsidRDefault="007C7B4E" w:rsidP="00321F6B">
      <w:pPr>
        <w:jc w:val="center"/>
        <w:rPr>
          <w:rFonts w:ascii="Arial" w:hAnsi="Arial" w:cs="Arial"/>
          <w:b/>
          <w:bCs/>
          <w:spacing w:val="4"/>
        </w:rPr>
      </w:pPr>
    </w:p>
    <w:p w14:paraId="57D2D67D" w14:textId="5FC06347" w:rsidR="009F2768" w:rsidRPr="00AB07E5" w:rsidRDefault="009F2768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1</w:t>
      </w:r>
      <w:r w:rsidR="006959BF">
        <w:rPr>
          <w:rFonts w:ascii="Arial" w:hAnsi="Arial" w:cs="Arial"/>
          <w:b/>
          <w:bCs/>
          <w:spacing w:val="4"/>
        </w:rPr>
        <w:t>2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4E7B52E0" w14:textId="77777777" w:rsidR="009F2768" w:rsidRPr="00AB07E5" w:rsidRDefault="00E075CC" w:rsidP="00321F6B">
      <w:pPr>
        <w:jc w:val="center"/>
        <w:rPr>
          <w:rFonts w:ascii="Arial" w:hAnsi="Arial" w:cs="Arial"/>
          <w:b/>
          <w:bCs/>
          <w:spacing w:val="4"/>
        </w:rPr>
      </w:pPr>
      <w:bookmarkStart w:id="2" w:name="_Hlk190763779"/>
      <w:r>
        <w:rPr>
          <w:rFonts w:ascii="Arial" w:hAnsi="Arial" w:cs="Arial"/>
          <w:b/>
          <w:bCs/>
          <w:spacing w:val="4"/>
        </w:rPr>
        <w:t>Załączniki</w:t>
      </w:r>
    </w:p>
    <w:p w14:paraId="6C273091" w14:textId="77777777" w:rsidR="009F2768" w:rsidRPr="00AB07E5" w:rsidRDefault="009F2768" w:rsidP="00321F6B">
      <w:pPr>
        <w:spacing w:before="120" w:after="12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Integralną częścią </w:t>
      </w:r>
      <w:r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mowy są następujące Załączniki:</w:t>
      </w:r>
    </w:p>
    <w:p w14:paraId="1ED35810" w14:textId="1724E1D7" w:rsidR="00FD209A" w:rsidRDefault="00FD209A" w:rsidP="006959BF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bookmarkStart w:id="3" w:name="_Hlk190682054"/>
      <w:r>
        <w:rPr>
          <w:rFonts w:ascii="Arial" w:hAnsi="Arial" w:cs="Arial"/>
          <w:spacing w:val="4"/>
        </w:rPr>
        <w:t xml:space="preserve">Załącznik nr </w:t>
      </w:r>
      <w:r w:rsidR="008B5B64">
        <w:rPr>
          <w:rFonts w:ascii="Arial" w:hAnsi="Arial" w:cs="Arial"/>
          <w:spacing w:val="4"/>
        </w:rPr>
        <w:t>1</w:t>
      </w:r>
      <w:r>
        <w:rPr>
          <w:rFonts w:ascii="Arial" w:hAnsi="Arial" w:cs="Arial"/>
          <w:spacing w:val="4"/>
        </w:rPr>
        <w:t xml:space="preserve"> – </w:t>
      </w:r>
      <w:r w:rsidR="00AC61A5">
        <w:rPr>
          <w:rFonts w:ascii="Arial" w:hAnsi="Arial" w:cs="Arial"/>
          <w:spacing w:val="4"/>
        </w:rPr>
        <w:t>O</w:t>
      </w:r>
      <w:r w:rsidR="005C40CF">
        <w:rPr>
          <w:rFonts w:ascii="Arial" w:hAnsi="Arial" w:cs="Arial"/>
          <w:spacing w:val="4"/>
        </w:rPr>
        <w:t>pis przedmiotu zamówienia</w:t>
      </w:r>
      <w:r w:rsidR="00AC61A5">
        <w:rPr>
          <w:rFonts w:ascii="Arial" w:hAnsi="Arial" w:cs="Arial"/>
          <w:spacing w:val="4"/>
        </w:rPr>
        <w:t>;</w:t>
      </w:r>
    </w:p>
    <w:p w14:paraId="04313EE6" w14:textId="2E18D04D" w:rsidR="008B5B64" w:rsidRDefault="008B5B64" w:rsidP="006959BF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5C40CF">
        <w:rPr>
          <w:rFonts w:ascii="Arial" w:hAnsi="Arial" w:cs="Arial"/>
          <w:spacing w:val="4"/>
        </w:rPr>
        <w:t>2</w:t>
      </w:r>
      <w:r>
        <w:rPr>
          <w:rFonts w:ascii="Arial" w:hAnsi="Arial" w:cs="Arial"/>
          <w:spacing w:val="4"/>
        </w:rPr>
        <w:t xml:space="preserve"> – O</w:t>
      </w:r>
      <w:r w:rsidR="005C40CF">
        <w:rPr>
          <w:rFonts w:ascii="Arial" w:hAnsi="Arial" w:cs="Arial"/>
          <w:spacing w:val="4"/>
        </w:rPr>
        <w:t>ferta Wykonawcy</w:t>
      </w:r>
      <w:r>
        <w:rPr>
          <w:rFonts w:ascii="Arial" w:hAnsi="Arial" w:cs="Arial"/>
          <w:spacing w:val="4"/>
        </w:rPr>
        <w:t>;</w:t>
      </w:r>
    </w:p>
    <w:p w14:paraId="712D93B5" w14:textId="19D0D19F" w:rsidR="00090D09" w:rsidRDefault="00FD209A" w:rsidP="006959BF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5C40CF">
        <w:rPr>
          <w:rFonts w:ascii="Arial" w:hAnsi="Arial" w:cs="Arial"/>
          <w:spacing w:val="4"/>
        </w:rPr>
        <w:t>3</w:t>
      </w:r>
      <w:r>
        <w:rPr>
          <w:rFonts w:ascii="Arial" w:hAnsi="Arial" w:cs="Arial"/>
          <w:spacing w:val="4"/>
        </w:rPr>
        <w:t xml:space="preserve"> – </w:t>
      </w:r>
      <w:r w:rsidR="00090D09">
        <w:rPr>
          <w:rFonts w:ascii="Arial" w:hAnsi="Arial" w:cs="Arial"/>
          <w:spacing w:val="4"/>
        </w:rPr>
        <w:t>Wzór protokołu odbioru;</w:t>
      </w:r>
    </w:p>
    <w:p w14:paraId="2CE62884" w14:textId="31086B71" w:rsidR="00FD209A" w:rsidRDefault="00090D09" w:rsidP="006959BF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4 – </w:t>
      </w:r>
      <w:r w:rsidR="00AC61A5">
        <w:rPr>
          <w:rFonts w:ascii="Arial" w:hAnsi="Arial" w:cs="Arial"/>
          <w:spacing w:val="4"/>
        </w:rPr>
        <w:t>Umowa o zachowaniu poufności</w:t>
      </w:r>
      <w:r w:rsidR="00FD209A">
        <w:rPr>
          <w:rFonts w:ascii="Arial" w:hAnsi="Arial" w:cs="Arial"/>
          <w:spacing w:val="4"/>
        </w:rPr>
        <w:t>;</w:t>
      </w:r>
    </w:p>
    <w:p w14:paraId="0BB2D5E4" w14:textId="7EEF2B19" w:rsidR="00610070" w:rsidRDefault="00610070" w:rsidP="006959BF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090D09">
        <w:rPr>
          <w:rFonts w:ascii="Arial" w:hAnsi="Arial" w:cs="Arial"/>
          <w:spacing w:val="4"/>
        </w:rPr>
        <w:t>5</w:t>
      </w:r>
      <w:r>
        <w:rPr>
          <w:rFonts w:ascii="Arial" w:hAnsi="Arial" w:cs="Arial"/>
          <w:spacing w:val="4"/>
        </w:rPr>
        <w:t xml:space="preserve"> – Informacja o przetwarzaniu danych osobowych</w:t>
      </w:r>
      <w:r w:rsidR="002C1125">
        <w:rPr>
          <w:rFonts w:ascii="Arial" w:hAnsi="Arial" w:cs="Arial"/>
          <w:spacing w:val="4"/>
        </w:rPr>
        <w:t>.</w:t>
      </w:r>
    </w:p>
    <w:bookmarkEnd w:id="2"/>
    <w:bookmarkEnd w:id="3"/>
    <w:p w14:paraId="2D702C62" w14:textId="77777777" w:rsidR="00AE42B4" w:rsidRDefault="00AE42B4" w:rsidP="006959BF">
      <w:pPr>
        <w:jc w:val="center"/>
        <w:rPr>
          <w:rFonts w:ascii="Arial" w:hAnsi="Arial" w:cs="Arial"/>
          <w:b/>
        </w:rPr>
      </w:pPr>
    </w:p>
    <w:p w14:paraId="660FED50" w14:textId="4661B52C" w:rsidR="00E10DAE" w:rsidRPr="00E10DAE" w:rsidRDefault="00FC25F4" w:rsidP="006959BF">
      <w:pPr>
        <w:jc w:val="center"/>
        <w:rPr>
          <w:rFonts w:ascii="Arial" w:hAnsi="Arial" w:cs="Arial"/>
          <w:b/>
        </w:rPr>
      </w:pPr>
      <w:r w:rsidRPr="001369D6">
        <w:rPr>
          <w:rFonts w:ascii="Arial" w:hAnsi="Arial" w:cs="Arial"/>
          <w:b/>
        </w:rPr>
        <w:t>Klauzula obowiązku informacyjnego</w:t>
      </w:r>
    </w:p>
    <w:p w14:paraId="0B4515AD" w14:textId="77777777" w:rsidR="001A7B95" w:rsidRPr="001369D6" w:rsidRDefault="001A7B95" w:rsidP="001A7B95">
      <w:pPr>
        <w:spacing w:before="100" w:beforeAutospacing="1" w:after="100" w:afterAutospacing="1"/>
        <w:rPr>
          <w:rFonts w:ascii="Arial" w:hAnsi="Arial" w:cs="Arial"/>
        </w:rPr>
      </w:pPr>
      <w:r w:rsidRPr="001369D6">
        <w:rPr>
          <w:rFonts w:ascii="Arial" w:hAnsi="Arial" w:cs="Arial"/>
        </w:rPr>
        <w:t>Na podst</w:t>
      </w:r>
      <w:r>
        <w:rPr>
          <w:rFonts w:ascii="Arial" w:hAnsi="Arial" w:cs="Arial"/>
        </w:rPr>
        <w:t>awie</w:t>
      </w:r>
      <w:r w:rsidRPr="001369D6">
        <w:rPr>
          <w:rFonts w:ascii="Arial" w:hAnsi="Arial" w:cs="Arial"/>
        </w:rPr>
        <w:t xml:space="preserve"> art. 13 RODO</w:t>
      </w:r>
      <w:r>
        <w:rPr>
          <w:rFonts w:ascii="Arial" w:hAnsi="Arial" w:cs="Arial"/>
        </w:rPr>
        <w:t xml:space="preserve"> </w:t>
      </w:r>
      <w:r w:rsidRPr="001369D6">
        <w:rPr>
          <w:rFonts w:ascii="Arial" w:hAnsi="Arial" w:cs="Arial"/>
        </w:rPr>
        <w:t>informuję</w:t>
      </w:r>
      <w:r>
        <w:rPr>
          <w:rFonts w:ascii="Arial" w:hAnsi="Arial" w:cs="Arial"/>
        </w:rPr>
        <w:t>,</w:t>
      </w:r>
      <w:r w:rsidRPr="001369D6">
        <w:rPr>
          <w:rFonts w:ascii="Arial" w:hAnsi="Arial" w:cs="Arial"/>
        </w:rPr>
        <w:t xml:space="preserve"> że:</w:t>
      </w:r>
    </w:p>
    <w:p w14:paraId="745D3AA7" w14:textId="06064CE8" w:rsidR="001A7B95" w:rsidRPr="001369D6" w:rsidRDefault="001A7B95" w:rsidP="001A7B95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Administratorem 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 xml:space="preserve">a danych osobowych jest Minister Rozwoju i Technologii z siedzibą w Warszawie, Plac Trzech Krzyży 3/5, </w:t>
      </w:r>
      <w:r w:rsidR="00C03790">
        <w:rPr>
          <w:rFonts w:ascii="Arial" w:hAnsi="Arial" w:cs="Arial"/>
        </w:rPr>
        <w:t>e-</w:t>
      </w:r>
      <w:r w:rsidRPr="001369D6">
        <w:rPr>
          <w:rFonts w:ascii="Arial" w:hAnsi="Arial" w:cs="Arial"/>
        </w:rPr>
        <w:t xml:space="preserve">mail: </w:t>
      </w:r>
      <w:hyperlink r:id="rId9" w:history="1">
        <w:r w:rsidRPr="001369D6">
          <w:rPr>
            <w:rFonts w:ascii="Arial" w:hAnsi="Arial" w:cs="Arial"/>
            <w:color w:val="0000FF"/>
            <w:u w:val="single"/>
          </w:rPr>
          <w:t>kancelaria@mrit.gov.pl</w:t>
        </w:r>
      </w:hyperlink>
      <w:r w:rsidRPr="001369D6">
        <w:rPr>
          <w:rFonts w:ascii="Arial" w:hAnsi="Arial" w:cs="Arial"/>
        </w:rPr>
        <w:t xml:space="preserve">, tel. +48 222 500 123, adres skrytki na </w:t>
      </w:r>
      <w:proofErr w:type="spellStart"/>
      <w:r w:rsidRPr="001369D6">
        <w:rPr>
          <w:rFonts w:ascii="Arial" w:hAnsi="Arial" w:cs="Arial"/>
        </w:rPr>
        <w:t>ePUAP</w:t>
      </w:r>
      <w:proofErr w:type="spellEnd"/>
      <w:r w:rsidRPr="001369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1369D6">
        <w:rPr>
          <w:rFonts w:ascii="Arial" w:hAnsi="Arial" w:cs="Arial"/>
        </w:rPr>
        <w:t>/MRPIT/</w:t>
      </w:r>
      <w:proofErr w:type="spellStart"/>
      <w:r w:rsidRPr="001369D6">
        <w:rPr>
          <w:rFonts w:ascii="Arial" w:hAnsi="Arial" w:cs="Arial"/>
        </w:rPr>
        <w:t>SkrytkaESP</w:t>
      </w:r>
      <w:proofErr w:type="spellEnd"/>
      <w:r w:rsidRPr="001369D6">
        <w:rPr>
          <w:rFonts w:ascii="Arial" w:hAnsi="Arial" w:cs="Arial"/>
        </w:rPr>
        <w:t xml:space="preserve">, </w:t>
      </w:r>
      <w:r w:rsidRPr="00A25F9C">
        <w:rPr>
          <w:rFonts w:ascii="Arial" w:hAnsi="Arial" w:cs="Arial"/>
        </w:rPr>
        <w:t>Adres do doręczeń elektronicznych: AE:PL-68477-29007-EFSHR-25</w:t>
      </w:r>
      <w:r>
        <w:rPr>
          <w:rFonts w:ascii="Arial" w:hAnsi="Arial" w:cs="Arial"/>
        </w:rPr>
        <w:t>. O</w:t>
      </w:r>
      <w:r w:rsidRPr="001369D6">
        <w:rPr>
          <w:rFonts w:ascii="Arial" w:hAnsi="Arial" w:cs="Arial"/>
        </w:rPr>
        <w:t>bo</w:t>
      </w:r>
      <w:r>
        <w:rPr>
          <w:rFonts w:ascii="Arial" w:hAnsi="Arial" w:cs="Arial"/>
        </w:rPr>
        <w:t>wiązki administratora wykonuje D</w:t>
      </w:r>
      <w:r w:rsidRPr="001369D6">
        <w:rPr>
          <w:rFonts w:ascii="Arial" w:hAnsi="Arial" w:cs="Arial"/>
        </w:rPr>
        <w:t>yrektor Biura Bezpieczeństwa.</w:t>
      </w:r>
    </w:p>
    <w:p w14:paraId="37A00A56" w14:textId="77777777" w:rsidR="001A7B95" w:rsidRPr="001369D6" w:rsidRDefault="001A7B95" w:rsidP="001A7B95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Jeśli ma</w:t>
      </w:r>
      <w:r>
        <w:rPr>
          <w:rFonts w:ascii="Arial" w:hAnsi="Arial" w:cs="Arial"/>
        </w:rPr>
        <w:t>ją</w:t>
      </w:r>
      <w:r w:rsidRPr="001369D6">
        <w:rPr>
          <w:rFonts w:ascii="Arial" w:hAnsi="Arial" w:cs="Arial"/>
        </w:rPr>
        <w:t xml:space="preserve"> Pa</w:t>
      </w:r>
      <w:r>
        <w:rPr>
          <w:rFonts w:ascii="Arial" w:hAnsi="Arial" w:cs="Arial"/>
        </w:rPr>
        <w:t>ństwo</w:t>
      </w:r>
      <w:r w:rsidRPr="001369D6">
        <w:rPr>
          <w:rFonts w:ascii="Arial" w:hAnsi="Arial" w:cs="Arial"/>
        </w:rPr>
        <w:t xml:space="preserve"> pytania dotyczące przetwarzania 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>a danych osobowych, a także przysługujących 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>u praw, mo</w:t>
      </w:r>
      <w:r>
        <w:rPr>
          <w:rFonts w:ascii="Arial" w:hAnsi="Arial" w:cs="Arial"/>
        </w:rPr>
        <w:t xml:space="preserve">gą Państwo </w:t>
      </w:r>
      <w:r w:rsidRPr="001369D6">
        <w:rPr>
          <w:rFonts w:ascii="Arial" w:hAnsi="Arial" w:cs="Arial"/>
        </w:rPr>
        <w:t>kontaktować</w:t>
      </w:r>
      <w:r>
        <w:rPr>
          <w:rFonts w:ascii="Arial" w:hAnsi="Arial" w:cs="Arial"/>
        </w:rPr>
        <w:t xml:space="preserve"> się</w:t>
      </w:r>
      <w:r w:rsidRPr="001369D6">
        <w:rPr>
          <w:rFonts w:ascii="Arial" w:hAnsi="Arial" w:cs="Arial"/>
        </w:rPr>
        <w:t xml:space="preserve"> z Inspektorem Ochrony Danych w</w:t>
      </w:r>
      <w:r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 xml:space="preserve">MRiT wysyłając informację na skrzynkę: </w:t>
      </w:r>
      <w:hyperlink r:id="rId10" w:history="1">
        <w:r w:rsidRPr="001369D6">
          <w:rPr>
            <w:rFonts w:ascii="Arial" w:hAnsi="Arial" w:cs="Arial"/>
            <w:color w:val="0000FF"/>
            <w:u w:val="single"/>
          </w:rPr>
          <w:t>iod@mrit.gov.pl</w:t>
        </w:r>
      </w:hyperlink>
      <w:r>
        <w:rPr>
          <w:rFonts w:ascii="Arial" w:hAnsi="Arial" w:cs="Arial"/>
        </w:rPr>
        <w:t>.</w:t>
      </w:r>
    </w:p>
    <w:p w14:paraId="11B94DDA" w14:textId="77777777" w:rsidR="001A7B95" w:rsidRPr="001369D6" w:rsidRDefault="001A7B95" w:rsidP="001A7B95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>a dane osobowe będą przetwarzane w oparciu o art. 6 ust. 1 lit. b) RODO</w:t>
      </w:r>
      <w:r>
        <w:rPr>
          <w:rFonts w:ascii="Arial" w:hAnsi="Arial" w:cs="Arial"/>
        </w:rPr>
        <w:t>,</w:t>
      </w:r>
      <w:r w:rsidRPr="001369D6">
        <w:rPr>
          <w:rFonts w:ascii="Arial" w:hAnsi="Arial" w:cs="Arial"/>
        </w:rPr>
        <w:t xml:space="preserve"> tj. w związku z</w:t>
      </w:r>
      <w:r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>zawarciem i realizacją umowy, której Pa</w:t>
      </w:r>
      <w:r>
        <w:rPr>
          <w:rFonts w:ascii="Arial" w:hAnsi="Arial" w:cs="Arial"/>
        </w:rPr>
        <w:t>ństwo</w:t>
      </w:r>
      <w:r w:rsidRPr="00136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są</w:t>
      </w:r>
      <w:r w:rsidRPr="001369D6">
        <w:rPr>
          <w:rFonts w:ascii="Arial" w:hAnsi="Arial" w:cs="Arial"/>
        </w:rPr>
        <w:t xml:space="preserve"> stroną.</w:t>
      </w:r>
      <w:r w:rsidRPr="00A25F9C">
        <w:t xml:space="preserve"> </w:t>
      </w:r>
      <w:r w:rsidRPr="00A25F9C">
        <w:rPr>
          <w:rFonts w:ascii="Arial" w:hAnsi="Arial" w:cs="Arial"/>
        </w:rPr>
        <w:t xml:space="preserve">Jeżeli </w:t>
      </w:r>
      <w:r>
        <w:rPr>
          <w:rFonts w:ascii="Arial" w:hAnsi="Arial" w:cs="Arial"/>
        </w:rPr>
        <w:t xml:space="preserve">są </w:t>
      </w:r>
      <w:r w:rsidRPr="001369D6">
        <w:rPr>
          <w:rFonts w:ascii="Arial" w:hAnsi="Arial" w:cs="Arial"/>
        </w:rPr>
        <w:t>Pa</w:t>
      </w:r>
      <w:r>
        <w:rPr>
          <w:rFonts w:ascii="Arial" w:hAnsi="Arial" w:cs="Arial"/>
        </w:rPr>
        <w:t xml:space="preserve">ństwo </w:t>
      </w:r>
      <w:r w:rsidRPr="00A25F9C">
        <w:rPr>
          <w:rFonts w:ascii="Arial" w:hAnsi="Arial" w:cs="Arial"/>
        </w:rPr>
        <w:t xml:space="preserve">pełnomocnikiem lub osobą reprezentującą stronę przy zawarciu umowy, to </w:t>
      </w:r>
      <w:r w:rsidRPr="001369D6">
        <w:rPr>
          <w:rFonts w:ascii="Arial" w:hAnsi="Arial" w:cs="Arial"/>
        </w:rPr>
        <w:t>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 xml:space="preserve">a </w:t>
      </w:r>
      <w:r w:rsidRPr="00A25F9C">
        <w:rPr>
          <w:rFonts w:ascii="Arial" w:hAnsi="Arial" w:cs="Arial"/>
        </w:rPr>
        <w:t>dane osobowe będą przetwarzane w</w:t>
      </w:r>
      <w:r>
        <w:rPr>
          <w:rFonts w:ascii="Arial" w:hAnsi="Arial" w:cs="Arial"/>
        </w:rPr>
        <w:t> </w:t>
      </w:r>
      <w:r w:rsidRPr="00A25F9C">
        <w:rPr>
          <w:rFonts w:ascii="Arial" w:hAnsi="Arial" w:cs="Arial"/>
        </w:rPr>
        <w:t>oparciu o</w:t>
      </w:r>
      <w:r>
        <w:rPr>
          <w:rFonts w:ascii="Arial" w:hAnsi="Arial" w:cs="Arial"/>
        </w:rPr>
        <w:t> </w:t>
      </w:r>
      <w:r w:rsidRPr="00A25F9C">
        <w:rPr>
          <w:rFonts w:ascii="Arial" w:hAnsi="Arial" w:cs="Arial"/>
        </w:rPr>
        <w:t>art. 6 ust. 1 lit. f) RODO, tj. prawnie uzasadniony interes administratora, polegający na konieczności właściwego identyfikowania kontrahenta przy zawieraniu umowy</w:t>
      </w:r>
    </w:p>
    <w:p w14:paraId="0CEC580D" w14:textId="77777777" w:rsidR="001A7B95" w:rsidRPr="001369D6" w:rsidRDefault="001A7B95" w:rsidP="001A7B95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>a dane osobowe są przetwarzane na 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>a żądanie przed zawarciem umowy, a następnie będą przetwarzane w celu wykonania zawartej umowy</w:t>
      </w:r>
      <w:r w:rsidRPr="00A25F9C">
        <w:t xml:space="preserve"> </w:t>
      </w:r>
      <w:r w:rsidRPr="00A25F9C">
        <w:rPr>
          <w:rFonts w:ascii="Arial" w:hAnsi="Arial" w:cs="Arial"/>
        </w:rPr>
        <w:t>oraz w celach, w których przepisy nakazują nam przechowywać dane: cele archiwalne lub dowodowe</w:t>
      </w:r>
      <w:r w:rsidRPr="001369D6">
        <w:rPr>
          <w:rFonts w:ascii="Arial" w:hAnsi="Arial" w:cs="Arial"/>
        </w:rPr>
        <w:t>.</w:t>
      </w:r>
    </w:p>
    <w:p w14:paraId="61FA9282" w14:textId="77777777" w:rsidR="001A7B95" w:rsidRPr="001369D6" w:rsidRDefault="001A7B95" w:rsidP="001A7B95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Odbiorcami 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>a danych osobowych mogą być:</w:t>
      </w:r>
    </w:p>
    <w:p w14:paraId="64D3705F" w14:textId="77777777" w:rsidR="001A7B95" w:rsidRPr="001369D6" w:rsidRDefault="001A7B95" w:rsidP="001A7B95">
      <w:pPr>
        <w:numPr>
          <w:ilvl w:val="0"/>
          <w:numId w:val="9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>
        <w:rPr>
          <w:rFonts w:ascii="Arial" w:hAnsi="Arial" w:cs="Arial"/>
        </w:rPr>
        <w:t xml:space="preserve"> </w:t>
      </w:r>
      <w:r w:rsidRPr="00A25F9C">
        <w:rPr>
          <w:rFonts w:ascii="Arial" w:hAnsi="Arial" w:cs="Arial"/>
        </w:rPr>
        <w:t>(np. na żądanie sądów, urzędów skarbowych, Prokuratury lub Policji)</w:t>
      </w:r>
      <w:r w:rsidRPr="001369D6">
        <w:rPr>
          <w:rFonts w:ascii="Arial" w:hAnsi="Arial" w:cs="Arial"/>
        </w:rPr>
        <w:t>;</w:t>
      </w:r>
    </w:p>
    <w:p w14:paraId="1E8AE2FA" w14:textId="77777777" w:rsidR="001A7B95" w:rsidRPr="001369D6" w:rsidRDefault="001A7B95" w:rsidP="001A7B95">
      <w:pPr>
        <w:numPr>
          <w:ilvl w:val="0"/>
          <w:numId w:val="9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inne podmioty, które na podstawie stosownych umów podpisanych z MRiT przetwarzają dane osobowe, dla których Administratorem jest Minister Rozwoju i Technologii</w:t>
      </w:r>
      <w:r>
        <w:rPr>
          <w:rFonts w:ascii="Arial" w:hAnsi="Arial" w:cs="Arial"/>
        </w:rPr>
        <w:t xml:space="preserve"> </w:t>
      </w:r>
      <w:r w:rsidRPr="00A25F9C">
        <w:rPr>
          <w:rFonts w:ascii="Arial" w:hAnsi="Arial" w:cs="Arial"/>
        </w:rPr>
        <w:t>(np. podmioty świadczące usługi prawne, dostawcy systemów informatycznych i usług IT oraz telekomunikacyjnych, operatorzy pocztowi i kurierzy)</w:t>
      </w:r>
      <w:r w:rsidRPr="001369D6">
        <w:rPr>
          <w:rFonts w:ascii="Arial" w:hAnsi="Arial" w:cs="Arial"/>
        </w:rPr>
        <w:t>.</w:t>
      </w:r>
    </w:p>
    <w:p w14:paraId="51324AF7" w14:textId="77777777" w:rsidR="001A7B95" w:rsidRPr="001369D6" w:rsidRDefault="001A7B95" w:rsidP="001A7B95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>a dane osobowe będą przechowywane przez okres niezbędny do realizacji celu przetwarzania, w</w:t>
      </w:r>
      <w:r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>tym do czasu upływu okresu przedawnienia zobowiązania podatkowego wynoszącego 5 lat oraz nie</w:t>
      </w:r>
      <w:r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>krócej niż okres wskazany w przepisach o archiwizacji, tj. ustawie o narodowym zasobie archiwalnym i archiwach (Dz. U. z 2020 r. poz. 164</w:t>
      </w:r>
      <w:r>
        <w:rPr>
          <w:rFonts w:ascii="Arial" w:hAnsi="Arial" w:cs="Arial"/>
        </w:rPr>
        <w:t>,</w:t>
      </w:r>
      <w:r w:rsidRPr="00136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1369D6">
        <w:rPr>
          <w:rFonts w:ascii="Arial" w:hAnsi="Arial" w:cs="Arial"/>
        </w:rPr>
        <w:t>).</w:t>
      </w:r>
    </w:p>
    <w:p w14:paraId="1172BDC6" w14:textId="77777777" w:rsidR="001A7B95" w:rsidRPr="009239FE" w:rsidRDefault="001A7B95" w:rsidP="001A7B95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>a dane osobowe nie będą podlegać zautomatyzowanemu podejmowaniu decyzji lub profilowaniu.</w:t>
      </w:r>
    </w:p>
    <w:p w14:paraId="79E718D0" w14:textId="77777777" w:rsidR="001A7B95" w:rsidRPr="001369D6" w:rsidRDefault="001A7B95" w:rsidP="001A7B95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Podanie danych jest dobrowolne, ale niezbędne do zawarcia umowy.</w:t>
      </w:r>
    </w:p>
    <w:p w14:paraId="31AFD322" w14:textId="77777777" w:rsidR="001A7B95" w:rsidRPr="001369D6" w:rsidRDefault="001A7B95" w:rsidP="001A7B95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>a dane osobowe nie będą przekazane do państw trzecich.</w:t>
      </w:r>
    </w:p>
    <w:p w14:paraId="414384A9" w14:textId="77777777" w:rsidR="001A7B95" w:rsidRPr="001369D6" w:rsidRDefault="001A7B95" w:rsidP="001A7B95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W związku z przetwarzaniem 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>a danych osobowych przysługują Pa</w:t>
      </w:r>
      <w:r>
        <w:rPr>
          <w:rFonts w:ascii="Arial" w:hAnsi="Arial" w:cs="Arial"/>
        </w:rPr>
        <w:t xml:space="preserve">ństwu </w:t>
      </w:r>
      <w:r w:rsidRPr="001369D6">
        <w:rPr>
          <w:rFonts w:ascii="Arial" w:hAnsi="Arial" w:cs="Arial"/>
        </w:rPr>
        <w:t>następujące prawa:</w:t>
      </w:r>
    </w:p>
    <w:p w14:paraId="564521E8" w14:textId="77777777" w:rsidR="001A7B95" w:rsidRPr="001369D6" w:rsidRDefault="001A7B95" w:rsidP="001A7B95">
      <w:pPr>
        <w:numPr>
          <w:ilvl w:val="0"/>
          <w:numId w:val="11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 xml:space="preserve">prawo dostępu do swoich danych oraz otrzymania ich kopii zgodnie z art. </w:t>
      </w:r>
      <w:r>
        <w:rPr>
          <w:rFonts w:ascii="Arial" w:hAnsi="Arial" w:cs="Arial"/>
        </w:rPr>
        <w:t>1</w:t>
      </w:r>
      <w:r w:rsidRPr="001369D6">
        <w:rPr>
          <w:rFonts w:ascii="Arial" w:hAnsi="Arial" w:cs="Arial"/>
        </w:rPr>
        <w:t>5 RODO;</w:t>
      </w:r>
    </w:p>
    <w:p w14:paraId="3532AB4E" w14:textId="77777777" w:rsidR="001A7B95" w:rsidRPr="001369D6" w:rsidRDefault="001A7B95" w:rsidP="001A7B95">
      <w:pPr>
        <w:numPr>
          <w:ilvl w:val="0"/>
          <w:numId w:val="11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prawo do sprostowania swoich danych zgodnie z art. 16 RODO;</w:t>
      </w:r>
    </w:p>
    <w:p w14:paraId="73E2A9FF" w14:textId="77777777" w:rsidR="001A7B95" w:rsidRDefault="001A7B95" w:rsidP="001A7B95">
      <w:pPr>
        <w:numPr>
          <w:ilvl w:val="0"/>
          <w:numId w:val="11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prawo do ograniczenia przetwarzania danych zgodnie z art. 18 RODO</w:t>
      </w:r>
      <w:r>
        <w:rPr>
          <w:rFonts w:ascii="Arial" w:hAnsi="Arial" w:cs="Arial"/>
        </w:rPr>
        <w:t>;</w:t>
      </w:r>
    </w:p>
    <w:p w14:paraId="59A09398" w14:textId="77777777" w:rsidR="001A7B95" w:rsidRPr="001369D6" w:rsidRDefault="001A7B95" w:rsidP="001A7B95">
      <w:pPr>
        <w:numPr>
          <w:ilvl w:val="0"/>
          <w:numId w:val="11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prawo</w:t>
      </w:r>
      <w:r w:rsidRPr="00A25F9C">
        <w:t xml:space="preserve"> </w:t>
      </w:r>
      <w:r w:rsidRPr="00A25F9C">
        <w:rPr>
          <w:rFonts w:ascii="Arial" w:hAnsi="Arial" w:cs="Arial"/>
        </w:rPr>
        <w:t>do złożenia sprzeciwu wobec przetwarzania danych, zgodnie z art. 21 RODO – w odniesieniu do przetwarzania opartego o prawnie uzasadniony interes administratora</w:t>
      </w:r>
      <w:r w:rsidRPr="001369D6">
        <w:rPr>
          <w:rFonts w:ascii="Arial" w:hAnsi="Arial" w:cs="Arial"/>
        </w:rPr>
        <w:t>.</w:t>
      </w:r>
    </w:p>
    <w:p w14:paraId="004B2715" w14:textId="324E58B9" w:rsidR="001A7B95" w:rsidRPr="001369D6" w:rsidRDefault="001A7B95" w:rsidP="001A7B95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W przypadku powzięcia informacji o niezgodnym z prawem przetwarzaniu Pa</w:t>
      </w:r>
      <w:r>
        <w:rPr>
          <w:rFonts w:ascii="Arial" w:hAnsi="Arial" w:cs="Arial"/>
        </w:rPr>
        <w:t>ństw</w:t>
      </w:r>
      <w:r w:rsidRPr="001369D6">
        <w:rPr>
          <w:rFonts w:ascii="Arial" w:hAnsi="Arial" w:cs="Arial"/>
        </w:rPr>
        <w:t>a danych osobowych, przysługuje Pa</w:t>
      </w:r>
      <w:r>
        <w:rPr>
          <w:rFonts w:ascii="Arial" w:hAnsi="Arial" w:cs="Arial"/>
        </w:rPr>
        <w:t xml:space="preserve">ństwu </w:t>
      </w:r>
      <w:r w:rsidRPr="001369D6">
        <w:rPr>
          <w:rFonts w:ascii="Arial" w:hAnsi="Arial" w:cs="Arial"/>
        </w:rPr>
        <w:t>prawo do wniesienia skargi do organu nadzorczego właściwego w</w:t>
      </w:r>
      <w:r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>sprawach ochrony danych osobowych, tj. Prezesa Urzędu Ochrony Danych Osobowych, ul.</w:t>
      </w:r>
      <w:r w:rsidR="00A849BD"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>Stawki</w:t>
      </w:r>
      <w:r w:rsidR="00A849BD"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>2, 00-193 Warszawa.</w:t>
      </w:r>
    </w:p>
    <w:p w14:paraId="3C277F7D" w14:textId="77777777" w:rsidR="00647FD4" w:rsidRDefault="00647FD4" w:rsidP="00321F6B">
      <w:pPr>
        <w:spacing w:before="120" w:after="120"/>
        <w:jc w:val="both"/>
        <w:rPr>
          <w:rFonts w:ascii="Arial" w:hAnsi="Arial" w:cs="Arial"/>
          <w:spacing w:val="4"/>
        </w:rPr>
      </w:pPr>
    </w:p>
    <w:p w14:paraId="5252C0F1" w14:textId="59A8D531" w:rsidR="00E17F0C" w:rsidRDefault="00E17F0C" w:rsidP="00321F6B">
      <w:pPr>
        <w:spacing w:before="120" w:after="120"/>
        <w:jc w:val="both"/>
        <w:rPr>
          <w:rFonts w:ascii="Arial" w:hAnsi="Arial" w:cs="Arial"/>
          <w:spacing w:val="4"/>
        </w:rPr>
      </w:pPr>
    </w:p>
    <w:p w14:paraId="4C1A73BA" w14:textId="77777777" w:rsidR="004D3547" w:rsidRPr="00AB07E5" w:rsidRDefault="004D3547" w:rsidP="00321F6B">
      <w:pPr>
        <w:spacing w:before="120" w:after="120"/>
        <w:jc w:val="both"/>
        <w:rPr>
          <w:rFonts w:ascii="Arial" w:hAnsi="Arial" w:cs="Arial"/>
          <w:spacing w:val="4"/>
        </w:rPr>
      </w:pPr>
    </w:p>
    <w:p w14:paraId="3C9E599C" w14:textId="77777777" w:rsidR="00AB00CB" w:rsidRPr="00AB07E5" w:rsidRDefault="00AB00CB" w:rsidP="00321F6B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>..............................................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................................................</w:t>
      </w:r>
    </w:p>
    <w:p w14:paraId="28B87193" w14:textId="4C414B26" w:rsidR="00FB7AE4" w:rsidRPr="00B0441F" w:rsidRDefault="00AB00CB" w:rsidP="00321F6B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         ZAMAWIAJĄCY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              WYKONAWCA</w:t>
      </w:r>
    </w:p>
    <w:sectPr w:rsidR="00FB7AE4" w:rsidRPr="00B0441F" w:rsidSect="007E5326">
      <w:footerReference w:type="even" r:id="rId11"/>
      <w:footerReference w:type="default" r:id="rId12"/>
      <w:footerReference w:type="first" r:id="rId13"/>
      <w:pgSz w:w="11907" w:h="16840" w:code="9"/>
      <w:pgMar w:top="426" w:right="1134" w:bottom="426" w:left="1134" w:header="709" w:footer="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DBF4" w14:textId="77777777" w:rsidR="007419BB" w:rsidRDefault="007419BB">
      <w:r>
        <w:separator/>
      </w:r>
    </w:p>
  </w:endnote>
  <w:endnote w:type="continuationSeparator" w:id="0">
    <w:p w14:paraId="18D0220C" w14:textId="77777777" w:rsidR="007419BB" w:rsidRDefault="0074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0249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979479" w14:textId="77777777" w:rsidR="00034AB6" w:rsidRDefault="00034AB6" w:rsidP="00034A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539A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217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D760CFE" w14:textId="77777777" w:rsidR="00034AB6" w:rsidRDefault="00034AB6" w:rsidP="00034AB6">
    <w:pPr>
      <w:pStyle w:val="Stopka"/>
      <w:spacing w:before="120"/>
      <w:ind w:right="360"/>
      <w:rPr>
        <w:rFonts w:ascii="Verdana" w:hAnsi="Verdana"/>
        <w:noProof/>
      </w:rPr>
    </w:pP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</w:p>
  <w:p w14:paraId="14DD4225" w14:textId="77777777" w:rsidR="00034AB6" w:rsidRDefault="00034AB6">
    <w:pPr>
      <w:pStyle w:val="Stopka"/>
      <w:spacing w:before="120"/>
      <w:jc w:val="center"/>
      <w:rPr>
        <w:rFonts w:ascii="Verdana" w:hAnsi="Verdana"/>
        <w:noProof/>
      </w:rPr>
    </w:pPr>
  </w:p>
  <w:p w14:paraId="073F3F11" w14:textId="77777777" w:rsidR="00034AB6" w:rsidRDefault="00034AB6">
    <w:pPr>
      <w:pStyle w:val="Stopka"/>
      <w:spacing w:before="12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A76C" w14:textId="77777777" w:rsidR="00511632" w:rsidRDefault="00511632" w:rsidP="005116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D4DB" w14:textId="77777777" w:rsidR="007419BB" w:rsidRDefault="007419BB">
      <w:r>
        <w:separator/>
      </w:r>
    </w:p>
  </w:footnote>
  <w:footnote w:type="continuationSeparator" w:id="0">
    <w:p w14:paraId="7280D739" w14:textId="77777777" w:rsidR="007419BB" w:rsidRDefault="00741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BCE2D06"/>
    <w:name w:val="WW8Num3"/>
    <w:lvl w:ilvl="0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ascii="Arial" w:hAnsi="Arial" w:cs="Arial"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1620"/>
        </w:tabs>
        <w:ind w:left="-1620" w:hanging="360"/>
      </w:pPr>
      <w:rPr>
        <w:rFonts w:cs="Arial" w:hint="default"/>
      </w:rPr>
    </w:lvl>
    <w:lvl w:ilvl="2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Arial" w:hAnsi="Arial" w:cs="Arial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50A80"/>
    <w:multiLevelType w:val="multilevel"/>
    <w:tmpl w:val="BF581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E86DAF"/>
    <w:multiLevelType w:val="hybridMultilevel"/>
    <w:tmpl w:val="24148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917E3"/>
    <w:multiLevelType w:val="multilevel"/>
    <w:tmpl w:val="4C12B4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14668"/>
    <w:multiLevelType w:val="multilevel"/>
    <w:tmpl w:val="F52AD9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1314649"/>
    <w:multiLevelType w:val="hybridMultilevel"/>
    <w:tmpl w:val="2E20F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0F0"/>
    <w:multiLevelType w:val="hybridMultilevel"/>
    <w:tmpl w:val="4EFC9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2" w15:restartNumberingAfterBreak="0">
    <w:nsid w:val="199E686E"/>
    <w:multiLevelType w:val="multilevel"/>
    <w:tmpl w:val="18525FE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85429D"/>
    <w:multiLevelType w:val="multilevel"/>
    <w:tmpl w:val="A25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778F8"/>
    <w:multiLevelType w:val="multilevel"/>
    <w:tmpl w:val="7F74016A"/>
    <w:lvl w:ilvl="0">
      <w:start w:val="7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879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15" w15:restartNumberingAfterBreak="0">
    <w:nsid w:val="240A486B"/>
    <w:multiLevelType w:val="multilevel"/>
    <w:tmpl w:val="75641E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16" w15:restartNumberingAfterBreak="0">
    <w:nsid w:val="2BD54204"/>
    <w:multiLevelType w:val="multilevel"/>
    <w:tmpl w:val="96CA70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7" w15:restartNumberingAfterBreak="0">
    <w:nsid w:val="2E9F36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DA116E"/>
    <w:multiLevelType w:val="multilevel"/>
    <w:tmpl w:val="CC2420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8E15584"/>
    <w:multiLevelType w:val="hybridMultilevel"/>
    <w:tmpl w:val="C1C2C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C35CF"/>
    <w:multiLevelType w:val="hybridMultilevel"/>
    <w:tmpl w:val="254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B712D"/>
    <w:multiLevelType w:val="multilevel"/>
    <w:tmpl w:val="435EF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220958"/>
    <w:multiLevelType w:val="multilevel"/>
    <w:tmpl w:val="672C5A9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3D907A90"/>
    <w:multiLevelType w:val="multilevel"/>
    <w:tmpl w:val="741A9E86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>
      <w:start w:val="9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ascii="Arial" w:hAnsi="Arial" w:cs="Arial" w:hint="default"/>
        <w:spacing w:val="4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decimal"/>
      <w:lvlText w:val="%5)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4" w15:restartNumberingAfterBreak="0">
    <w:nsid w:val="42F90EE0"/>
    <w:multiLevelType w:val="multilevel"/>
    <w:tmpl w:val="DFB854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55A3ED4"/>
    <w:multiLevelType w:val="multilevel"/>
    <w:tmpl w:val="D27EEA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96908CC"/>
    <w:multiLevelType w:val="hybridMultilevel"/>
    <w:tmpl w:val="51EC6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C19E2"/>
    <w:multiLevelType w:val="multilevel"/>
    <w:tmpl w:val="515A4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F3797"/>
    <w:multiLevelType w:val="multilevel"/>
    <w:tmpl w:val="43F0D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1B1C5C"/>
    <w:multiLevelType w:val="hybridMultilevel"/>
    <w:tmpl w:val="964C5CA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1789C"/>
    <w:multiLevelType w:val="multilevel"/>
    <w:tmpl w:val="7A02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F87422"/>
    <w:multiLevelType w:val="multilevel"/>
    <w:tmpl w:val="80D03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5E3D1091"/>
    <w:multiLevelType w:val="multilevel"/>
    <w:tmpl w:val="227E9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DF4908"/>
    <w:multiLevelType w:val="hybridMultilevel"/>
    <w:tmpl w:val="C5DC2BA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63D0683"/>
    <w:multiLevelType w:val="hybridMultilevel"/>
    <w:tmpl w:val="30F6D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4562F1"/>
    <w:multiLevelType w:val="multilevel"/>
    <w:tmpl w:val="75641E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37" w15:restartNumberingAfterBreak="0">
    <w:nsid w:val="6DE241D6"/>
    <w:multiLevelType w:val="multilevel"/>
    <w:tmpl w:val="D7C64C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46C1C40"/>
    <w:multiLevelType w:val="multilevel"/>
    <w:tmpl w:val="DFB854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73C0DBE"/>
    <w:multiLevelType w:val="multilevel"/>
    <w:tmpl w:val="DED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5B6387"/>
    <w:multiLevelType w:val="hybridMultilevel"/>
    <w:tmpl w:val="1F62480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A2F3C8E"/>
    <w:multiLevelType w:val="multilevel"/>
    <w:tmpl w:val="96CA704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42" w15:restartNumberingAfterBreak="0">
    <w:nsid w:val="7E67182A"/>
    <w:multiLevelType w:val="hybridMultilevel"/>
    <w:tmpl w:val="54CC94FE"/>
    <w:lvl w:ilvl="0" w:tplc="FB0A787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F9665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7305737">
    <w:abstractNumId w:val="41"/>
  </w:num>
  <w:num w:numId="2" w16cid:durableId="715663694">
    <w:abstractNumId w:val="5"/>
  </w:num>
  <w:num w:numId="3" w16cid:durableId="625043276">
    <w:abstractNumId w:val="11"/>
  </w:num>
  <w:num w:numId="4" w16cid:durableId="8924972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125442">
    <w:abstractNumId w:val="32"/>
  </w:num>
  <w:num w:numId="6" w16cid:durableId="930968378">
    <w:abstractNumId w:val="23"/>
  </w:num>
  <w:num w:numId="7" w16cid:durableId="407192402">
    <w:abstractNumId w:val="1"/>
  </w:num>
  <w:num w:numId="8" w16cid:durableId="2133593114">
    <w:abstractNumId w:val="31"/>
  </w:num>
  <w:num w:numId="9" w16cid:durableId="1984313612">
    <w:abstractNumId w:val="39"/>
  </w:num>
  <w:num w:numId="10" w16cid:durableId="2048945092">
    <w:abstractNumId w:val="21"/>
  </w:num>
  <w:num w:numId="11" w16cid:durableId="484277542">
    <w:abstractNumId w:val="13"/>
  </w:num>
  <w:num w:numId="12" w16cid:durableId="960064604">
    <w:abstractNumId w:val="7"/>
  </w:num>
  <w:num w:numId="13" w16cid:durableId="1043796887">
    <w:abstractNumId w:val="27"/>
  </w:num>
  <w:num w:numId="14" w16cid:durableId="2106025413">
    <w:abstractNumId w:val="8"/>
  </w:num>
  <w:num w:numId="15" w16cid:durableId="1903055640">
    <w:abstractNumId w:val="17"/>
  </w:num>
  <w:num w:numId="16" w16cid:durableId="237903680">
    <w:abstractNumId w:val="12"/>
  </w:num>
  <w:num w:numId="17" w16cid:durableId="1010909681">
    <w:abstractNumId w:val="36"/>
  </w:num>
  <w:num w:numId="18" w16cid:durableId="476647666">
    <w:abstractNumId w:val="18"/>
  </w:num>
  <w:num w:numId="19" w16cid:durableId="1267156422">
    <w:abstractNumId w:val="28"/>
  </w:num>
  <w:num w:numId="20" w16cid:durableId="374620943">
    <w:abstractNumId w:val="22"/>
  </w:num>
  <w:num w:numId="21" w16cid:durableId="1105731509">
    <w:abstractNumId w:val="9"/>
  </w:num>
  <w:num w:numId="22" w16cid:durableId="735669934">
    <w:abstractNumId w:val="26"/>
  </w:num>
  <w:num w:numId="23" w16cid:durableId="975447518">
    <w:abstractNumId w:val="43"/>
  </w:num>
  <w:num w:numId="24" w16cid:durableId="909001956">
    <w:abstractNumId w:val="15"/>
  </w:num>
  <w:num w:numId="25" w16cid:durableId="687948941">
    <w:abstractNumId w:val="38"/>
  </w:num>
  <w:num w:numId="26" w16cid:durableId="1698770368">
    <w:abstractNumId w:val="16"/>
  </w:num>
  <w:num w:numId="27" w16cid:durableId="409082127">
    <w:abstractNumId w:val="29"/>
  </w:num>
  <w:num w:numId="28" w16cid:durableId="1384938395">
    <w:abstractNumId w:val="24"/>
  </w:num>
  <w:num w:numId="29" w16cid:durableId="944310806">
    <w:abstractNumId w:val="35"/>
  </w:num>
  <w:num w:numId="30" w16cid:durableId="77362529">
    <w:abstractNumId w:val="33"/>
  </w:num>
  <w:num w:numId="31" w16cid:durableId="30963347">
    <w:abstractNumId w:val="42"/>
  </w:num>
  <w:num w:numId="32" w16cid:durableId="811752437">
    <w:abstractNumId w:val="30"/>
  </w:num>
  <w:num w:numId="33" w16cid:durableId="1997293841">
    <w:abstractNumId w:val="34"/>
  </w:num>
  <w:num w:numId="34" w16cid:durableId="127281890">
    <w:abstractNumId w:val="40"/>
  </w:num>
  <w:num w:numId="35" w16cid:durableId="1447625798">
    <w:abstractNumId w:val="14"/>
  </w:num>
  <w:num w:numId="36" w16cid:durableId="2014649001">
    <w:abstractNumId w:val="4"/>
  </w:num>
  <w:num w:numId="37" w16cid:durableId="1397128606">
    <w:abstractNumId w:val="25"/>
  </w:num>
  <w:num w:numId="38" w16cid:durableId="4334741">
    <w:abstractNumId w:val="10"/>
  </w:num>
  <w:num w:numId="39" w16cid:durableId="92940412">
    <w:abstractNumId w:val="20"/>
  </w:num>
  <w:num w:numId="40" w16cid:durableId="1541237718">
    <w:abstractNumId w:val="19"/>
  </w:num>
  <w:num w:numId="41" w16cid:durableId="653025380">
    <w:abstractNumId w:val="37"/>
  </w:num>
  <w:num w:numId="42" w16cid:durableId="848519668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CB"/>
    <w:rsid w:val="0000219E"/>
    <w:rsid w:val="0000358C"/>
    <w:rsid w:val="000035B8"/>
    <w:rsid w:val="00003858"/>
    <w:rsid w:val="00005D1E"/>
    <w:rsid w:val="00006ABA"/>
    <w:rsid w:val="0000761E"/>
    <w:rsid w:val="000076DC"/>
    <w:rsid w:val="00012935"/>
    <w:rsid w:val="00012AB3"/>
    <w:rsid w:val="00022DE1"/>
    <w:rsid w:val="000249CA"/>
    <w:rsid w:val="00025024"/>
    <w:rsid w:val="000303E1"/>
    <w:rsid w:val="00030954"/>
    <w:rsid w:val="00030D9E"/>
    <w:rsid w:val="00034AB6"/>
    <w:rsid w:val="000360D8"/>
    <w:rsid w:val="0003644B"/>
    <w:rsid w:val="00042B47"/>
    <w:rsid w:val="00051447"/>
    <w:rsid w:val="000539B6"/>
    <w:rsid w:val="00054A51"/>
    <w:rsid w:val="00056366"/>
    <w:rsid w:val="00060028"/>
    <w:rsid w:val="00060887"/>
    <w:rsid w:val="000618F0"/>
    <w:rsid w:val="00061DBD"/>
    <w:rsid w:val="00063122"/>
    <w:rsid w:val="00065B87"/>
    <w:rsid w:val="00065FF1"/>
    <w:rsid w:val="00070A15"/>
    <w:rsid w:val="000734E2"/>
    <w:rsid w:val="00080674"/>
    <w:rsid w:val="000806A8"/>
    <w:rsid w:val="000826B7"/>
    <w:rsid w:val="000850C8"/>
    <w:rsid w:val="00090D09"/>
    <w:rsid w:val="000948E6"/>
    <w:rsid w:val="000B0C82"/>
    <w:rsid w:val="000B7400"/>
    <w:rsid w:val="000C00EA"/>
    <w:rsid w:val="000C5F1F"/>
    <w:rsid w:val="000C738A"/>
    <w:rsid w:val="000D3E2C"/>
    <w:rsid w:val="000D5859"/>
    <w:rsid w:val="000D7B8C"/>
    <w:rsid w:val="000E23E0"/>
    <w:rsid w:val="000E46BA"/>
    <w:rsid w:val="000E4C55"/>
    <w:rsid w:val="000E78B5"/>
    <w:rsid w:val="000F0FF5"/>
    <w:rsid w:val="000F2D0F"/>
    <w:rsid w:val="000F32E2"/>
    <w:rsid w:val="000F7579"/>
    <w:rsid w:val="001052DF"/>
    <w:rsid w:val="00105AFA"/>
    <w:rsid w:val="0010611C"/>
    <w:rsid w:val="00110D7A"/>
    <w:rsid w:val="00112625"/>
    <w:rsid w:val="00117410"/>
    <w:rsid w:val="001216B0"/>
    <w:rsid w:val="001228D0"/>
    <w:rsid w:val="00122BC0"/>
    <w:rsid w:val="0013008F"/>
    <w:rsid w:val="00131085"/>
    <w:rsid w:val="0013475C"/>
    <w:rsid w:val="001347B2"/>
    <w:rsid w:val="0013612D"/>
    <w:rsid w:val="001369D6"/>
    <w:rsid w:val="00142128"/>
    <w:rsid w:val="001423A9"/>
    <w:rsid w:val="001424D1"/>
    <w:rsid w:val="00143A9C"/>
    <w:rsid w:val="00144781"/>
    <w:rsid w:val="0014672D"/>
    <w:rsid w:val="0014711A"/>
    <w:rsid w:val="00151BE1"/>
    <w:rsid w:val="0015350D"/>
    <w:rsid w:val="00154171"/>
    <w:rsid w:val="001541E0"/>
    <w:rsid w:val="001575F8"/>
    <w:rsid w:val="00161288"/>
    <w:rsid w:val="00164407"/>
    <w:rsid w:val="0016532C"/>
    <w:rsid w:val="001659A6"/>
    <w:rsid w:val="001673F8"/>
    <w:rsid w:val="00171A59"/>
    <w:rsid w:val="00171EFE"/>
    <w:rsid w:val="0017337B"/>
    <w:rsid w:val="001757E3"/>
    <w:rsid w:val="00175931"/>
    <w:rsid w:val="00176243"/>
    <w:rsid w:val="001824AE"/>
    <w:rsid w:val="001854C8"/>
    <w:rsid w:val="00191300"/>
    <w:rsid w:val="0019222A"/>
    <w:rsid w:val="001958DF"/>
    <w:rsid w:val="0019595D"/>
    <w:rsid w:val="001A4D38"/>
    <w:rsid w:val="001A590A"/>
    <w:rsid w:val="001A7B95"/>
    <w:rsid w:val="001B0B1F"/>
    <w:rsid w:val="001B13A8"/>
    <w:rsid w:val="001B35B2"/>
    <w:rsid w:val="001B393C"/>
    <w:rsid w:val="001B5B1B"/>
    <w:rsid w:val="001C177A"/>
    <w:rsid w:val="001C1BE7"/>
    <w:rsid w:val="001C34CF"/>
    <w:rsid w:val="001C5470"/>
    <w:rsid w:val="001D0888"/>
    <w:rsid w:val="001D2E3A"/>
    <w:rsid w:val="001D6212"/>
    <w:rsid w:val="001D6D0B"/>
    <w:rsid w:val="001D7424"/>
    <w:rsid w:val="001E32CA"/>
    <w:rsid w:val="001E35AF"/>
    <w:rsid w:val="001E5023"/>
    <w:rsid w:val="001E51AA"/>
    <w:rsid w:val="001F1F01"/>
    <w:rsid w:val="001F30B4"/>
    <w:rsid w:val="001F52EE"/>
    <w:rsid w:val="001F60EE"/>
    <w:rsid w:val="0020576F"/>
    <w:rsid w:val="00207912"/>
    <w:rsid w:val="00220B71"/>
    <w:rsid w:val="002235D6"/>
    <w:rsid w:val="002248AF"/>
    <w:rsid w:val="00225E64"/>
    <w:rsid w:val="002309F0"/>
    <w:rsid w:val="00233021"/>
    <w:rsid w:val="00233CCE"/>
    <w:rsid w:val="002356C8"/>
    <w:rsid w:val="00244D42"/>
    <w:rsid w:val="00247D8A"/>
    <w:rsid w:val="002514A0"/>
    <w:rsid w:val="00253312"/>
    <w:rsid w:val="002537B7"/>
    <w:rsid w:val="00254065"/>
    <w:rsid w:val="002560A1"/>
    <w:rsid w:val="00260767"/>
    <w:rsid w:val="00264A8F"/>
    <w:rsid w:val="0026775E"/>
    <w:rsid w:val="002726CA"/>
    <w:rsid w:val="00276215"/>
    <w:rsid w:val="002800D5"/>
    <w:rsid w:val="0028094E"/>
    <w:rsid w:val="00281944"/>
    <w:rsid w:val="00281C2E"/>
    <w:rsid w:val="00291657"/>
    <w:rsid w:val="00291E91"/>
    <w:rsid w:val="00293FDB"/>
    <w:rsid w:val="002962EF"/>
    <w:rsid w:val="002A0C2F"/>
    <w:rsid w:val="002A201A"/>
    <w:rsid w:val="002A3BEF"/>
    <w:rsid w:val="002A5776"/>
    <w:rsid w:val="002A69D1"/>
    <w:rsid w:val="002C1125"/>
    <w:rsid w:val="002C2C13"/>
    <w:rsid w:val="002C6986"/>
    <w:rsid w:val="002D18C7"/>
    <w:rsid w:val="002D30CE"/>
    <w:rsid w:val="002D44B0"/>
    <w:rsid w:val="002D70A0"/>
    <w:rsid w:val="002D766F"/>
    <w:rsid w:val="002E3B4C"/>
    <w:rsid w:val="002E4BDA"/>
    <w:rsid w:val="002E6D98"/>
    <w:rsid w:val="002F2986"/>
    <w:rsid w:val="002F5681"/>
    <w:rsid w:val="00302AE0"/>
    <w:rsid w:val="00305AB7"/>
    <w:rsid w:val="00306064"/>
    <w:rsid w:val="00307023"/>
    <w:rsid w:val="0030782A"/>
    <w:rsid w:val="00307F6D"/>
    <w:rsid w:val="00311EBF"/>
    <w:rsid w:val="00314A5F"/>
    <w:rsid w:val="00317150"/>
    <w:rsid w:val="00317C1D"/>
    <w:rsid w:val="00321F6B"/>
    <w:rsid w:val="0032642B"/>
    <w:rsid w:val="00326AD9"/>
    <w:rsid w:val="00327D88"/>
    <w:rsid w:val="00331D87"/>
    <w:rsid w:val="003327D8"/>
    <w:rsid w:val="003330B0"/>
    <w:rsid w:val="00333EF6"/>
    <w:rsid w:val="00336871"/>
    <w:rsid w:val="00336F92"/>
    <w:rsid w:val="003374F1"/>
    <w:rsid w:val="00341974"/>
    <w:rsid w:val="00345A39"/>
    <w:rsid w:val="0034677C"/>
    <w:rsid w:val="00351CB7"/>
    <w:rsid w:val="0035227D"/>
    <w:rsid w:val="003538A2"/>
    <w:rsid w:val="003579EC"/>
    <w:rsid w:val="00357F26"/>
    <w:rsid w:val="00363E79"/>
    <w:rsid w:val="00367F92"/>
    <w:rsid w:val="00371741"/>
    <w:rsid w:val="00373964"/>
    <w:rsid w:val="0037556A"/>
    <w:rsid w:val="003766EA"/>
    <w:rsid w:val="00377F81"/>
    <w:rsid w:val="00383F91"/>
    <w:rsid w:val="00395AE5"/>
    <w:rsid w:val="00396B6B"/>
    <w:rsid w:val="003A373F"/>
    <w:rsid w:val="003A5035"/>
    <w:rsid w:val="003A68AC"/>
    <w:rsid w:val="003B095B"/>
    <w:rsid w:val="003B51BA"/>
    <w:rsid w:val="003B5C9C"/>
    <w:rsid w:val="003D12D9"/>
    <w:rsid w:val="003D6BD4"/>
    <w:rsid w:val="003D6CA3"/>
    <w:rsid w:val="003E27C2"/>
    <w:rsid w:val="003E3887"/>
    <w:rsid w:val="003F1193"/>
    <w:rsid w:val="003F25EB"/>
    <w:rsid w:val="003F4D02"/>
    <w:rsid w:val="003F5A2A"/>
    <w:rsid w:val="003F7063"/>
    <w:rsid w:val="0040214A"/>
    <w:rsid w:val="00406469"/>
    <w:rsid w:val="004121EF"/>
    <w:rsid w:val="0041464E"/>
    <w:rsid w:val="0041578A"/>
    <w:rsid w:val="00424B4B"/>
    <w:rsid w:val="0043265D"/>
    <w:rsid w:val="0043423D"/>
    <w:rsid w:val="00437DA0"/>
    <w:rsid w:val="00441529"/>
    <w:rsid w:val="00447F16"/>
    <w:rsid w:val="00453240"/>
    <w:rsid w:val="004549D6"/>
    <w:rsid w:val="00455994"/>
    <w:rsid w:val="00456F1F"/>
    <w:rsid w:val="0046018C"/>
    <w:rsid w:val="0046174E"/>
    <w:rsid w:val="00462217"/>
    <w:rsid w:val="00463435"/>
    <w:rsid w:val="00471695"/>
    <w:rsid w:val="00475931"/>
    <w:rsid w:val="00477D93"/>
    <w:rsid w:val="00480DE2"/>
    <w:rsid w:val="004813F5"/>
    <w:rsid w:val="0048180E"/>
    <w:rsid w:val="00483723"/>
    <w:rsid w:val="00484201"/>
    <w:rsid w:val="004843C6"/>
    <w:rsid w:val="004872B6"/>
    <w:rsid w:val="0048779A"/>
    <w:rsid w:val="00487E4A"/>
    <w:rsid w:val="00492D2D"/>
    <w:rsid w:val="00493497"/>
    <w:rsid w:val="00493BB5"/>
    <w:rsid w:val="004A6FB0"/>
    <w:rsid w:val="004B24C4"/>
    <w:rsid w:val="004B2620"/>
    <w:rsid w:val="004B2DFB"/>
    <w:rsid w:val="004C21A6"/>
    <w:rsid w:val="004C47B1"/>
    <w:rsid w:val="004C5370"/>
    <w:rsid w:val="004D1A38"/>
    <w:rsid w:val="004D2FA6"/>
    <w:rsid w:val="004D3547"/>
    <w:rsid w:val="004D4D79"/>
    <w:rsid w:val="004D5CE7"/>
    <w:rsid w:val="004D796E"/>
    <w:rsid w:val="004E0CDC"/>
    <w:rsid w:val="004E2449"/>
    <w:rsid w:val="004E2592"/>
    <w:rsid w:val="004E2812"/>
    <w:rsid w:val="004E2A08"/>
    <w:rsid w:val="004E3E15"/>
    <w:rsid w:val="004E42AC"/>
    <w:rsid w:val="004F14C7"/>
    <w:rsid w:val="004F2DDA"/>
    <w:rsid w:val="004F3238"/>
    <w:rsid w:val="004F6222"/>
    <w:rsid w:val="00500751"/>
    <w:rsid w:val="00504234"/>
    <w:rsid w:val="00504FD1"/>
    <w:rsid w:val="00505D9C"/>
    <w:rsid w:val="00506E47"/>
    <w:rsid w:val="00507999"/>
    <w:rsid w:val="005113EE"/>
    <w:rsid w:val="00511632"/>
    <w:rsid w:val="005118E3"/>
    <w:rsid w:val="00512A75"/>
    <w:rsid w:val="00513C89"/>
    <w:rsid w:val="005148E2"/>
    <w:rsid w:val="00515294"/>
    <w:rsid w:val="00516125"/>
    <w:rsid w:val="00522D05"/>
    <w:rsid w:val="00537895"/>
    <w:rsid w:val="00540381"/>
    <w:rsid w:val="0054444B"/>
    <w:rsid w:val="0054734C"/>
    <w:rsid w:val="00552D79"/>
    <w:rsid w:val="00553AFF"/>
    <w:rsid w:val="00554853"/>
    <w:rsid w:val="00565004"/>
    <w:rsid w:val="00567709"/>
    <w:rsid w:val="00571080"/>
    <w:rsid w:val="00574CC6"/>
    <w:rsid w:val="00577551"/>
    <w:rsid w:val="0058049E"/>
    <w:rsid w:val="005857F6"/>
    <w:rsid w:val="005920C0"/>
    <w:rsid w:val="005942A6"/>
    <w:rsid w:val="00594864"/>
    <w:rsid w:val="005958CC"/>
    <w:rsid w:val="00596B37"/>
    <w:rsid w:val="00597A06"/>
    <w:rsid w:val="005A4483"/>
    <w:rsid w:val="005A61C2"/>
    <w:rsid w:val="005A64E3"/>
    <w:rsid w:val="005B3095"/>
    <w:rsid w:val="005B6760"/>
    <w:rsid w:val="005B754B"/>
    <w:rsid w:val="005C15A2"/>
    <w:rsid w:val="005C27E2"/>
    <w:rsid w:val="005C3924"/>
    <w:rsid w:val="005C40CF"/>
    <w:rsid w:val="005D7670"/>
    <w:rsid w:val="005E0A70"/>
    <w:rsid w:val="005E3C9B"/>
    <w:rsid w:val="005E55D4"/>
    <w:rsid w:val="005E6428"/>
    <w:rsid w:val="005F2132"/>
    <w:rsid w:val="005F2E43"/>
    <w:rsid w:val="005F3B21"/>
    <w:rsid w:val="00600124"/>
    <w:rsid w:val="006026B1"/>
    <w:rsid w:val="00603592"/>
    <w:rsid w:val="00605BD2"/>
    <w:rsid w:val="00605DA3"/>
    <w:rsid w:val="00606337"/>
    <w:rsid w:val="00610070"/>
    <w:rsid w:val="0061062C"/>
    <w:rsid w:val="00614743"/>
    <w:rsid w:val="00614C78"/>
    <w:rsid w:val="0061616C"/>
    <w:rsid w:val="00620F3F"/>
    <w:rsid w:val="0062176A"/>
    <w:rsid w:val="006267DD"/>
    <w:rsid w:val="00627EB2"/>
    <w:rsid w:val="006323B8"/>
    <w:rsid w:val="006353AB"/>
    <w:rsid w:val="006355C5"/>
    <w:rsid w:val="00636A48"/>
    <w:rsid w:val="00647FD4"/>
    <w:rsid w:val="006513E5"/>
    <w:rsid w:val="006538CD"/>
    <w:rsid w:val="006557BE"/>
    <w:rsid w:val="00663C2C"/>
    <w:rsid w:val="00667487"/>
    <w:rsid w:val="0067489E"/>
    <w:rsid w:val="00677951"/>
    <w:rsid w:val="0068116C"/>
    <w:rsid w:val="00682C9B"/>
    <w:rsid w:val="00686DBB"/>
    <w:rsid w:val="00687A89"/>
    <w:rsid w:val="00692140"/>
    <w:rsid w:val="006948E0"/>
    <w:rsid w:val="006959BF"/>
    <w:rsid w:val="00695FC7"/>
    <w:rsid w:val="006960D3"/>
    <w:rsid w:val="006978AC"/>
    <w:rsid w:val="006A05EC"/>
    <w:rsid w:val="006B0B1A"/>
    <w:rsid w:val="006B608C"/>
    <w:rsid w:val="006B71D3"/>
    <w:rsid w:val="006C1790"/>
    <w:rsid w:val="006C4B11"/>
    <w:rsid w:val="006C68FB"/>
    <w:rsid w:val="006C7EE2"/>
    <w:rsid w:val="006E0983"/>
    <w:rsid w:val="006E1CE6"/>
    <w:rsid w:val="006E419D"/>
    <w:rsid w:val="006F119C"/>
    <w:rsid w:val="006F1DCC"/>
    <w:rsid w:val="006F6C51"/>
    <w:rsid w:val="00702B7E"/>
    <w:rsid w:val="00702D20"/>
    <w:rsid w:val="00704B08"/>
    <w:rsid w:val="00707D36"/>
    <w:rsid w:val="0071357C"/>
    <w:rsid w:val="007154D0"/>
    <w:rsid w:val="00716F4F"/>
    <w:rsid w:val="00717682"/>
    <w:rsid w:val="00722D1F"/>
    <w:rsid w:val="00725571"/>
    <w:rsid w:val="007339F7"/>
    <w:rsid w:val="007419BB"/>
    <w:rsid w:val="00742583"/>
    <w:rsid w:val="00743A0C"/>
    <w:rsid w:val="00745EC4"/>
    <w:rsid w:val="007469EA"/>
    <w:rsid w:val="00746EA6"/>
    <w:rsid w:val="00755E5D"/>
    <w:rsid w:val="00756571"/>
    <w:rsid w:val="0075789C"/>
    <w:rsid w:val="00757971"/>
    <w:rsid w:val="00761F01"/>
    <w:rsid w:val="0076565D"/>
    <w:rsid w:val="00767A4C"/>
    <w:rsid w:val="0077596E"/>
    <w:rsid w:val="00785BC4"/>
    <w:rsid w:val="007865E1"/>
    <w:rsid w:val="007917C2"/>
    <w:rsid w:val="0079197A"/>
    <w:rsid w:val="007940E6"/>
    <w:rsid w:val="00794C9F"/>
    <w:rsid w:val="007A161D"/>
    <w:rsid w:val="007A2303"/>
    <w:rsid w:val="007A50D5"/>
    <w:rsid w:val="007B4CDC"/>
    <w:rsid w:val="007B5747"/>
    <w:rsid w:val="007B631A"/>
    <w:rsid w:val="007B6C27"/>
    <w:rsid w:val="007C0CEC"/>
    <w:rsid w:val="007C1B6B"/>
    <w:rsid w:val="007C3AB6"/>
    <w:rsid w:val="007C7B4E"/>
    <w:rsid w:val="007D1347"/>
    <w:rsid w:val="007D5F88"/>
    <w:rsid w:val="007E107D"/>
    <w:rsid w:val="007E2416"/>
    <w:rsid w:val="007E5326"/>
    <w:rsid w:val="007E6A5A"/>
    <w:rsid w:val="007E74ED"/>
    <w:rsid w:val="007F6368"/>
    <w:rsid w:val="00801949"/>
    <w:rsid w:val="0080387C"/>
    <w:rsid w:val="00803E86"/>
    <w:rsid w:val="0080579B"/>
    <w:rsid w:val="00805CFA"/>
    <w:rsid w:val="00815376"/>
    <w:rsid w:val="008279B4"/>
    <w:rsid w:val="008325CB"/>
    <w:rsid w:val="008336F4"/>
    <w:rsid w:val="008353F5"/>
    <w:rsid w:val="00836439"/>
    <w:rsid w:val="008402A7"/>
    <w:rsid w:val="00841892"/>
    <w:rsid w:val="00842C37"/>
    <w:rsid w:val="00850B84"/>
    <w:rsid w:val="008538E6"/>
    <w:rsid w:val="008636F2"/>
    <w:rsid w:val="00863CC7"/>
    <w:rsid w:val="00863CCE"/>
    <w:rsid w:val="00870D7C"/>
    <w:rsid w:val="00872BDB"/>
    <w:rsid w:val="008741E3"/>
    <w:rsid w:val="0088592E"/>
    <w:rsid w:val="00886751"/>
    <w:rsid w:val="008902B8"/>
    <w:rsid w:val="00894711"/>
    <w:rsid w:val="00895ECB"/>
    <w:rsid w:val="008967A5"/>
    <w:rsid w:val="008A2DBD"/>
    <w:rsid w:val="008A3264"/>
    <w:rsid w:val="008A3642"/>
    <w:rsid w:val="008A6297"/>
    <w:rsid w:val="008B19EA"/>
    <w:rsid w:val="008B24CD"/>
    <w:rsid w:val="008B5B64"/>
    <w:rsid w:val="008C06B1"/>
    <w:rsid w:val="008C0BE3"/>
    <w:rsid w:val="008C23E4"/>
    <w:rsid w:val="008E0B71"/>
    <w:rsid w:val="008E0DE7"/>
    <w:rsid w:val="008E17E7"/>
    <w:rsid w:val="008E5A2B"/>
    <w:rsid w:val="008E7973"/>
    <w:rsid w:val="008E7E43"/>
    <w:rsid w:val="008F0EEB"/>
    <w:rsid w:val="008F4AA4"/>
    <w:rsid w:val="008F6BFA"/>
    <w:rsid w:val="008F73FB"/>
    <w:rsid w:val="0090037F"/>
    <w:rsid w:val="00902F8B"/>
    <w:rsid w:val="00910856"/>
    <w:rsid w:val="00912E71"/>
    <w:rsid w:val="00917406"/>
    <w:rsid w:val="009178EB"/>
    <w:rsid w:val="00917D2D"/>
    <w:rsid w:val="009211AF"/>
    <w:rsid w:val="009225DD"/>
    <w:rsid w:val="009239FE"/>
    <w:rsid w:val="00924EAD"/>
    <w:rsid w:val="00926B12"/>
    <w:rsid w:val="00927831"/>
    <w:rsid w:val="009334AD"/>
    <w:rsid w:val="00935AF5"/>
    <w:rsid w:val="009373D1"/>
    <w:rsid w:val="0094153D"/>
    <w:rsid w:val="00943205"/>
    <w:rsid w:val="00950FD4"/>
    <w:rsid w:val="00953F2D"/>
    <w:rsid w:val="0096441F"/>
    <w:rsid w:val="009661B1"/>
    <w:rsid w:val="00966AA9"/>
    <w:rsid w:val="00966E24"/>
    <w:rsid w:val="00967C32"/>
    <w:rsid w:val="009701EA"/>
    <w:rsid w:val="009810FD"/>
    <w:rsid w:val="00983865"/>
    <w:rsid w:val="00983C8B"/>
    <w:rsid w:val="0098743F"/>
    <w:rsid w:val="00987CF5"/>
    <w:rsid w:val="00994186"/>
    <w:rsid w:val="009950E1"/>
    <w:rsid w:val="00996330"/>
    <w:rsid w:val="009963AA"/>
    <w:rsid w:val="0099656D"/>
    <w:rsid w:val="009A1CAB"/>
    <w:rsid w:val="009A291D"/>
    <w:rsid w:val="009B100B"/>
    <w:rsid w:val="009B3363"/>
    <w:rsid w:val="009B5E73"/>
    <w:rsid w:val="009C10C9"/>
    <w:rsid w:val="009C1885"/>
    <w:rsid w:val="009C2397"/>
    <w:rsid w:val="009C53FA"/>
    <w:rsid w:val="009C5966"/>
    <w:rsid w:val="009C6483"/>
    <w:rsid w:val="009D32DE"/>
    <w:rsid w:val="009D5B69"/>
    <w:rsid w:val="009E2C5F"/>
    <w:rsid w:val="009E3E73"/>
    <w:rsid w:val="009E3E91"/>
    <w:rsid w:val="009E5E11"/>
    <w:rsid w:val="009F2768"/>
    <w:rsid w:val="009F38BD"/>
    <w:rsid w:val="009F741E"/>
    <w:rsid w:val="00A00635"/>
    <w:rsid w:val="00A02D79"/>
    <w:rsid w:val="00A05E20"/>
    <w:rsid w:val="00A0676F"/>
    <w:rsid w:val="00A07992"/>
    <w:rsid w:val="00A13CAF"/>
    <w:rsid w:val="00A232D6"/>
    <w:rsid w:val="00A23A35"/>
    <w:rsid w:val="00A2627B"/>
    <w:rsid w:val="00A40C56"/>
    <w:rsid w:val="00A44807"/>
    <w:rsid w:val="00A47082"/>
    <w:rsid w:val="00A472DE"/>
    <w:rsid w:val="00A52063"/>
    <w:rsid w:val="00A535AF"/>
    <w:rsid w:val="00A56F72"/>
    <w:rsid w:val="00A62195"/>
    <w:rsid w:val="00A6335A"/>
    <w:rsid w:val="00A642AD"/>
    <w:rsid w:val="00A64E52"/>
    <w:rsid w:val="00A67C52"/>
    <w:rsid w:val="00A709CE"/>
    <w:rsid w:val="00A7190B"/>
    <w:rsid w:val="00A71BB0"/>
    <w:rsid w:val="00A739E1"/>
    <w:rsid w:val="00A73AAF"/>
    <w:rsid w:val="00A74524"/>
    <w:rsid w:val="00A83C51"/>
    <w:rsid w:val="00A849BD"/>
    <w:rsid w:val="00A87698"/>
    <w:rsid w:val="00A90CE8"/>
    <w:rsid w:val="00A92E86"/>
    <w:rsid w:val="00AA003F"/>
    <w:rsid w:val="00AA2FA0"/>
    <w:rsid w:val="00AA46B9"/>
    <w:rsid w:val="00AB00CB"/>
    <w:rsid w:val="00AB07E5"/>
    <w:rsid w:val="00AC1292"/>
    <w:rsid w:val="00AC2FFD"/>
    <w:rsid w:val="00AC4900"/>
    <w:rsid w:val="00AC61A5"/>
    <w:rsid w:val="00AD052E"/>
    <w:rsid w:val="00AD1B0A"/>
    <w:rsid w:val="00AD2CFF"/>
    <w:rsid w:val="00AD6D91"/>
    <w:rsid w:val="00AD6ED3"/>
    <w:rsid w:val="00AE3F4C"/>
    <w:rsid w:val="00AE42B4"/>
    <w:rsid w:val="00AE50A8"/>
    <w:rsid w:val="00AF239A"/>
    <w:rsid w:val="00AF4CA3"/>
    <w:rsid w:val="00AF5E97"/>
    <w:rsid w:val="00AF6636"/>
    <w:rsid w:val="00AF68F7"/>
    <w:rsid w:val="00AF7B10"/>
    <w:rsid w:val="00AF7E04"/>
    <w:rsid w:val="00B041CC"/>
    <w:rsid w:val="00B0441F"/>
    <w:rsid w:val="00B04475"/>
    <w:rsid w:val="00B06378"/>
    <w:rsid w:val="00B06522"/>
    <w:rsid w:val="00B06BF1"/>
    <w:rsid w:val="00B133D1"/>
    <w:rsid w:val="00B1428D"/>
    <w:rsid w:val="00B1782C"/>
    <w:rsid w:val="00B2185F"/>
    <w:rsid w:val="00B22D75"/>
    <w:rsid w:val="00B30184"/>
    <w:rsid w:val="00B30978"/>
    <w:rsid w:val="00B3097F"/>
    <w:rsid w:val="00B3587A"/>
    <w:rsid w:val="00B442D0"/>
    <w:rsid w:val="00B50048"/>
    <w:rsid w:val="00B51802"/>
    <w:rsid w:val="00B53E17"/>
    <w:rsid w:val="00B54742"/>
    <w:rsid w:val="00B60753"/>
    <w:rsid w:val="00B6231E"/>
    <w:rsid w:val="00B62534"/>
    <w:rsid w:val="00B70008"/>
    <w:rsid w:val="00B70107"/>
    <w:rsid w:val="00B739C0"/>
    <w:rsid w:val="00B73AC4"/>
    <w:rsid w:val="00B75AA7"/>
    <w:rsid w:val="00B81813"/>
    <w:rsid w:val="00B82AAC"/>
    <w:rsid w:val="00B84302"/>
    <w:rsid w:val="00B85D7A"/>
    <w:rsid w:val="00B86A26"/>
    <w:rsid w:val="00B95B6B"/>
    <w:rsid w:val="00B95E8C"/>
    <w:rsid w:val="00B96C24"/>
    <w:rsid w:val="00BA08B4"/>
    <w:rsid w:val="00BA3CE5"/>
    <w:rsid w:val="00BA67A5"/>
    <w:rsid w:val="00BB121C"/>
    <w:rsid w:val="00BB1838"/>
    <w:rsid w:val="00BB41D4"/>
    <w:rsid w:val="00BB5E21"/>
    <w:rsid w:val="00BB5EE6"/>
    <w:rsid w:val="00BD05C1"/>
    <w:rsid w:val="00BD1E16"/>
    <w:rsid w:val="00BD4220"/>
    <w:rsid w:val="00BE6BAF"/>
    <w:rsid w:val="00BF014A"/>
    <w:rsid w:val="00BF0CE0"/>
    <w:rsid w:val="00BF40C5"/>
    <w:rsid w:val="00BF7942"/>
    <w:rsid w:val="00C0011F"/>
    <w:rsid w:val="00C01375"/>
    <w:rsid w:val="00C017D2"/>
    <w:rsid w:val="00C01FEB"/>
    <w:rsid w:val="00C03790"/>
    <w:rsid w:val="00C067AA"/>
    <w:rsid w:val="00C06CB7"/>
    <w:rsid w:val="00C06F6F"/>
    <w:rsid w:val="00C14512"/>
    <w:rsid w:val="00C1466A"/>
    <w:rsid w:val="00C1786B"/>
    <w:rsid w:val="00C20239"/>
    <w:rsid w:val="00C258E2"/>
    <w:rsid w:val="00C30BFF"/>
    <w:rsid w:val="00C30E5D"/>
    <w:rsid w:val="00C349DD"/>
    <w:rsid w:val="00C41413"/>
    <w:rsid w:val="00C451F4"/>
    <w:rsid w:val="00C511C7"/>
    <w:rsid w:val="00C51389"/>
    <w:rsid w:val="00C53827"/>
    <w:rsid w:val="00C57DF0"/>
    <w:rsid w:val="00C606A2"/>
    <w:rsid w:val="00C70803"/>
    <w:rsid w:val="00C72ACE"/>
    <w:rsid w:val="00C73153"/>
    <w:rsid w:val="00CA0D7F"/>
    <w:rsid w:val="00CA67C5"/>
    <w:rsid w:val="00CB40C6"/>
    <w:rsid w:val="00CB457C"/>
    <w:rsid w:val="00CB6C67"/>
    <w:rsid w:val="00CC5B65"/>
    <w:rsid w:val="00CC78BA"/>
    <w:rsid w:val="00CC7B76"/>
    <w:rsid w:val="00CD0894"/>
    <w:rsid w:val="00CD5455"/>
    <w:rsid w:val="00CD5ECA"/>
    <w:rsid w:val="00CD6F16"/>
    <w:rsid w:val="00CD72DF"/>
    <w:rsid w:val="00CE0BDB"/>
    <w:rsid w:val="00CE4321"/>
    <w:rsid w:val="00CE54BF"/>
    <w:rsid w:val="00CF2241"/>
    <w:rsid w:val="00CF6071"/>
    <w:rsid w:val="00D001FE"/>
    <w:rsid w:val="00D03324"/>
    <w:rsid w:val="00D0510D"/>
    <w:rsid w:val="00D073B0"/>
    <w:rsid w:val="00D1073B"/>
    <w:rsid w:val="00D153AA"/>
    <w:rsid w:val="00D17403"/>
    <w:rsid w:val="00D206F3"/>
    <w:rsid w:val="00D211A0"/>
    <w:rsid w:val="00D217E1"/>
    <w:rsid w:val="00D23A0C"/>
    <w:rsid w:val="00D274EB"/>
    <w:rsid w:val="00D3173E"/>
    <w:rsid w:val="00D339E2"/>
    <w:rsid w:val="00D37242"/>
    <w:rsid w:val="00D4262E"/>
    <w:rsid w:val="00D4471A"/>
    <w:rsid w:val="00D46ED0"/>
    <w:rsid w:val="00D50B58"/>
    <w:rsid w:val="00D53C77"/>
    <w:rsid w:val="00D6120F"/>
    <w:rsid w:val="00D621BA"/>
    <w:rsid w:val="00D62286"/>
    <w:rsid w:val="00D64928"/>
    <w:rsid w:val="00D70E40"/>
    <w:rsid w:val="00D7297F"/>
    <w:rsid w:val="00D732E5"/>
    <w:rsid w:val="00D777C5"/>
    <w:rsid w:val="00D80C42"/>
    <w:rsid w:val="00D92EF3"/>
    <w:rsid w:val="00D96B53"/>
    <w:rsid w:val="00DA69D0"/>
    <w:rsid w:val="00DB29B7"/>
    <w:rsid w:val="00DC57F0"/>
    <w:rsid w:val="00DD66B6"/>
    <w:rsid w:val="00DE0350"/>
    <w:rsid w:val="00DE5C2A"/>
    <w:rsid w:val="00DF02E4"/>
    <w:rsid w:val="00DF6272"/>
    <w:rsid w:val="00DF69BD"/>
    <w:rsid w:val="00E018BB"/>
    <w:rsid w:val="00E071A8"/>
    <w:rsid w:val="00E075CC"/>
    <w:rsid w:val="00E07BD0"/>
    <w:rsid w:val="00E10DAE"/>
    <w:rsid w:val="00E14FAB"/>
    <w:rsid w:val="00E1561E"/>
    <w:rsid w:val="00E15F7B"/>
    <w:rsid w:val="00E17F0C"/>
    <w:rsid w:val="00E211A2"/>
    <w:rsid w:val="00E2192A"/>
    <w:rsid w:val="00E257A7"/>
    <w:rsid w:val="00E304C2"/>
    <w:rsid w:val="00E31A39"/>
    <w:rsid w:val="00E40AE2"/>
    <w:rsid w:val="00E44AE5"/>
    <w:rsid w:val="00E44E09"/>
    <w:rsid w:val="00E459FF"/>
    <w:rsid w:val="00E474B3"/>
    <w:rsid w:val="00E51968"/>
    <w:rsid w:val="00E51AF3"/>
    <w:rsid w:val="00E56EE2"/>
    <w:rsid w:val="00E637A7"/>
    <w:rsid w:val="00E65A2A"/>
    <w:rsid w:val="00E65DB4"/>
    <w:rsid w:val="00E70228"/>
    <w:rsid w:val="00E72E6F"/>
    <w:rsid w:val="00E730C2"/>
    <w:rsid w:val="00E73EF8"/>
    <w:rsid w:val="00E74278"/>
    <w:rsid w:val="00E816DC"/>
    <w:rsid w:val="00E82C49"/>
    <w:rsid w:val="00E8314E"/>
    <w:rsid w:val="00E86DE0"/>
    <w:rsid w:val="00E913F9"/>
    <w:rsid w:val="00E96BB5"/>
    <w:rsid w:val="00EA05F2"/>
    <w:rsid w:val="00EA0884"/>
    <w:rsid w:val="00EA08DB"/>
    <w:rsid w:val="00EA217B"/>
    <w:rsid w:val="00EA3E33"/>
    <w:rsid w:val="00EA43C8"/>
    <w:rsid w:val="00EA45BE"/>
    <w:rsid w:val="00EA6D1B"/>
    <w:rsid w:val="00EB11E0"/>
    <w:rsid w:val="00EB160E"/>
    <w:rsid w:val="00EB3FF6"/>
    <w:rsid w:val="00EB7B22"/>
    <w:rsid w:val="00EC32C3"/>
    <w:rsid w:val="00EC3372"/>
    <w:rsid w:val="00EC3C0C"/>
    <w:rsid w:val="00EC497B"/>
    <w:rsid w:val="00EC6D0A"/>
    <w:rsid w:val="00EC7546"/>
    <w:rsid w:val="00ED0AE2"/>
    <w:rsid w:val="00ED11F8"/>
    <w:rsid w:val="00ED15D5"/>
    <w:rsid w:val="00ED1CAD"/>
    <w:rsid w:val="00ED2833"/>
    <w:rsid w:val="00ED6779"/>
    <w:rsid w:val="00EE0FDE"/>
    <w:rsid w:val="00EE2ED6"/>
    <w:rsid w:val="00EF0653"/>
    <w:rsid w:val="00EF0957"/>
    <w:rsid w:val="00EF2572"/>
    <w:rsid w:val="00EF3B3B"/>
    <w:rsid w:val="00EF404E"/>
    <w:rsid w:val="00EF44AE"/>
    <w:rsid w:val="00EF47A5"/>
    <w:rsid w:val="00EF5FC7"/>
    <w:rsid w:val="00F019AC"/>
    <w:rsid w:val="00F11C25"/>
    <w:rsid w:val="00F1490D"/>
    <w:rsid w:val="00F17DE4"/>
    <w:rsid w:val="00F32D7F"/>
    <w:rsid w:val="00F33471"/>
    <w:rsid w:val="00F377BC"/>
    <w:rsid w:val="00F5364F"/>
    <w:rsid w:val="00F54E49"/>
    <w:rsid w:val="00F62BDF"/>
    <w:rsid w:val="00F668ED"/>
    <w:rsid w:val="00F66DE7"/>
    <w:rsid w:val="00F70649"/>
    <w:rsid w:val="00F83E44"/>
    <w:rsid w:val="00F94303"/>
    <w:rsid w:val="00F9484B"/>
    <w:rsid w:val="00F953D6"/>
    <w:rsid w:val="00FA33A5"/>
    <w:rsid w:val="00FA38D7"/>
    <w:rsid w:val="00FA612F"/>
    <w:rsid w:val="00FA6D05"/>
    <w:rsid w:val="00FA6E8B"/>
    <w:rsid w:val="00FB22D4"/>
    <w:rsid w:val="00FB4C1A"/>
    <w:rsid w:val="00FB624E"/>
    <w:rsid w:val="00FB6CF2"/>
    <w:rsid w:val="00FB7AE4"/>
    <w:rsid w:val="00FC25F4"/>
    <w:rsid w:val="00FC402F"/>
    <w:rsid w:val="00FD0E44"/>
    <w:rsid w:val="00FD209A"/>
    <w:rsid w:val="00FD54D8"/>
    <w:rsid w:val="00FD6B12"/>
    <w:rsid w:val="00FE0FF4"/>
    <w:rsid w:val="00FE2FDA"/>
    <w:rsid w:val="00FE4D13"/>
    <w:rsid w:val="00FE775A"/>
    <w:rsid w:val="00FF1D86"/>
    <w:rsid w:val="00FF220F"/>
    <w:rsid w:val="00FF2F8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B13DD"/>
  <w15:docId w15:val="{010D6C4D-394D-440A-AD00-E10E892A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A4483"/>
  </w:style>
  <w:style w:type="paragraph" w:styleId="Nagwek1">
    <w:name w:val="heading 1"/>
    <w:basedOn w:val="Normalny"/>
    <w:next w:val="Normalny"/>
    <w:qFormat/>
    <w:rsid w:val="00AB00CB"/>
    <w:pPr>
      <w:keepNext/>
      <w:outlineLvl w:val="0"/>
    </w:pPr>
    <w:rPr>
      <w:rFonts w:ascii="Book Antiqua" w:hAnsi="Book Antiqua"/>
      <w:sz w:val="24"/>
    </w:rPr>
  </w:style>
  <w:style w:type="paragraph" w:styleId="Nagwek3">
    <w:name w:val="heading 3"/>
    <w:basedOn w:val="Normalny"/>
    <w:next w:val="Normalny"/>
    <w:qFormat/>
    <w:rsid w:val="00AB00CB"/>
    <w:pPr>
      <w:keepNext/>
      <w:jc w:val="center"/>
      <w:outlineLvl w:val="2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B00C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AB00CB"/>
    <w:pPr>
      <w:spacing w:line="400" w:lineRule="atLeast"/>
    </w:pPr>
    <w:rPr>
      <w:sz w:val="26"/>
    </w:rPr>
  </w:style>
  <w:style w:type="paragraph" w:styleId="Tekstpodstawowy">
    <w:name w:val="Body Text"/>
    <w:basedOn w:val="Normalny"/>
    <w:rsid w:val="00AB00CB"/>
    <w:pPr>
      <w:jc w:val="both"/>
    </w:pPr>
    <w:rPr>
      <w:sz w:val="24"/>
    </w:rPr>
  </w:style>
  <w:style w:type="character" w:styleId="Numerstrony">
    <w:name w:val="page number"/>
    <w:basedOn w:val="Domylnaczcionkaakapitu"/>
    <w:rsid w:val="00AB00CB"/>
  </w:style>
  <w:style w:type="paragraph" w:styleId="Tytu">
    <w:name w:val="Title"/>
    <w:basedOn w:val="Normalny"/>
    <w:qFormat/>
    <w:rsid w:val="00AB00CB"/>
    <w:pPr>
      <w:pBdr>
        <w:bottom w:val="single" w:sz="12" w:space="1" w:color="auto"/>
      </w:pBdr>
      <w:jc w:val="center"/>
    </w:pPr>
    <w:rPr>
      <w:b/>
      <w:sz w:val="24"/>
    </w:rPr>
  </w:style>
  <w:style w:type="paragraph" w:customStyle="1" w:styleId="Arial-12">
    <w:name w:val="Arial-12"/>
    <w:basedOn w:val="Normalny"/>
    <w:rsid w:val="00AB00CB"/>
    <w:pPr>
      <w:spacing w:before="60" w:after="60" w:line="280" w:lineRule="atLeast"/>
      <w:jc w:val="both"/>
    </w:pPr>
    <w:rPr>
      <w:rFonts w:ascii="Arial" w:hAnsi="Arial"/>
      <w:sz w:val="24"/>
    </w:rPr>
  </w:style>
  <w:style w:type="character" w:styleId="Odwoaniedokomentarza">
    <w:name w:val="annotation reference"/>
    <w:rsid w:val="00941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4153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53D"/>
  </w:style>
  <w:style w:type="paragraph" w:styleId="Tematkomentarza">
    <w:name w:val="annotation subject"/>
    <w:basedOn w:val="Tekstkomentarza"/>
    <w:next w:val="Tekstkomentarza"/>
    <w:link w:val="TematkomentarzaZnak"/>
    <w:rsid w:val="0094153D"/>
    <w:rPr>
      <w:b/>
      <w:bCs/>
    </w:rPr>
  </w:style>
  <w:style w:type="character" w:customStyle="1" w:styleId="TematkomentarzaZnak">
    <w:name w:val="Temat komentarza Znak"/>
    <w:link w:val="Tematkomentarza"/>
    <w:rsid w:val="0094153D"/>
    <w:rPr>
      <w:b/>
      <w:bCs/>
    </w:rPr>
  </w:style>
  <w:style w:type="paragraph" w:styleId="Tekstdymka">
    <w:name w:val="Balloon Text"/>
    <w:basedOn w:val="Normalny"/>
    <w:link w:val="TekstdymkaZnak"/>
    <w:rsid w:val="00941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15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274EB"/>
  </w:style>
  <w:style w:type="character" w:styleId="Odwoanieprzypisudolnego">
    <w:name w:val="footnote reference"/>
    <w:semiHidden/>
    <w:rsid w:val="00D274EB"/>
    <w:rPr>
      <w:vertAlign w:val="superscript"/>
    </w:rPr>
  </w:style>
  <w:style w:type="character" w:styleId="Hipercze">
    <w:name w:val="Hyperlink"/>
    <w:rsid w:val="00AF5E97"/>
    <w:rPr>
      <w:color w:val="0000FF"/>
      <w:u w:val="single"/>
    </w:rPr>
  </w:style>
  <w:style w:type="paragraph" w:styleId="Nagwek">
    <w:name w:val="header"/>
    <w:basedOn w:val="Normalny"/>
    <w:link w:val="NagwekZnak"/>
    <w:rsid w:val="00030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0954"/>
  </w:style>
  <w:style w:type="paragraph" w:customStyle="1" w:styleId="ZnakZnak">
    <w:name w:val="Znak Znak"/>
    <w:basedOn w:val="Normalny"/>
    <w:rsid w:val="001A590A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AA2FA0"/>
    <w:pPr>
      <w:ind w:left="720"/>
      <w:contextualSpacing/>
    </w:pPr>
  </w:style>
  <w:style w:type="character" w:customStyle="1" w:styleId="st">
    <w:name w:val="st"/>
    <w:rsid w:val="003579EC"/>
  </w:style>
  <w:style w:type="character" w:customStyle="1" w:styleId="StopkaZnak">
    <w:name w:val="Stopka Znak"/>
    <w:basedOn w:val="Domylnaczcionkaakapitu"/>
    <w:link w:val="Stopka"/>
    <w:rsid w:val="00870D7C"/>
  </w:style>
  <w:style w:type="paragraph" w:styleId="Poprawka">
    <w:name w:val="Revision"/>
    <w:hidden/>
    <w:uiPriority w:val="99"/>
    <w:semiHidden/>
    <w:rsid w:val="00552D79"/>
  </w:style>
  <w:style w:type="character" w:styleId="Nierozpoznanawzmianka">
    <w:name w:val="Unresolved Mention"/>
    <w:basedOn w:val="Domylnaczcionkaakapitu"/>
    <w:uiPriority w:val="99"/>
    <w:semiHidden/>
    <w:unhideWhenUsed/>
    <w:rsid w:val="00FB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ri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02B1-8242-4450-A9A1-18639CE3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2403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MRR</Company>
  <LinksUpToDate>false</LinksUpToDate>
  <CharactersWithSpaces>16790</CharactersWithSpaces>
  <SharedDoc>false</SharedDoc>
  <HLinks>
    <vt:vector size="18" baseType="variant">
      <vt:variant>
        <vt:i4>524350</vt:i4>
      </vt:variant>
      <vt:variant>
        <vt:i4>6</vt:i4>
      </vt:variant>
      <vt:variant>
        <vt:i4>0</vt:i4>
      </vt:variant>
      <vt:variant>
        <vt:i4>5</vt:i4>
      </vt:variant>
      <vt:variant>
        <vt:lpwstr>mailto:sgorak@maxto.pl</vt:lpwstr>
      </vt:variant>
      <vt:variant>
        <vt:lpwstr/>
      </vt:variant>
      <vt:variant>
        <vt:i4>3014656</vt:i4>
      </vt:variant>
      <vt:variant>
        <vt:i4>3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piotr_strzalkowski</dc:creator>
  <cp:lastModifiedBy>Pachla Marta</cp:lastModifiedBy>
  <cp:revision>7</cp:revision>
  <cp:lastPrinted>2014-10-21T09:28:00Z</cp:lastPrinted>
  <dcterms:created xsi:type="dcterms:W3CDTF">2025-02-20T08:17:00Z</dcterms:created>
  <dcterms:modified xsi:type="dcterms:W3CDTF">2025-02-20T13:50:00Z</dcterms:modified>
</cp:coreProperties>
</file>