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D17B53">
        <w:rPr>
          <w:rFonts w:asciiTheme="minorHAnsi" w:hAnsiTheme="minorHAnsi" w:cstheme="minorHAnsi"/>
          <w:sz w:val="24"/>
          <w:szCs w:val="24"/>
        </w:rPr>
        <w:t>1</w:t>
      </w:r>
      <w:r w:rsidR="004010F2">
        <w:rPr>
          <w:rFonts w:asciiTheme="minorHAnsi" w:hAnsiTheme="minorHAnsi" w:cstheme="minorHAnsi"/>
          <w:sz w:val="24"/>
          <w:szCs w:val="24"/>
        </w:rPr>
        <w:t>7</w:t>
      </w:r>
      <w:r w:rsidRPr="00957B23">
        <w:rPr>
          <w:rFonts w:asciiTheme="minorHAnsi" w:hAnsiTheme="minorHAnsi" w:cstheme="minorHAnsi"/>
          <w:sz w:val="24"/>
          <w:szCs w:val="24"/>
        </w:rPr>
        <w:t xml:space="preserve"> </w:t>
      </w:r>
      <w:r w:rsidR="00D17B53">
        <w:rPr>
          <w:rFonts w:asciiTheme="minorHAnsi" w:hAnsiTheme="minorHAnsi" w:cstheme="minorHAnsi"/>
          <w:sz w:val="24"/>
          <w:szCs w:val="24"/>
        </w:rPr>
        <w:t>września</w:t>
      </w:r>
      <w:r w:rsidRPr="00957B23">
        <w:rPr>
          <w:rFonts w:asciiTheme="minorHAnsi" w:hAnsiTheme="minorHAnsi" w:cstheme="minorHAnsi"/>
          <w:sz w:val="24"/>
          <w:szCs w:val="24"/>
        </w:rPr>
        <w:t xml:space="preserve"> 2022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A36965">
        <w:rPr>
          <w:rFonts w:asciiTheme="minorHAnsi" w:hAnsiTheme="minorHAnsi" w:cstheme="minorHAnsi"/>
          <w:sz w:val="24"/>
          <w:szCs w:val="24"/>
        </w:rPr>
        <w:t>4</w:t>
      </w:r>
      <w:r w:rsidR="004010F2">
        <w:rPr>
          <w:rFonts w:asciiTheme="minorHAnsi" w:hAnsiTheme="minorHAnsi" w:cstheme="minorHAnsi"/>
          <w:sz w:val="24"/>
          <w:szCs w:val="24"/>
        </w:rPr>
        <w:t>6</w:t>
      </w:r>
      <w:r w:rsidRPr="00957B23">
        <w:rPr>
          <w:rFonts w:asciiTheme="minorHAnsi" w:hAnsiTheme="minorHAnsi" w:cstheme="minorHAnsi"/>
          <w:sz w:val="24"/>
          <w:szCs w:val="24"/>
        </w:rPr>
        <w:t>.2022</w:t>
      </w:r>
    </w:p>
    <w:p w:rsidR="00774226" w:rsidRDefault="00774226" w:rsidP="00957B23">
      <w:pPr>
        <w:spacing w:after="24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   i  zagospodarowaniu przestrzennym (Dz. U. z 202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503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>2000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4010F2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>zawiadamia, że na wniosek pełnomocnik</w:t>
      </w:r>
      <w:r w:rsidR="00A36965" w:rsidRPr="00F3476A">
        <w:rPr>
          <w:rFonts w:asciiTheme="minorHAnsi" w:eastAsia="Times New Roman" w:hAnsiTheme="minorHAnsi" w:cstheme="minorHAnsi"/>
          <w:sz w:val="24"/>
          <w:szCs w:val="24"/>
        </w:rPr>
        <w:t>a</w:t>
      </w:r>
      <w:r w:rsidR="00A36965" w:rsidRPr="00F3476A">
        <w:rPr>
          <w:sz w:val="24"/>
          <w:szCs w:val="24"/>
        </w:rPr>
        <w:t xml:space="preserve"> </w:t>
      </w:r>
      <w:r w:rsidR="004010F2" w:rsidRPr="004010F2">
        <w:rPr>
          <w:sz w:val="24"/>
          <w:szCs w:val="24"/>
        </w:rPr>
        <w:t xml:space="preserve">Gminy Mikołajki z siedzibą przy Kolejowej 7, </w:t>
      </w:r>
      <w:r w:rsidR="004010F2">
        <w:rPr>
          <w:sz w:val="24"/>
          <w:szCs w:val="24"/>
        </w:rPr>
        <w:t xml:space="preserve">                 </w:t>
      </w:r>
      <w:r w:rsidR="004010F2" w:rsidRPr="004010F2">
        <w:rPr>
          <w:sz w:val="24"/>
          <w:szCs w:val="24"/>
        </w:rPr>
        <w:t>11-730 Mikołajki, z dnia 10.10.2022 r.(data wpływu: 12.10.2022 r.), zostało wszczęte postępowanie administracyjne w sprawie wydania decyzji o ustaleniu lokalizacji inwestycji celu publicznego, polegającej na przebudowie sieci wodociągowej w ciągu ulicy Dąbrowskiego w Mikołajkach, w skrzyżowaniu z linią kolejową nr 223 Czerwonka-Ełk w km ok. 55,894, na działce nr 544/15 obręb Miasto Mikołajki, gmina Mikołajki, powiat mrągowski, stanowiącej teren zamknięty.</w:t>
      </w:r>
    </w:p>
    <w:p w:rsidR="00957B23" w:rsidRPr="00957B23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bookmarkStart w:id="0" w:name="_GoBack"/>
      <w:bookmarkEnd w:id="0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957B23" w:rsidRDefault="00957B23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C25D6D" w:rsidRPr="00483335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720" w:rsidRDefault="00FD1720" w:rsidP="0050388A">
      <w:pPr>
        <w:spacing w:after="0" w:line="240" w:lineRule="auto"/>
      </w:pPr>
      <w:r>
        <w:separator/>
      </w:r>
    </w:p>
  </w:endnote>
  <w:endnote w:type="continuationSeparator" w:id="0">
    <w:p w:rsidR="00FD1720" w:rsidRDefault="00FD1720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720" w:rsidRDefault="00FD1720" w:rsidP="0050388A">
      <w:pPr>
        <w:spacing w:after="0" w:line="240" w:lineRule="auto"/>
      </w:pPr>
      <w:r>
        <w:separator/>
      </w:r>
    </w:p>
  </w:footnote>
  <w:footnote w:type="continuationSeparator" w:id="0">
    <w:p w:rsidR="00FD1720" w:rsidRDefault="00FD1720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0B2B"/>
    <w:rsid w:val="0004549F"/>
    <w:rsid w:val="00070512"/>
    <w:rsid w:val="000A2822"/>
    <w:rsid w:val="000C1AC0"/>
    <w:rsid w:val="000D35E6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D320C"/>
    <w:rsid w:val="001D74E8"/>
    <w:rsid w:val="00245E33"/>
    <w:rsid w:val="002534E0"/>
    <w:rsid w:val="00275B20"/>
    <w:rsid w:val="002B653B"/>
    <w:rsid w:val="002E3B87"/>
    <w:rsid w:val="00310552"/>
    <w:rsid w:val="00323D31"/>
    <w:rsid w:val="00342A2E"/>
    <w:rsid w:val="0035460C"/>
    <w:rsid w:val="0036447A"/>
    <w:rsid w:val="003C07A0"/>
    <w:rsid w:val="003D40A2"/>
    <w:rsid w:val="003E56D1"/>
    <w:rsid w:val="004010F2"/>
    <w:rsid w:val="0042293B"/>
    <w:rsid w:val="00437199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74159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E0235"/>
    <w:rsid w:val="00730DB1"/>
    <w:rsid w:val="007453E7"/>
    <w:rsid w:val="007504C9"/>
    <w:rsid w:val="00754FF4"/>
    <w:rsid w:val="00774226"/>
    <w:rsid w:val="00790858"/>
    <w:rsid w:val="007B4E2C"/>
    <w:rsid w:val="007C4BDF"/>
    <w:rsid w:val="008059FB"/>
    <w:rsid w:val="00837B5C"/>
    <w:rsid w:val="0087068B"/>
    <w:rsid w:val="0088593B"/>
    <w:rsid w:val="0089452B"/>
    <w:rsid w:val="008B3D60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91C79"/>
    <w:rsid w:val="009A2380"/>
    <w:rsid w:val="009D1AFA"/>
    <w:rsid w:val="009E5D75"/>
    <w:rsid w:val="009F0771"/>
    <w:rsid w:val="00A16AD9"/>
    <w:rsid w:val="00A21764"/>
    <w:rsid w:val="00A36965"/>
    <w:rsid w:val="00A4298D"/>
    <w:rsid w:val="00A5137F"/>
    <w:rsid w:val="00A55F37"/>
    <w:rsid w:val="00A60699"/>
    <w:rsid w:val="00A679F3"/>
    <w:rsid w:val="00AF2122"/>
    <w:rsid w:val="00AF2DC2"/>
    <w:rsid w:val="00BA4771"/>
    <w:rsid w:val="00BC64B5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17B53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65BF4"/>
    <w:rsid w:val="00E87ED1"/>
    <w:rsid w:val="00E92FF1"/>
    <w:rsid w:val="00EA26BD"/>
    <w:rsid w:val="00ED5E04"/>
    <w:rsid w:val="00EF3CB3"/>
    <w:rsid w:val="00F15610"/>
    <w:rsid w:val="00F303B8"/>
    <w:rsid w:val="00F3476A"/>
    <w:rsid w:val="00F66A77"/>
    <w:rsid w:val="00F67BC7"/>
    <w:rsid w:val="00F753F3"/>
    <w:rsid w:val="00FA073D"/>
    <w:rsid w:val="00FB5BF4"/>
    <w:rsid w:val="00FD1720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2022-09-14T08:16:00Z</dcterms:created>
  <dcterms:modified xsi:type="dcterms:W3CDTF">2022-10-17T06:18:00Z</dcterms:modified>
</cp:coreProperties>
</file>