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4FDEC166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E974B2">
        <w:rPr>
          <w:rFonts w:asciiTheme="minorHAnsi" w:hAnsiTheme="minorHAnsi"/>
          <w:b/>
          <w:bCs/>
        </w:rPr>
        <w:t>6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0C495055" w:rsidR="001B7F6F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Додаток № 7. Декларація особи, яка звертається за харчовою допомогою за Програмою Європейських фондів продовольчої допомоги 2021-2027 - Підпрограма 202</w:t>
      </w:r>
      <w:r w:rsidR="00C13E01">
        <w:rPr>
          <w:b/>
          <w:bCs/>
        </w:rPr>
        <w:t>5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(стосується кваліфікованих осіб, включених до списку центру соціального захисту населення)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r w:rsidR="001B7F6F" w:rsidRPr="001B7F6F">
        <w:t>Ім’я та прізвище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r w:rsidR="001B7F6F" w:rsidRPr="001B7F6F">
        <w:t xml:space="preserve">Інформація про особу/родину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r w:rsidR="001B7F6F" w:rsidRPr="001B7F6F">
        <w:rPr>
          <w:b/>
          <w:bCs/>
          <w:i/>
          <w:iCs/>
          <w:u w:val="single"/>
        </w:rPr>
        <w:t>Вибрати відповідний варіант відповіді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r w:rsidR="001B7F6F" w:rsidRPr="001B7F6F">
        <w:rPr>
          <w:b/>
          <w:bCs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r w:rsidR="000D4958" w:rsidRPr="000D4958">
        <w:t xml:space="preserve">самотня особа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r w:rsidR="000D4958" w:rsidRPr="000D4958">
        <w:t xml:space="preserve">особа з родиною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r w:rsidR="00846D4C" w:rsidRPr="00846D4C">
        <w:t>дохід особи/родини  в співвідношенні до критеріїв доходу, встановленому відповідно до ст.8 Закону про соціальну допомогу від 12.03.2004 року</w:t>
      </w:r>
    </w:p>
    <w:p w14:paraId="43EA88AC" w14:textId="0740DEF2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r w:rsidR="00846D4C" w:rsidRPr="00846D4C">
        <w:t>до 100%</w:t>
      </w:r>
      <w:r>
        <w:t xml:space="preserve">               2)  100% -</w:t>
      </w:r>
      <w:r w:rsidR="00E974B2">
        <w:t>300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r w:rsidR="008625E3" w:rsidRPr="008625E3">
        <w:rPr>
          <w:b/>
          <w:bCs/>
        </w:rPr>
        <w:t>привід для надання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інвалідність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 xml:space="preserve">потреба в захисті материнства або </w:t>
      </w:r>
      <w:r w:rsidR="0085779D">
        <w:rPr>
          <w:sz w:val="20"/>
          <w:szCs w:val="20"/>
        </w:rPr>
        <w:t xml:space="preserve">  </w:t>
      </w:r>
      <w:r w:rsidR="0085779D" w:rsidRPr="0085779D">
        <w:rPr>
          <w:sz w:val="20"/>
          <w:szCs w:val="20"/>
        </w:rPr>
        <w:t>багатодітність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r w:rsidRPr="0085779D">
        <w:rPr>
          <w:sz w:val="20"/>
          <w:szCs w:val="20"/>
        </w:rPr>
        <w:t>труднощі з інтеграцією іноземців, які отримали в Польщі статус біженця або додатковий захист</w:t>
      </w:r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інші відповідно до статті 7 Закону про соціальну допомогу</w:t>
      </w:r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>В пункті d вписати відповідну кількість</w:t>
      </w:r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lastRenderedPageBreak/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r w:rsidR="00066B3A" w:rsidRPr="00066B3A">
        <w:rPr>
          <w:b/>
          <w:bCs/>
        </w:rPr>
        <w:t>Кількість осіб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r w:rsidR="004A5CB0" w:rsidRPr="004A5CB0">
        <w:t>Поділ членів родини за статтю</w:t>
      </w:r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r w:rsidR="004A5CB0" w:rsidRPr="004A5CB0">
        <w:t>Кількість жінок</w:t>
      </w:r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Кількість чоловіків</w:t>
      </w:r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r w:rsidR="00873465" w:rsidRPr="00873465">
        <w:t>Поділ членів родини за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r w:rsidR="00974CE0" w:rsidRPr="00974CE0">
        <w:t>Кількість дітей віком до 18 років</w:t>
      </w:r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r w:rsidR="0063778B" w:rsidRPr="0063778B">
        <w:t>Кількість молоді віком 18-29 років</w:t>
      </w:r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r w:rsidR="00A56002" w:rsidRPr="00A56002">
        <w:t>кількість осіб віком 65 років і більше</w:t>
      </w:r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r w:rsidR="00A56002" w:rsidRPr="00A56002">
        <w:t>кількість осіб іншого віку</w:t>
      </w:r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r w:rsidR="0062322C" w:rsidRPr="0062322C">
        <w:t xml:space="preserve">Поділ осіб в родині на цільові групи: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r w:rsidR="0062322C" w:rsidRPr="0062322C">
        <w:t>кількість осіб з інвалідністю</w:t>
      </w:r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r w:rsidR="0062322C" w:rsidRPr="0062322C">
        <w:t>Кількість громадян третіх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Кількість осіб іноземного походження та меншин</w:t>
      </w:r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(включаючи маргіналізовані громади, такі як роми)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r w:rsidR="0062322C" w:rsidRPr="0062322C">
        <w:t>кількість бездомних</w:t>
      </w:r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r w:rsidR="0062322C" w:rsidRPr="0062322C">
        <w:t>Кількість осіб, які не були зазначені вище</w:t>
      </w:r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r w:rsidRPr="00355324">
        <w:rPr>
          <w:b/>
          <w:bCs/>
        </w:rPr>
        <w:t>Участь особи/членів родини в діяльності фінансованій з коштів Європейської Соціальної Фундації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lastRenderedPageBreak/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r w:rsidR="00355324" w:rsidRPr="00355324">
        <w:rPr>
          <w:sz w:val="20"/>
          <w:szCs w:val="20"/>
        </w:rPr>
        <w:t>Якщо відповідь «Так» потрібно вказати вид діяльності та вказати осіб, задіяних в реалізації діяльності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7D288066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E974B2">
        <w:rPr>
          <w:rFonts w:eastAsia="Times New Roman"/>
          <w:b/>
          <w:bCs/>
        </w:rPr>
        <w:t>6</w:t>
      </w:r>
      <w:r w:rsidR="00CE5F27">
        <w:rPr>
          <w:rFonts w:eastAsia="Times New Roman"/>
          <w:b/>
          <w:bCs/>
        </w:rPr>
        <w:t xml:space="preserve"> / </w:t>
      </w:r>
      <w:r w:rsidR="00CE5F27" w:rsidRPr="00CE5F27">
        <w:rPr>
          <w:rFonts w:eastAsia="Times New Roman"/>
          <w:b/>
          <w:bCs/>
        </w:rPr>
        <w:t>Ця декларація залишається чинною протягом усього періоду реалізації Підпрограми 202</w:t>
      </w:r>
      <w:r w:rsidR="00E974B2">
        <w:rPr>
          <w:rFonts w:eastAsia="Times New Roman"/>
          <w:b/>
          <w:bCs/>
        </w:rPr>
        <w:t>6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r w:rsidR="00CE5F27" w:rsidRPr="00CE5F27">
        <w:rPr>
          <w:b/>
          <w:bCs/>
        </w:rPr>
        <w:t>заява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я не отримую харчову допомогу за FEPŻ від іншої партнерської організації.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мене поінформовано про обробку моїх персональних даних для реалізації Програми продовольчої допомоги Європейських фондів 2021-2027 відповідно до чинного законодавства (Регламент (ЄС) 2016/679 Європейського Парламенту та Ради від 27 квітня 2016 р. про захист персональних даних (GDPR) та про можливість передачі персональних даних іншим особам, які беруть участь у реалізації Програми FEPŻ Я заявляю, що мене повідомили про те, що я маю право на доступ до своїх персональних даних і виправити їх, а також подати письмову обґрунтовану вимогу припинити обробку моїх персональних даних; заперечити проти обробки моїх даних, а також те, що надання моїх персональних даних є необхідним для виконання завдання, яке виконується в суспільних інтересах, доручених до адміністратора.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r w:rsidR="006D26A2" w:rsidRPr="006D26A2">
        <w:rPr>
          <w:b/>
          <w:bCs/>
        </w:rPr>
        <w:t>Дата та підпис особи, яка подає декларацію</w:t>
      </w:r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Cele przetwarzania i podstawa prawna przetwarzania / Цілі обробки та правова основа обробки даних</w:t>
      </w:r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lastRenderedPageBreak/>
        <w:t>niezbędne do wypełnienia obowiązku prawnego ciążącego na administratorze. / 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 та 2 Закону від 12 березня 2004 р. про соціальну допомогу.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 / 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Odbiorcy danych lub kategorie odbiorców danych / Одержувачі даних або категорії одержувачів даних</w:t>
      </w:r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 / 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Okres przechowywania danych / Термін зберігання даних</w:t>
      </w:r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Ваші дані зберігатимуться, доки не закінчиться зобов’язання щодо зберігання даних, що випливає з нормативних актів, тобто протягом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podmiotów danych / Права суб'єктів даних</w:t>
      </w:r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 / 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 час обробки ваших персональних даних не буде автоматизованого прийняття рішень або профілювання.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Prawo wniesienia skargi do organu nadzorczego / Право подати скаргу до контролюючого органу</w:t>
      </w:r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Informacja o dobrowolności podania danych / Інформація про добровільність надання даних</w:t>
      </w:r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 / 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r w:rsidR="006D222B" w:rsidRPr="006D222B">
        <w:t>Заповнюйте лише за відсутності направлення від центру соціального захисту населення</w:t>
      </w:r>
      <w:r w:rsidR="006D222B">
        <w:t xml:space="preserve"> </w:t>
      </w:r>
    </w:p>
  </w:footnote>
  <w:footnote w:id="2">
    <w:p w14:paraId="7B88B447" w14:textId="127C38B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E974B2">
        <w:t>3 030,00</w:t>
      </w:r>
      <w:r w:rsidR="00A91988">
        <w:t xml:space="preserve"> zł </w:t>
      </w:r>
      <w:r>
        <w:t xml:space="preserve">dla osoby samotnie gospodarującej oraz </w:t>
      </w:r>
      <w:r w:rsidR="00E974B2">
        <w:t>2 469,00</w:t>
      </w:r>
      <w:r w:rsidR="00A91988">
        <w:t xml:space="preserve"> </w:t>
      </w:r>
      <w:r>
        <w:t>zł w przypadku osoby w rodzinie.</w:t>
      </w:r>
      <w:r w:rsidR="006D222B">
        <w:t xml:space="preserve"> / </w:t>
      </w:r>
      <w:r w:rsidR="006D222B" w:rsidRPr="006D222B">
        <w:t xml:space="preserve">Квоти критеріїв доходу </w:t>
      </w:r>
      <w:r w:rsidR="00E974B2">
        <w:t>3 030,00</w:t>
      </w:r>
      <w:r w:rsidR="006D222B" w:rsidRPr="006D222B">
        <w:t xml:space="preserve"> зл. Для самотньої особи та </w:t>
      </w:r>
      <w:r w:rsidR="00E974B2">
        <w:t>2 469,00</w:t>
      </w:r>
      <w:r w:rsidR="006D222B" w:rsidRPr="006D222B">
        <w:t xml:space="preserve"> зл. особи з родиною</w:t>
      </w:r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>/ Зазначити найвагоміші причини</w:t>
      </w:r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r w:rsidR="006D222B" w:rsidRPr="006D222B">
        <w:t>Вказати кількість всіх осіб в родині, в тому числі заявника</w:t>
      </w:r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Взяти до уваги всі вікові групи</w:t>
      </w:r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63F0" w14:textId="6644A557" w:rsidR="007D3AED" w:rsidRPr="007D3AED" w:rsidRDefault="007D3AED" w:rsidP="007D3AED">
    <w:pPr>
      <w:tabs>
        <w:tab w:val="center" w:pos="4536"/>
        <w:tab w:val="right" w:pos="9072"/>
      </w:tabs>
      <w:spacing w:after="0" w:line="240" w:lineRule="auto"/>
      <w:ind w:right="37"/>
      <w:rPr>
        <w:rFonts w:eastAsia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287E620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AED">
      <w:rPr>
        <w:rFonts w:eastAsia="Times New Roman"/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 / Зверніть увагу: цей шаблон призначений лише для кольорового друку. Для чорно-білих принтерів використовуйте доданий шаблон із логотипами MONOCOLOR!</w:t>
    </w:r>
  </w:p>
  <w:p w14:paraId="5F510CF8" w14:textId="6618F38F" w:rsidR="00BF1C0A" w:rsidRDefault="00BF1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3AE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3E01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974B2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27</cp:revision>
  <cp:lastPrinted>2014-12-04T09:10:00Z</cp:lastPrinted>
  <dcterms:created xsi:type="dcterms:W3CDTF">2023-09-22T07:24:00Z</dcterms:created>
  <dcterms:modified xsi:type="dcterms:W3CDTF">2026-02-25T09:13:00Z</dcterms:modified>
</cp:coreProperties>
</file>