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18723AD1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/DAF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2EA25EAC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 GIOŚ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C2F9F">
        <w:rPr>
          <w:rFonts w:ascii="Times New Roman" w:hAnsi="Times New Roman" w:cs="Times New Roman"/>
          <w:sz w:val="24"/>
          <w:szCs w:val="24"/>
        </w:rPr>
        <w:t xml:space="preserve">CLB Oddział w </w:t>
      </w:r>
      <w:r w:rsidR="006340D1">
        <w:rPr>
          <w:rFonts w:ascii="Times New Roman" w:hAnsi="Times New Roman" w:cs="Times New Roman"/>
          <w:sz w:val="24"/>
          <w:szCs w:val="24"/>
        </w:rPr>
        <w:t>Białymstoku</w:t>
      </w:r>
      <w:r w:rsidR="000C2F9F">
        <w:rPr>
          <w:rFonts w:ascii="Times New Roman" w:hAnsi="Times New Roman" w:cs="Times New Roman"/>
          <w:sz w:val="24"/>
          <w:szCs w:val="24"/>
        </w:rPr>
        <w:t xml:space="preserve"> Pracownia w </w:t>
      </w:r>
      <w:r w:rsidR="006340D1">
        <w:rPr>
          <w:rFonts w:ascii="Times New Roman" w:hAnsi="Times New Roman" w:cs="Times New Roman"/>
          <w:sz w:val="24"/>
          <w:szCs w:val="24"/>
        </w:rPr>
        <w:t xml:space="preserve">Łomży </w:t>
      </w:r>
      <w:r w:rsidR="000C2F9F">
        <w:rPr>
          <w:rFonts w:ascii="Times New Roman" w:hAnsi="Times New Roman" w:cs="Times New Roman"/>
          <w:sz w:val="24"/>
          <w:szCs w:val="24"/>
        </w:rPr>
        <w:t xml:space="preserve">ul. </w:t>
      </w:r>
      <w:r w:rsidR="006340D1">
        <w:rPr>
          <w:rFonts w:ascii="Times New Roman" w:hAnsi="Times New Roman" w:cs="Times New Roman"/>
          <w:sz w:val="24"/>
          <w:szCs w:val="24"/>
        </w:rPr>
        <w:t>Akademcka 20, 18</w:t>
      </w:r>
      <w:r w:rsidR="000C2F9F">
        <w:rPr>
          <w:rFonts w:ascii="Times New Roman" w:hAnsi="Times New Roman" w:cs="Times New Roman"/>
          <w:sz w:val="24"/>
          <w:szCs w:val="24"/>
        </w:rPr>
        <w:t xml:space="preserve">-400 </w:t>
      </w:r>
      <w:r w:rsidR="006340D1">
        <w:rPr>
          <w:rFonts w:ascii="Times New Roman" w:hAnsi="Times New Roman" w:cs="Times New Roman"/>
          <w:sz w:val="24"/>
          <w:szCs w:val="24"/>
        </w:rPr>
        <w:t>Łomża</w:t>
      </w:r>
      <w:r w:rsidR="000C2F9F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29B6A5B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6340D1">
        <w:rPr>
          <w:rFonts w:ascii="Times New Roman" w:hAnsi="Times New Roman" w:cs="Times New Roman"/>
          <w:sz w:val="24"/>
          <w:szCs w:val="24"/>
        </w:rPr>
        <w:t xml:space="preserve">Do podpisania protokołu zdawczo-odbiorczego upoważniony jest Kierownik Pracowni CLB w Łomży.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699FC409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0C2F9F" w:rsidRPr="000C2F9F">
        <w:rPr>
          <w:rFonts w:ascii="Times New Roman" w:hAnsi="Times New Roman" w:cs="Times New Roman"/>
          <w:bCs/>
          <w:sz w:val="24"/>
          <w:szCs w:val="24"/>
        </w:rPr>
        <w:t xml:space="preserve">CLB Oddział w </w:t>
      </w:r>
      <w:r w:rsidR="006340D1">
        <w:rPr>
          <w:rFonts w:ascii="Times New Roman" w:hAnsi="Times New Roman" w:cs="Times New Roman"/>
          <w:bCs/>
          <w:sz w:val="24"/>
          <w:szCs w:val="24"/>
        </w:rPr>
        <w:t>Białymstoku</w:t>
      </w:r>
      <w:r w:rsidR="000C2F9F" w:rsidRPr="000C2F9F">
        <w:rPr>
          <w:rFonts w:ascii="Times New Roman" w:hAnsi="Times New Roman" w:cs="Times New Roman"/>
          <w:bCs/>
          <w:sz w:val="24"/>
          <w:szCs w:val="24"/>
        </w:rPr>
        <w:t xml:space="preserve"> Pracownia w </w:t>
      </w:r>
      <w:r w:rsidR="006340D1">
        <w:rPr>
          <w:rFonts w:ascii="Times New Roman" w:hAnsi="Times New Roman" w:cs="Times New Roman"/>
          <w:bCs/>
          <w:sz w:val="24"/>
          <w:szCs w:val="24"/>
        </w:rPr>
        <w:t xml:space="preserve">Łomży, </w:t>
      </w:r>
      <w:r w:rsidR="000C2F9F" w:rsidRPr="000C2F9F">
        <w:rPr>
          <w:rFonts w:ascii="Times New Roman" w:hAnsi="Times New Roman" w:cs="Times New Roman"/>
          <w:bCs/>
          <w:sz w:val="24"/>
          <w:szCs w:val="24"/>
        </w:rPr>
        <w:t xml:space="preserve">ul. </w:t>
      </w:r>
      <w:r w:rsidR="006340D1">
        <w:rPr>
          <w:rFonts w:ascii="Times New Roman" w:hAnsi="Times New Roman" w:cs="Times New Roman"/>
          <w:bCs/>
          <w:sz w:val="24"/>
          <w:szCs w:val="24"/>
        </w:rPr>
        <w:t>Akademicka 20, 18</w:t>
      </w:r>
      <w:r w:rsidR="000C2F9F" w:rsidRPr="000C2F9F">
        <w:rPr>
          <w:rFonts w:ascii="Times New Roman" w:hAnsi="Times New Roman" w:cs="Times New Roman"/>
          <w:bCs/>
          <w:sz w:val="24"/>
          <w:szCs w:val="24"/>
        </w:rPr>
        <w:t>-400 Ciechanów</w:t>
      </w:r>
      <w:r w:rsidR="000C2F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spory wynikłe w związku z realizacją niniejszej Umowy, Strony zobowiązują się rozpatrywać bez zbędnej zwłoki w drodze wspólnych negocjacji, a w przypadku niemożności </w:t>
      </w:r>
      <w:r w:rsidR="000964A4" w:rsidRPr="000964A4">
        <w:rPr>
          <w:rFonts w:ascii="Times New Roman" w:hAnsi="Times New Roman" w:cs="Times New Roman"/>
          <w:sz w:val="24"/>
          <w:szCs w:val="24"/>
        </w:rPr>
        <w:lastRenderedPageBreak/>
        <w:t>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B0CCF8A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6340D1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r w:rsidR="006340D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Łomży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98058" w14:textId="7F43F75A" w:rsidR="000127B9" w:rsidRDefault="00507F28" w:rsidP="00150CED">
    <w:pPr>
      <w:pStyle w:val="Nagwek"/>
    </w:pPr>
    <w:r>
      <w:t>dot.</w:t>
    </w:r>
    <w:r w:rsidR="00122AE7">
      <w:t xml:space="preserve"> ogłoszenia nr</w:t>
    </w:r>
    <w:r w:rsidR="00932E09">
      <w:t xml:space="preserve"> 56</w:t>
    </w:r>
    <w:r w:rsidR="0021451F">
      <w:t xml:space="preserve"> </w:t>
    </w:r>
    <w:r w:rsidR="00122AE7">
      <w:t xml:space="preserve">z </w:t>
    </w:r>
    <w:r>
      <w:t>lokalizacji</w:t>
    </w:r>
    <w:r w:rsidR="000127B9">
      <w:t>:</w:t>
    </w:r>
    <w:r w:rsidR="0021451F">
      <w:t xml:space="preserve"> </w:t>
    </w:r>
    <w:r w:rsidR="00932E09">
      <w:t xml:space="preserve">CLB </w:t>
    </w:r>
    <w:r w:rsidR="006340D1">
      <w:t>Łomża</w:t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40D1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32E09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F1182-671B-4176-9366-F3EE3FDF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1080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5</cp:revision>
  <cp:lastPrinted>2022-12-13T10:37:00Z</cp:lastPrinted>
  <dcterms:created xsi:type="dcterms:W3CDTF">2025-01-24T11:36:00Z</dcterms:created>
  <dcterms:modified xsi:type="dcterms:W3CDTF">2025-03-31T17:05:00Z</dcterms:modified>
</cp:coreProperties>
</file>