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105B64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0166FAE5" w:rsidR="00F0490F" w:rsidRPr="005E3125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87924625"/>
            <w:r w:rsidR="00774E6A" w:rsidRPr="00774E6A">
              <w:rPr>
                <w:rFonts w:ascii="Times New Roman" w:hAnsi="Times New Roman" w:cs="Times New Roman"/>
              </w:rPr>
              <w:t xml:space="preserve">Wykonanie działań ochrony czynnej (wycinka , karczowanie, obrączkowanie, koszenie z usunięciem biomasy) w płatach siedlisk kserotermicznych oraz w buczynie storczykowej </w:t>
            </w:r>
            <w:bookmarkEnd w:id="0"/>
            <w:r w:rsidR="00774E6A" w:rsidRPr="00774E6A">
              <w:rPr>
                <w:rFonts w:ascii="Times New Roman" w:hAnsi="Times New Roman" w:cs="Times New Roman"/>
              </w:rPr>
              <w:t>w ramach projektu pn. „Czynna ochrona siedlisk i gatunków w rezerwatach przyrody i obszarach Natura 2000</w:t>
            </w:r>
            <w:r w:rsidR="0006409E">
              <w:rPr>
                <w:rFonts w:ascii="Times New Roman" w:hAnsi="Times New Roman" w:cs="Times New Roman"/>
              </w:rPr>
              <w:t>- postępowanie II”.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824C4" w14:textId="6395CEB7" w:rsidR="00774E6A" w:rsidRPr="00774E6A" w:rsidRDefault="003673A3" w:rsidP="00774E6A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  <w:r w:rsidRPr="00105B64">
        <w:rPr>
          <w:rFonts w:ascii="Times New Roman" w:hAnsi="Times New Roman" w:cs="Times New Roman"/>
        </w:rPr>
        <w:t>Numer postępowania</w:t>
      </w:r>
      <w:r w:rsidR="00557A59" w:rsidRPr="00105B64">
        <w:rPr>
          <w:rFonts w:ascii="Times New Roman" w:hAnsi="Times New Roman" w:cs="Times New Roman"/>
        </w:rPr>
        <w:t xml:space="preserve">: </w:t>
      </w:r>
      <w:r w:rsidR="00774E6A" w:rsidRPr="00774E6A">
        <w:rPr>
          <w:rFonts w:ascii="Times New Roman" w:hAnsi="Times New Roman" w:cs="Times New Roman"/>
        </w:rPr>
        <w:t>OP.082.6.2025.</w:t>
      </w:r>
      <w:r w:rsidR="0006409E">
        <w:rPr>
          <w:rFonts w:ascii="Times New Roman" w:hAnsi="Times New Roman" w:cs="Times New Roman"/>
        </w:rPr>
        <w:t>1</w:t>
      </w:r>
    </w:p>
    <w:p w14:paraId="73CB93BD" w14:textId="685976A2" w:rsidR="00CB5DE6" w:rsidRPr="00CB5DE6" w:rsidRDefault="00CB5DE6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4BF792E7" w:rsidR="00F0490F" w:rsidRPr="005E3125" w:rsidRDefault="00557A59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6409E"/>
    <w:rsid w:val="00105B64"/>
    <w:rsid w:val="002B25AB"/>
    <w:rsid w:val="002C2429"/>
    <w:rsid w:val="00357EB0"/>
    <w:rsid w:val="003673A3"/>
    <w:rsid w:val="00557A59"/>
    <w:rsid w:val="005E3125"/>
    <w:rsid w:val="00774E6A"/>
    <w:rsid w:val="007923E1"/>
    <w:rsid w:val="0080161B"/>
    <w:rsid w:val="00870939"/>
    <w:rsid w:val="00B46F76"/>
    <w:rsid w:val="00B70F8F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2025-02-24T12:02:00Z</dcterms:modified>
</cp:coreProperties>
</file>