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7DA0AB7A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F334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205A7B14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3B53F6">
        <w:rPr>
          <w:rFonts w:ascii="Arial" w:hAnsi="Arial" w:cs="Arial"/>
        </w:rPr>
        <w:t>(</w:t>
      </w:r>
      <w:r w:rsidR="00E17108" w:rsidRPr="003B53F6">
        <w:rPr>
          <w:rFonts w:ascii="Arial" w:hAnsi="Arial" w:cs="Arial"/>
        </w:rPr>
        <w:t>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1D141F" w:rsidRPr="003B53F6">
        <w:rPr>
          <w:rFonts w:ascii="Arial" w:hAnsi="Arial" w:cs="Arial"/>
        </w:rPr>
        <w:t xml:space="preserve">,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 w:rsidP="003B53F6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06630C67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="001D79C9" w:rsidRPr="003B53F6">
        <w:rPr>
          <w:rFonts w:ascii="Arial" w:hAnsi="Arial" w:cs="Arial"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37AC9908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Pr="003B53F6" w:rsidDel="005D17C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*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 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586401" w:rsidRPr="003B53F6">
        <w:rPr>
          <w:rFonts w:ascii="Arial" w:hAnsi="Arial" w:cs="Arial"/>
        </w:rPr>
        <w:t xml:space="preserve">2016 </w:t>
      </w:r>
      <w:r w:rsidR="00AD7A0A" w:rsidRPr="003B53F6">
        <w:rPr>
          <w:rFonts w:ascii="Arial" w:hAnsi="Arial" w:cs="Arial"/>
        </w:rPr>
        <w:t xml:space="preserve">r. poz. </w:t>
      </w:r>
      <w:r w:rsidR="00586401" w:rsidRPr="003B53F6">
        <w:rPr>
          <w:rFonts w:ascii="Arial" w:hAnsi="Arial" w:cs="Arial"/>
        </w:rPr>
        <w:t>1639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210B5FFC" w:rsidR="00CC16FB" w:rsidRPr="00CC16FB" w:rsidRDefault="00955878" w:rsidP="001E775F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dnia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 xml:space="preserve">/opłacana jest w ratach* (jeżeli składka opłacana jest w ratach 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2A24E9">
        <w:rPr>
          <w:rFonts w:ascii="Arial" w:hAnsi="Arial" w:cs="Arial"/>
          <w:b/>
          <w:bCs/>
        </w:rPr>
        <w:t>4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449B9F5B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</w:t>
      </w:r>
      <w:r w:rsidR="00F3346C">
        <w:rPr>
          <w:rFonts w:ascii="Arial" w:hAnsi="Arial" w:cs="Arial"/>
        </w:rPr>
        <w:t xml:space="preserve">posiada umowę z Narodowym Funduszem Zdrowia w przedmiocie finansowania świadczeń opieki zdrowotnej w zakresie </w:t>
      </w:r>
      <w:r w:rsidR="00E02FA0">
        <w:rPr>
          <w:rFonts w:ascii="Arial" w:hAnsi="Arial" w:cs="Arial"/>
        </w:rPr>
        <w:t>leczenia szpitalnego w obszarze położnictwa i ginekologii</w:t>
      </w:r>
      <w:r w:rsidRPr="003B53F6">
        <w:rPr>
          <w:rFonts w:ascii="Arial" w:hAnsi="Arial" w:cs="Arial"/>
        </w:rPr>
        <w:t>**:</w:t>
      </w:r>
    </w:p>
    <w:p w14:paraId="59BB7D87" w14:textId="77777777" w:rsidR="001C35B3" w:rsidRPr="003B53F6" w:rsidRDefault="001C35B3" w:rsidP="003B53F6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 w:rsidP="003B53F6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0E8BB946" w:rsidR="001D313A" w:rsidRPr="003B53F6" w:rsidRDefault="00457888" w:rsidP="00F3346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programu pn.:</w:t>
      </w:r>
      <w:r w:rsidR="00F3346C">
        <w:rPr>
          <w:rFonts w:ascii="Arial" w:hAnsi="Arial" w:cs="Arial"/>
        </w:rPr>
        <w:t xml:space="preserve"> „</w:t>
      </w:r>
      <w:r w:rsidR="00F3346C" w:rsidRPr="00F3346C">
        <w:rPr>
          <w:rFonts w:ascii="Arial" w:hAnsi="Arial" w:cs="Arial"/>
          <w:i/>
        </w:rPr>
        <w:t>Program polityki zdrowotnej służący wykonaniu programu kompleksowego wsparcia dla rodzin „Za życiem” na lata 2017-2021</w:t>
      </w:r>
      <w:r w:rsidR="00F3346C">
        <w:rPr>
          <w:rFonts w:ascii="Arial" w:hAnsi="Arial" w:cs="Arial"/>
          <w:i/>
        </w:rPr>
        <w:t>”</w:t>
      </w:r>
      <w:r w:rsidR="002F2F2E" w:rsidRPr="003B53F6">
        <w:rPr>
          <w:rFonts w:ascii="Arial" w:hAnsi="Arial" w:cs="Arial"/>
          <w:i/>
          <w:iCs/>
        </w:rPr>
        <w:t>.</w:t>
      </w:r>
    </w:p>
    <w:p w14:paraId="44074030" w14:textId="25A606EA" w:rsidR="001D313A" w:rsidRPr="003B53F6" w:rsidRDefault="001B050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Dane zawarte w ofercie są prawdziwe.</w:t>
      </w:r>
    </w:p>
    <w:p w14:paraId="6C5F021B" w14:textId="4FA87C90" w:rsidR="001D313A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3B53F6">
        <w:rPr>
          <w:rFonts w:ascii="Arial" w:hAnsi="Arial" w:cs="Arial"/>
        </w:rPr>
        <w:t>.</w:t>
      </w:r>
    </w:p>
    <w:p w14:paraId="6EC0FC63" w14:textId="77777777" w:rsidR="00E02FA0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Reprezentowany przeze mnie podmiot prowa</w:t>
      </w:r>
      <w:r w:rsidR="00E02FA0">
        <w:rPr>
          <w:rFonts w:ascii="Arial" w:hAnsi="Arial" w:cs="Arial"/>
        </w:rPr>
        <w:t>dzi działalność z z zakresu położnictwa i ginekologii oraz zakresu neonatologii co najmniej na II poziomie referencyjnym</w:t>
      </w:r>
      <w:r>
        <w:rPr>
          <w:rFonts w:ascii="Arial" w:hAnsi="Arial" w:cs="Arial"/>
        </w:rPr>
        <w:t>.</w:t>
      </w:r>
    </w:p>
    <w:p w14:paraId="4D2F26EE" w14:textId="1294E6FB" w:rsidR="00F3346C" w:rsidRDefault="00E02FA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rejestracji banku mleka kobiecego w księdze rejestrowej (po jego utworzeniu). </w:t>
      </w:r>
      <w:r w:rsidR="00F3346C">
        <w:rPr>
          <w:rFonts w:ascii="Arial" w:hAnsi="Arial" w:cs="Arial"/>
        </w:rPr>
        <w:t xml:space="preserve"> </w:t>
      </w:r>
    </w:p>
    <w:p w14:paraId="6C0DA20B" w14:textId="18764EAC" w:rsidR="00F3346C" w:rsidRPr="003B53F6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 do przekazywania corocznych sprawozdań przez 5 lat od otrzymania finans</w:t>
      </w:r>
      <w:r w:rsidR="00E02FA0">
        <w:rPr>
          <w:rFonts w:ascii="Arial" w:hAnsi="Arial" w:cs="Arial"/>
        </w:rPr>
        <w:t>owania o liczbie dzieci korzystających z banku mleka kobiecego</w:t>
      </w:r>
      <w:r>
        <w:rPr>
          <w:rFonts w:ascii="Arial" w:hAnsi="Arial" w:cs="Arial"/>
        </w:rPr>
        <w:t xml:space="preserve">. </w:t>
      </w:r>
    </w:p>
    <w:p w14:paraId="13E0B4C8" w14:textId="7A79B737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 na realizatora zadania, zakup sprzętu zostanie dokonany w trybie ustawy z dnia 29 stycznia 2004 r. – Prawo zamówień publicznych (</w:t>
      </w:r>
      <w:r w:rsidR="00CF3C24" w:rsidRPr="003B53F6">
        <w:rPr>
          <w:rFonts w:ascii="Arial" w:hAnsi="Arial" w:cs="Arial"/>
        </w:rPr>
        <w:t>Dz.U. z 2017 r. poz. 1579, z późn. zm</w:t>
      </w:r>
      <w:r w:rsidRPr="003B53F6">
        <w:rPr>
          <w:rFonts w:ascii="Arial" w:hAnsi="Arial" w:cs="Arial"/>
        </w:rPr>
        <w:t xml:space="preserve">.)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7FD89175" w14:textId="0F21203A" w:rsidR="004C0E76" w:rsidRPr="003B53F6" w:rsidRDefault="004C0E76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</w:t>
      </w:r>
      <w:r w:rsidR="00D50545" w:rsidRPr="003B53F6">
        <w:rPr>
          <w:rFonts w:ascii="Arial" w:hAnsi="Arial" w:cs="Arial"/>
        </w:rPr>
        <w:t xml:space="preserve"> na realizatora zadania</w:t>
      </w:r>
      <w:r w:rsidRPr="003B53F6">
        <w:rPr>
          <w:rFonts w:ascii="Arial" w:hAnsi="Arial" w:cs="Arial"/>
        </w:rPr>
        <w:t>, dokonam zakupu aparatury i sprzętu w trybie ustawy z dnia 29 stycznia 2004 r. – Prawo zamówień publicznych (Dz.U. z 2017 r. poz. 1579, z późn. zm.), za pośrednictwem Zakładu Zamówień Publicznych przy Ministrze Zdrowia</w:t>
      </w:r>
      <w:r w:rsidR="00D50545" w:rsidRPr="003B53F6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</w:t>
      </w:r>
      <w:r w:rsidR="00D50545" w:rsidRPr="003B53F6">
        <w:rPr>
          <w:rFonts w:ascii="Arial" w:hAnsi="Arial" w:cs="Arial"/>
        </w:rPr>
        <w:t>po powzięciu</w:t>
      </w:r>
      <w:r w:rsidR="00AD0D0F" w:rsidRPr="003B53F6">
        <w:rPr>
          <w:rFonts w:ascii="Arial" w:hAnsi="Arial" w:cs="Arial"/>
        </w:rPr>
        <w:t xml:space="preserve"> informacji o </w:t>
      </w:r>
      <w:r w:rsidRPr="003B53F6">
        <w:rPr>
          <w:rFonts w:ascii="Arial" w:hAnsi="Arial" w:cs="Arial"/>
        </w:rPr>
        <w:t xml:space="preserve">wyborze powyższego sposobu zakupu aparatury i sprzętu. </w:t>
      </w:r>
    </w:p>
    <w:p w14:paraId="55AAFE11" w14:textId="75AAEBB2" w:rsidR="00CC16FB" w:rsidRPr="00190E15" w:rsidRDefault="001C35B3" w:rsidP="00EC57B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>) i na stronie podmiotowej Biuletynu Informacji Publicznej,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FFC8F" w14:textId="77777777" w:rsidR="00A8615F" w:rsidRDefault="00A8615F" w:rsidP="008F3ABD">
      <w:pPr>
        <w:spacing w:after="0" w:line="240" w:lineRule="auto"/>
      </w:pPr>
      <w:r>
        <w:separator/>
      </w:r>
    </w:p>
  </w:endnote>
  <w:endnote w:type="continuationSeparator" w:id="0">
    <w:p w14:paraId="77327058" w14:textId="77777777" w:rsidR="00A8615F" w:rsidRDefault="00A8615F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2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5C418" w14:textId="77777777" w:rsidR="00A8615F" w:rsidRDefault="00A8615F" w:rsidP="008F3ABD">
      <w:pPr>
        <w:spacing w:after="0" w:line="240" w:lineRule="auto"/>
      </w:pPr>
      <w:r>
        <w:separator/>
      </w:r>
    </w:p>
  </w:footnote>
  <w:footnote w:type="continuationSeparator" w:id="0">
    <w:p w14:paraId="4E2EC9CC" w14:textId="77777777" w:rsidR="00A8615F" w:rsidRDefault="00A8615F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45208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24E9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2F2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290E"/>
    <w:rsid w:val="00A8615F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C3350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15B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2FA0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3346C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333F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806A-7589-403A-ABF0-1A80251E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2018-04-12T11:53:00Z</cp:lastPrinted>
  <dcterms:created xsi:type="dcterms:W3CDTF">2018-05-24T11:16:00Z</dcterms:created>
  <dcterms:modified xsi:type="dcterms:W3CDTF">2018-05-24T11:16:00Z</dcterms:modified>
</cp:coreProperties>
</file>