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AC" w:rsidRDefault="005D6FAC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</w:pP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  <w:rPr>
          <w:b/>
        </w:rPr>
      </w:pPr>
      <w:r w:rsidRPr="004A6EC0">
        <w:rPr>
          <w:b/>
        </w:rPr>
        <w:t>Przedstawiciele Departamentu Rybołówstwa MRiRW:</w:t>
      </w:r>
    </w:p>
    <w:p w:rsidR="004A6EC0" w:rsidRPr="004A6EC0" w:rsidRDefault="004A6EC0" w:rsidP="004A6EC0">
      <w:pPr>
        <w:pStyle w:val="Tekstpodstawowy"/>
        <w:shd w:val="clear" w:color="auto" w:fill="auto"/>
        <w:tabs>
          <w:tab w:val="left" w:pos="361"/>
        </w:tabs>
        <w:spacing w:line="252" w:lineRule="auto"/>
        <w:ind w:left="360"/>
        <w:rPr>
          <w:b/>
        </w:rPr>
      </w:pP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Magdalena Zasępa </w:t>
      </w:r>
      <w:r>
        <w:t xml:space="preserve">(członek), </w:t>
      </w:r>
      <w:r>
        <w:rPr>
          <w:b/>
          <w:bCs/>
        </w:rPr>
        <w:t xml:space="preserve">Pan Filip Podgórski </w:t>
      </w:r>
      <w:r>
        <w:t>(z-ca członka);</w:t>
      </w:r>
    </w:p>
    <w:p w:rsidR="004A6EC0" w:rsidRPr="004A6EC0" w:rsidRDefault="004A6EC0" w:rsidP="004A6EC0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40" w:lineRule="auto"/>
        <w:ind w:left="1100" w:hanging="360"/>
        <w:rPr>
          <w:sz w:val="17"/>
          <w:szCs w:val="17"/>
        </w:rPr>
      </w:pPr>
      <w:r>
        <w:rPr>
          <w:b/>
          <w:bCs/>
        </w:rPr>
        <w:t>Pan Adam Sudyk</w:t>
      </w:r>
      <w:r w:rsidRPr="004A6EC0">
        <w:t xml:space="preserve"> (członek),</w:t>
      </w:r>
      <w:r>
        <w:rPr>
          <w:sz w:val="17"/>
          <w:szCs w:val="17"/>
        </w:rPr>
        <w:t xml:space="preserve"> </w:t>
      </w:r>
      <w:r>
        <w:rPr>
          <w:b/>
          <w:bCs/>
        </w:rPr>
        <w:t xml:space="preserve">Pan Tomasz Roskosz </w:t>
      </w:r>
      <w:r w:rsidRPr="004A6EC0"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Aleksandra Kwaśniewska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Pani </w:t>
      </w:r>
      <w:r w:rsidR="004A6EC0">
        <w:rPr>
          <w:b/>
          <w:bCs/>
        </w:rPr>
        <w:t>Katarzyna Jędrych</w:t>
      </w:r>
      <w:r>
        <w:rPr>
          <w:b/>
          <w:bCs/>
        </w:rPr>
        <w:t xml:space="preserve">,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>Pan</w:t>
      </w:r>
      <w:r w:rsidR="004A6EC0">
        <w:rPr>
          <w:b/>
          <w:bCs/>
        </w:rPr>
        <w:t>i</w:t>
      </w:r>
      <w:r>
        <w:rPr>
          <w:b/>
          <w:bCs/>
        </w:rPr>
        <w:t xml:space="preserve"> </w:t>
      </w:r>
      <w:r w:rsidR="004A6EC0">
        <w:rPr>
          <w:b/>
          <w:bCs/>
        </w:rPr>
        <w:t>Marta Jamróz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</w:t>
      </w:r>
      <w:r w:rsidR="004A6EC0">
        <w:rPr>
          <w:b/>
          <w:bCs/>
        </w:rPr>
        <w:t>Igor Wawrzyniak</w:t>
      </w:r>
      <w:r>
        <w:rPr>
          <w:b/>
          <w:bCs/>
        </w:rPr>
        <w:t xml:space="preserve">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9" w:lineRule="auto"/>
        <w:ind w:left="1100" w:hanging="360"/>
      </w:pPr>
      <w:r>
        <w:rPr>
          <w:b/>
          <w:bCs/>
        </w:rPr>
        <w:t xml:space="preserve">Pani Marta Kaniewska - Królak </w:t>
      </w:r>
      <w:r>
        <w:t xml:space="preserve">(członek), </w:t>
      </w:r>
      <w:r>
        <w:rPr>
          <w:b/>
          <w:bCs/>
        </w:rPr>
        <w:t xml:space="preserve">Pan Zbigniew Kollesiński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Barbara Lewkowska </w:t>
      </w:r>
      <w:r>
        <w:t xml:space="preserve">(członek), </w:t>
      </w:r>
      <w:r w:rsidR="004A6EC0">
        <w:rPr>
          <w:b/>
          <w:bCs/>
        </w:rPr>
        <w:t xml:space="preserve">Pan Tadeusz Jabłoński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 Piotr Słowik </w:t>
      </w:r>
      <w:r>
        <w:t xml:space="preserve">(członek), </w:t>
      </w:r>
      <w:r>
        <w:rPr>
          <w:b/>
          <w:bCs/>
        </w:rPr>
        <w:t xml:space="preserve">Pani Joanna Żurawska -Łagoda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Anna Jendral </w:t>
      </w:r>
      <w:r>
        <w:t xml:space="preserve">(członek), </w:t>
      </w:r>
      <w:r>
        <w:rPr>
          <w:b/>
          <w:bCs/>
        </w:rPr>
        <w:t xml:space="preserve">Pani Aleksandra Jutkiewicz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</w:t>
      </w:r>
      <w:r w:rsidR="004A6EC0">
        <w:rPr>
          <w:b/>
          <w:bCs/>
        </w:rPr>
        <w:t>Justyna Szumlicz - Dobiesz</w:t>
      </w:r>
      <w:r>
        <w:rPr>
          <w:b/>
          <w:bCs/>
        </w:rPr>
        <w:t xml:space="preserve"> </w:t>
      </w:r>
      <w:r>
        <w:t xml:space="preserve">(członek), </w:t>
      </w:r>
      <w:r w:rsidR="004A6EC0">
        <w:rPr>
          <w:b/>
          <w:bCs/>
        </w:rPr>
        <w:t>Pan Adam Augustynowicz</w:t>
      </w:r>
      <w:r>
        <w:t>(z-ca członka);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 Roman Pitera </w:t>
      </w:r>
      <w:r>
        <w:t xml:space="preserve">(członek), </w:t>
      </w:r>
      <w:r>
        <w:rPr>
          <w:b/>
          <w:bCs/>
        </w:rPr>
        <w:t xml:space="preserve">Pan Leszek Piłka </w:t>
      </w:r>
      <w:r>
        <w:t>(z-ca członka) - przedstawiciele komórki organizacyjnej właściwej w sprawach promocji i informacji programu operacyjnego „Rybactwo i Morze”;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Justyna Adamska </w:t>
      </w:r>
      <w:r>
        <w:t xml:space="preserve">(członek), </w:t>
      </w:r>
      <w:r>
        <w:rPr>
          <w:b/>
          <w:bCs/>
        </w:rPr>
        <w:t xml:space="preserve">Pani Marta Szulfer </w:t>
      </w:r>
      <w:r>
        <w:t>(z-ca członka) - przedstawiciele komórki organizacyjnej właściwej w sprawach pomocy technicznej programu operacyjnego „Rybactwo i Morze”;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Joanna Horyza </w:t>
      </w:r>
      <w:r>
        <w:t xml:space="preserve">(członek), </w:t>
      </w:r>
      <w:r>
        <w:rPr>
          <w:b/>
          <w:bCs/>
        </w:rPr>
        <w:t xml:space="preserve">Pani Edyta Tlaga </w:t>
      </w:r>
      <w:r>
        <w:t>(z-ca członka) - przedstawiciele komórki organizacyjnej właściwej w sprawach klimatu i środowiska w urzędzie obsługującym ministra właściwego do spraw rybołówstwa: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Ewelina Szymecka </w:t>
      </w:r>
      <w:r>
        <w:t xml:space="preserve">(członek), </w:t>
      </w:r>
      <w:r>
        <w:rPr>
          <w:b/>
          <w:bCs/>
        </w:rPr>
        <w:t xml:space="preserve">Pan Maciej Grodzki </w:t>
      </w:r>
      <w:r>
        <w:t>(z-ca członka) - przedstawiciele ministra właściwego do spraw rozwoju regionalnego,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Monika Niemiec - Butryn </w:t>
      </w:r>
      <w:r>
        <w:t xml:space="preserve">(członek), </w:t>
      </w:r>
      <w:r>
        <w:rPr>
          <w:b/>
          <w:bCs/>
        </w:rPr>
        <w:t xml:space="preserve">Pani Małgorzata Bogucka - Szymalska </w:t>
      </w:r>
      <w:r>
        <w:t>(z-ca członka) - przedstawiciele komórki organizacyjnej właściwej w sprawach gospodarki wodnej i żeglugi śródlądowej, Ministerstwo Infrastruktury;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Mariola Chojnacka </w:t>
      </w:r>
      <w:r>
        <w:t xml:space="preserve">(członek), </w:t>
      </w:r>
      <w:r>
        <w:rPr>
          <w:b/>
          <w:bCs/>
        </w:rPr>
        <w:t xml:space="preserve">Pani Edyta Żabicka </w:t>
      </w:r>
      <w:r>
        <w:t>(z-ca członka) - przedstawiciele komórki organizacyjnej właściwej w sprawach Zintegrowanej Polityki Morskiej, Ministerstwo Infrastruktury;</w:t>
      </w:r>
    </w:p>
    <w:p w:rsidR="005D6FAC" w:rsidRDefault="00A3169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after="0"/>
        <w:ind w:left="360" w:hanging="360"/>
      </w:pPr>
      <w:bookmarkStart w:id="0" w:name="bookmark1"/>
      <w:r>
        <w:t xml:space="preserve">Pan Kamil Wojnar </w:t>
      </w:r>
      <w:r>
        <w:rPr>
          <w:b w:val="0"/>
          <w:bCs w:val="0"/>
        </w:rPr>
        <w:t xml:space="preserve">(członek), </w:t>
      </w:r>
      <w:r>
        <w:t xml:space="preserve">Pani Anna Stróżyk - Kowalska </w:t>
      </w:r>
      <w:r>
        <w:rPr>
          <w:b w:val="0"/>
          <w:bCs w:val="0"/>
        </w:rPr>
        <w:t xml:space="preserve">(z-ca członka) - </w:t>
      </w:r>
      <w:r>
        <w:t>przedstawiciele Państwowego Gospodarstwa Wodnego Wody Polskie;</w:t>
      </w:r>
      <w:bookmarkEnd w:id="0"/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after="220" w:line="252" w:lineRule="auto"/>
        <w:ind w:left="360" w:right="340" w:hanging="360"/>
        <w:sectPr w:rsidR="005D6FAC">
          <w:headerReference w:type="default" r:id="rId7"/>
          <w:pgSz w:w="11900" w:h="16840"/>
          <w:pgMar w:top="250" w:right="730" w:bottom="250" w:left="2180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Pan Rafał Gaczyński </w:t>
      </w:r>
      <w:r>
        <w:t xml:space="preserve">(członek), </w:t>
      </w:r>
      <w:r>
        <w:rPr>
          <w:b/>
          <w:bCs/>
        </w:rPr>
        <w:t xml:space="preserve">Pani Ewelina Kopyczyńska </w:t>
      </w:r>
      <w:r>
        <w:t>(z-ca członka) - przedstawiciele ministra właściwego do spraw klimatu;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lastRenderedPageBreak/>
        <w:t xml:space="preserve">Pan Andrzej Cieszkowski </w:t>
      </w:r>
      <w:r>
        <w:t xml:space="preserve">(członek), </w:t>
      </w:r>
      <w:r>
        <w:rPr>
          <w:b/>
          <w:bCs/>
        </w:rPr>
        <w:t xml:space="preserve">Pani Monika Langiewicz </w:t>
      </w:r>
      <w:r>
        <w:t>(z-ca członka) - przedstawiciele Narodowego Koordynatora do spraw Strategii Unii Europejskiej dla regionu Morza Bałtyckiego w Polsce, wskazani przez ministra właściwego do spraw zagranicznych;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Agnieszka Kijas - Wiczołek </w:t>
      </w:r>
      <w:r>
        <w:t xml:space="preserve">(członek), </w:t>
      </w:r>
      <w:r>
        <w:rPr>
          <w:b/>
          <w:bCs/>
        </w:rPr>
        <w:t xml:space="preserve">Pani Agnieszka Mazurek </w:t>
      </w:r>
      <w:r>
        <w:t>(z-ca członka) - przedstawiciele Instytucji Certyfikującej,</w:t>
      </w:r>
    </w:p>
    <w:p w:rsidR="005D6FAC" w:rsidRPr="00557B1D" w:rsidRDefault="00557B1D" w:rsidP="00557B1D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  <w:rPr>
          <w:bCs/>
        </w:rPr>
      </w:pPr>
      <w:r w:rsidRPr="00557B1D">
        <w:rPr>
          <w:b/>
          <w:bCs/>
        </w:rPr>
        <w:t>Pan Dariusz Nieć</w:t>
      </w:r>
      <w:r w:rsidR="00A31696" w:rsidRPr="00557B1D">
        <w:rPr>
          <w:b/>
          <w:bCs/>
        </w:rPr>
        <w:t xml:space="preserve"> </w:t>
      </w:r>
      <w:r w:rsidR="00A31696" w:rsidRPr="00557B1D">
        <w:rPr>
          <w:bCs/>
        </w:rPr>
        <w:t>(członek),</w:t>
      </w:r>
      <w:r w:rsidR="00A31696" w:rsidRPr="00557B1D">
        <w:rPr>
          <w:b/>
          <w:bCs/>
        </w:rPr>
        <w:t xml:space="preserve"> </w:t>
      </w:r>
      <w:r w:rsidRPr="00557B1D">
        <w:rPr>
          <w:b/>
          <w:bCs/>
        </w:rPr>
        <w:t xml:space="preserve">Pani Agnieszka Król </w:t>
      </w:r>
      <w:bookmarkStart w:id="1" w:name="_GoBack"/>
      <w:r w:rsidR="00A31696" w:rsidRPr="00557B1D">
        <w:rPr>
          <w:bCs/>
        </w:rPr>
        <w:t xml:space="preserve">(z-ca członka) </w:t>
      </w:r>
      <w:bookmarkEnd w:id="1"/>
      <w:r w:rsidR="00A31696" w:rsidRPr="00557B1D">
        <w:rPr>
          <w:b/>
          <w:bCs/>
        </w:rPr>
        <w:t xml:space="preserve">- </w:t>
      </w:r>
      <w:r w:rsidR="00A31696" w:rsidRPr="00557B1D">
        <w:rPr>
          <w:bCs/>
        </w:rPr>
        <w:t>przedstawiciele Instytucji Pośredniczącej;</w:t>
      </w:r>
    </w:p>
    <w:p w:rsidR="005D6FAC" w:rsidRDefault="00A3169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54" w:lineRule="auto"/>
        <w:ind w:hanging="36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Pani Ewa Wiater </w:t>
      </w:r>
      <w:r>
        <w:rPr>
          <w:b w:val="0"/>
          <w:bCs w:val="0"/>
          <w:color w:val="000000"/>
          <w:sz w:val="17"/>
          <w:szCs w:val="17"/>
        </w:rPr>
        <w:t xml:space="preserve">(członek), </w:t>
      </w:r>
      <w:r>
        <w:rPr>
          <w:color w:val="000000"/>
          <w:sz w:val="19"/>
          <w:szCs w:val="19"/>
        </w:rPr>
        <w:t xml:space="preserve">Pan Piotr Miąsek </w:t>
      </w:r>
      <w:r>
        <w:rPr>
          <w:b w:val="0"/>
          <w:bCs w:val="0"/>
          <w:color w:val="000000"/>
          <w:sz w:val="17"/>
          <w:szCs w:val="17"/>
        </w:rPr>
        <w:t xml:space="preserve">(z-ca członka) - przedstawiciele Pełnomocnika </w:t>
      </w:r>
      <w:r>
        <w:rPr>
          <w:b w:val="0"/>
          <w:bCs w:val="0"/>
          <w:color w:val="000000"/>
          <w:sz w:val="19"/>
          <w:szCs w:val="19"/>
        </w:rPr>
        <w:t>Rządu do spraw osób niepełnosprawnych;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Paweł Kosmulski </w:t>
      </w:r>
      <w:r>
        <w:t xml:space="preserve">(członek), </w:t>
      </w:r>
      <w:r>
        <w:rPr>
          <w:b/>
          <w:bCs/>
        </w:rPr>
        <w:t xml:space="preserve">Pani Patrycja Zwolińska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Pełnomocnika Rządu do spraw Równego Traktowania;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Tomasz Łuczkiewicz (członek), Pani Dorota Mitros </w:t>
      </w:r>
      <w:r>
        <w:t>(z-ca członka) - przedstawiciele Głównego Inspektora Rybołówstwa Morskiego;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Robert Karpeta </w:t>
      </w:r>
      <w:r>
        <w:t xml:space="preserve">(członek), </w:t>
      </w:r>
      <w:r>
        <w:rPr>
          <w:b/>
          <w:bCs/>
        </w:rPr>
        <w:t xml:space="preserve">Pan Aleksander Nowrot </w:t>
      </w:r>
      <w:r>
        <w:t>(z-ca członka) - przedstawiciele Konwentu Marszałków Województw RP;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Olgierd Kustosz </w:t>
      </w:r>
      <w:r>
        <w:t xml:space="preserve">(członek), </w:t>
      </w:r>
      <w:r>
        <w:rPr>
          <w:b/>
          <w:bCs/>
        </w:rPr>
        <w:t xml:space="preserve">Pan Jarosław Sarnowski </w:t>
      </w:r>
      <w:r>
        <w:t>(z-ca członka) - przedstawiciele Związku Województw RP;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Edmund Kaczmarek </w:t>
      </w:r>
      <w:r>
        <w:t xml:space="preserve">(członek), </w:t>
      </w:r>
      <w:r>
        <w:rPr>
          <w:b/>
          <w:bCs/>
        </w:rPr>
        <w:t xml:space="preserve">Pan Edward Trojanowski </w:t>
      </w:r>
      <w:r>
        <w:t>(z-ca członka) - przedstawiciele Komisji Wspólnej Rządu i Samorządu Terytorialnego;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dr hab. inż. Joanna Szlinder - Richert, </w:t>
      </w:r>
      <w:r w:rsidRPr="004A6EC0">
        <w:rPr>
          <w:b/>
          <w:bCs/>
          <w:lang w:eastAsia="en-US" w:bidi="en-US"/>
        </w:rPr>
        <w:t xml:space="preserve">prof. </w:t>
      </w:r>
      <w:r>
        <w:rPr>
          <w:b/>
          <w:bCs/>
        </w:rPr>
        <w:t xml:space="preserve">MIR - PIB </w:t>
      </w:r>
      <w:r>
        <w:t xml:space="preserve">(członek), </w:t>
      </w:r>
      <w:r>
        <w:rPr>
          <w:b/>
          <w:bCs/>
        </w:rPr>
        <w:t xml:space="preserve">Pan dr Emil Kuzebski </w:t>
      </w:r>
      <w:r>
        <w:t>(z-ca członka) - przedstawiciele Morskiego Instytutu Rybackiego - Państwowego Instytutu Badawczego w Gdyni;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</w:t>
      </w:r>
      <w:r w:rsidR="004A6EC0">
        <w:rPr>
          <w:b/>
          <w:bCs/>
        </w:rPr>
        <w:t>Konrad Turkowski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Agnieszka Napiórkowska - Krzebietke </w:t>
      </w:r>
      <w:r>
        <w:t>(z-ca członka) - przedstawiciele Instytutu Rybactwa Śródlądowego im. Stanisława Sakowicza w Olsztynie;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right="360" w:hanging="360"/>
        <w:jc w:val="both"/>
      </w:pPr>
      <w:r>
        <w:rPr>
          <w:b/>
          <w:bCs/>
        </w:rPr>
        <w:t xml:space="preserve">Pan mgr Ireneusz Wójcik </w:t>
      </w:r>
      <w:r>
        <w:t xml:space="preserve">(członek), </w:t>
      </w:r>
      <w:r>
        <w:rPr>
          <w:b/>
          <w:bCs/>
        </w:rPr>
        <w:t xml:space="preserve">Pan mgr Tomasz Nermer </w:t>
      </w:r>
      <w:r>
        <w:t>(z-ca członka) - przedstawiciele instytucji odpowiedzialnej za zbieranie danych rybackich w ramach wspólnej polityki rybołówstwa, wskazani przez Morski Instytut Rybacki - Państwowy Instytut Badawczy w Gdyni;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Maciej Karaś </w:t>
      </w:r>
      <w:r>
        <w:t xml:space="preserve">(członek), </w:t>
      </w:r>
      <w:r>
        <w:rPr>
          <w:b/>
          <w:bCs/>
        </w:rPr>
        <w:t xml:space="preserve">Pan Wojciech Grzymkowski </w:t>
      </w:r>
      <w:r>
        <w:t>(z-ca członka) - przedstawiciele zarządów portów morskich;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Justyna Zajchowska </w:t>
      </w:r>
      <w:r>
        <w:t xml:space="preserve">(członek), </w:t>
      </w:r>
      <w:r>
        <w:rPr>
          <w:b/>
          <w:bCs/>
        </w:rPr>
        <w:t xml:space="preserve">Pani Magdalena Figura </w:t>
      </w:r>
      <w:r>
        <w:t>(z-ca członka) - przedstawiciele organizacji pozarządowych działających w obszarze ochrony środowiska: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Emil Remisz </w:t>
      </w:r>
      <w:r>
        <w:t xml:space="preserve">(członek), </w:t>
      </w:r>
      <w:r>
        <w:rPr>
          <w:b/>
          <w:bCs/>
        </w:rPr>
        <w:t xml:space="preserve">Pan Tomasz Grybek </w:t>
      </w:r>
      <w:r>
        <w:t>(z-ca członka) - przedstawiciele organizacji pozarządowych działających w obszarze rybołówstwa dalekomorskiego;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Tomasz Groenwald </w:t>
      </w:r>
      <w:r>
        <w:t xml:space="preserve">(członek), </w:t>
      </w:r>
      <w:r>
        <w:rPr>
          <w:b/>
          <w:bCs/>
        </w:rPr>
        <w:t xml:space="preserve">Pani Izabela Wołodko </w:t>
      </w:r>
      <w:r>
        <w:t>(z-ca członka) - przedstawiciele organizacji pozarządowych działających w obszarze przetwórstwa rybnego;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Ziemowit Pirtań </w:t>
      </w:r>
      <w:r>
        <w:t xml:space="preserve">(członek), </w:t>
      </w:r>
      <w:r>
        <w:rPr>
          <w:b/>
          <w:bCs/>
        </w:rPr>
        <w:t xml:space="preserve">Pani Anna Pyć </w:t>
      </w:r>
      <w:r>
        <w:t>(z-ca członka) - przedstawiciele organizacji pozarządowych działających w obszarze rybactwa śródlądowego w zakresie ryb łososiowatych;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Mirosław Purzycki </w:t>
      </w:r>
      <w:r>
        <w:t xml:space="preserve">(członek), </w:t>
      </w:r>
      <w:r>
        <w:rPr>
          <w:b/>
          <w:bCs/>
        </w:rPr>
        <w:t xml:space="preserve">Pan Jarosław Korytowski </w:t>
      </w:r>
      <w:r>
        <w:t>(z-ca członka) - przedstawiciele organizacji pozarządowych działających w obszarze rybactwa śródlądowego w zakresie ryb jesiotrowatych;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Marek Trzcieliński </w:t>
      </w:r>
      <w:r>
        <w:t xml:space="preserve">(członek), </w:t>
      </w:r>
      <w:r>
        <w:rPr>
          <w:b/>
          <w:bCs/>
        </w:rPr>
        <w:t xml:space="preserve">Pan Grzegorz Girus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Tomasz Król </w:t>
      </w:r>
      <w:r>
        <w:t xml:space="preserve">(członek), </w:t>
      </w:r>
      <w:r>
        <w:rPr>
          <w:b/>
          <w:bCs/>
        </w:rPr>
        <w:t xml:space="preserve">Pan Zdzisław Banaszak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Wielgosz </w:t>
      </w:r>
      <w:r>
        <w:t xml:space="preserve">(członek), </w:t>
      </w:r>
      <w:r>
        <w:rPr>
          <w:b/>
          <w:bCs/>
        </w:rPr>
        <w:t xml:space="preserve">Pan Andrzej Dmuchowski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Zbigniew Szczepański </w:t>
      </w:r>
      <w:r>
        <w:t xml:space="preserve">(członek), </w:t>
      </w:r>
      <w:r>
        <w:rPr>
          <w:b/>
          <w:bCs/>
        </w:rPr>
        <w:t xml:space="preserve">Pan Wacław Szczoczarz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47"/>
        </w:tabs>
        <w:ind w:left="360" w:firstLine="80"/>
      </w:pPr>
      <w:r>
        <w:t>przedstawiciele organizacji pozarządowych działających w obszarze rybactwa śródlądowego w zakresie ryb karpiowatych;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Andrzej Abramczyk </w:t>
      </w:r>
      <w:r>
        <w:t xml:space="preserve">(członek), </w:t>
      </w:r>
      <w:r>
        <w:rPr>
          <w:b/>
          <w:bCs/>
        </w:rPr>
        <w:t xml:space="preserve">Pan Marek Kragiel </w:t>
      </w:r>
      <w:r>
        <w:t>(z-ca członka) - przedstawiciele organizacji pozarządowych działających w obszarze rybactwa jeziorowego;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Jacek Wittbrodt </w:t>
      </w:r>
      <w:r>
        <w:t xml:space="preserve">(członek), </w:t>
      </w:r>
      <w:r>
        <w:rPr>
          <w:b/>
          <w:bCs/>
        </w:rPr>
        <w:t xml:space="preserve">Pan Hubert Świątek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Jodko </w:t>
      </w:r>
      <w:r>
        <w:t xml:space="preserve">(członek), </w:t>
      </w:r>
      <w:r>
        <w:rPr>
          <w:b/>
          <w:bCs/>
        </w:rPr>
        <w:t xml:space="preserve">Pan Bartłomiej Gościniak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Andrzej Gościniak </w:t>
      </w:r>
      <w:r>
        <w:t xml:space="preserve">(członek), </w:t>
      </w:r>
      <w:r>
        <w:rPr>
          <w:b/>
          <w:bCs/>
        </w:rPr>
        <w:t xml:space="preserve">Pani Aneta Zdybel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Mojsiewicz </w:t>
      </w:r>
      <w:r>
        <w:t xml:space="preserve">(członek), </w:t>
      </w:r>
      <w:r>
        <w:rPr>
          <w:b/>
          <w:bCs/>
        </w:rPr>
        <w:t xml:space="preserve">Pan Marcin Świątek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Marek Szypulski </w:t>
      </w:r>
      <w:r>
        <w:t xml:space="preserve">(członek), </w:t>
      </w:r>
      <w:r>
        <w:rPr>
          <w:b/>
          <w:bCs/>
        </w:rPr>
        <w:t xml:space="preserve">Pan Rafał Bocheński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organizacji pozarządowych działających w obszarze rybołówstwa bałtyckiego;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Małgorzata </w:t>
      </w:r>
      <w:r w:rsidRPr="004A6EC0">
        <w:rPr>
          <w:b/>
          <w:bCs/>
          <w:lang w:eastAsia="en-US" w:bidi="en-US"/>
        </w:rPr>
        <w:t xml:space="preserve">Chine </w:t>
      </w:r>
      <w:r>
        <w:t xml:space="preserve">(członek), </w:t>
      </w:r>
      <w:r>
        <w:rPr>
          <w:b/>
          <w:bCs/>
        </w:rPr>
        <w:t xml:space="preserve">Pani Irena Chlebowska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Kozioł </w:t>
      </w:r>
      <w:r>
        <w:t xml:space="preserve">(członek), </w:t>
      </w:r>
      <w:r>
        <w:rPr>
          <w:b/>
          <w:bCs/>
        </w:rPr>
        <w:t xml:space="preserve">Pan Andrzej Wiśniewski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7"/>
        </w:tabs>
        <w:ind w:left="360" w:firstLine="20"/>
      </w:pPr>
      <w:r>
        <w:t>przedstawiciele organizacji pozarządowych działających w obszarze rybołówstwa morskiego prowadzących połowy na morskich wodach wewnętrznych RP (Zalew Wiślany);</w:t>
      </w:r>
    </w:p>
    <w:p w:rsidR="005D6FAC" w:rsidRDefault="00A31696" w:rsidP="004A6EC0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spacing w:after="160"/>
        <w:ind w:left="360" w:hanging="360"/>
      </w:pPr>
      <w:r>
        <w:rPr>
          <w:b/>
          <w:bCs/>
        </w:rPr>
        <w:lastRenderedPageBreak/>
        <w:t xml:space="preserve">Pan Jacek Kowalczyk </w:t>
      </w:r>
      <w:r>
        <w:t xml:space="preserve">(członek), </w:t>
      </w:r>
      <w:r>
        <w:rPr>
          <w:b/>
          <w:bCs/>
        </w:rPr>
        <w:t xml:space="preserve">Pan Paweł Kuźmicki </w:t>
      </w:r>
      <w:r>
        <w:t>(z-ca członka)</w:t>
      </w:r>
    </w:p>
    <w:p w:rsidR="005D6FAC" w:rsidRDefault="00B773BC" w:rsidP="00B773BC">
      <w:pPr>
        <w:pStyle w:val="Tekstpodstawowy"/>
        <w:shd w:val="clear" w:color="auto" w:fill="auto"/>
        <w:tabs>
          <w:tab w:val="left" w:pos="441"/>
        </w:tabs>
        <w:spacing w:after="160"/>
        <w:ind w:left="360"/>
      </w:pPr>
      <w:r>
        <w:rPr>
          <w:b/>
          <w:bCs/>
        </w:rPr>
        <w:t>-</w:t>
      </w:r>
      <w:r>
        <w:t xml:space="preserve"> </w:t>
      </w:r>
      <w:r w:rsidR="00A31696">
        <w:t>przedstawiciele organizacji pozarządowych działających w obszarze rybołówstwa morskiego prowadzących połowy na morskich wodach wewnętrznych RP (Zalew Szczeciński);</w:t>
      </w:r>
    </w:p>
    <w:p w:rsidR="005D6FAC" w:rsidRDefault="00A31696">
      <w:pPr>
        <w:pStyle w:val="Tekstpodstawowy"/>
        <w:shd w:val="clear" w:color="auto" w:fill="auto"/>
        <w:spacing w:line="240" w:lineRule="auto"/>
        <w:jc w:val="both"/>
        <w:rPr>
          <w:sz w:val="17"/>
          <w:szCs w:val="17"/>
        </w:rPr>
      </w:pPr>
      <w:r>
        <w:rPr>
          <w:b/>
          <w:bCs/>
        </w:rPr>
        <w:t xml:space="preserve">33) </w:t>
      </w:r>
      <w:r w:rsidR="00B773BC">
        <w:rPr>
          <w:b/>
          <w:bCs/>
        </w:rPr>
        <w:t xml:space="preserve"> </w:t>
      </w:r>
      <w:r>
        <w:rPr>
          <w:b/>
          <w:bCs/>
        </w:rPr>
        <w:t xml:space="preserve">Pan Ryszard Pilarczyk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Jarosław Pawłyszyn </w:t>
      </w:r>
      <w:r>
        <w:rPr>
          <w:sz w:val="17"/>
          <w:szCs w:val="17"/>
        </w:rPr>
        <w:t>(z-ca członka),</w:t>
      </w:r>
    </w:p>
    <w:p w:rsidR="005D6FAC" w:rsidRDefault="00A31696">
      <w:pPr>
        <w:pStyle w:val="Tekstpodstawowy"/>
        <w:shd w:val="clear" w:color="auto" w:fill="auto"/>
        <w:spacing w:line="240" w:lineRule="auto"/>
        <w:ind w:left="360" w:firstLine="20"/>
        <w:rPr>
          <w:sz w:val="17"/>
          <w:szCs w:val="17"/>
        </w:rPr>
      </w:pPr>
      <w:r>
        <w:rPr>
          <w:b/>
          <w:bCs/>
        </w:rPr>
        <w:t xml:space="preserve">Pan Jerzy Wysoczański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Grzegorz Szomborg </w:t>
      </w:r>
      <w:r>
        <w:rPr>
          <w:sz w:val="17"/>
          <w:szCs w:val="17"/>
        </w:rP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right="420" w:firstLine="20"/>
      </w:pPr>
      <w:r>
        <w:t>przedstawiciele organizacji pozarządowych działających w obszarze rybołówstwa przybrzeżnego;</w:t>
      </w:r>
    </w:p>
    <w:p w:rsidR="00B773BC" w:rsidRDefault="00B773BC" w:rsidP="00B773BC">
      <w:pPr>
        <w:pStyle w:val="Tekstpodstawowy"/>
        <w:shd w:val="clear" w:color="auto" w:fill="auto"/>
        <w:tabs>
          <w:tab w:val="left" w:pos="613"/>
        </w:tabs>
        <w:spacing w:line="240" w:lineRule="auto"/>
        <w:ind w:left="360" w:right="420"/>
      </w:pPr>
    </w:p>
    <w:p w:rsidR="005D6FAC" w:rsidRDefault="00A31696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34) Pan Jakub Roszuk </w:t>
      </w:r>
      <w:r>
        <w:t xml:space="preserve">(członek), </w:t>
      </w:r>
      <w:r>
        <w:rPr>
          <w:b/>
          <w:bCs/>
        </w:rPr>
        <w:t xml:space="preserve">Pan Franciszek Sałaciak </w:t>
      </w:r>
      <w:r>
        <w:t>(zastępca członka),</w:t>
      </w:r>
    </w:p>
    <w:p w:rsidR="005D6FAC" w:rsidRDefault="00B773BC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      </w:t>
      </w:r>
      <w:r w:rsidR="00A31696">
        <w:rPr>
          <w:b/>
          <w:bCs/>
        </w:rPr>
        <w:t xml:space="preserve">Pan Daniel Lessnau </w:t>
      </w:r>
      <w:r w:rsidR="00A31696">
        <w:t xml:space="preserve">(członek), </w:t>
      </w:r>
      <w:r w:rsidR="00A31696">
        <w:rPr>
          <w:b/>
          <w:bCs/>
        </w:rPr>
        <w:t xml:space="preserve">Pan Bogusław Adamów </w:t>
      </w:r>
      <w:r w:rsidR="00A31696">
        <w:t>(zastępca członka),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firstLine="20"/>
      </w:pPr>
      <w:r>
        <w:t>przedstawiciele rybackich lokalnych grup działania działających w obszarze rybołówstwa morskiego oraz rybactwa śródlądowego.</w:t>
      </w:r>
    </w:p>
    <w:sectPr w:rsidR="005D6FAC">
      <w:footerReference w:type="default" r:id="rId8"/>
      <w:pgSz w:w="11900" w:h="16840"/>
      <w:pgMar w:top="242" w:right="730" w:bottom="1465" w:left="2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B5" w:rsidRDefault="000448B5">
      <w:r>
        <w:separator/>
      </w:r>
    </w:p>
  </w:endnote>
  <w:endnote w:type="continuationSeparator" w:id="0">
    <w:p w:rsidR="000448B5" w:rsidRDefault="0004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FAC" w:rsidRDefault="00A316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9826625</wp:posOffset>
              </wp:positionV>
              <wp:extent cx="52070" cy="762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6FAC" w:rsidRDefault="00A31696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53D7" w:rsidRPr="00B553D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295.45pt;margin-top:773.75pt;width:4.1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" filled="f" stroked="f">
              <v:textbox style="mso-fit-shape-to-text:t" inset="0,0,0,0">
                <w:txbxContent>
                  <w:p w:rsidR="005D6FAC" w:rsidRDefault="00A31696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53D7" w:rsidRPr="00B553D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B5" w:rsidRDefault="000448B5"/>
  </w:footnote>
  <w:footnote w:type="continuationSeparator" w:id="0">
    <w:p w:rsidR="000448B5" w:rsidRDefault="00044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C0" w:rsidRDefault="004A6EC0">
    <w:pPr>
      <w:pStyle w:val="Nagwek"/>
    </w:pPr>
  </w:p>
  <w:p w:rsidR="004A6EC0" w:rsidRDefault="004A6EC0">
    <w:pPr>
      <w:pStyle w:val="Nagwek"/>
    </w:pPr>
    <w:r w:rsidRPr="004A6EC0">
      <w:rPr>
        <w:rFonts w:ascii="Calibri" w:eastAsia="Calibri" w:hAnsi="Calibri" w:cs="Times New Roman"/>
        <w:noProof/>
        <w:color w:val="auto"/>
        <w:sz w:val="22"/>
        <w:szCs w:val="22"/>
        <w:lang w:bidi="ar-SA"/>
      </w:rPr>
      <w:drawing>
        <wp:anchor distT="0" distB="0" distL="114300" distR="114300" simplePos="0" relativeHeight="251659264" behindDoc="0" locked="0" layoutInCell="1" allowOverlap="1" wp14:anchorId="3ED08D90" wp14:editId="61D397F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6546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ład logotypów PO RY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C85"/>
    <w:multiLevelType w:val="multilevel"/>
    <w:tmpl w:val="114E5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B03A30"/>
    <w:multiLevelType w:val="multilevel"/>
    <w:tmpl w:val="F0128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F96887"/>
    <w:multiLevelType w:val="multilevel"/>
    <w:tmpl w:val="978E8B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AC"/>
    <w:rsid w:val="000448B5"/>
    <w:rsid w:val="00422565"/>
    <w:rsid w:val="004A6EC0"/>
    <w:rsid w:val="005403A4"/>
    <w:rsid w:val="00557B1D"/>
    <w:rsid w:val="005D6FAC"/>
    <w:rsid w:val="00A31696"/>
    <w:rsid w:val="00B553D7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3344"/>
  <w15:docId w15:val="{ABDFADC8-C308-4B95-B6C0-697AFE65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9DA19E"/>
      <w:sz w:val="22"/>
      <w:szCs w:val="22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575757"/>
      <w:sz w:val="16"/>
      <w:szCs w:val="16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97" w:lineRule="auto"/>
      <w:jc w:val="both"/>
    </w:pPr>
    <w:rPr>
      <w:rFonts w:ascii="Arial" w:eastAsia="Arial" w:hAnsi="Arial" w:cs="Arial"/>
      <w:color w:val="9DA19E"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ind w:left="360"/>
      <w:jc w:val="both"/>
    </w:pPr>
    <w:rPr>
      <w:rFonts w:ascii="Arial" w:eastAsia="Arial" w:hAnsi="Arial" w:cs="Arial"/>
      <w:b/>
      <w:bCs/>
      <w:color w:val="575757"/>
      <w:sz w:val="16"/>
      <w:szCs w:val="1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52" w:lineRule="auto"/>
      <w:ind w:left="1310" w:right="340" w:hanging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EC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E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Łazarski Paweł</dc:creator>
  <cp:keywords/>
  <cp:lastModifiedBy>Łazarski Paweł</cp:lastModifiedBy>
  <cp:revision>2</cp:revision>
  <dcterms:created xsi:type="dcterms:W3CDTF">2025-06-23T10:59:00Z</dcterms:created>
  <dcterms:modified xsi:type="dcterms:W3CDTF">2025-06-23T10:59:00Z</dcterms:modified>
</cp:coreProperties>
</file>