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19"/>
        <w:gridCol w:w="4819"/>
      </w:tblGrid>
      <w:tr w:rsidR="00426ADD" w:rsidRPr="004D2072" w:rsidTr="004D2072">
        <w:tc>
          <w:tcPr>
            <w:tcW w:w="4819" w:type="dxa"/>
          </w:tcPr>
          <w:p w:rsidR="00426ADD" w:rsidRPr="004D2072" w:rsidRDefault="00426ADD" w:rsidP="004D2072">
            <w:pPr>
              <w:tabs>
                <w:tab w:val="right" w:pos="9639"/>
              </w:tabs>
              <w:spacing w:line="360" w:lineRule="auto"/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...................................................................</w:t>
            </w:r>
          </w:p>
          <w:p w:rsidR="00426ADD" w:rsidRPr="004D2072" w:rsidRDefault="00426ADD" w:rsidP="004D2072">
            <w:pPr>
              <w:tabs>
                <w:tab w:val="left" w:pos="7655"/>
              </w:tabs>
              <w:spacing w:line="360" w:lineRule="auto"/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..................................................................</w:t>
            </w:r>
            <w:r w:rsidRPr="004D2072">
              <w:rPr>
                <w:sz w:val="16"/>
                <w:szCs w:val="16"/>
              </w:rPr>
              <w:t xml:space="preserve"> </w:t>
            </w:r>
          </w:p>
          <w:p w:rsidR="00426ADD" w:rsidRPr="004D2072" w:rsidRDefault="00426ADD" w:rsidP="00426ADD">
            <w:pPr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..................................................................</w:t>
            </w:r>
          </w:p>
          <w:p w:rsidR="00426ADD" w:rsidRPr="004D2072" w:rsidRDefault="00426ADD" w:rsidP="004D2072">
            <w:pPr>
              <w:ind w:right="492"/>
              <w:jc w:val="center"/>
              <w:rPr>
                <w:sz w:val="16"/>
                <w:szCs w:val="16"/>
              </w:rPr>
            </w:pPr>
            <w:r w:rsidRPr="004D2072">
              <w:rPr>
                <w:sz w:val="16"/>
                <w:szCs w:val="16"/>
              </w:rPr>
              <w:t>(inwestor)</w:t>
            </w:r>
          </w:p>
          <w:p w:rsidR="006414F6" w:rsidRPr="004D2072" w:rsidRDefault="006414F6" w:rsidP="004D2072">
            <w:pPr>
              <w:ind w:right="492"/>
              <w:jc w:val="center"/>
              <w:rPr>
                <w:sz w:val="16"/>
                <w:szCs w:val="16"/>
              </w:rPr>
            </w:pPr>
          </w:p>
          <w:p w:rsidR="00426ADD" w:rsidRPr="004D2072" w:rsidRDefault="00426ADD" w:rsidP="00426ADD">
            <w:pPr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..................................................................</w:t>
            </w:r>
          </w:p>
          <w:p w:rsidR="00426ADD" w:rsidRPr="004D2072" w:rsidRDefault="00426ADD" w:rsidP="004D2072">
            <w:pPr>
              <w:ind w:right="492"/>
              <w:jc w:val="center"/>
              <w:rPr>
                <w:sz w:val="16"/>
                <w:szCs w:val="16"/>
              </w:rPr>
            </w:pPr>
            <w:r w:rsidRPr="004D2072">
              <w:rPr>
                <w:sz w:val="16"/>
                <w:szCs w:val="16"/>
              </w:rPr>
              <w:t>(telefon kontaktowy)</w:t>
            </w:r>
          </w:p>
        </w:tc>
        <w:tc>
          <w:tcPr>
            <w:tcW w:w="4819" w:type="dxa"/>
          </w:tcPr>
          <w:p w:rsidR="00426ADD" w:rsidRPr="004D2072" w:rsidRDefault="00426ADD" w:rsidP="004D2072">
            <w:pPr>
              <w:tabs>
                <w:tab w:val="right" w:pos="9639"/>
              </w:tabs>
              <w:jc w:val="right"/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......................................., ........................</w:t>
            </w:r>
          </w:p>
          <w:p w:rsidR="00426ADD" w:rsidRPr="004D2072" w:rsidRDefault="00426ADD" w:rsidP="004D2072">
            <w:pPr>
              <w:tabs>
                <w:tab w:val="right" w:pos="9639"/>
              </w:tabs>
              <w:ind w:left="568"/>
              <w:jc w:val="center"/>
              <w:rPr>
                <w:sz w:val="16"/>
                <w:szCs w:val="16"/>
              </w:rPr>
            </w:pPr>
            <w:r w:rsidRPr="004D2072">
              <w:rPr>
                <w:sz w:val="16"/>
                <w:szCs w:val="16"/>
              </w:rPr>
              <w:t>(miejscowość, data)</w:t>
            </w:r>
          </w:p>
        </w:tc>
      </w:tr>
    </w:tbl>
    <w:p w:rsidR="00426ADD" w:rsidRPr="00426ADD" w:rsidRDefault="00426ADD" w:rsidP="00426ADD">
      <w:pPr>
        <w:tabs>
          <w:tab w:val="right" w:pos="9639"/>
        </w:tabs>
        <w:spacing w:line="360" w:lineRule="auto"/>
        <w:rPr>
          <w:sz w:val="24"/>
          <w:szCs w:val="24"/>
        </w:rPr>
      </w:pPr>
    </w:p>
    <w:p w:rsidR="008060D7" w:rsidRPr="00426ADD" w:rsidRDefault="008060D7">
      <w:pPr>
        <w:rPr>
          <w:sz w:val="24"/>
          <w:szCs w:val="24"/>
        </w:rPr>
      </w:pPr>
    </w:p>
    <w:p w:rsidR="008060D7" w:rsidRPr="00426ADD" w:rsidRDefault="008060D7">
      <w:pPr>
        <w:ind w:left="4248" w:firstLine="708"/>
        <w:rPr>
          <w:b/>
          <w:sz w:val="24"/>
          <w:szCs w:val="24"/>
        </w:rPr>
      </w:pPr>
      <w:r w:rsidRPr="00426ADD">
        <w:rPr>
          <w:b/>
          <w:sz w:val="24"/>
          <w:szCs w:val="24"/>
        </w:rPr>
        <w:t>Komenda</w:t>
      </w:r>
      <w:r w:rsidR="00D43B0B">
        <w:rPr>
          <w:b/>
          <w:sz w:val="24"/>
          <w:szCs w:val="24"/>
        </w:rPr>
        <w:t xml:space="preserve"> Powiatowa</w:t>
      </w:r>
      <w:r w:rsidRPr="00426ADD">
        <w:rPr>
          <w:b/>
          <w:sz w:val="24"/>
          <w:szCs w:val="24"/>
        </w:rPr>
        <w:t xml:space="preserve"> </w:t>
      </w:r>
    </w:p>
    <w:p w:rsidR="008060D7" w:rsidRPr="00426ADD" w:rsidRDefault="008060D7" w:rsidP="00426ADD">
      <w:pPr>
        <w:ind w:left="4962"/>
        <w:rPr>
          <w:b/>
          <w:sz w:val="24"/>
          <w:szCs w:val="24"/>
        </w:rPr>
      </w:pPr>
      <w:r w:rsidRPr="00426ADD">
        <w:rPr>
          <w:b/>
          <w:sz w:val="24"/>
          <w:szCs w:val="24"/>
        </w:rPr>
        <w:t>Państwowej Straży Pożarnej</w:t>
      </w:r>
    </w:p>
    <w:p w:rsidR="008060D7" w:rsidRDefault="008060D7" w:rsidP="00426ADD">
      <w:pPr>
        <w:ind w:left="4962"/>
        <w:rPr>
          <w:b/>
          <w:sz w:val="24"/>
          <w:szCs w:val="24"/>
        </w:rPr>
      </w:pPr>
      <w:r w:rsidRPr="00426ADD">
        <w:rPr>
          <w:b/>
          <w:sz w:val="24"/>
          <w:szCs w:val="24"/>
        </w:rPr>
        <w:t xml:space="preserve">w </w:t>
      </w:r>
      <w:r w:rsidR="00683A56">
        <w:rPr>
          <w:b/>
          <w:sz w:val="24"/>
          <w:szCs w:val="24"/>
        </w:rPr>
        <w:t>Oleśnicy</w:t>
      </w:r>
    </w:p>
    <w:p w:rsidR="002B482E" w:rsidRPr="00426ADD" w:rsidRDefault="002B482E" w:rsidP="00426ADD">
      <w:pPr>
        <w:ind w:left="4962"/>
        <w:rPr>
          <w:b/>
          <w:sz w:val="24"/>
          <w:szCs w:val="24"/>
        </w:rPr>
      </w:pPr>
    </w:p>
    <w:p w:rsidR="008060D7" w:rsidRPr="00426ADD" w:rsidRDefault="008060D7" w:rsidP="00D84BC6">
      <w:pPr>
        <w:spacing w:before="240" w:after="240"/>
        <w:jc w:val="center"/>
        <w:rPr>
          <w:sz w:val="24"/>
          <w:szCs w:val="24"/>
        </w:rPr>
      </w:pPr>
      <w:r w:rsidRPr="00426ADD">
        <w:rPr>
          <w:b/>
          <w:sz w:val="24"/>
          <w:szCs w:val="24"/>
        </w:rPr>
        <w:t>ZAWIADOMIENIE</w:t>
      </w:r>
    </w:p>
    <w:p w:rsidR="008060D7" w:rsidRPr="00426ADD" w:rsidRDefault="008060D7" w:rsidP="002707E1">
      <w:pPr>
        <w:spacing w:after="120"/>
        <w:ind w:firstLine="567"/>
        <w:jc w:val="both"/>
        <w:rPr>
          <w:sz w:val="24"/>
          <w:szCs w:val="24"/>
        </w:rPr>
      </w:pPr>
      <w:r w:rsidRPr="00426ADD">
        <w:rPr>
          <w:sz w:val="24"/>
          <w:szCs w:val="24"/>
        </w:rPr>
        <w:t xml:space="preserve">Na podstawie art. 56 ustawy – Prawo budowlane </w:t>
      </w:r>
      <w:r w:rsidR="004D1BBE" w:rsidRPr="00426ADD">
        <w:rPr>
          <w:sz w:val="24"/>
          <w:szCs w:val="24"/>
        </w:rPr>
        <w:t>(</w:t>
      </w:r>
      <w:r w:rsidR="00CD60BD">
        <w:rPr>
          <w:sz w:val="24"/>
          <w:szCs w:val="24"/>
        </w:rPr>
        <w:t xml:space="preserve">t.j. </w:t>
      </w:r>
      <w:r w:rsidR="00CD60BD">
        <w:rPr>
          <w:iCs/>
          <w:sz w:val="24"/>
          <w:szCs w:val="24"/>
        </w:rPr>
        <w:t>Dz. U. z 2020 r., poz. 1333 ze zm</w:t>
      </w:r>
      <w:r w:rsidR="00190BD4">
        <w:rPr>
          <w:iCs/>
          <w:sz w:val="24"/>
          <w:szCs w:val="24"/>
        </w:rPr>
        <w:t>.</w:t>
      </w:r>
      <w:r w:rsidR="004D1BBE" w:rsidRPr="00426ADD">
        <w:rPr>
          <w:iCs/>
          <w:sz w:val="24"/>
          <w:szCs w:val="24"/>
        </w:rPr>
        <w:t xml:space="preserve">) </w:t>
      </w:r>
      <w:r w:rsidRPr="00426ADD">
        <w:rPr>
          <w:sz w:val="24"/>
          <w:szCs w:val="24"/>
        </w:rPr>
        <w:t>zawiadamiam o zakończeniu budowy</w:t>
      </w:r>
      <w:r w:rsidR="00AC7D27" w:rsidRPr="00426ADD">
        <w:rPr>
          <w:sz w:val="24"/>
          <w:szCs w:val="24"/>
        </w:rPr>
        <w:t>:</w:t>
      </w:r>
    </w:p>
    <w:p w:rsidR="008060D7" w:rsidRPr="00426ADD" w:rsidRDefault="008060D7" w:rsidP="002707E1">
      <w:pPr>
        <w:spacing w:before="240"/>
        <w:rPr>
          <w:sz w:val="24"/>
          <w:szCs w:val="24"/>
        </w:rPr>
      </w:pPr>
      <w:r w:rsidRPr="00426ADD">
        <w:rPr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26ADD" w:rsidRDefault="008060D7" w:rsidP="002707E1">
      <w:pPr>
        <w:jc w:val="center"/>
        <w:rPr>
          <w:sz w:val="16"/>
          <w:szCs w:val="16"/>
        </w:rPr>
      </w:pPr>
      <w:r w:rsidRPr="00426ADD">
        <w:rPr>
          <w:sz w:val="16"/>
          <w:szCs w:val="16"/>
        </w:rPr>
        <w:t>(nazwa obiektu – inwestycji)</w:t>
      </w:r>
    </w:p>
    <w:p w:rsidR="008060D7" w:rsidRPr="00426ADD" w:rsidRDefault="008060D7" w:rsidP="002707E1">
      <w:pPr>
        <w:spacing w:before="240"/>
        <w:rPr>
          <w:sz w:val="24"/>
          <w:szCs w:val="24"/>
        </w:rPr>
      </w:pPr>
      <w:r w:rsidRPr="00426ADD">
        <w:rPr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26ADD" w:rsidRDefault="008060D7" w:rsidP="002707E1">
      <w:pPr>
        <w:jc w:val="center"/>
        <w:rPr>
          <w:sz w:val="16"/>
          <w:szCs w:val="16"/>
        </w:rPr>
      </w:pPr>
      <w:r w:rsidRPr="00426ADD">
        <w:rPr>
          <w:sz w:val="16"/>
          <w:szCs w:val="16"/>
        </w:rPr>
        <w:t>(adres)</w:t>
      </w:r>
    </w:p>
    <w:p w:rsidR="00D50D02" w:rsidRPr="00426ADD" w:rsidRDefault="00D50D02" w:rsidP="002707E1">
      <w:pPr>
        <w:spacing w:before="240"/>
        <w:rPr>
          <w:sz w:val="24"/>
          <w:szCs w:val="24"/>
        </w:rPr>
      </w:pPr>
      <w:r w:rsidRPr="00426ADD">
        <w:rPr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26ADD" w:rsidRDefault="00D50D02" w:rsidP="002707E1">
      <w:pPr>
        <w:jc w:val="center"/>
        <w:rPr>
          <w:sz w:val="16"/>
          <w:szCs w:val="16"/>
        </w:rPr>
      </w:pPr>
      <w:r w:rsidRPr="00426ADD">
        <w:rPr>
          <w:sz w:val="16"/>
          <w:szCs w:val="16"/>
        </w:rPr>
        <w:t>(nr działki budowlanej w obrębie nr)</w:t>
      </w:r>
    </w:p>
    <w:p w:rsidR="008060D7" w:rsidRPr="00426ADD" w:rsidRDefault="008060D7" w:rsidP="002707E1">
      <w:pPr>
        <w:jc w:val="both"/>
        <w:rPr>
          <w:sz w:val="24"/>
          <w:szCs w:val="24"/>
        </w:rPr>
      </w:pPr>
      <w:r w:rsidRPr="00426ADD">
        <w:rPr>
          <w:sz w:val="24"/>
          <w:szCs w:val="24"/>
        </w:rPr>
        <w:t xml:space="preserve">i zamiarze przystąpienia do użytkowania w celu zajęcia </w:t>
      </w:r>
      <w:r w:rsidR="00D84BC6" w:rsidRPr="00426ADD">
        <w:rPr>
          <w:sz w:val="24"/>
          <w:szCs w:val="24"/>
        </w:rPr>
        <w:t xml:space="preserve">zgodnie z właściwością </w:t>
      </w:r>
      <w:r w:rsidRPr="00426ADD">
        <w:rPr>
          <w:sz w:val="24"/>
          <w:szCs w:val="24"/>
        </w:rPr>
        <w:t xml:space="preserve">stanowiska </w:t>
      </w:r>
      <w:r w:rsidR="00D84BC6" w:rsidRPr="00426ADD">
        <w:rPr>
          <w:sz w:val="24"/>
          <w:szCs w:val="24"/>
        </w:rPr>
        <w:t>w sprawie zgodności wykonania obiektu budowlanego z projektem budowlanym</w:t>
      </w:r>
      <w:r w:rsidRPr="00426ADD">
        <w:rPr>
          <w:sz w:val="24"/>
          <w:szCs w:val="24"/>
        </w:rPr>
        <w:t>.</w:t>
      </w:r>
    </w:p>
    <w:p w:rsidR="008060D7" w:rsidRPr="00426ADD" w:rsidRDefault="008060D7" w:rsidP="00D84BC6">
      <w:pPr>
        <w:spacing w:before="120" w:line="360" w:lineRule="auto"/>
        <w:rPr>
          <w:b/>
          <w:sz w:val="24"/>
          <w:szCs w:val="24"/>
          <w:u w:val="single"/>
        </w:rPr>
      </w:pPr>
      <w:r w:rsidRPr="00426ADD">
        <w:rPr>
          <w:b/>
          <w:sz w:val="24"/>
          <w:szCs w:val="24"/>
          <w:u w:val="single"/>
        </w:rPr>
        <w:t>Dane o obiekcie</w:t>
      </w:r>
      <w:r w:rsidR="00AC7D27" w:rsidRPr="00426ADD">
        <w:rPr>
          <w:b/>
          <w:sz w:val="24"/>
          <w:szCs w:val="24"/>
          <w:u w:val="single"/>
        </w:rPr>
        <w:t xml:space="preserve"> zawarte w projekcie budowlanym</w:t>
      </w:r>
      <w:r w:rsidRPr="00426ADD">
        <w:rPr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26ADD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426ADD" w:rsidRDefault="00446A4A" w:rsidP="00194FE5">
            <w:pPr>
              <w:jc w:val="center"/>
            </w:pPr>
            <w:r w:rsidRPr="00426ADD">
              <w:t>W</w:t>
            </w:r>
            <w:r w:rsidR="005A54EE" w:rsidRPr="00426ADD">
              <w:t>ysokość obiektu</w:t>
            </w:r>
          </w:p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426ADD" w:rsidRDefault="00DB5383" w:rsidP="00194FE5">
            <w:pPr>
              <w:jc w:val="center"/>
            </w:pPr>
            <w:r>
              <w:t>powierzchnia wewnętrzna</w:t>
            </w:r>
          </w:p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[m</w:t>
            </w:r>
            <w:r w:rsidRPr="00426ADD">
              <w:rPr>
                <w:vertAlign w:val="superscript"/>
              </w:rPr>
              <w:t>2</w:t>
            </w:r>
            <w:r w:rsidRPr="00426ADD"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426ADD" w:rsidRDefault="005A54EE" w:rsidP="00194FE5">
            <w:pPr>
              <w:jc w:val="center"/>
            </w:pPr>
            <w:r w:rsidRPr="00426ADD">
              <w:t>kubatura</w:t>
            </w:r>
          </w:p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[m</w:t>
            </w:r>
            <w:r w:rsidRPr="00426ADD">
              <w:rPr>
                <w:vertAlign w:val="superscript"/>
              </w:rPr>
              <w:t>3</w:t>
            </w:r>
            <w:r w:rsidRPr="00426ADD"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426ADD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426ADD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426ADD" w:rsidRDefault="005A54EE" w:rsidP="00194FE5">
            <w:pPr>
              <w:jc w:val="center"/>
            </w:pPr>
            <w:r w:rsidRPr="00426ADD"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426ADD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426ADD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426ADD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426ADD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426ADD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</w:tc>
      </w:tr>
      <w:tr w:rsidR="005A54EE" w:rsidRPr="00426ADD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</w:tc>
      </w:tr>
      <w:tr w:rsidR="00CD60BD" w:rsidRPr="00426ADD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D60BD" w:rsidRPr="00426ADD" w:rsidRDefault="00CD60BD" w:rsidP="00194FE5">
            <w:pPr>
              <w:jc w:val="center"/>
            </w:pPr>
            <w:r>
              <w:t>Data uzgodnienia: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D60BD" w:rsidRPr="00426ADD" w:rsidRDefault="00CD60BD" w:rsidP="00194FE5">
            <w:pPr>
              <w:jc w:val="center"/>
            </w:pPr>
          </w:p>
        </w:tc>
      </w:tr>
      <w:tr w:rsidR="00683A56" w:rsidRPr="00426ADD" w:rsidTr="00A87FDD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83A56" w:rsidRDefault="00683A56" w:rsidP="00DB5383">
            <w:r>
              <w:t xml:space="preserve">Podział na strefy pożarowe: </w:t>
            </w: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  <w:p w:rsidR="00683A56" w:rsidRDefault="00683A56" w:rsidP="00DB5383"/>
          <w:p w:rsidR="00683A56" w:rsidRDefault="00683A56" w:rsidP="00DB5383">
            <w:r>
              <w:t>Opis:</w:t>
            </w:r>
          </w:p>
          <w:p w:rsidR="00683A56" w:rsidRDefault="00683A56" w:rsidP="00194FE5">
            <w:pPr>
              <w:jc w:val="center"/>
            </w:pPr>
          </w:p>
          <w:p w:rsidR="00683A56" w:rsidRPr="00426ADD" w:rsidRDefault="00683A56" w:rsidP="00194FE5">
            <w:pPr>
              <w:jc w:val="center"/>
            </w:pPr>
          </w:p>
        </w:tc>
      </w:tr>
      <w:tr w:rsidR="00683A56" w:rsidRPr="00426ADD" w:rsidTr="00A87FDD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83A56" w:rsidRDefault="00683A56" w:rsidP="00DB5383">
            <w:r>
              <w:t>Informacja o zastosowanych w budynku urządzeniach przeciwpożarowych:</w:t>
            </w:r>
          </w:p>
          <w:p w:rsidR="00CD60BD" w:rsidRDefault="00CD60BD" w:rsidP="00DB5383"/>
          <w:p w:rsidR="00683A56" w:rsidRDefault="00683A56" w:rsidP="00CD60BD">
            <w:pPr>
              <w:spacing w:line="276" w:lineRule="auto"/>
              <w:rPr>
                <w:vertAlign w:val="superscript"/>
              </w:rPr>
            </w:pPr>
            <w:r>
              <w:t xml:space="preserve">- hydranty wewnętrzne </w:t>
            </w: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  <w:p w:rsidR="00683A56" w:rsidRDefault="00683A56" w:rsidP="00CD60BD">
            <w:pPr>
              <w:spacing w:line="276" w:lineRule="auto"/>
            </w:pPr>
            <w:r>
              <w:t>- awaryjne oświetlenie ewakuacyjne</w:t>
            </w:r>
            <w:r w:rsidRPr="00426ADD">
              <w:t xml:space="preserve"> tak/nie</w:t>
            </w:r>
            <w:r w:rsidRPr="00426ADD">
              <w:rPr>
                <w:vertAlign w:val="superscript"/>
              </w:rPr>
              <w:t>*</w:t>
            </w:r>
          </w:p>
          <w:p w:rsidR="00683A56" w:rsidRDefault="00683A56" w:rsidP="00CD60BD">
            <w:pPr>
              <w:spacing w:line="276" w:lineRule="auto"/>
            </w:pPr>
            <w:r>
              <w:t xml:space="preserve">- urządzenia oddymiające </w:t>
            </w: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  <w:p w:rsidR="00683A56" w:rsidRDefault="00683A56" w:rsidP="00CD60BD">
            <w:pPr>
              <w:spacing w:line="276" w:lineRule="auto"/>
            </w:pPr>
            <w:r>
              <w:t xml:space="preserve">- system sygnalizacji pożarowej </w:t>
            </w: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  <w:p w:rsidR="00683A56" w:rsidRDefault="00683A56" w:rsidP="00CD60BD">
            <w:pPr>
              <w:spacing w:line="276" w:lineRule="auto"/>
              <w:rPr>
                <w:vertAlign w:val="superscript"/>
              </w:rPr>
            </w:pPr>
            <w:r>
              <w:t xml:space="preserve">- przeciwpożarowy wyłącznik prądu </w:t>
            </w: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  <w:p w:rsidR="00683A56" w:rsidRDefault="00683A56" w:rsidP="00CD60BD">
            <w:pPr>
              <w:spacing w:line="276" w:lineRule="auto"/>
            </w:pPr>
            <w:r>
              <w:t xml:space="preserve">- dźwiękowy system ostrzegawczy </w:t>
            </w: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  <w:p w:rsidR="00683A56" w:rsidRDefault="00683A56" w:rsidP="00CD60BD">
            <w:pPr>
              <w:spacing w:line="276" w:lineRule="auto"/>
            </w:pPr>
            <w:r>
              <w:t>- hydranty zewnętrzne</w:t>
            </w:r>
          </w:p>
          <w:p w:rsidR="00683A56" w:rsidRDefault="00683A56" w:rsidP="00CD60BD">
            <w:pPr>
              <w:spacing w:line="276" w:lineRule="auto"/>
            </w:pPr>
            <w:r>
              <w:t xml:space="preserve">- bramy i inne zamknięcia przeciwpożarowe </w:t>
            </w: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  <w:p w:rsidR="00CD60BD" w:rsidRDefault="00683A56" w:rsidP="00CD60BD">
            <w:pPr>
              <w:spacing w:line="276" w:lineRule="auto"/>
              <w:rPr>
                <w:vertAlign w:val="superscript"/>
              </w:rPr>
            </w:pPr>
            <w:r>
              <w:t>- system detekcji gazu</w:t>
            </w:r>
            <w:r w:rsidRPr="00426ADD">
              <w:t xml:space="preserve"> tak/nie</w:t>
            </w:r>
            <w:r w:rsidRPr="00426ADD">
              <w:rPr>
                <w:vertAlign w:val="superscript"/>
              </w:rPr>
              <w:t>*</w:t>
            </w:r>
          </w:p>
          <w:p w:rsidR="00AF33EC" w:rsidRPr="00AF33EC" w:rsidRDefault="00AF33EC" w:rsidP="00CD60BD">
            <w:pPr>
              <w:spacing w:line="276" w:lineRule="auto"/>
            </w:pPr>
            <w:r>
              <w:t>- inne – wymienić:</w:t>
            </w:r>
          </w:p>
          <w:p w:rsidR="00683A56" w:rsidRPr="00426ADD" w:rsidRDefault="00683A56" w:rsidP="00194FE5">
            <w:pPr>
              <w:jc w:val="center"/>
            </w:pPr>
          </w:p>
        </w:tc>
      </w:tr>
      <w:tr w:rsidR="005A54EE" w:rsidRPr="00426ADD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426ADD" w:rsidRDefault="00446A4A" w:rsidP="00446A4A">
            <w:r w:rsidRPr="00426ADD">
              <w:lastRenderedPageBreak/>
              <w:t>I</w:t>
            </w:r>
            <w:r w:rsidR="005A54EE" w:rsidRPr="00426ADD">
              <w:t>nformacja o uzyskanych odstępstwach od przepisów (m.in. data wydania i nr postanowienia KW PSP)</w:t>
            </w:r>
            <w:r w:rsidRPr="00426ADD">
              <w:t>:</w:t>
            </w:r>
          </w:p>
          <w:p w:rsidR="005A54EE" w:rsidRPr="00426ADD" w:rsidRDefault="005A54EE" w:rsidP="00194FE5">
            <w:pPr>
              <w:jc w:val="center"/>
              <w:rPr>
                <w:u w:val="dotted"/>
              </w:rPr>
            </w:pPr>
          </w:p>
          <w:p w:rsidR="005A54EE" w:rsidRPr="00426ADD" w:rsidRDefault="00446A4A" w:rsidP="00194FE5">
            <w:pPr>
              <w:tabs>
                <w:tab w:val="right" w:pos="9639"/>
              </w:tabs>
              <w:jc w:val="both"/>
              <w:rPr>
                <w:u w:val="dotted"/>
              </w:rPr>
            </w:pPr>
            <w:r w:rsidRPr="00426ADD">
              <w:rPr>
                <w:u w:val="dotted"/>
              </w:rPr>
              <w:tab/>
            </w:r>
          </w:p>
          <w:p w:rsidR="005A54EE" w:rsidRPr="00426ADD" w:rsidRDefault="005A54EE" w:rsidP="00194FE5">
            <w:pPr>
              <w:tabs>
                <w:tab w:val="right" w:pos="9639"/>
              </w:tabs>
              <w:jc w:val="center"/>
              <w:rPr>
                <w:u w:val="dotted"/>
              </w:rPr>
            </w:pPr>
          </w:p>
          <w:p w:rsidR="005A54EE" w:rsidRPr="00426ADD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u w:val="dotted"/>
              </w:rPr>
            </w:pPr>
            <w:r w:rsidRPr="00426ADD">
              <w:rPr>
                <w:u w:val="dotted"/>
              </w:rPr>
              <w:tab/>
            </w:r>
          </w:p>
        </w:tc>
      </w:tr>
      <w:tr w:rsidR="00194FE5" w:rsidRPr="00426ADD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446A4A" w:rsidP="00194FE5">
            <w:pPr>
              <w:jc w:val="center"/>
            </w:pPr>
            <w:r w:rsidRPr="00426ADD"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zamknięty*</w:t>
            </w:r>
          </w:p>
        </w:tc>
      </w:tr>
      <w:tr w:rsidR="00194FE5" w:rsidRPr="00426ADD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powierzchnia [m</w:t>
            </w:r>
            <w:r w:rsidRPr="00426ADD">
              <w:rPr>
                <w:vertAlign w:val="superscript"/>
              </w:rPr>
              <w:t>2</w:t>
            </w:r>
            <w:r w:rsidRPr="00426ADD"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</w:p>
        </w:tc>
      </w:tr>
    </w:tbl>
    <w:p w:rsidR="008060D7" w:rsidRPr="00426ADD" w:rsidRDefault="008060D7" w:rsidP="00426ADD">
      <w:pPr>
        <w:spacing w:before="720"/>
        <w:ind w:left="5103"/>
        <w:jc w:val="center"/>
        <w:rPr>
          <w:sz w:val="24"/>
          <w:szCs w:val="24"/>
        </w:rPr>
      </w:pPr>
      <w:r w:rsidRPr="00426ADD">
        <w:rPr>
          <w:sz w:val="24"/>
          <w:szCs w:val="24"/>
        </w:rPr>
        <w:t>……………………………………...</w:t>
      </w:r>
    </w:p>
    <w:p w:rsidR="008060D7" w:rsidRPr="00426ADD" w:rsidRDefault="008060D7" w:rsidP="00426ADD">
      <w:pPr>
        <w:spacing w:line="360" w:lineRule="auto"/>
        <w:ind w:left="5103"/>
        <w:jc w:val="center"/>
        <w:rPr>
          <w:sz w:val="16"/>
          <w:szCs w:val="16"/>
        </w:rPr>
      </w:pPr>
      <w:r w:rsidRPr="00426ADD">
        <w:rPr>
          <w:sz w:val="16"/>
          <w:szCs w:val="16"/>
        </w:rPr>
        <w:t>(podpis wnioskodawcy)</w:t>
      </w:r>
    </w:p>
    <w:p w:rsidR="00426ADD" w:rsidRDefault="00426ADD" w:rsidP="002939B5">
      <w:pPr>
        <w:rPr>
          <w:sz w:val="18"/>
        </w:rPr>
      </w:pPr>
    </w:p>
    <w:p w:rsidR="00AA212A" w:rsidRPr="00426ADD" w:rsidRDefault="00AA212A" w:rsidP="002939B5">
      <w:pPr>
        <w:rPr>
          <w:sz w:val="18"/>
        </w:rPr>
      </w:pPr>
      <w:r w:rsidRPr="00426ADD">
        <w:rPr>
          <w:sz w:val="18"/>
        </w:rPr>
        <w:t>Załączniki:</w:t>
      </w:r>
    </w:p>
    <w:p w:rsidR="00AA212A" w:rsidRPr="00426ADD" w:rsidRDefault="00AA212A" w:rsidP="00446A4A">
      <w:pPr>
        <w:numPr>
          <w:ilvl w:val="0"/>
          <w:numId w:val="5"/>
        </w:numPr>
        <w:rPr>
          <w:sz w:val="18"/>
        </w:rPr>
      </w:pPr>
      <w:r w:rsidRPr="00426ADD">
        <w:rPr>
          <w:sz w:val="18"/>
        </w:rPr>
        <w:t>Kserokop</w:t>
      </w:r>
      <w:r w:rsidR="00446A4A" w:rsidRPr="00426ADD">
        <w:rPr>
          <w:sz w:val="18"/>
        </w:rPr>
        <w:t>ia decyzji pozwolenia na budowę*</w:t>
      </w:r>
    </w:p>
    <w:p w:rsidR="004D1BBE" w:rsidRPr="00426ADD" w:rsidRDefault="00AA212A" w:rsidP="00446A4A">
      <w:pPr>
        <w:numPr>
          <w:ilvl w:val="0"/>
          <w:numId w:val="5"/>
        </w:numPr>
        <w:rPr>
          <w:sz w:val="18"/>
        </w:rPr>
      </w:pPr>
      <w:r w:rsidRPr="00426ADD">
        <w:rPr>
          <w:sz w:val="18"/>
        </w:rPr>
        <w:t xml:space="preserve">Kserokopia </w:t>
      </w:r>
      <w:r w:rsidR="00CD78BC" w:rsidRPr="00426ADD">
        <w:rPr>
          <w:sz w:val="18"/>
        </w:rPr>
        <w:t>oświadczenia kierownika budowy o zakończeniu budowy</w:t>
      </w:r>
      <w:r w:rsidR="00446A4A" w:rsidRPr="00426ADD">
        <w:rPr>
          <w:sz w:val="18"/>
        </w:rPr>
        <w:t>*</w:t>
      </w:r>
    </w:p>
    <w:p w:rsidR="00CD78BC" w:rsidRDefault="00CD78BC" w:rsidP="00446A4A">
      <w:pPr>
        <w:numPr>
          <w:ilvl w:val="0"/>
          <w:numId w:val="5"/>
        </w:numPr>
        <w:rPr>
          <w:sz w:val="18"/>
        </w:rPr>
      </w:pPr>
      <w:r w:rsidRPr="00426ADD">
        <w:rPr>
          <w:sz w:val="18"/>
        </w:rPr>
        <w:t>Pełnomocnictwo (w przypadku zastępstwa)*</w:t>
      </w:r>
    </w:p>
    <w:p w:rsidR="00DB5383" w:rsidRPr="00426ADD" w:rsidRDefault="00DB5383" w:rsidP="00446A4A">
      <w:pPr>
        <w:numPr>
          <w:ilvl w:val="0"/>
          <w:numId w:val="5"/>
        </w:numPr>
        <w:rPr>
          <w:sz w:val="18"/>
        </w:rPr>
      </w:pPr>
      <w:r>
        <w:rPr>
          <w:sz w:val="18"/>
        </w:rPr>
        <w:t xml:space="preserve">W przypadku </w:t>
      </w:r>
      <w:r w:rsidR="00CD60BD">
        <w:rPr>
          <w:sz w:val="18"/>
        </w:rPr>
        <w:t xml:space="preserve">udzielenia </w:t>
      </w:r>
      <w:r>
        <w:rPr>
          <w:sz w:val="18"/>
        </w:rPr>
        <w:t xml:space="preserve">pełnomocnictwa potwierdzenie dokonania opłaty skarbowej w wysokości </w:t>
      </w:r>
      <w:r w:rsidR="00683A56">
        <w:rPr>
          <w:sz w:val="18"/>
        </w:rPr>
        <w:t>17 zł na konto Urzędu Miasta w Oleśnicy</w:t>
      </w:r>
    </w:p>
    <w:sectPr w:rsidR="00DB5383" w:rsidRPr="00426ADD" w:rsidSect="00426ADD">
      <w:footerReference w:type="default" r:id="rId7"/>
      <w:pgSz w:w="11906" w:h="16838"/>
      <w:pgMar w:top="568" w:right="127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DD" w:rsidRDefault="00A87FDD" w:rsidP="00AC7D27">
      <w:r>
        <w:separator/>
      </w:r>
    </w:p>
  </w:endnote>
  <w:endnote w:type="continuationSeparator" w:id="1">
    <w:p w:rsidR="00A87FDD" w:rsidRDefault="00A87FDD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426ADD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sz w:val="16"/>
        <w:szCs w:val="16"/>
      </w:rPr>
    </w:pPr>
    <w:r w:rsidRPr="00426ADD">
      <w:rPr>
        <w:sz w:val="16"/>
        <w:szCs w:val="16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DD" w:rsidRDefault="00A87FDD" w:rsidP="00AC7D27">
      <w:r>
        <w:separator/>
      </w:r>
    </w:p>
  </w:footnote>
  <w:footnote w:type="continuationSeparator" w:id="1">
    <w:p w:rsidR="00A87FDD" w:rsidRDefault="00A87FDD" w:rsidP="00AC7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5E6"/>
    <w:rsid w:val="00005071"/>
    <w:rsid w:val="00042BC7"/>
    <w:rsid w:val="0005034F"/>
    <w:rsid w:val="000921D3"/>
    <w:rsid w:val="000E63F5"/>
    <w:rsid w:val="00142198"/>
    <w:rsid w:val="00146110"/>
    <w:rsid w:val="00190BD4"/>
    <w:rsid w:val="00194FE5"/>
    <w:rsid w:val="002707E1"/>
    <w:rsid w:val="0028144A"/>
    <w:rsid w:val="002939B5"/>
    <w:rsid w:val="002A0D6E"/>
    <w:rsid w:val="002B482E"/>
    <w:rsid w:val="002C1654"/>
    <w:rsid w:val="00426ADD"/>
    <w:rsid w:val="00446A4A"/>
    <w:rsid w:val="00487E2F"/>
    <w:rsid w:val="004D1BBE"/>
    <w:rsid w:val="004D2072"/>
    <w:rsid w:val="005A54EE"/>
    <w:rsid w:val="005B22F3"/>
    <w:rsid w:val="005B7E00"/>
    <w:rsid w:val="005E050E"/>
    <w:rsid w:val="005E4C0D"/>
    <w:rsid w:val="006414F6"/>
    <w:rsid w:val="00683A56"/>
    <w:rsid w:val="007F589D"/>
    <w:rsid w:val="008060D7"/>
    <w:rsid w:val="008404A9"/>
    <w:rsid w:val="00910F3C"/>
    <w:rsid w:val="00A87FDD"/>
    <w:rsid w:val="00AA212A"/>
    <w:rsid w:val="00AC7D27"/>
    <w:rsid w:val="00AF33EC"/>
    <w:rsid w:val="00B153DF"/>
    <w:rsid w:val="00B92BEA"/>
    <w:rsid w:val="00CD60BD"/>
    <w:rsid w:val="00CD78BC"/>
    <w:rsid w:val="00CF789A"/>
    <w:rsid w:val="00D43B0B"/>
    <w:rsid w:val="00D50D02"/>
    <w:rsid w:val="00D84BC6"/>
    <w:rsid w:val="00DB5383"/>
    <w:rsid w:val="00E741A5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Węglewski</dc:creator>
  <cp:lastModifiedBy>Lukasz Słoma</cp:lastModifiedBy>
  <cp:revision>2</cp:revision>
  <cp:lastPrinted>2021-02-04T07:26:00Z</cp:lastPrinted>
  <dcterms:created xsi:type="dcterms:W3CDTF">2021-02-04T08:33:00Z</dcterms:created>
  <dcterms:modified xsi:type="dcterms:W3CDTF">2021-02-04T08:33:00Z</dcterms:modified>
</cp:coreProperties>
</file>