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1F1C" w14:textId="77777777" w:rsidR="001E0AED" w:rsidRDefault="0000000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7B1D03CB" w14:textId="44939957" w:rsidR="001E0AED" w:rsidRDefault="00000000" w:rsidP="007D38B7">
      <w:pPr>
        <w:spacing w:after="0" w:line="259" w:lineRule="auto"/>
        <w:ind w:left="0" w:right="0" w:firstLine="0"/>
        <w:jc w:val="center"/>
      </w:pPr>
      <w:r>
        <w:rPr>
          <w:b/>
        </w:rPr>
        <w:t>Załącznik w sprawie ochrony danych osobowych obowiązujący</w:t>
      </w:r>
    </w:p>
    <w:p w14:paraId="23277131" w14:textId="0F8C189F" w:rsidR="001E0AED" w:rsidRDefault="00000000" w:rsidP="00BE7CA6">
      <w:pPr>
        <w:spacing w:after="0" w:line="259" w:lineRule="auto"/>
        <w:ind w:right="63"/>
        <w:jc w:val="center"/>
      </w:pPr>
      <w:r>
        <w:rPr>
          <w:b/>
        </w:rPr>
        <w:t xml:space="preserve">w Ogólnokształcącej Szkole Muzycznej I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II stopnia im. Feliksa Nowowiejskiego</w:t>
      </w:r>
    </w:p>
    <w:p w14:paraId="3B2E34C0" w14:textId="0C993F8A" w:rsidR="001E0AED" w:rsidRDefault="001E0AED" w:rsidP="00BE7CA6">
      <w:pPr>
        <w:spacing w:after="0" w:line="259" w:lineRule="auto"/>
        <w:ind w:left="0" w:right="0" w:firstLine="0"/>
        <w:jc w:val="center"/>
      </w:pPr>
    </w:p>
    <w:p w14:paraId="76AA7C51" w14:textId="6E275850" w:rsidR="001E0AED" w:rsidRDefault="00000000" w:rsidP="00BE7CA6">
      <w:pPr>
        <w:spacing w:after="0" w:line="240" w:lineRule="auto"/>
        <w:ind w:left="1496" w:right="471" w:hanging="1080"/>
        <w:jc w:val="center"/>
      </w:pPr>
      <w:r>
        <w:rPr>
          <w:b/>
          <w:i/>
        </w:rPr>
        <w:t xml:space="preserve">Oświadczenie informacyjne dla ustawowych przedstawicieli dzieci - uczniów korzystających  z oferty edukacyjnej Ogólnokształcącej Szkoły Muzycznej I </w:t>
      </w:r>
      <w:proofErr w:type="spellStart"/>
      <w:r>
        <w:rPr>
          <w:b/>
          <w:i/>
        </w:rPr>
        <w:t>i</w:t>
      </w:r>
      <w:proofErr w:type="spellEnd"/>
      <w:r>
        <w:rPr>
          <w:b/>
          <w:i/>
        </w:rPr>
        <w:t xml:space="preserve"> II stopnia</w:t>
      </w:r>
      <w:r w:rsidR="00BE7CA6">
        <w:rPr>
          <w:b/>
          <w:i/>
        </w:rPr>
        <w:br/>
      </w:r>
      <w:r>
        <w:rPr>
          <w:b/>
          <w:i/>
        </w:rPr>
        <w:t xml:space="preserve"> im. F. Nowowiejskiego w Gdańsku</w:t>
      </w:r>
    </w:p>
    <w:p w14:paraId="05703613" w14:textId="77777777" w:rsidR="001E0AED" w:rsidRDefault="00000000">
      <w:pPr>
        <w:spacing w:after="123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14:paraId="3CD73A1D" w14:textId="570B60AD" w:rsidR="001E0AED" w:rsidRDefault="00000000">
      <w:pPr>
        <w:ind w:left="-5" w:right="46"/>
      </w:pPr>
      <w:r>
        <w:t xml:space="preserve">Na podstawie art.6 ust. 1 lit. a Rozporządzenia Parlamentu Europejskiego I Rady (UE) 2016/679 </w:t>
      </w:r>
      <w:r w:rsidR="00BE7CA6">
        <w:br/>
      </w:r>
      <w:r>
        <w:t xml:space="preserve">w sprawie ochrony osób fizycznych w związku z przetwarzaniem danych osobowych i w sprawie swobodnego przepływu takich danych oraz uchylenia dyrektywy 95/46/WE (ogólne rozporządzenie  o ochronie danych) (RODO). </w:t>
      </w:r>
    </w:p>
    <w:p w14:paraId="27DD41C1" w14:textId="77777777" w:rsidR="001E0AE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E304D12" w14:textId="77777777" w:rsidR="001E0AED" w:rsidRDefault="00000000">
      <w:pPr>
        <w:spacing w:after="1" w:line="244" w:lineRule="auto"/>
        <w:ind w:left="-15" w:right="0" w:firstLine="0"/>
        <w:jc w:val="left"/>
      </w:pPr>
      <w:r>
        <w:t>Wyrażam / nie wyrażam</w:t>
      </w:r>
      <w:r>
        <w:rPr>
          <w:vertAlign w:val="superscript"/>
        </w:rPr>
        <w:t>*</w:t>
      </w:r>
      <w:r>
        <w:t xml:space="preserve"> zgodę na przetwarzanie moich danych osobowych oraz danych osobowych  mojego dziecka: </w:t>
      </w:r>
    </w:p>
    <w:p w14:paraId="4E09A213" w14:textId="77777777" w:rsidR="001E0AE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29B9A87" w14:textId="6A88B7EB" w:rsidR="001E0AED" w:rsidRDefault="00000000">
      <w:pPr>
        <w:spacing w:after="1" w:line="244" w:lineRule="auto"/>
        <w:ind w:left="3820" w:right="991" w:hanging="2413"/>
        <w:jc w:val="left"/>
      </w:pPr>
      <w:r>
        <w:t xml:space="preserve">___________________________________________________________ </w:t>
      </w:r>
      <w:r w:rsidR="00BE7CA6">
        <w:br/>
      </w:r>
      <w:r>
        <w:rPr>
          <w:i/>
        </w:rPr>
        <w:t xml:space="preserve">imię i nazwisko dziecka </w:t>
      </w:r>
    </w:p>
    <w:p w14:paraId="06840EE7" w14:textId="63E66215" w:rsidR="001E0AE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33C6FF0" w14:textId="77777777" w:rsidR="001E0AED" w:rsidRDefault="00000000">
      <w:pPr>
        <w:ind w:left="-5" w:right="46"/>
      </w:pPr>
      <w:r>
        <w:t xml:space="preserve">do celów rekrutacji  w świetle przywołanego rozporządzenia Parlamentu Europejskiego i Rady (UE). </w:t>
      </w:r>
    </w:p>
    <w:p w14:paraId="109F10A0" w14:textId="77777777" w:rsidR="001E0AED" w:rsidRDefault="00000000">
      <w:pPr>
        <w:spacing w:after="13" w:line="259" w:lineRule="auto"/>
        <w:ind w:left="0" w:right="0" w:firstLine="0"/>
        <w:jc w:val="left"/>
      </w:pPr>
      <w:r>
        <w:t xml:space="preserve"> </w:t>
      </w:r>
    </w:p>
    <w:p w14:paraId="414D73B6" w14:textId="77777777" w:rsidR="001E0AED" w:rsidRDefault="00000000">
      <w:pPr>
        <w:pStyle w:val="Nagwek1"/>
        <w:ind w:left="487" w:hanging="360"/>
      </w:pPr>
      <w:r>
        <w:t xml:space="preserve">Administrator danych osobowych </w:t>
      </w:r>
    </w:p>
    <w:p w14:paraId="535CDFB0" w14:textId="77777777" w:rsidR="001E0AE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CFE4339" w14:textId="77777777" w:rsidR="001E0AED" w:rsidRDefault="00000000">
      <w:pPr>
        <w:ind w:left="-5" w:right="46"/>
      </w:pPr>
      <w:r>
        <w:t xml:space="preserve">Administratorem danych osobowych przetwarzanych w/w celach jest Ogólnokształcąca Szkoła Muzyczna I </w:t>
      </w:r>
      <w:proofErr w:type="spellStart"/>
      <w:r>
        <w:t>i</w:t>
      </w:r>
      <w:proofErr w:type="spellEnd"/>
      <w:r>
        <w:t xml:space="preserve"> II st. im. F. Nowowiejskiego w Gdańsku  </w:t>
      </w:r>
    </w:p>
    <w:p w14:paraId="3165A4D8" w14:textId="77777777" w:rsidR="001E0AED" w:rsidRDefault="00000000">
      <w:pPr>
        <w:spacing w:after="13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371C2B8" w14:textId="77777777" w:rsidR="001E0AED" w:rsidRDefault="00000000">
      <w:pPr>
        <w:pStyle w:val="Nagwek1"/>
        <w:ind w:left="487" w:hanging="360"/>
      </w:pPr>
      <w:r>
        <w:t xml:space="preserve">Kontakt w sprawie danych osobowych </w:t>
      </w:r>
    </w:p>
    <w:p w14:paraId="5E47D4EC" w14:textId="77777777" w:rsidR="001E0AED" w:rsidRDefault="00000000">
      <w:pPr>
        <w:ind w:left="-5" w:right="46"/>
      </w:pPr>
      <w:r>
        <w:t xml:space="preserve">Z administratorem można się skontaktować poprzez adres e-mail: </w:t>
      </w:r>
      <w:r>
        <w:rPr>
          <w:color w:val="0000FF"/>
          <w:sz w:val="22"/>
          <w:u w:val="single" w:color="0000FF"/>
        </w:rPr>
        <w:t>iod@osm.gdansk.pl</w:t>
      </w:r>
      <w:r>
        <w:t xml:space="preserve">, pisemnie na adres korespondencyjny 80-847 Gdańsk, ul. Gnilna 3, lub telefonicznie: 58 301-12-72. </w:t>
      </w:r>
    </w:p>
    <w:p w14:paraId="04C057E6" w14:textId="77777777" w:rsidR="001E0AED" w:rsidRDefault="00000000">
      <w:pPr>
        <w:spacing w:after="14" w:line="259" w:lineRule="auto"/>
        <w:ind w:left="0" w:right="0" w:firstLine="0"/>
        <w:jc w:val="left"/>
      </w:pPr>
      <w:r>
        <w:t xml:space="preserve"> </w:t>
      </w:r>
    </w:p>
    <w:p w14:paraId="61F8D730" w14:textId="77777777" w:rsidR="001E0AED" w:rsidRDefault="00000000">
      <w:pPr>
        <w:pStyle w:val="Nagwek1"/>
        <w:ind w:left="487" w:hanging="360"/>
      </w:pPr>
      <w:r>
        <w:t xml:space="preserve">Cele przetwarzania danych osobowych </w:t>
      </w:r>
    </w:p>
    <w:p w14:paraId="226434F7" w14:textId="77777777" w:rsidR="001E0AED" w:rsidRDefault="00000000">
      <w:pPr>
        <w:ind w:left="-5" w:right="46"/>
      </w:pPr>
      <w:r>
        <w:t xml:space="preserve">Administrator będzie przetwarzać dane osobowe w celu przeprowadzenia postępowania rekrutacyjnego w zakresie i na zasadach określonych w przepisach prawa. </w:t>
      </w:r>
    </w:p>
    <w:p w14:paraId="7950AA1D" w14:textId="77777777" w:rsidR="001E0AED" w:rsidRDefault="00000000">
      <w:pPr>
        <w:spacing w:after="13" w:line="259" w:lineRule="auto"/>
        <w:ind w:left="0" w:right="0" w:firstLine="0"/>
        <w:jc w:val="left"/>
      </w:pPr>
      <w:r>
        <w:t xml:space="preserve"> </w:t>
      </w:r>
    </w:p>
    <w:p w14:paraId="269B1831" w14:textId="77777777" w:rsidR="001E0AED" w:rsidRDefault="00000000">
      <w:pPr>
        <w:pStyle w:val="Nagwek1"/>
        <w:ind w:left="487" w:hanging="360"/>
      </w:pPr>
      <w:r>
        <w:t xml:space="preserve">Powierzenie przetwarzania danych </w:t>
      </w:r>
    </w:p>
    <w:p w14:paraId="26FBDACE" w14:textId="77777777" w:rsidR="001E0AED" w:rsidRDefault="00000000">
      <w:pPr>
        <w:ind w:left="-5" w:right="46"/>
      </w:pPr>
      <w:r>
        <w:t xml:space="preserve">Dane osobowe nie będą w żaden sposób udostępniane osobom trzeci, w tym w szczególności nie będą przekazywane innym podmiotom. Dane osobowe nie są przekazywane odbiorcom państw trzecich. </w:t>
      </w:r>
    </w:p>
    <w:p w14:paraId="2705E3DC" w14:textId="77777777" w:rsidR="001E0AED" w:rsidRDefault="00000000">
      <w:pPr>
        <w:spacing w:after="13" w:line="259" w:lineRule="auto"/>
        <w:ind w:left="0" w:right="0" w:firstLine="0"/>
        <w:jc w:val="left"/>
      </w:pPr>
      <w:r>
        <w:t xml:space="preserve"> </w:t>
      </w:r>
    </w:p>
    <w:p w14:paraId="28032C4A" w14:textId="77777777" w:rsidR="001E0AED" w:rsidRDefault="00000000">
      <w:pPr>
        <w:pStyle w:val="Nagwek1"/>
        <w:ind w:left="502" w:hanging="360"/>
      </w:pPr>
      <w:r>
        <w:t xml:space="preserve">Odbiorcy danych lub kategorie odbiorców </w:t>
      </w:r>
    </w:p>
    <w:p w14:paraId="1CC6E3A8" w14:textId="77777777" w:rsidR="001E0AED" w:rsidRDefault="00000000">
      <w:pPr>
        <w:ind w:left="-5" w:right="46"/>
      </w:pPr>
      <w:r>
        <w:t xml:space="preserve">Dane mogą być udostępniane innym podmiotom, jeżeli obowiązek taki będzie wynikać z przepisów prawa.  </w:t>
      </w:r>
    </w:p>
    <w:p w14:paraId="15187688" w14:textId="77777777" w:rsidR="001E0AED" w:rsidRDefault="00000000">
      <w:pPr>
        <w:spacing w:after="210" w:line="259" w:lineRule="auto"/>
        <w:ind w:left="0" w:right="0" w:firstLine="0"/>
        <w:jc w:val="left"/>
      </w:pPr>
      <w:r>
        <w:t xml:space="preserve"> </w:t>
      </w:r>
    </w:p>
    <w:p w14:paraId="6687F25B" w14:textId="77777777" w:rsidR="001E0AED" w:rsidRDefault="00000000">
      <w:pPr>
        <w:spacing w:after="62" w:line="259" w:lineRule="auto"/>
        <w:ind w:left="-5" w:right="0"/>
        <w:jc w:val="left"/>
      </w:pPr>
      <w:r>
        <w:rPr>
          <w:sz w:val="16"/>
          <w:vertAlign w:val="superscript"/>
        </w:rPr>
        <w:t xml:space="preserve">* </w:t>
      </w:r>
      <w:r>
        <w:rPr>
          <w:sz w:val="16"/>
        </w:rPr>
        <w:t>niepotrzebne skreślić</w:t>
      </w:r>
      <w:r>
        <w:rPr>
          <w:i/>
          <w:sz w:val="16"/>
        </w:rPr>
        <w:t xml:space="preserve"> </w:t>
      </w:r>
    </w:p>
    <w:p w14:paraId="56E4A39F" w14:textId="7E37D397" w:rsidR="001E0AED" w:rsidRDefault="00000000">
      <w:pPr>
        <w:spacing w:after="0" w:line="259" w:lineRule="auto"/>
        <w:ind w:left="0" w:right="0" w:firstLine="0"/>
        <w:jc w:val="left"/>
      </w:pPr>
      <w:r>
        <w:rPr>
          <w:sz w:val="22"/>
        </w:rPr>
        <w:lastRenderedPageBreak/>
        <w:t xml:space="preserve"> </w:t>
      </w:r>
    </w:p>
    <w:p w14:paraId="66E985B3" w14:textId="77777777" w:rsidR="001E0AED" w:rsidRDefault="00000000">
      <w:pPr>
        <w:pStyle w:val="Nagwek1"/>
        <w:ind w:left="487" w:hanging="360"/>
      </w:pPr>
      <w:r>
        <w:t xml:space="preserve">Okres przetwarzania danych osobowych </w:t>
      </w:r>
    </w:p>
    <w:p w14:paraId="27BB007E" w14:textId="77777777" w:rsidR="001E0AED" w:rsidRDefault="00000000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4C0E9ACB" w14:textId="77777777" w:rsidR="001E0AED" w:rsidRDefault="00000000">
      <w:pPr>
        <w:ind w:left="-5" w:right="46"/>
      </w:pPr>
      <w:r>
        <w:t xml:space="preserve">Dane osobowe pozyskane w procesie rekrutacji będą przetwarzane przez okres przewidziany przepisami prawa w  zakresie: </w:t>
      </w:r>
    </w:p>
    <w:p w14:paraId="6755405A" w14:textId="77777777" w:rsidR="001E0AED" w:rsidRDefault="00000000">
      <w:pPr>
        <w:numPr>
          <w:ilvl w:val="0"/>
          <w:numId w:val="1"/>
        </w:numPr>
        <w:ind w:right="46"/>
      </w:pPr>
      <w:r>
        <w:t xml:space="preserve">dane osobowe kandydatów zgromadzone w celu postępowania rekrutacyjnego oraz dokumentacja postępowania rekrutacyjnego będą przechowywane nie dłużej niż do końca okresu, w którym uczeń uczęszczać będzie do szkoły; </w:t>
      </w:r>
    </w:p>
    <w:p w14:paraId="4C929808" w14:textId="77777777" w:rsidR="001E0AED" w:rsidRDefault="00000000">
      <w:pPr>
        <w:numPr>
          <w:ilvl w:val="0"/>
          <w:numId w:val="1"/>
        </w:numPr>
        <w:ind w:right="46"/>
      </w:pPr>
      <w:r>
        <w:t xml:space="preserve">dane kandydatów nieprzyjętych do szkoły zgromadzone w celu postępowania rekrutacyjnego będą przechowywane w szkole przez okres jednego miesiąca. </w:t>
      </w:r>
    </w:p>
    <w:p w14:paraId="2EDF54DB" w14:textId="77777777" w:rsidR="001E0AE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8C72941" w14:textId="77777777" w:rsidR="001E0AED" w:rsidRDefault="00000000">
      <w:pPr>
        <w:pStyle w:val="Nagwek1"/>
        <w:ind w:left="225" w:hanging="240"/>
      </w:pPr>
      <w:r>
        <w:t xml:space="preserve">Informacje o prawach osób, których dane dotyczą  </w:t>
      </w:r>
    </w:p>
    <w:p w14:paraId="1B867855" w14:textId="77777777" w:rsidR="001E0AED" w:rsidRDefault="00000000">
      <w:pPr>
        <w:ind w:left="-5" w:right="46"/>
      </w:pPr>
      <w:r>
        <w:t xml:space="preserve">Zgodnie z przepisami osobom w procesie rekrutacji przysługuje prawo dostępu do swoich danych oraz otrzymania ich kopii, prawo do poprawiania swoich danych oraz ograniczenia przetwarzania danych. </w:t>
      </w:r>
    </w:p>
    <w:p w14:paraId="10C326EE" w14:textId="77777777" w:rsidR="001E0AED" w:rsidRDefault="00000000">
      <w:pPr>
        <w:spacing w:after="13" w:line="259" w:lineRule="auto"/>
        <w:ind w:left="0" w:right="0" w:firstLine="0"/>
        <w:jc w:val="left"/>
      </w:pPr>
      <w:r>
        <w:t xml:space="preserve"> </w:t>
      </w:r>
    </w:p>
    <w:p w14:paraId="29B927F8" w14:textId="77777777" w:rsidR="001E0AED" w:rsidRDefault="00000000">
      <w:pPr>
        <w:pStyle w:val="Nagwek1"/>
        <w:ind w:left="720" w:hanging="360"/>
      </w:pPr>
      <w:r>
        <w:t xml:space="preserve">Prawo do wniesienia skargi do organu nadzorczego </w:t>
      </w:r>
    </w:p>
    <w:p w14:paraId="3F3F0EB7" w14:textId="77777777" w:rsidR="001E0AED" w:rsidRDefault="00000000">
      <w:pPr>
        <w:ind w:left="-5" w:right="46"/>
      </w:pPr>
      <w:r>
        <w:t xml:space="preserve">Każdemu przysługuje prawo do złożenia skargi na niezgodne z prawem przetwarzanie danych osobowych do Prezesa Urzędu Ochrony Danych Osobowych, ul. Stawki 2, 00-193 Warszawa </w:t>
      </w:r>
    </w:p>
    <w:p w14:paraId="7124501A" w14:textId="77777777" w:rsidR="001E0AED" w:rsidRDefault="00000000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1921FC8B" w14:textId="184D9B6B" w:rsidR="001E0AED" w:rsidRDefault="00000000">
      <w:pPr>
        <w:pStyle w:val="Nagwek1"/>
        <w:ind w:left="720" w:hanging="360"/>
      </w:pPr>
      <w:r>
        <w:t xml:space="preserve">Informacje o obowiązku lub dobrowolności podania danych </w:t>
      </w:r>
    </w:p>
    <w:p w14:paraId="47E22727" w14:textId="77777777" w:rsidR="001E0AED" w:rsidRDefault="00000000">
      <w:pPr>
        <w:ind w:left="-5" w:right="46"/>
      </w:pPr>
      <w:r>
        <w:t xml:space="preserve">Podanie danych osobowych w zakresie danych przewidzianych w przepisach prawa wymienionych w pkt. 3 jest obowiązkiem wynikającym z tych przepisów, a ich nie podanie jest równoznaczne z brakiem możliwości udziału kandydata w procesie rekrutacji. Podanie danych do rekrutacji ma charakter dobrowolny, ale jest niezbędne do przeprowadzenia procesu. </w:t>
      </w:r>
    </w:p>
    <w:p w14:paraId="4A04E805" w14:textId="77777777" w:rsidR="001E0AE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945F463" w14:textId="77777777" w:rsidR="001E0AE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A672A72" w14:textId="3AAB8628" w:rsidR="001E0AED" w:rsidRDefault="00000000" w:rsidP="00BE7CA6">
      <w:pPr>
        <w:ind w:left="-5" w:right="46"/>
      </w:pPr>
      <w:r>
        <w:t xml:space="preserve">Przyjmując do wiadomości potwierdzam zapoznanie się z treścią powyższego. </w:t>
      </w:r>
    </w:p>
    <w:p w14:paraId="22D43693" w14:textId="77777777" w:rsidR="001E0AE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98A3844" w14:textId="421F2139" w:rsidR="001E0AED" w:rsidRDefault="00000000" w:rsidP="0086722D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sz w:val="22"/>
        </w:rPr>
        <w:t xml:space="preserve">__________________________________  </w:t>
      </w:r>
      <w:r>
        <w:rPr>
          <w:sz w:val="22"/>
        </w:rPr>
        <w:tab/>
        <w:t xml:space="preserve">           </w:t>
      </w:r>
      <w:r w:rsidR="0086722D">
        <w:rPr>
          <w:sz w:val="22"/>
        </w:rPr>
        <w:t xml:space="preserve"> </w:t>
      </w:r>
      <w:r>
        <w:rPr>
          <w:sz w:val="22"/>
        </w:rPr>
        <w:t xml:space="preserve">   </w:t>
      </w:r>
      <w:r>
        <w:rPr>
          <w:sz w:val="22"/>
        </w:rPr>
        <w:tab/>
        <w:t xml:space="preserve">         __________________________________ </w:t>
      </w:r>
    </w:p>
    <w:p w14:paraId="269D670A" w14:textId="77777777" w:rsidR="001E0AED" w:rsidRDefault="00000000">
      <w:pPr>
        <w:tabs>
          <w:tab w:val="center" w:pos="3541"/>
          <w:tab w:val="center" w:pos="4249"/>
          <w:tab w:val="center" w:pos="4957"/>
          <w:tab w:val="center" w:pos="7559"/>
        </w:tabs>
        <w:spacing w:after="0" w:line="265" w:lineRule="auto"/>
        <w:ind w:left="-15" w:right="0" w:firstLine="0"/>
        <w:jc w:val="left"/>
      </w:pPr>
      <w:r>
        <w:rPr>
          <w:i/>
          <w:sz w:val="16"/>
        </w:rPr>
        <w:t xml:space="preserve">          1. podpis wnioskodawcy / opiekuna prawnego  </w:t>
      </w:r>
      <w:r>
        <w:rPr>
          <w:i/>
          <w:sz w:val="16"/>
        </w:rPr>
        <w:tab/>
        <w:t xml:space="preserve">           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                     2. podpis wnioskodawcy / opiekuna prawnego  </w:t>
      </w:r>
    </w:p>
    <w:p w14:paraId="7F86B868" w14:textId="77777777" w:rsidR="001E0AED" w:rsidRDefault="00000000">
      <w:pPr>
        <w:spacing w:after="0" w:line="259" w:lineRule="auto"/>
        <w:ind w:left="0" w:right="0" w:firstLine="0"/>
        <w:jc w:val="left"/>
      </w:pPr>
      <w:r>
        <w:rPr>
          <w:i/>
          <w:sz w:val="16"/>
        </w:rPr>
        <w:t xml:space="preserve"> </w:t>
      </w:r>
    </w:p>
    <w:p w14:paraId="0EB08C8F" w14:textId="4409AC2D" w:rsidR="001E0AED" w:rsidRDefault="00000000">
      <w:pPr>
        <w:spacing w:after="0" w:line="259" w:lineRule="auto"/>
        <w:ind w:left="0" w:right="0" w:firstLine="0"/>
        <w:jc w:val="left"/>
      </w:pPr>
      <w:r>
        <w:rPr>
          <w:i/>
          <w:sz w:val="16"/>
        </w:rPr>
        <w:t xml:space="preserve"> </w:t>
      </w:r>
    </w:p>
    <w:p w14:paraId="260D0944" w14:textId="77777777" w:rsidR="001E0AED" w:rsidRDefault="00000000">
      <w:pPr>
        <w:spacing w:after="40" w:line="259" w:lineRule="auto"/>
        <w:ind w:left="0" w:right="0" w:firstLine="0"/>
        <w:jc w:val="left"/>
      </w:pPr>
      <w:r>
        <w:rPr>
          <w:i/>
          <w:sz w:val="16"/>
        </w:rPr>
        <w:t xml:space="preserve"> </w:t>
      </w:r>
    </w:p>
    <w:p w14:paraId="5D293BD6" w14:textId="77777777" w:rsidR="001E0AED" w:rsidRPr="0086722D" w:rsidRDefault="00000000">
      <w:pPr>
        <w:spacing w:after="0" w:line="259" w:lineRule="auto"/>
        <w:ind w:left="0" w:right="56" w:firstLine="0"/>
        <w:jc w:val="right"/>
      </w:pPr>
      <w:r w:rsidRPr="0086722D">
        <w:rPr>
          <w:sz w:val="22"/>
        </w:rPr>
        <w:t xml:space="preserve">__________________________________ </w:t>
      </w:r>
    </w:p>
    <w:p w14:paraId="1E4AFBFD" w14:textId="21A4107E" w:rsidR="001E0AED" w:rsidRPr="0086722D" w:rsidRDefault="00000000" w:rsidP="0086722D">
      <w:pPr>
        <w:spacing w:after="2242" w:line="265" w:lineRule="auto"/>
        <w:ind w:left="7346" w:right="0"/>
        <w:jc w:val="left"/>
        <w:rPr>
          <w:i/>
          <w:sz w:val="16"/>
        </w:rPr>
      </w:pPr>
      <w:r w:rsidRPr="0086722D">
        <w:rPr>
          <w:i/>
          <w:sz w:val="16"/>
        </w:rPr>
        <w:t xml:space="preserve">Gdańsk, data </w:t>
      </w:r>
    </w:p>
    <w:p w14:paraId="5AB5314E" w14:textId="77777777" w:rsidR="0086722D" w:rsidRDefault="0086722D" w:rsidP="0086722D">
      <w:pPr>
        <w:spacing w:after="210" w:line="259" w:lineRule="auto"/>
        <w:ind w:left="0" w:right="0" w:firstLine="0"/>
        <w:jc w:val="left"/>
      </w:pPr>
    </w:p>
    <w:p w14:paraId="21DA9C91" w14:textId="3EBD369A" w:rsidR="0086722D" w:rsidRDefault="0086722D" w:rsidP="007D38B7">
      <w:pPr>
        <w:spacing w:after="62" w:line="259" w:lineRule="auto"/>
        <w:ind w:left="-5" w:right="0"/>
        <w:jc w:val="left"/>
      </w:pPr>
      <w:r>
        <w:rPr>
          <w:sz w:val="16"/>
          <w:vertAlign w:val="superscript"/>
        </w:rPr>
        <w:t xml:space="preserve">* </w:t>
      </w:r>
      <w:r>
        <w:rPr>
          <w:sz w:val="16"/>
        </w:rPr>
        <w:t>niepotrzebne skreślić</w:t>
      </w:r>
      <w:r>
        <w:rPr>
          <w:i/>
          <w:sz w:val="16"/>
        </w:rPr>
        <w:t xml:space="preserve"> </w:t>
      </w:r>
    </w:p>
    <w:sectPr w:rsidR="0086722D" w:rsidSect="00DD5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3" w:right="966" w:bottom="1359" w:left="1020" w:header="708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F63F2" w14:textId="77777777" w:rsidR="006046C9" w:rsidRDefault="006046C9" w:rsidP="0086722D">
      <w:pPr>
        <w:spacing w:after="0" w:line="240" w:lineRule="auto"/>
      </w:pPr>
      <w:r>
        <w:separator/>
      </w:r>
    </w:p>
  </w:endnote>
  <w:endnote w:type="continuationSeparator" w:id="0">
    <w:p w14:paraId="7C6E686F" w14:textId="77777777" w:rsidR="006046C9" w:rsidRDefault="006046C9" w:rsidP="00867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C2BB9" w14:textId="77777777" w:rsidR="00DD5FBB" w:rsidRDefault="00DD5F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00122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DA1B3FC" w14:textId="098BF2FE" w:rsidR="00E95262" w:rsidRPr="00E95262" w:rsidRDefault="00E95262">
            <w:pPr>
              <w:pStyle w:val="Stopka"/>
              <w:jc w:val="right"/>
              <w:rPr>
                <w:sz w:val="20"/>
                <w:szCs w:val="20"/>
              </w:rPr>
            </w:pPr>
            <w:r w:rsidRPr="00E95262">
              <w:rPr>
                <w:sz w:val="20"/>
                <w:szCs w:val="20"/>
              </w:rPr>
              <w:t xml:space="preserve">Strona </w:t>
            </w:r>
            <w:r w:rsidRPr="00E95262">
              <w:rPr>
                <w:b/>
                <w:bCs/>
                <w:sz w:val="20"/>
                <w:szCs w:val="20"/>
              </w:rPr>
              <w:fldChar w:fldCharType="begin"/>
            </w:r>
            <w:r w:rsidRPr="00E95262">
              <w:rPr>
                <w:b/>
                <w:bCs/>
                <w:sz w:val="20"/>
                <w:szCs w:val="20"/>
              </w:rPr>
              <w:instrText>PAGE</w:instrText>
            </w:r>
            <w:r w:rsidRPr="00E95262">
              <w:rPr>
                <w:b/>
                <w:bCs/>
                <w:sz w:val="20"/>
                <w:szCs w:val="20"/>
              </w:rPr>
              <w:fldChar w:fldCharType="separate"/>
            </w:r>
            <w:r w:rsidRPr="00E95262">
              <w:rPr>
                <w:b/>
                <w:bCs/>
                <w:sz w:val="20"/>
                <w:szCs w:val="20"/>
              </w:rPr>
              <w:t>2</w:t>
            </w:r>
            <w:r w:rsidRPr="00E95262">
              <w:rPr>
                <w:b/>
                <w:bCs/>
                <w:sz w:val="20"/>
                <w:szCs w:val="20"/>
              </w:rPr>
              <w:fldChar w:fldCharType="end"/>
            </w:r>
            <w:r w:rsidRPr="00E95262">
              <w:rPr>
                <w:sz w:val="20"/>
                <w:szCs w:val="20"/>
              </w:rPr>
              <w:t xml:space="preserve"> z </w:t>
            </w:r>
            <w:r w:rsidRPr="00E95262">
              <w:rPr>
                <w:b/>
                <w:bCs/>
                <w:sz w:val="20"/>
                <w:szCs w:val="20"/>
              </w:rPr>
              <w:fldChar w:fldCharType="begin"/>
            </w:r>
            <w:r w:rsidRPr="00E95262">
              <w:rPr>
                <w:b/>
                <w:bCs/>
                <w:sz w:val="20"/>
                <w:szCs w:val="20"/>
              </w:rPr>
              <w:instrText>NUMPAGES</w:instrText>
            </w:r>
            <w:r w:rsidRPr="00E95262">
              <w:rPr>
                <w:b/>
                <w:bCs/>
                <w:sz w:val="20"/>
                <w:szCs w:val="20"/>
              </w:rPr>
              <w:fldChar w:fldCharType="separate"/>
            </w:r>
            <w:r w:rsidRPr="00E95262">
              <w:rPr>
                <w:b/>
                <w:bCs/>
                <w:sz w:val="20"/>
                <w:szCs w:val="20"/>
              </w:rPr>
              <w:t>2</w:t>
            </w:r>
            <w:r w:rsidRPr="00E9526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9E8C0CB" w14:textId="3C68A2BB" w:rsidR="00FE2BD7" w:rsidRDefault="00FE2BD7" w:rsidP="00E95262">
    <w:pPr>
      <w:pStyle w:val="Stopka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1331" w14:textId="77777777" w:rsidR="00DD5FBB" w:rsidRDefault="00DD5F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57651" w14:textId="77777777" w:rsidR="006046C9" w:rsidRDefault="006046C9" w:rsidP="0086722D">
      <w:pPr>
        <w:spacing w:after="0" w:line="240" w:lineRule="auto"/>
      </w:pPr>
      <w:r>
        <w:separator/>
      </w:r>
    </w:p>
  </w:footnote>
  <w:footnote w:type="continuationSeparator" w:id="0">
    <w:p w14:paraId="54C3A728" w14:textId="77777777" w:rsidR="006046C9" w:rsidRDefault="006046C9" w:rsidP="00867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D37E" w14:textId="77777777" w:rsidR="00DD5FBB" w:rsidRDefault="00DD5F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6940" w14:textId="476BA9AA" w:rsidR="007D38B7" w:rsidRDefault="007D38B7">
    <w:pPr>
      <w:pStyle w:val="Nagwek"/>
    </w:pPr>
    <w:r>
      <w:rPr>
        <w:noProof/>
      </w:rPr>
      <w:drawing>
        <wp:inline distT="0" distB="0" distL="0" distR="0" wp14:anchorId="23B7D8DF" wp14:editId="5F07AF96">
          <wp:extent cx="3596513" cy="427990"/>
          <wp:effectExtent l="0" t="0" r="0" b="0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96513" cy="427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0321A7" w14:textId="77777777" w:rsidR="007D38B7" w:rsidRDefault="007D38B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BBB2" w14:textId="77777777" w:rsidR="00DD5FBB" w:rsidRDefault="00DD5F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539B6"/>
    <w:multiLevelType w:val="hybridMultilevel"/>
    <w:tmpl w:val="A8043202"/>
    <w:lvl w:ilvl="0" w:tplc="E6EEF36E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72445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728CC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D8969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472F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F4CB9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78465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14A3E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786A7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5F0D65"/>
    <w:multiLevelType w:val="hybridMultilevel"/>
    <w:tmpl w:val="FAF8B1B4"/>
    <w:lvl w:ilvl="0" w:tplc="FD1A6E14">
      <w:start w:val="1"/>
      <w:numFmt w:val="decimal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10EF6E">
      <w:start w:val="1"/>
      <w:numFmt w:val="lowerLetter"/>
      <w:lvlText w:val="%2"/>
      <w:lvlJc w:val="left"/>
      <w:pPr>
        <w:ind w:left="12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8E9BC">
      <w:start w:val="1"/>
      <w:numFmt w:val="lowerRoman"/>
      <w:lvlText w:val="%3"/>
      <w:lvlJc w:val="left"/>
      <w:pPr>
        <w:ind w:left="20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42A72A">
      <w:start w:val="1"/>
      <w:numFmt w:val="decimal"/>
      <w:lvlText w:val="%4"/>
      <w:lvlJc w:val="left"/>
      <w:pPr>
        <w:ind w:left="27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B07018">
      <w:start w:val="1"/>
      <w:numFmt w:val="lowerLetter"/>
      <w:lvlText w:val="%5"/>
      <w:lvlJc w:val="left"/>
      <w:pPr>
        <w:ind w:left="34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CF7B6">
      <w:start w:val="1"/>
      <w:numFmt w:val="lowerRoman"/>
      <w:lvlText w:val="%6"/>
      <w:lvlJc w:val="left"/>
      <w:pPr>
        <w:ind w:left="41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72E7AA">
      <w:start w:val="1"/>
      <w:numFmt w:val="decimal"/>
      <w:lvlText w:val="%7"/>
      <w:lvlJc w:val="left"/>
      <w:pPr>
        <w:ind w:left="48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4F2C4">
      <w:start w:val="1"/>
      <w:numFmt w:val="lowerLetter"/>
      <w:lvlText w:val="%8"/>
      <w:lvlJc w:val="left"/>
      <w:pPr>
        <w:ind w:left="56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96CA12">
      <w:start w:val="1"/>
      <w:numFmt w:val="lowerRoman"/>
      <w:lvlText w:val="%9"/>
      <w:lvlJc w:val="left"/>
      <w:pPr>
        <w:ind w:left="63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8969708">
    <w:abstractNumId w:val="0"/>
  </w:num>
  <w:num w:numId="2" w16cid:durableId="231622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ED"/>
    <w:rsid w:val="001E0AED"/>
    <w:rsid w:val="001F6D5E"/>
    <w:rsid w:val="002D09B1"/>
    <w:rsid w:val="00585D5B"/>
    <w:rsid w:val="006046C9"/>
    <w:rsid w:val="00607E65"/>
    <w:rsid w:val="006B6091"/>
    <w:rsid w:val="007D38B7"/>
    <w:rsid w:val="00832F93"/>
    <w:rsid w:val="0086722D"/>
    <w:rsid w:val="009B5A28"/>
    <w:rsid w:val="009C4DC6"/>
    <w:rsid w:val="00BE7CA6"/>
    <w:rsid w:val="00DD5FBB"/>
    <w:rsid w:val="00E95262"/>
    <w:rsid w:val="00FE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C5A23"/>
  <w15:docId w15:val="{C440D2B5-F5D2-4C5D-A16C-E5740F4C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10" w:right="61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2"/>
      </w:numPr>
      <w:spacing w:after="0" w:line="259" w:lineRule="auto"/>
      <w:ind w:left="152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867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22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67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22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532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</dc:creator>
  <cp:keywords/>
  <cp:lastModifiedBy>wisniewska.agnieszka@osm.gdansk.pl</cp:lastModifiedBy>
  <cp:revision>9</cp:revision>
  <dcterms:created xsi:type="dcterms:W3CDTF">2026-02-03T09:27:00Z</dcterms:created>
  <dcterms:modified xsi:type="dcterms:W3CDTF">2026-02-05T11:09:00Z</dcterms:modified>
</cp:coreProperties>
</file>