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6EC14" w14:textId="77777777" w:rsidR="00ED3995" w:rsidRPr="00A9327D" w:rsidRDefault="00ED3995" w:rsidP="00ED3995">
      <w:pPr>
        <w:spacing w:after="0"/>
        <w:jc w:val="right"/>
        <w:rPr>
          <w:rFonts w:ascii="Times New Roman" w:hAnsi="Times New Roman"/>
        </w:rPr>
      </w:pPr>
    </w:p>
    <w:p w14:paraId="76778D04" w14:textId="77777777" w:rsidR="00ED3995" w:rsidRPr="00A9327D" w:rsidRDefault="00ED3995" w:rsidP="00ED3995">
      <w:pPr>
        <w:rPr>
          <w:rFonts w:asciiTheme="minorHAnsi" w:hAnsiTheme="minorHAnsi" w:cs="Arial"/>
          <w:b/>
          <w:bCs/>
        </w:rPr>
      </w:pPr>
      <w:r w:rsidRPr="00A9327D">
        <w:rPr>
          <w:rFonts w:asciiTheme="minorHAnsi" w:hAnsiTheme="minorHAnsi" w:cs="Arial"/>
          <w:b/>
          <w:bCs/>
        </w:rPr>
        <w:t>Załącznik nr 2 do Zasad</w:t>
      </w:r>
    </w:p>
    <w:p w14:paraId="6369C790" w14:textId="77777777" w:rsidR="00ED3995" w:rsidRPr="00A9327D" w:rsidRDefault="00ED3995" w:rsidP="00ED3995">
      <w:pPr>
        <w:jc w:val="center"/>
        <w:rPr>
          <w:rFonts w:asciiTheme="minorHAnsi" w:hAnsiTheme="minorHAnsi" w:cs="Arial"/>
          <w:b/>
          <w:bCs/>
          <w:sz w:val="28"/>
          <w:szCs w:val="28"/>
        </w:rPr>
      </w:pPr>
      <w:r w:rsidRPr="00A9327D">
        <w:rPr>
          <w:rFonts w:asciiTheme="minorHAnsi" w:hAnsiTheme="minorHAnsi" w:cs="Arial"/>
          <w:b/>
          <w:bCs/>
          <w:sz w:val="28"/>
          <w:szCs w:val="28"/>
        </w:rPr>
        <w:t>WNIOSEK</w:t>
      </w:r>
    </w:p>
    <w:p w14:paraId="6C19DBEA" w14:textId="77777777" w:rsidR="00ED3995" w:rsidRPr="00A9327D" w:rsidRDefault="00ED3995" w:rsidP="00ED3995">
      <w:pPr>
        <w:jc w:val="center"/>
        <w:rPr>
          <w:rFonts w:asciiTheme="minorHAnsi" w:hAnsiTheme="minorHAnsi" w:cs="Arial"/>
          <w:b/>
          <w:bCs/>
          <w:sz w:val="28"/>
          <w:szCs w:val="28"/>
        </w:rPr>
      </w:pPr>
      <w:r w:rsidRPr="00A9327D">
        <w:rPr>
          <w:rFonts w:asciiTheme="minorHAnsi" w:hAnsiTheme="minorHAnsi" w:cs="Arial"/>
          <w:b/>
          <w:bCs/>
          <w:sz w:val="28"/>
          <w:szCs w:val="28"/>
        </w:rPr>
        <w:t>o dofinansowanie udziału w realizacji projektu międzynarodowego</w:t>
      </w:r>
    </w:p>
    <w:p w14:paraId="3716A2D5" w14:textId="77777777" w:rsidR="00ED3995" w:rsidRPr="00A9327D" w:rsidRDefault="00ED3995" w:rsidP="00ED3995">
      <w:pPr>
        <w:jc w:val="center"/>
        <w:rPr>
          <w:rFonts w:asciiTheme="minorHAnsi" w:hAnsiTheme="minorHAnsi" w:cs="Arial"/>
          <w:b/>
          <w:sz w:val="28"/>
          <w:szCs w:val="28"/>
        </w:rPr>
      </w:pPr>
      <w:r w:rsidRPr="00A9327D">
        <w:rPr>
          <w:rFonts w:asciiTheme="minorHAnsi" w:hAnsiTheme="minorHAnsi" w:cs="Arial"/>
          <w:b/>
          <w:bCs/>
          <w:sz w:val="28"/>
          <w:szCs w:val="28"/>
        </w:rPr>
        <w:t>w ramach konkursu</w:t>
      </w:r>
      <w:r w:rsidRPr="00A9327D">
        <w:rPr>
          <w:rFonts w:asciiTheme="minorHAnsi" w:hAnsiTheme="minorHAnsi" w:cs="Arial"/>
          <w:b/>
          <w:sz w:val="28"/>
          <w:szCs w:val="28"/>
        </w:rPr>
        <w:t xml:space="preserve"> Eurostars-2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27"/>
        <w:gridCol w:w="3544"/>
        <w:gridCol w:w="3969"/>
      </w:tblGrid>
      <w:tr w:rsidR="00ED3995" w:rsidRPr="00A9327D" w14:paraId="549EA6EB" w14:textId="77777777" w:rsidTr="00140830">
        <w:trPr>
          <w:trHeight w:val="502"/>
        </w:trPr>
        <w:tc>
          <w:tcPr>
            <w:tcW w:w="2127" w:type="dxa"/>
            <w:vMerge w:val="restart"/>
            <w:shd w:val="clear" w:color="auto" w:fill="D9D9D9"/>
            <w:vAlign w:val="center"/>
          </w:tcPr>
          <w:p w14:paraId="7A71A4E9" w14:textId="77777777" w:rsidR="00ED3995" w:rsidRPr="00A9327D" w:rsidRDefault="00ED3995" w:rsidP="00140830">
            <w:pPr>
              <w:ind w:left="72"/>
              <w:rPr>
                <w:rFonts w:asciiTheme="minorHAnsi" w:hAnsiTheme="minorHAnsi"/>
                <w:b/>
                <w:sz w:val="20"/>
                <w:szCs w:val="20"/>
              </w:rPr>
            </w:pPr>
            <w:r w:rsidRPr="00A9327D">
              <w:rPr>
                <w:rFonts w:asciiTheme="minorHAnsi" w:hAnsiTheme="minorHAnsi" w:cs="Arial"/>
                <w:b/>
                <w:sz w:val="20"/>
                <w:szCs w:val="20"/>
              </w:rPr>
              <w:t>Wypełnia NCBR</w:t>
            </w:r>
          </w:p>
        </w:tc>
        <w:tc>
          <w:tcPr>
            <w:tcW w:w="3544" w:type="dxa"/>
            <w:shd w:val="clear" w:color="auto" w:fill="D9D9D9"/>
            <w:vAlign w:val="center"/>
          </w:tcPr>
          <w:p w14:paraId="74D06F2F" w14:textId="77777777" w:rsidR="00ED3995" w:rsidRPr="00A9327D" w:rsidRDefault="00ED3995" w:rsidP="00140830">
            <w:pPr>
              <w:spacing w:before="60"/>
              <w:rPr>
                <w:rFonts w:asciiTheme="minorHAnsi" w:hAnsiTheme="minorHAnsi"/>
                <w:sz w:val="20"/>
                <w:szCs w:val="20"/>
              </w:rPr>
            </w:pPr>
            <w:r w:rsidRPr="00A9327D">
              <w:rPr>
                <w:rFonts w:asciiTheme="minorHAnsi" w:hAnsiTheme="minorHAnsi" w:cs="Arial"/>
                <w:sz w:val="20"/>
                <w:szCs w:val="20"/>
              </w:rPr>
              <w:t>Nr rejestracyjny wniosku:</w:t>
            </w:r>
          </w:p>
        </w:tc>
        <w:tc>
          <w:tcPr>
            <w:tcW w:w="3969" w:type="dxa"/>
            <w:shd w:val="clear" w:color="auto" w:fill="D9D9D9"/>
            <w:vAlign w:val="center"/>
          </w:tcPr>
          <w:p w14:paraId="7B4657AE" w14:textId="77777777" w:rsidR="00ED3995" w:rsidRPr="00A9327D" w:rsidRDefault="00ED3995" w:rsidP="00140830">
            <w:pPr>
              <w:spacing w:before="60"/>
              <w:rPr>
                <w:rFonts w:asciiTheme="minorHAnsi" w:hAnsiTheme="minorHAnsi" w:cs="Arial"/>
                <w:sz w:val="20"/>
                <w:szCs w:val="20"/>
              </w:rPr>
            </w:pPr>
            <w:r w:rsidRPr="00A9327D">
              <w:rPr>
                <w:rFonts w:asciiTheme="minorHAnsi" w:hAnsiTheme="minorHAnsi" w:cs="Arial"/>
                <w:sz w:val="20"/>
                <w:szCs w:val="20"/>
              </w:rPr>
              <w:t>Data złożenia do NCBR:</w:t>
            </w:r>
          </w:p>
        </w:tc>
      </w:tr>
      <w:tr w:rsidR="00ED3995" w:rsidRPr="00A9327D" w14:paraId="6CC5888A" w14:textId="77777777" w:rsidTr="00140830">
        <w:trPr>
          <w:trHeight w:val="502"/>
        </w:trPr>
        <w:tc>
          <w:tcPr>
            <w:tcW w:w="2127" w:type="dxa"/>
            <w:vMerge/>
            <w:shd w:val="clear" w:color="auto" w:fill="D9D9D9"/>
            <w:vAlign w:val="center"/>
          </w:tcPr>
          <w:p w14:paraId="6576772F" w14:textId="77777777" w:rsidR="00ED3995" w:rsidRPr="00A9327D" w:rsidRDefault="00ED3995" w:rsidP="00140830">
            <w:pPr>
              <w:spacing w:before="60" w:after="60"/>
              <w:rPr>
                <w:rFonts w:asciiTheme="minorHAnsi" w:hAnsiTheme="minorHAnsi"/>
                <w:sz w:val="20"/>
                <w:szCs w:val="20"/>
              </w:rPr>
            </w:pPr>
          </w:p>
        </w:tc>
        <w:tc>
          <w:tcPr>
            <w:tcW w:w="3544" w:type="dxa"/>
            <w:shd w:val="clear" w:color="auto" w:fill="auto"/>
            <w:vAlign w:val="center"/>
          </w:tcPr>
          <w:p w14:paraId="0CC742E8" w14:textId="77777777" w:rsidR="00ED3995" w:rsidRPr="00A9327D" w:rsidRDefault="00ED3995" w:rsidP="00140830">
            <w:pPr>
              <w:rPr>
                <w:rFonts w:asciiTheme="minorHAnsi" w:hAnsiTheme="minorHAnsi"/>
                <w:sz w:val="20"/>
                <w:szCs w:val="20"/>
              </w:rPr>
            </w:pPr>
          </w:p>
        </w:tc>
        <w:tc>
          <w:tcPr>
            <w:tcW w:w="3969" w:type="dxa"/>
            <w:shd w:val="clear" w:color="auto" w:fill="auto"/>
            <w:vAlign w:val="center"/>
          </w:tcPr>
          <w:p w14:paraId="535E8949" w14:textId="77777777" w:rsidR="00ED3995" w:rsidRPr="00A9327D" w:rsidRDefault="00ED3995" w:rsidP="00140830">
            <w:pPr>
              <w:rPr>
                <w:rFonts w:asciiTheme="minorHAnsi" w:hAnsiTheme="minorHAnsi"/>
                <w:sz w:val="20"/>
                <w:szCs w:val="20"/>
              </w:rPr>
            </w:pPr>
          </w:p>
        </w:tc>
      </w:tr>
    </w:tbl>
    <w:p w14:paraId="7113F9DC" w14:textId="77777777" w:rsidR="00ED3995" w:rsidRPr="00A9327D" w:rsidRDefault="00ED3995" w:rsidP="00ED3995">
      <w:pPr>
        <w:spacing w:before="60" w:after="60"/>
        <w:rPr>
          <w:rFonts w:asciiTheme="minorHAnsi" w:hAnsiTheme="minorHAnsi"/>
          <w:sz w:val="20"/>
          <w:szCs w:val="20"/>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83"/>
        <w:gridCol w:w="536"/>
        <w:gridCol w:w="2773"/>
        <w:gridCol w:w="205"/>
        <w:gridCol w:w="1565"/>
        <w:gridCol w:w="1383"/>
        <w:gridCol w:w="3154"/>
      </w:tblGrid>
      <w:tr w:rsidR="00ED3995" w:rsidRPr="00A9327D" w14:paraId="1ABF45E5" w14:textId="77777777" w:rsidTr="00140830">
        <w:trPr>
          <w:trHeight w:val="567"/>
          <w:jc w:val="center"/>
        </w:trPr>
        <w:tc>
          <w:tcPr>
            <w:tcW w:w="9699" w:type="dxa"/>
            <w:gridSpan w:val="7"/>
            <w:tcBorders>
              <w:bottom w:val="single" w:sz="4" w:space="0" w:color="auto"/>
            </w:tcBorders>
            <w:shd w:val="clear" w:color="auto" w:fill="DBE5F1" w:themeFill="accent1" w:themeFillTint="33"/>
            <w:vAlign w:val="center"/>
          </w:tcPr>
          <w:p w14:paraId="26656422" w14:textId="77777777" w:rsidR="00ED3995" w:rsidRPr="00A9327D" w:rsidRDefault="00ED3995" w:rsidP="00140830">
            <w:pPr>
              <w:pStyle w:val="Tekstpodstawowy2"/>
              <w:numPr>
                <w:ilvl w:val="0"/>
                <w:numId w:val="10"/>
              </w:numPr>
              <w:spacing w:before="120" w:line="240" w:lineRule="auto"/>
              <w:ind w:left="357" w:hanging="357"/>
              <w:rPr>
                <w:rFonts w:asciiTheme="minorHAnsi" w:hAnsiTheme="minorHAnsi" w:cs="Arial"/>
                <w:b/>
                <w:bCs/>
              </w:rPr>
            </w:pPr>
            <w:r w:rsidRPr="00A9327D">
              <w:rPr>
                <w:rFonts w:asciiTheme="minorHAnsi" w:hAnsiTheme="minorHAnsi"/>
                <w:b/>
              </w:rPr>
              <w:t>INFORMACJE O WNIOSKODAWCY</w:t>
            </w:r>
          </w:p>
        </w:tc>
      </w:tr>
      <w:tr w:rsidR="00ED3995" w:rsidRPr="00A9327D" w14:paraId="48AAB26A" w14:textId="77777777" w:rsidTr="00140830">
        <w:trPr>
          <w:trHeight w:val="1007"/>
          <w:jc w:val="center"/>
        </w:trPr>
        <w:tc>
          <w:tcPr>
            <w:tcW w:w="619" w:type="dxa"/>
            <w:gridSpan w:val="2"/>
            <w:shd w:val="clear" w:color="auto" w:fill="E0E0E0"/>
            <w:vAlign w:val="center"/>
          </w:tcPr>
          <w:p w14:paraId="36E917FE" w14:textId="77777777" w:rsidR="00ED3995" w:rsidRPr="00A9327D" w:rsidRDefault="00ED3995" w:rsidP="00140830">
            <w:pPr>
              <w:numPr>
                <w:ilvl w:val="0"/>
                <w:numId w:val="19"/>
              </w:numPr>
              <w:tabs>
                <w:tab w:val="num" w:pos="432"/>
              </w:tabs>
              <w:spacing w:after="0" w:line="240" w:lineRule="auto"/>
              <w:ind w:left="432"/>
              <w:rPr>
                <w:rFonts w:asciiTheme="minorHAnsi" w:hAnsiTheme="minorHAnsi" w:cs="Arial"/>
                <w:sz w:val="18"/>
                <w:szCs w:val="18"/>
              </w:rPr>
            </w:pPr>
          </w:p>
        </w:tc>
        <w:tc>
          <w:tcPr>
            <w:tcW w:w="2979" w:type="dxa"/>
            <w:gridSpan w:val="2"/>
            <w:tcBorders>
              <w:right w:val="single" w:sz="4" w:space="0" w:color="auto"/>
            </w:tcBorders>
            <w:shd w:val="clear" w:color="auto" w:fill="E0E0E0"/>
            <w:vAlign w:val="center"/>
          </w:tcPr>
          <w:p w14:paraId="274A2EC9"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Wielkość przedsiębiorstwa</w:t>
            </w:r>
          </w:p>
        </w:tc>
        <w:tc>
          <w:tcPr>
            <w:tcW w:w="6101" w:type="dxa"/>
            <w:gridSpan w:val="3"/>
            <w:tcBorders>
              <w:top w:val="single" w:sz="4" w:space="0" w:color="auto"/>
              <w:left w:val="single" w:sz="4" w:space="0" w:color="auto"/>
              <w:right w:val="single" w:sz="4" w:space="0" w:color="auto"/>
            </w:tcBorders>
            <w:shd w:val="clear" w:color="auto" w:fill="auto"/>
            <w:vAlign w:val="center"/>
          </w:tcPr>
          <w:p w14:paraId="63F1A1BF" w14:textId="77777777" w:rsidR="00ED3995" w:rsidRPr="00A9327D" w:rsidRDefault="003E488B" w:rsidP="00140830">
            <w:pPr>
              <w:rPr>
                <w:rFonts w:asciiTheme="minorHAnsi" w:hAnsiTheme="minorHAnsi"/>
                <w:sz w:val="20"/>
                <w:szCs w:val="20"/>
              </w:rPr>
            </w:pPr>
            <w:sdt>
              <w:sdtPr>
                <w:rPr>
                  <w:rFonts w:asciiTheme="minorHAnsi" w:hAnsiTheme="minorHAnsi" w:cs="Arial"/>
                  <w:sz w:val="20"/>
                  <w:szCs w:val="20"/>
                </w:rPr>
                <w:id w:val="1009340279"/>
              </w:sdtPr>
              <w:sdtEndPr/>
              <w:sdtContent>
                <w:r w:rsidR="00ED3995" w:rsidRPr="00A9327D">
                  <w:rPr>
                    <w:rFonts w:ascii="MS Gothic" w:eastAsia="MS Gothic" w:hAnsi="MS Gothic" w:cs="Arial"/>
                    <w:sz w:val="20"/>
                    <w:szCs w:val="20"/>
                  </w:rPr>
                  <w:t>☐</w:t>
                </w:r>
              </w:sdtContent>
            </w:sdt>
            <w:r w:rsidR="00ED3995" w:rsidRPr="00A9327D">
              <w:rPr>
                <w:rFonts w:asciiTheme="minorHAnsi" w:hAnsiTheme="minorHAnsi" w:cs="Arial"/>
                <w:sz w:val="20"/>
                <w:szCs w:val="20"/>
              </w:rPr>
              <w:t xml:space="preserve"> </w:t>
            </w:r>
            <w:r w:rsidR="00ED3995" w:rsidRPr="00A9327D">
              <w:rPr>
                <w:rFonts w:asciiTheme="minorHAnsi" w:hAnsiTheme="minorHAnsi" w:cs="Arial"/>
                <w:sz w:val="18"/>
                <w:szCs w:val="18"/>
              </w:rPr>
              <w:t>mikro</w:t>
            </w:r>
          </w:p>
          <w:p w14:paraId="47D6F63A" w14:textId="6E4F78D6" w:rsidR="00ED3995" w:rsidRPr="00A9327D" w:rsidRDefault="003E488B" w:rsidP="00140830">
            <w:pPr>
              <w:rPr>
                <w:rFonts w:asciiTheme="minorHAnsi" w:hAnsiTheme="minorHAnsi"/>
                <w:sz w:val="20"/>
                <w:szCs w:val="20"/>
              </w:rPr>
            </w:pPr>
            <w:sdt>
              <w:sdtPr>
                <w:rPr>
                  <w:rFonts w:asciiTheme="minorHAnsi" w:hAnsiTheme="minorHAnsi" w:cs="Arial"/>
                  <w:sz w:val="20"/>
                  <w:szCs w:val="20"/>
                </w:rPr>
                <w:id w:val="1792003461"/>
              </w:sdtPr>
              <w:sdtEndPr/>
              <w:sdtContent>
                <w:r w:rsidR="00ED3995" w:rsidRPr="00A9327D">
                  <w:rPr>
                    <w:rFonts w:ascii="MS Gothic" w:eastAsia="MS Gothic" w:hAnsi="MS Gothic" w:cs="Arial"/>
                    <w:sz w:val="20"/>
                    <w:szCs w:val="20"/>
                  </w:rPr>
                  <w:t>☐</w:t>
                </w:r>
              </w:sdtContent>
            </w:sdt>
            <w:r w:rsidR="00ED3995" w:rsidRPr="00A9327D">
              <w:rPr>
                <w:rFonts w:asciiTheme="minorHAnsi" w:hAnsiTheme="minorHAnsi" w:cs="Arial"/>
                <w:sz w:val="20"/>
                <w:szCs w:val="20"/>
              </w:rPr>
              <w:t xml:space="preserve"> małe</w:t>
            </w:r>
          </w:p>
          <w:p w14:paraId="1CB0E0BF" w14:textId="0F77EE2F" w:rsidR="00ED3995" w:rsidRPr="00A9327D" w:rsidRDefault="003E488B" w:rsidP="00140830">
            <w:pPr>
              <w:jc w:val="both"/>
              <w:rPr>
                <w:rFonts w:asciiTheme="minorHAnsi" w:hAnsiTheme="minorHAnsi"/>
                <w:sz w:val="20"/>
                <w:szCs w:val="20"/>
              </w:rPr>
            </w:pPr>
            <w:sdt>
              <w:sdtPr>
                <w:rPr>
                  <w:rFonts w:asciiTheme="minorHAnsi" w:hAnsiTheme="minorHAnsi" w:cs="Arial"/>
                  <w:sz w:val="20"/>
                  <w:szCs w:val="20"/>
                </w:rPr>
                <w:id w:val="-70813255"/>
              </w:sdtPr>
              <w:sdtEndPr/>
              <w:sdtContent>
                <w:r w:rsidR="00ED3995" w:rsidRPr="00A9327D">
                  <w:rPr>
                    <w:rFonts w:ascii="MS Gothic" w:eastAsia="MS Gothic" w:hAnsi="MS Gothic" w:cs="Arial"/>
                    <w:sz w:val="20"/>
                    <w:szCs w:val="20"/>
                  </w:rPr>
                  <w:t>☐</w:t>
                </w:r>
              </w:sdtContent>
            </w:sdt>
            <w:r w:rsidR="00ED3995" w:rsidRPr="00A9327D">
              <w:rPr>
                <w:rFonts w:asciiTheme="minorHAnsi" w:hAnsiTheme="minorHAnsi" w:cs="Arial"/>
                <w:sz w:val="20"/>
                <w:szCs w:val="20"/>
              </w:rPr>
              <w:t xml:space="preserve"> średnie</w:t>
            </w:r>
          </w:p>
        </w:tc>
      </w:tr>
      <w:tr w:rsidR="00ED3995" w:rsidRPr="0027166A" w14:paraId="7B8E4629" w14:textId="77777777" w:rsidTr="00140830">
        <w:trPr>
          <w:trHeight w:val="397"/>
          <w:jc w:val="center"/>
        </w:trPr>
        <w:tc>
          <w:tcPr>
            <w:tcW w:w="619" w:type="dxa"/>
            <w:gridSpan w:val="2"/>
            <w:shd w:val="clear" w:color="auto" w:fill="E0E0E0"/>
            <w:vAlign w:val="center"/>
          </w:tcPr>
          <w:p w14:paraId="578B5ABB" w14:textId="77777777" w:rsidR="00ED3995" w:rsidRPr="00A9327D" w:rsidRDefault="00ED3995" w:rsidP="00140830">
            <w:pPr>
              <w:numPr>
                <w:ilvl w:val="0"/>
                <w:numId w:val="19"/>
              </w:numPr>
              <w:tabs>
                <w:tab w:val="num" w:pos="432"/>
              </w:tabs>
              <w:spacing w:after="0" w:line="240" w:lineRule="auto"/>
              <w:ind w:left="432"/>
              <w:rPr>
                <w:rFonts w:asciiTheme="minorHAnsi" w:hAnsiTheme="minorHAnsi" w:cs="Arial"/>
                <w:sz w:val="18"/>
                <w:szCs w:val="18"/>
              </w:rPr>
            </w:pPr>
          </w:p>
        </w:tc>
        <w:tc>
          <w:tcPr>
            <w:tcW w:w="2979" w:type="dxa"/>
            <w:gridSpan w:val="2"/>
            <w:shd w:val="clear" w:color="auto" w:fill="E0E0E0"/>
          </w:tcPr>
          <w:p w14:paraId="1824AA0D"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Nazwa i adres Wnioskodawcy</w:t>
            </w:r>
          </w:p>
          <w:p w14:paraId="519C80B3" w14:textId="77777777" w:rsidR="00ED3995" w:rsidRPr="00F87EDC" w:rsidRDefault="00ED3995" w:rsidP="00140830">
            <w:pPr>
              <w:spacing w:before="60" w:after="60"/>
              <w:rPr>
                <w:rFonts w:asciiTheme="minorHAnsi" w:hAnsiTheme="minorHAnsi"/>
                <w:sz w:val="18"/>
                <w:szCs w:val="18"/>
                <w:lang w:val="en-US"/>
              </w:rPr>
            </w:pPr>
            <w:proofErr w:type="spellStart"/>
            <w:r w:rsidRPr="00F87EDC">
              <w:rPr>
                <w:rFonts w:asciiTheme="minorHAnsi" w:hAnsiTheme="minorHAnsi"/>
                <w:sz w:val="18"/>
                <w:szCs w:val="18"/>
                <w:lang w:val="en-US"/>
              </w:rPr>
              <w:t>telefon</w:t>
            </w:r>
            <w:proofErr w:type="spellEnd"/>
            <w:r w:rsidRPr="00F87EDC">
              <w:rPr>
                <w:rFonts w:asciiTheme="minorHAnsi" w:hAnsiTheme="minorHAnsi"/>
                <w:sz w:val="18"/>
                <w:szCs w:val="18"/>
                <w:lang w:val="en-US"/>
              </w:rPr>
              <w:t>,  e-mail, www</w:t>
            </w:r>
          </w:p>
        </w:tc>
        <w:tc>
          <w:tcPr>
            <w:tcW w:w="6101" w:type="dxa"/>
            <w:gridSpan w:val="3"/>
            <w:shd w:val="clear" w:color="auto" w:fill="auto"/>
            <w:vAlign w:val="center"/>
          </w:tcPr>
          <w:p w14:paraId="7C0233E8" w14:textId="77777777" w:rsidR="00ED3995" w:rsidRPr="00F87EDC" w:rsidRDefault="00ED3995" w:rsidP="00140830">
            <w:pPr>
              <w:rPr>
                <w:rFonts w:asciiTheme="minorHAnsi" w:hAnsiTheme="minorHAnsi"/>
                <w:sz w:val="20"/>
                <w:szCs w:val="20"/>
                <w:lang w:val="en-US"/>
              </w:rPr>
            </w:pPr>
          </w:p>
        </w:tc>
      </w:tr>
      <w:tr w:rsidR="00ED3995" w:rsidRPr="00A9327D" w14:paraId="250981A0" w14:textId="77777777" w:rsidTr="00140830">
        <w:trPr>
          <w:trHeight w:val="397"/>
          <w:jc w:val="center"/>
        </w:trPr>
        <w:tc>
          <w:tcPr>
            <w:tcW w:w="619" w:type="dxa"/>
            <w:gridSpan w:val="2"/>
            <w:shd w:val="clear" w:color="auto" w:fill="E0E0E0"/>
            <w:vAlign w:val="center"/>
          </w:tcPr>
          <w:p w14:paraId="1C268EE7" w14:textId="77777777" w:rsidR="00ED3995" w:rsidRPr="00F87EDC" w:rsidRDefault="00ED3995" w:rsidP="00140830">
            <w:pPr>
              <w:numPr>
                <w:ilvl w:val="0"/>
                <w:numId w:val="19"/>
              </w:numPr>
              <w:tabs>
                <w:tab w:val="num" w:pos="432"/>
              </w:tabs>
              <w:spacing w:after="0" w:line="240" w:lineRule="auto"/>
              <w:ind w:left="432"/>
              <w:rPr>
                <w:rFonts w:asciiTheme="minorHAnsi" w:hAnsiTheme="minorHAnsi" w:cs="Arial"/>
                <w:sz w:val="18"/>
                <w:szCs w:val="18"/>
                <w:lang w:val="en-US"/>
              </w:rPr>
            </w:pPr>
          </w:p>
        </w:tc>
        <w:tc>
          <w:tcPr>
            <w:tcW w:w="2979" w:type="dxa"/>
            <w:gridSpan w:val="2"/>
            <w:shd w:val="clear" w:color="auto" w:fill="E0E0E0"/>
          </w:tcPr>
          <w:p w14:paraId="0E44FF13"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Osoba/y upoważniona/e do reprezentowania Wnioskodawcy</w:t>
            </w:r>
          </w:p>
        </w:tc>
        <w:tc>
          <w:tcPr>
            <w:tcW w:w="6101" w:type="dxa"/>
            <w:gridSpan w:val="3"/>
            <w:shd w:val="clear" w:color="auto" w:fill="auto"/>
            <w:vAlign w:val="center"/>
          </w:tcPr>
          <w:p w14:paraId="07FA3680" w14:textId="77777777" w:rsidR="00ED3995" w:rsidRPr="00A9327D" w:rsidRDefault="00ED3995" w:rsidP="00140830">
            <w:pPr>
              <w:rPr>
                <w:rFonts w:asciiTheme="minorHAnsi" w:hAnsiTheme="minorHAnsi"/>
                <w:sz w:val="20"/>
                <w:szCs w:val="20"/>
              </w:rPr>
            </w:pPr>
          </w:p>
        </w:tc>
      </w:tr>
      <w:tr w:rsidR="00ED3995" w:rsidRPr="00A9327D" w14:paraId="2DA8C1CA" w14:textId="77777777" w:rsidTr="00140830">
        <w:trPr>
          <w:trHeight w:val="397"/>
          <w:jc w:val="center"/>
        </w:trPr>
        <w:tc>
          <w:tcPr>
            <w:tcW w:w="619" w:type="dxa"/>
            <w:gridSpan w:val="2"/>
            <w:shd w:val="clear" w:color="auto" w:fill="E0E0E0"/>
            <w:vAlign w:val="center"/>
          </w:tcPr>
          <w:p w14:paraId="78BEA8A5" w14:textId="77777777" w:rsidR="00ED3995" w:rsidRPr="00A9327D" w:rsidRDefault="00ED3995" w:rsidP="00140830">
            <w:pPr>
              <w:numPr>
                <w:ilvl w:val="0"/>
                <w:numId w:val="19"/>
              </w:numPr>
              <w:tabs>
                <w:tab w:val="num" w:pos="432"/>
              </w:tabs>
              <w:spacing w:after="0" w:line="240" w:lineRule="auto"/>
              <w:ind w:left="432"/>
              <w:rPr>
                <w:rFonts w:asciiTheme="minorHAnsi" w:hAnsiTheme="minorHAnsi" w:cs="Arial"/>
                <w:sz w:val="18"/>
                <w:szCs w:val="18"/>
              </w:rPr>
            </w:pPr>
          </w:p>
        </w:tc>
        <w:tc>
          <w:tcPr>
            <w:tcW w:w="2979" w:type="dxa"/>
            <w:gridSpan w:val="2"/>
            <w:shd w:val="clear" w:color="auto" w:fill="E0E0E0"/>
          </w:tcPr>
          <w:p w14:paraId="4558B3C2"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NIP, REGON Wnioskodawcy</w:t>
            </w:r>
          </w:p>
        </w:tc>
        <w:tc>
          <w:tcPr>
            <w:tcW w:w="6101" w:type="dxa"/>
            <w:gridSpan w:val="3"/>
            <w:shd w:val="clear" w:color="auto" w:fill="auto"/>
            <w:vAlign w:val="center"/>
          </w:tcPr>
          <w:p w14:paraId="76F4F004" w14:textId="77777777" w:rsidR="00ED3995" w:rsidRPr="00A9327D" w:rsidRDefault="00ED3995" w:rsidP="00140830">
            <w:pPr>
              <w:rPr>
                <w:rFonts w:asciiTheme="minorHAnsi" w:hAnsiTheme="minorHAnsi"/>
                <w:sz w:val="20"/>
                <w:szCs w:val="20"/>
              </w:rPr>
            </w:pPr>
          </w:p>
        </w:tc>
      </w:tr>
      <w:tr w:rsidR="00ED3995" w:rsidRPr="00A9327D" w14:paraId="67E3D383" w14:textId="77777777" w:rsidTr="00140830">
        <w:trPr>
          <w:trHeight w:val="1132"/>
          <w:jc w:val="center"/>
        </w:trPr>
        <w:tc>
          <w:tcPr>
            <w:tcW w:w="619" w:type="dxa"/>
            <w:gridSpan w:val="2"/>
            <w:tcBorders>
              <w:bottom w:val="single" w:sz="4" w:space="0" w:color="auto"/>
            </w:tcBorders>
            <w:shd w:val="clear" w:color="auto" w:fill="E0E0E0"/>
            <w:vAlign w:val="center"/>
          </w:tcPr>
          <w:p w14:paraId="3E1F316F" w14:textId="77777777" w:rsidR="00ED3995" w:rsidRPr="00A9327D" w:rsidRDefault="00ED3995" w:rsidP="00140830">
            <w:pPr>
              <w:numPr>
                <w:ilvl w:val="0"/>
                <w:numId w:val="19"/>
              </w:numPr>
              <w:tabs>
                <w:tab w:val="num" w:pos="432"/>
              </w:tabs>
              <w:spacing w:after="0" w:line="240" w:lineRule="auto"/>
              <w:ind w:left="432"/>
              <w:rPr>
                <w:rFonts w:asciiTheme="minorHAnsi" w:hAnsiTheme="minorHAnsi" w:cs="Arial"/>
                <w:sz w:val="18"/>
                <w:szCs w:val="18"/>
              </w:rPr>
            </w:pPr>
          </w:p>
        </w:tc>
        <w:tc>
          <w:tcPr>
            <w:tcW w:w="2979" w:type="dxa"/>
            <w:gridSpan w:val="2"/>
            <w:tcBorders>
              <w:bottom w:val="single" w:sz="4" w:space="0" w:color="auto"/>
            </w:tcBorders>
            <w:shd w:val="clear" w:color="auto" w:fill="E0E0E0"/>
          </w:tcPr>
          <w:p w14:paraId="4DB83B00"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Klasyfikacja PKD Wnioskodawcy (trójstopniowa)</w:t>
            </w:r>
          </w:p>
        </w:tc>
        <w:tc>
          <w:tcPr>
            <w:tcW w:w="6101" w:type="dxa"/>
            <w:gridSpan w:val="3"/>
            <w:shd w:val="clear" w:color="auto" w:fill="auto"/>
            <w:vAlign w:val="center"/>
          </w:tcPr>
          <w:p w14:paraId="2FBC5A60" w14:textId="77777777" w:rsidR="00ED3995" w:rsidRPr="00A9327D" w:rsidRDefault="00ED3995" w:rsidP="00140830">
            <w:pPr>
              <w:ind w:right="-192"/>
              <w:rPr>
                <w:rFonts w:asciiTheme="minorHAnsi" w:hAnsiTheme="minorHAnsi"/>
                <w:sz w:val="20"/>
                <w:szCs w:val="20"/>
              </w:rPr>
            </w:pPr>
          </w:p>
        </w:tc>
      </w:tr>
      <w:tr w:rsidR="00ED3995" w:rsidRPr="00A9327D" w14:paraId="7D125940" w14:textId="77777777" w:rsidTr="00140830">
        <w:trPr>
          <w:trHeight w:val="1132"/>
          <w:jc w:val="center"/>
        </w:trPr>
        <w:tc>
          <w:tcPr>
            <w:tcW w:w="619" w:type="dxa"/>
            <w:gridSpan w:val="2"/>
            <w:shd w:val="clear" w:color="auto" w:fill="D9D9D9" w:themeFill="background1" w:themeFillShade="D9"/>
            <w:vAlign w:val="center"/>
          </w:tcPr>
          <w:p w14:paraId="2A364319" w14:textId="77777777" w:rsidR="00ED3995" w:rsidRPr="00A9327D" w:rsidRDefault="00ED3995" w:rsidP="00140830">
            <w:pPr>
              <w:numPr>
                <w:ilvl w:val="0"/>
                <w:numId w:val="19"/>
              </w:numPr>
              <w:tabs>
                <w:tab w:val="num" w:pos="432"/>
              </w:tabs>
              <w:spacing w:after="0" w:line="240" w:lineRule="auto"/>
              <w:ind w:left="432"/>
              <w:rPr>
                <w:rFonts w:asciiTheme="minorHAnsi" w:hAnsiTheme="minorHAnsi" w:cs="Arial"/>
                <w:sz w:val="18"/>
                <w:szCs w:val="18"/>
              </w:rPr>
            </w:pPr>
          </w:p>
        </w:tc>
        <w:tc>
          <w:tcPr>
            <w:tcW w:w="2979" w:type="dxa"/>
            <w:gridSpan w:val="2"/>
            <w:shd w:val="clear" w:color="auto" w:fill="D9D9D9" w:themeFill="background1" w:themeFillShade="D9"/>
          </w:tcPr>
          <w:p w14:paraId="7EB8EF3E" w14:textId="77777777" w:rsidR="00ED3995" w:rsidRDefault="00ED3995" w:rsidP="00140830">
            <w:pPr>
              <w:spacing w:before="60" w:after="60"/>
              <w:rPr>
                <w:rFonts w:asciiTheme="minorHAnsi" w:hAnsiTheme="minorHAnsi"/>
                <w:sz w:val="18"/>
                <w:szCs w:val="18"/>
              </w:rPr>
            </w:pPr>
            <w:r w:rsidRPr="00EE4483">
              <w:rPr>
                <w:rFonts w:asciiTheme="minorHAnsi" w:hAnsiTheme="minorHAnsi"/>
                <w:sz w:val="18"/>
                <w:szCs w:val="18"/>
              </w:rPr>
              <w:t xml:space="preserve">Kierownik projektu </w:t>
            </w:r>
          </w:p>
          <w:p w14:paraId="17BF2393" w14:textId="77777777" w:rsidR="00ED3995" w:rsidRPr="00A9327D" w:rsidRDefault="00ED3995" w:rsidP="00140830">
            <w:pPr>
              <w:spacing w:before="60" w:after="60"/>
              <w:rPr>
                <w:rFonts w:asciiTheme="minorHAnsi" w:hAnsiTheme="minorHAnsi"/>
                <w:sz w:val="18"/>
                <w:szCs w:val="18"/>
              </w:rPr>
            </w:pPr>
            <w:r>
              <w:rPr>
                <w:rFonts w:asciiTheme="minorHAnsi" w:hAnsiTheme="minorHAnsi"/>
                <w:sz w:val="18"/>
                <w:szCs w:val="18"/>
              </w:rPr>
              <w:t>(imię nazwisko, tytuł naukowy telefon, e-mail</w:t>
            </w:r>
            <w:r w:rsidRPr="00EE4483">
              <w:rPr>
                <w:rFonts w:asciiTheme="minorHAnsi" w:hAnsiTheme="minorHAnsi"/>
                <w:sz w:val="18"/>
                <w:szCs w:val="18"/>
              </w:rPr>
              <w:t>)</w:t>
            </w:r>
          </w:p>
        </w:tc>
        <w:tc>
          <w:tcPr>
            <w:tcW w:w="6101" w:type="dxa"/>
            <w:gridSpan w:val="3"/>
            <w:shd w:val="clear" w:color="auto" w:fill="auto"/>
            <w:vAlign w:val="center"/>
          </w:tcPr>
          <w:p w14:paraId="1AC4703B" w14:textId="77777777" w:rsidR="00ED3995" w:rsidRPr="00A9327D" w:rsidRDefault="00ED3995" w:rsidP="00140830">
            <w:pPr>
              <w:ind w:right="-192"/>
              <w:rPr>
                <w:rFonts w:asciiTheme="minorHAnsi" w:hAnsiTheme="minorHAnsi"/>
                <w:sz w:val="20"/>
                <w:szCs w:val="20"/>
              </w:rPr>
            </w:pPr>
          </w:p>
        </w:tc>
      </w:tr>
      <w:tr w:rsidR="00ED3995" w:rsidRPr="00A9327D" w14:paraId="74DF589B" w14:textId="77777777" w:rsidTr="00140830">
        <w:tblPrEx>
          <w:jc w:val="left"/>
        </w:tblPrEx>
        <w:trPr>
          <w:gridBefore w:val="1"/>
          <w:wBefore w:w="83" w:type="dxa"/>
          <w:trHeight w:val="567"/>
        </w:trPr>
        <w:tc>
          <w:tcPr>
            <w:tcW w:w="9616" w:type="dxa"/>
            <w:gridSpan w:val="6"/>
            <w:tcBorders>
              <w:bottom w:val="single" w:sz="4" w:space="0" w:color="auto"/>
            </w:tcBorders>
            <w:shd w:val="clear" w:color="auto" w:fill="DBE5F1" w:themeFill="accent1" w:themeFillTint="33"/>
            <w:vAlign w:val="center"/>
          </w:tcPr>
          <w:p w14:paraId="43F6F9F1" w14:textId="77777777" w:rsidR="00ED3995" w:rsidRPr="00A9327D" w:rsidRDefault="00ED3995" w:rsidP="00140830">
            <w:pPr>
              <w:pStyle w:val="Tekstpodstawowy2"/>
              <w:numPr>
                <w:ilvl w:val="0"/>
                <w:numId w:val="10"/>
              </w:numPr>
              <w:spacing w:before="120" w:line="240" w:lineRule="auto"/>
              <w:ind w:left="357" w:hanging="357"/>
              <w:rPr>
                <w:rFonts w:asciiTheme="minorHAnsi" w:hAnsiTheme="minorHAnsi"/>
                <w:b/>
              </w:rPr>
            </w:pPr>
            <w:r w:rsidRPr="00A9327D">
              <w:rPr>
                <w:rFonts w:asciiTheme="minorHAnsi" w:hAnsiTheme="minorHAnsi"/>
                <w:b/>
              </w:rPr>
              <w:t xml:space="preserve">INFORMACJE OGÓLNE </w:t>
            </w:r>
          </w:p>
        </w:tc>
      </w:tr>
      <w:tr w:rsidR="00ED3995" w:rsidRPr="00A9327D" w14:paraId="1486C2B5" w14:textId="77777777" w:rsidTr="00140830">
        <w:tblPrEx>
          <w:jc w:val="left"/>
        </w:tblPrEx>
        <w:trPr>
          <w:gridBefore w:val="1"/>
          <w:wBefore w:w="83" w:type="dxa"/>
          <w:trHeight w:val="510"/>
        </w:trPr>
        <w:tc>
          <w:tcPr>
            <w:tcW w:w="531" w:type="dxa"/>
            <w:shd w:val="pct10" w:color="auto" w:fill="auto"/>
            <w:vAlign w:val="center"/>
          </w:tcPr>
          <w:p w14:paraId="37572C25" w14:textId="77777777" w:rsidR="00ED3995" w:rsidRPr="00A9327D" w:rsidRDefault="00ED3995" w:rsidP="00140830">
            <w:pPr>
              <w:spacing w:before="60" w:after="60"/>
              <w:jc w:val="center"/>
              <w:rPr>
                <w:rFonts w:asciiTheme="minorHAnsi" w:hAnsiTheme="minorHAnsi"/>
                <w:sz w:val="18"/>
                <w:szCs w:val="18"/>
              </w:rPr>
            </w:pPr>
            <w:r w:rsidRPr="00A9327D">
              <w:rPr>
                <w:rFonts w:asciiTheme="minorHAnsi" w:hAnsiTheme="minorHAnsi"/>
                <w:sz w:val="18"/>
                <w:szCs w:val="18"/>
              </w:rPr>
              <w:t>6.</w:t>
            </w:r>
          </w:p>
        </w:tc>
        <w:tc>
          <w:tcPr>
            <w:tcW w:w="2774" w:type="dxa"/>
            <w:shd w:val="pct10" w:color="auto" w:fill="auto"/>
            <w:vAlign w:val="center"/>
          </w:tcPr>
          <w:p w14:paraId="26454868"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Tytuł projektu w języku polskim</w:t>
            </w:r>
          </w:p>
        </w:tc>
        <w:tc>
          <w:tcPr>
            <w:tcW w:w="6311" w:type="dxa"/>
            <w:gridSpan w:val="4"/>
            <w:shd w:val="clear" w:color="auto" w:fill="auto"/>
            <w:vAlign w:val="center"/>
          </w:tcPr>
          <w:p w14:paraId="4AF783C4" w14:textId="77777777" w:rsidR="00ED3995" w:rsidRPr="00A9327D" w:rsidRDefault="00ED3995" w:rsidP="00140830">
            <w:pPr>
              <w:rPr>
                <w:rFonts w:asciiTheme="minorHAnsi" w:hAnsiTheme="minorHAnsi"/>
                <w:sz w:val="20"/>
                <w:szCs w:val="20"/>
              </w:rPr>
            </w:pPr>
          </w:p>
        </w:tc>
      </w:tr>
      <w:tr w:rsidR="00ED3995" w:rsidRPr="00A9327D" w14:paraId="1322D500" w14:textId="77777777" w:rsidTr="00140830">
        <w:tblPrEx>
          <w:jc w:val="left"/>
        </w:tblPrEx>
        <w:trPr>
          <w:gridBefore w:val="1"/>
          <w:wBefore w:w="83" w:type="dxa"/>
          <w:trHeight w:val="513"/>
        </w:trPr>
        <w:tc>
          <w:tcPr>
            <w:tcW w:w="531" w:type="dxa"/>
            <w:shd w:val="pct10" w:color="auto" w:fill="auto"/>
            <w:vAlign w:val="center"/>
          </w:tcPr>
          <w:p w14:paraId="10E85EB1" w14:textId="77777777" w:rsidR="00ED3995" w:rsidRPr="00A9327D" w:rsidRDefault="00ED3995" w:rsidP="00140830">
            <w:pPr>
              <w:pStyle w:val="Tekstpodstawowy"/>
              <w:tabs>
                <w:tab w:val="left" w:pos="3708"/>
              </w:tabs>
              <w:spacing w:before="60" w:after="60"/>
              <w:ind w:right="-50"/>
              <w:jc w:val="center"/>
              <w:rPr>
                <w:rFonts w:asciiTheme="minorHAnsi" w:hAnsiTheme="minorHAnsi" w:cs="Arial"/>
                <w:sz w:val="18"/>
                <w:szCs w:val="18"/>
              </w:rPr>
            </w:pPr>
            <w:r w:rsidRPr="00A9327D">
              <w:rPr>
                <w:rFonts w:asciiTheme="minorHAnsi" w:hAnsiTheme="minorHAnsi" w:cs="Arial"/>
                <w:sz w:val="18"/>
                <w:szCs w:val="18"/>
              </w:rPr>
              <w:t>6a.</w:t>
            </w:r>
          </w:p>
        </w:tc>
        <w:tc>
          <w:tcPr>
            <w:tcW w:w="2774" w:type="dxa"/>
            <w:shd w:val="pct10" w:color="auto" w:fill="auto"/>
            <w:vAlign w:val="center"/>
          </w:tcPr>
          <w:p w14:paraId="3D8563F9"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Tytuł projektu w języku angielskim</w:t>
            </w:r>
          </w:p>
        </w:tc>
        <w:tc>
          <w:tcPr>
            <w:tcW w:w="6311" w:type="dxa"/>
            <w:gridSpan w:val="4"/>
            <w:shd w:val="clear" w:color="auto" w:fill="auto"/>
            <w:vAlign w:val="center"/>
          </w:tcPr>
          <w:p w14:paraId="41591FB9" w14:textId="77777777" w:rsidR="00ED3995" w:rsidRPr="00A9327D" w:rsidRDefault="00ED3995" w:rsidP="00140830">
            <w:pPr>
              <w:pStyle w:val="Tekstpodstawowy"/>
              <w:rPr>
                <w:rFonts w:asciiTheme="minorHAnsi" w:hAnsiTheme="minorHAnsi"/>
                <w:sz w:val="20"/>
              </w:rPr>
            </w:pPr>
          </w:p>
        </w:tc>
      </w:tr>
      <w:tr w:rsidR="00ED3995" w:rsidRPr="00A9327D" w14:paraId="4E981B7A" w14:textId="77777777" w:rsidTr="00140830">
        <w:tblPrEx>
          <w:jc w:val="left"/>
        </w:tblPrEx>
        <w:trPr>
          <w:gridBefore w:val="1"/>
          <w:wBefore w:w="83" w:type="dxa"/>
          <w:trHeight w:val="588"/>
        </w:trPr>
        <w:tc>
          <w:tcPr>
            <w:tcW w:w="531" w:type="dxa"/>
            <w:shd w:val="pct10" w:color="auto" w:fill="auto"/>
            <w:vAlign w:val="center"/>
          </w:tcPr>
          <w:p w14:paraId="3A521DD8" w14:textId="77777777" w:rsidR="00ED3995" w:rsidRPr="00A9327D" w:rsidRDefault="00ED3995" w:rsidP="00140830">
            <w:pPr>
              <w:jc w:val="center"/>
              <w:rPr>
                <w:rFonts w:asciiTheme="minorHAnsi" w:hAnsiTheme="minorHAnsi" w:cs="Arial"/>
                <w:sz w:val="18"/>
                <w:szCs w:val="18"/>
              </w:rPr>
            </w:pPr>
            <w:r w:rsidRPr="00A9327D">
              <w:rPr>
                <w:rFonts w:asciiTheme="minorHAnsi" w:hAnsiTheme="minorHAnsi" w:cs="Arial"/>
                <w:sz w:val="18"/>
                <w:szCs w:val="18"/>
              </w:rPr>
              <w:t>7.</w:t>
            </w:r>
          </w:p>
        </w:tc>
        <w:tc>
          <w:tcPr>
            <w:tcW w:w="2774" w:type="dxa"/>
            <w:shd w:val="pct10" w:color="auto" w:fill="auto"/>
            <w:vAlign w:val="center"/>
          </w:tcPr>
          <w:p w14:paraId="7B4FADD3"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Akronim projektu i numer Eurostars 2</w:t>
            </w:r>
          </w:p>
        </w:tc>
        <w:tc>
          <w:tcPr>
            <w:tcW w:w="6311" w:type="dxa"/>
            <w:gridSpan w:val="4"/>
            <w:shd w:val="clear" w:color="auto" w:fill="auto"/>
            <w:vAlign w:val="center"/>
          </w:tcPr>
          <w:p w14:paraId="3ACC66FF" w14:textId="77777777" w:rsidR="00ED3995" w:rsidRPr="00A9327D" w:rsidRDefault="00ED3995" w:rsidP="00140830">
            <w:pPr>
              <w:rPr>
                <w:rFonts w:asciiTheme="minorHAnsi" w:hAnsiTheme="minorHAnsi"/>
                <w:sz w:val="20"/>
                <w:szCs w:val="20"/>
              </w:rPr>
            </w:pPr>
          </w:p>
        </w:tc>
      </w:tr>
      <w:tr w:rsidR="00ED3995" w:rsidRPr="00A9327D" w14:paraId="37834FB1" w14:textId="77777777" w:rsidTr="00140830">
        <w:tblPrEx>
          <w:jc w:val="left"/>
        </w:tblPrEx>
        <w:trPr>
          <w:gridBefore w:val="1"/>
          <w:wBefore w:w="83" w:type="dxa"/>
          <w:trHeight w:val="534"/>
        </w:trPr>
        <w:tc>
          <w:tcPr>
            <w:tcW w:w="531" w:type="dxa"/>
            <w:shd w:val="pct10" w:color="auto" w:fill="auto"/>
            <w:vAlign w:val="center"/>
          </w:tcPr>
          <w:p w14:paraId="3C63052A" w14:textId="77777777" w:rsidR="00ED3995" w:rsidRPr="00A9327D" w:rsidRDefault="00ED3995" w:rsidP="00140830">
            <w:pPr>
              <w:jc w:val="center"/>
              <w:rPr>
                <w:rFonts w:asciiTheme="minorHAnsi" w:hAnsiTheme="minorHAnsi" w:cs="Arial"/>
                <w:sz w:val="18"/>
                <w:szCs w:val="18"/>
              </w:rPr>
            </w:pPr>
            <w:r w:rsidRPr="00A9327D">
              <w:rPr>
                <w:rFonts w:asciiTheme="minorHAnsi" w:hAnsiTheme="minorHAnsi" w:cs="Arial"/>
                <w:sz w:val="18"/>
                <w:szCs w:val="18"/>
              </w:rPr>
              <w:t>8.</w:t>
            </w:r>
          </w:p>
        </w:tc>
        <w:tc>
          <w:tcPr>
            <w:tcW w:w="2774" w:type="dxa"/>
            <w:shd w:val="pct10" w:color="auto" w:fill="auto"/>
            <w:vAlign w:val="center"/>
          </w:tcPr>
          <w:p w14:paraId="3DCA0109"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Rola pełniona w konsorcjum</w:t>
            </w:r>
          </w:p>
        </w:tc>
        <w:tc>
          <w:tcPr>
            <w:tcW w:w="3155" w:type="dxa"/>
            <w:gridSpan w:val="3"/>
            <w:tcBorders>
              <w:bottom w:val="single" w:sz="4" w:space="0" w:color="auto"/>
            </w:tcBorders>
            <w:shd w:val="clear" w:color="auto" w:fill="auto"/>
            <w:vAlign w:val="center"/>
          </w:tcPr>
          <w:p w14:paraId="09969BE0" w14:textId="45646C00" w:rsidR="00ED3995" w:rsidRPr="00A9327D" w:rsidRDefault="003E488B" w:rsidP="00140830">
            <w:pPr>
              <w:rPr>
                <w:rFonts w:asciiTheme="minorHAnsi" w:hAnsiTheme="minorHAnsi"/>
                <w:sz w:val="20"/>
                <w:szCs w:val="20"/>
              </w:rPr>
            </w:pPr>
            <w:sdt>
              <w:sdtPr>
                <w:rPr>
                  <w:rFonts w:asciiTheme="minorHAnsi" w:hAnsiTheme="minorHAnsi" w:cs="Arial"/>
                  <w:sz w:val="20"/>
                  <w:szCs w:val="20"/>
                </w:rPr>
                <w:id w:val="19531827"/>
              </w:sdtPr>
              <w:sdtEndPr/>
              <w:sdtContent>
                <w:r w:rsidR="00ED3995" w:rsidRPr="00A9327D">
                  <w:rPr>
                    <w:rFonts w:ascii="MS Gothic" w:eastAsia="MS Gothic" w:hAnsi="MS Gothic" w:cs="Arial"/>
                    <w:sz w:val="20"/>
                    <w:szCs w:val="20"/>
                  </w:rPr>
                  <w:t>☐</w:t>
                </w:r>
              </w:sdtContent>
            </w:sdt>
            <w:r w:rsidR="00ED3995" w:rsidRPr="00A9327D">
              <w:rPr>
                <w:rFonts w:asciiTheme="minorHAnsi" w:hAnsiTheme="minorHAnsi" w:cs="Arial"/>
                <w:sz w:val="20"/>
                <w:szCs w:val="20"/>
              </w:rPr>
              <w:t xml:space="preserve"> </w:t>
            </w:r>
            <w:r w:rsidR="00ED3995" w:rsidRPr="00A9327D">
              <w:rPr>
                <w:rFonts w:asciiTheme="minorHAnsi" w:hAnsiTheme="minorHAnsi" w:cs="Arial"/>
                <w:sz w:val="18"/>
                <w:szCs w:val="18"/>
              </w:rPr>
              <w:t>lider</w:t>
            </w:r>
          </w:p>
        </w:tc>
        <w:tc>
          <w:tcPr>
            <w:tcW w:w="3156" w:type="dxa"/>
            <w:tcBorders>
              <w:bottom w:val="single" w:sz="4" w:space="0" w:color="auto"/>
            </w:tcBorders>
            <w:shd w:val="clear" w:color="auto" w:fill="auto"/>
            <w:vAlign w:val="center"/>
          </w:tcPr>
          <w:p w14:paraId="71E69F89" w14:textId="53053661" w:rsidR="00ED3995" w:rsidRPr="00A9327D" w:rsidRDefault="003E488B" w:rsidP="00140830">
            <w:pPr>
              <w:rPr>
                <w:rFonts w:asciiTheme="minorHAnsi" w:hAnsiTheme="minorHAnsi"/>
                <w:sz w:val="20"/>
                <w:szCs w:val="20"/>
              </w:rPr>
            </w:pPr>
            <w:sdt>
              <w:sdtPr>
                <w:rPr>
                  <w:rFonts w:asciiTheme="minorHAnsi" w:hAnsiTheme="minorHAnsi" w:cs="Arial"/>
                  <w:sz w:val="20"/>
                  <w:szCs w:val="20"/>
                </w:rPr>
                <w:id w:val="19531828"/>
              </w:sdtPr>
              <w:sdtEndPr/>
              <w:sdtContent>
                <w:r w:rsidR="00ED3995" w:rsidRPr="00A9327D">
                  <w:rPr>
                    <w:rFonts w:ascii="MS Gothic" w:eastAsia="MS Gothic" w:hAnsi="MS Gothic" w:cs="Arial"/>
                    <w:sz w:val="20"/>
                    <w:szCs w:val="20"/>
                  </w:rPr>
                  <w:t>☐</w:t>
                </w:r>
              </w:sdtContent>
            </w:sdt>
            <w:r w:rsidR="00ED3995" w:rsidRPr="00A9327D">
              <w:rPr>
                <w:rFonts w:asciiTheme="minorHAnsi" w:hAnsiTheme="minorHAnsi" w:cs="Arial"/>
                <w:sz w:val="20"/>
                <w:szCs w:val="20"/>
              </w:rPr>
              <w:t xml:space="preserve"> </w:t>
            </w:r>
            <w:r w:rsidR="00ED3995" w:rsidRPr="00A9327D">
              <w:rPr>
                <w:rFonts w:asciiTheme="minorHAnsi" w:hAnsiTheme="minorHAnsi" w:cs="Arial"/>
                <w:sz w:val="18"/>
                <w:szCs w:val="18"/>
              </w:rPr>
              <w:t>partner</w:t>
            </w:r>
          </w:p>
        </w:tc>
      </w:tr>
      <w:tr w:rsidR="00ED3995" w:rsidRPr="00A9327D" w14:paraId="217C53A3" w14:textId="77777777" w:rsidTr="00140830">
        <w:tblPrEx>
          <w:jc w:val="left"/>
        </w:tblPrEx>
        <w:trPr>
          <w:gridBefore w:val="1"/>
          <w:wBefore w:w="83" w:type="dxa"/>
          <w:trHeight w:val="534"/>
        </w:trPr>
        <w:tc>
          <w:tcPr>
            <w:tcW w:w="531" w:type="dxa"/>
            <w:shd w:val="pct10" w:color="auto" w:fill="auto"/>
            <w:vAlign w:val="center"/>
          </w:tcPr>
          <w:p w14:paraId="43951C22" w14:textId="77777777" w:rsidR="00ED3995" w:rsidRPr="00A9327D" w:rsidRDefault="00ED3995" w:rsidP="00140830">
            <w:pPr>
              <w:jc w:val="center"/>
              <w:rPr>
                <w:rFonts w:asciiTheme="minorHAnsi" w:hAnsiTheme="minorHAnsi" w:cs="Arial"/>
                <w:sz w:val="18"/>
                <w:szCs w:val="18"/>
              </w:rPr>
            </w:pPr>
            <w:r w:rsidRPr="00A9327D">
              <w:rPr>
                <w:rFonts w:asciiTheme="minorHAnsi" w:hAnsiTheme="minorHAnsi" w:cs="Arial"/>
                <w:sz w:val="18"/>
                <w:szCs w:val="18"/>
              </w:rPr>
              <w:t>9.</w:t>
            </w:r>
          </w:p>
        </w:tc>
        <w:tc>
          <w:tcPr>
            <w:tcW w:w="2774" w:type="dxa"/>
            <w:shd w:val="pct10" w:color="auto" w:fill="auto"/>
            <w:vAlign w:val="center"/>
          </w:tcPr>
          <w:p w14:paraId="4A650E3B"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Partnerzy konsorcjum międzynarodowego (nazwa jednostki i kraj)</w:t>
            </w:r>
          </w:p>
        </w:tc>
        <w:tc>
          <w:tcPr>
            <w:tcW w:w="6311" w:type="dxa"/>
            <w:gridSpan w:val="4"/>
            <w:tcBorders>
              <w:bottom w:val="single" w:sz="4" w:space="0" w:color="auto"/>
            </w:tcBorders>
            <w:shd w:val="clear" w:color="auto" w:fill="auto"/>
            <w:vAlign w:val="center"/>
          </w:tcPr>
          <w:p w14:paraId="21DFCB05" w14:textId="77777777" w:rsidR="00ED3995" w:rsidRPr="00A9327D" w:rsidRDefault="00ED3995" w:rsidP="00140830">
            <w:pPr>
              <w:pStyle w:val="Tekstpodstawowy"/>
              <w:rPr>
                <w:rFonts w:asciiTheme="minorHAnsi" w:hAnsiTheme="minorHAnsi" w:cs="Arial"/>
                <w:iCs/>
                <w:sz w:val="20"/>
              </w:rPr>
            </w:pPr>
          </w:p>
        </w:tc>
      </w:tr>
      <w:tr w:rsidR="00ED3995" w:rsidRPr="00A9327D" w14:paraId="2604C5AD" w14:textId="77777777" w:rsidTr="00140830">
        <w:tblPrEx>
          <w:jc w:val="left"/>
        </w:tblPrEx>
        <w:trPr>
          <w:gridBefore w:val="1"/>
          <w:wBefore w:w="83" w:type="dxa"/>
          <w:trHeight w:val="370"/>
        </w:trPr>
        <w:tc>
          <w:tcPr>
            <w:tcW w:w="531" w:type="dxa"/>
            <w:vMerge w:val="restart"/>
            <w:shd w:val="pct10" w:color="auto" w:fill="auto"/>
            <w:vAlign w:val="center"/>
          </w:tcPr>
          <w:p w14:paraId="39A15F5E" w14:textId="77777777" w:rsidR="00ED3995" w:rsidRPr="00A9327D" w:rsidRDefault="00ED3995" w:rsidP="00140830">
            <w:pPr>
              <w:jc w:val="center"/>
              <w:rPr>
                <w:rFonts w:asciiTheme="minorHAnsi" w:hAnsiTheme="minorHAnsi" w:cs="Arial"/>
                <w:sz w:val="18"/>
                <w:szCs w:val="18"/>
              </w:rPr>
            </w:pPr>
            <w:r w:rsidRPr="00A9327D">
              <w:rPr>
                <w:rFonts w:asciiTheme="minorHAnsi" w:hAnsiTheme="minorHAnsi" w:cs="Arial"/>
                <w:sz w:val="18"/>
                <w:szCs w:val="18"/>
              </w:rPr>
              <w:t>10.</w:t>
            </w:r>
          </w:p>
        </w:tc>
        <w:tc>
          <w:tcPr>
            <w:tcW w:w="2774" w:type="dxa"/>
            <w:vMerge w:val="restart"/>
            <w:shd w:val="pct10" w:color="auto" w:fill="auto"/>
          </w:tcPr>
          <w:p w14:paraId="7ED47A1A"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Planowany całkowity koszt realizacji projektu przez</w:t>
            </w:r>
            <w:r>
              <w:rPr>
                <w:rFonts w:asciiTheme="minorHAnsi" w:hAnsiTheme="minorHAnsi"/>
                <w:sz w:val="18"/>
                <w:szCs w:val="18"/>
              </w:rPr>
              <w:t xml:space="preserve"> polskiego Wnioskodawcę</w:t>
            </w:r>
          </w:p>
        </w:tc>
        <w:tc>
          <w:tcPr>
            <w:tcW w:w="1771" w:type="dxa"/>
            <w:gridSpan w:val="2"/>
            <w:tcBorders>
              <w:bottom w:val="single" w:sz="4" w:space="0" w:color="auto"/>
            </w:tcBorders>
            <w:shd w:val="pct10" w:color="auto" w:fill="auto"/>
            <w:vAlign w:val="center"/>
          </w:tcPr>
          <w:p w14:paraId="385D394C" w14:textId="77777777" w:rsidR="00ED3995" w:rsidRPr="00A9327D" w:rsidRDefault="00ED3995" w:rsidP="00140830">
            <w:pPr>
              <w:pStyle w:val="Tekstpodstawowy"/>
              <w:rPr>
                <w:rFonts w:asciiTheme="minorHAnsi" w:hAnsiTheme="minorHAnsi" w:cs="Arial"/>
                <w:sz w:val="20"/>
              </w:rPr>
            </w:pPr>
            <w:r w:rsidRPr="00A9327D">
              <w:rPr>
                <w:rFonts w:asciiTheme="minorHAnsi" w:hAnsiTheme="minorHAnsi" w:cs="Arial"/>
                <w:sz w:val="20"/>
              </w:rPr>
              <w:t>Euro</w:t>
            </w:r>
          </w:p>
        </w:tc>
        <w:tc>
          <w:tcPr>
            <w:tcW w:w="4540" w:type="dxa"/>
            <w:gridSpan w:val="2"/>
            <w:vMerge w:val="restart"/>
            <w:shd w:val="clear" w:color="auto" w:fill="auto"/>
            <w:vAlign w:val="center"/>
          </w:tcPr>
          <w:p w14:paraId="6B6BEA34" w14:textId="77777777" w:rsidR="00ED3995" w:rsidRPr="00A9327D" w:rsidRDefault="00ED3995" w:rsidP="00140830">
            <w:pPr>
              <w:pStyle w:val="Tekstpodstawowy"/>
              <w:rPr>
                <w:rFonts w:asciiTheme="minorHAnsi" w:hAnsiTheme="minorHAnsi" w:cs="Arial"/>
                <w:sz w:val="20"/>
              </w:rPr>
            </w:pPr>
          </w:p>
        </w:tc>
      </w:tr>
      <w:tr w:rsidR="00ED3995" w:rsidRPr="00A9327D" w14:paraId="152F947D" w14:textId="77777777" w:rsidTr="00140830">
        <w:tblPrEx>
          <w:jc w:val="left"/>
        </w:tblPrEx>
        <w:trPr>
          <w:gridBefore w:val="1"/>
          <w:wBefore w:w="83" w:type="dxa"/>
          <w:trHeight w:val="369"/>
        </w:trPr>
        <w:tc>
          <w:tcPr>
            <w:tcW w:w="531" w:type="dxa"/>
            <w:vMerge/>
            <w:tcBorders>
              <w:bottom w:val="single" w:sz="4" w:space="0" w:color="auto"/>
            </w:tcBorders>
            <w:shd w:val="pct10" w:color="auto" w:fill="auto"/>
            <w:vAlign w:val="center"/>
          </w:tcPr>
          <w:p w14:paraId="20205032" w14:textId="77777777" w:rsidR="00ED3995" w:rsidRPr="00A9327D" w:rsidRDefault="00ED3995" w:rsidP="00140830">
            <w:pPr>
              <w:jc w:val="center"/>
              <w:rPr>
                <w:rFonts w:asciiTheme="minorHAnsi" w:hAnsiTheme="minorHAnsi" w:cs="Arial"/>
                <w:sz w:val="18"/>
                <w:szCs w:val="18"/>
              </w:rPr>
            </w:pPr>
          </w:p>
        </w:tc>
        <w:tc>
          <w:tcPr>
            <w:tcW w:w="2774" w:type="dxa"/>
            <w:vMerge/>
            <w:tcBorders>
              <w:bottom w:val="single" w:sz="4" w:space="0" w:color="auto"/>
            </w:tcBorders>
            <w:shd w:val="pct10" w:color="auto" w:fill="auto"/>
          </w:tcPr>
          <w:p w14:paraId="12B1598C" w14:textId="77777777" w:rsidR="00ED3995" w:rsidRPr="00A9327D" w:rsidRDefault="00ED3995" w:rsidP="00140830">
            <w:pPr>
              <w:spacing w:before="60" w:after="60"/>
              <w:rPr>
                <w:rFonts w:asciiTheme="minorHAnsi" w:hAnsiTheme="minorHAnsi"/>
                <w:sz w:val="18"/>
                <w:szCs w:val="18"/>
              </w:rPr>
            </w:pPr>
          </w:p>
        </w:tc>
        <w:tc>
          <w:tcPr>
            <w:tcW w:w="1771" w:type="dxa"/>
            <w:gridSpan w:val="2"/>
            <w:tcBorders>
              <w:bottom w:val="single" w:sz="4" w:space="0" w:color="auto"/>
            </w:tcBorders>
            <w:shd w:val="pct10" w:color="auto" w:fill="auto"/>
            <w:vAlign w:val="center"/>
          </w:tcPr>
          <w:p w14:paraId="38C4F8FF" w14:textId="77777777" w:rsidR="00ED3995" w:rsidRPr="00A9327D" w:rsidRDefault="00ED3995" w:rsidP="00140830">
            <w:pPr>
              <w:pStyle w:val="Tekstpodstawowy"/>
              <w:rPr>
                <w:rFonts w:asciiTheme="minorHAnsi" w:hAnsiTheme="minorHAnsi" w:cs="Arial"/>
                <w:sz w:val="20"/>
              </w:rPr>
            </w:pPr>
            <w:r w:rsidRPr="00A9327D">
              <w:rPr>
                <w:rFonts w:asciiTheme="minorHAnsi" w:hAnsiTheme="minorHAnsi"/>
                <w:sz w:val="18"/>
                <w:szCs w:val="18"/>
              </w:rPr>
              <w:t>PLN</w:t>
            </w:r>
            <w:r w:rsidRPr="00A9327D">
              <w:rPr>
                <w:rStyle w:val="Odwoanieprzypisudolnego"/>
                <w:rFonts w:asciiTheme="minorHAnsi" w:hAnsiTheme="minorHAnsi"/>
                <w:sz w:val="20"/>
              </w:rPr>
              <w:footnoteReference w:id="1"/>
            </w:r>
          </w:p>
        </w:tc>
        <w:tc>
          <w:tcPr>
            <w:tcW w:w="4540" w:type="dxa"/>
            <w:gridSpan w:val="2"/>
            <w:vMerge/>
            <w:tcBorders>
              <w:bottom w:val="single" w:sz="4" w:space="0" w:color="auto"/>
            </w:tcBorders>
            <w:shd w:val="clear" w:color="auto" w:fill="auto"/>
            <w:vAlign w:val="center"/>
          </w:tcPr>
          <w:p w14:paraId="77911DC2" w14:textId="77777777" w:rsidR="00ED3995" w:rsidRPr="00A9327D" w:rsidRDefault="00ED3995" w:rsidP="00140830">
            <w:pPr>
              <w:pStyle w:val="Tekstpodstawowy"/>
              <w:rPr>
                <w:rFonts w:asciiTheme="minorHAnsi" w:hAnsiTheme="minorHAnsi" w:cs="Arial"/>
                <w:sz w:val="20"/>
              </w:rPr>
            </w:pPr>
          </w:p>
        </w:tc>
      </w:tr>
      <w:tr w:rsidR="00ED3995" w:rsidRPr="00A9327D" w14:paraId="4F4E9D71" w14:textId="77777777" w:rsidTr="00140830">
        <w:tblPrEx>
          <w:jc w:val="left"/>
        </w:tblPrEx>
        <w:trPr>
          <w:gridBefore w:val="1"/>
          <w:wBefore w:w="83" w:type="dxa"/>
          <w:trHeight w:val="370"/>
        </w:trPr>
        <w:tc>
          <w:tcPr>
            <w:tcW w:w="531" w:type="dxa"/>
            <w:vMerge w:val="restart"/>
            <w:shd w:val="pct10" w:color="auto" w:fill="auto"/>
            <w:vAlign w:val="center"/>
          </w:tcPr>
          <w:p w14:paraId="5D60405F" w14:textId="77777777" w:rsidR="00ED3995" w:rsidRPr="00A9327D" w:rsidRDefault="00ED3995" w:rsidP="00140830">
            <w:pPr>
              <w:jc w:val="center"/>
              <w:rPr>
                <w:rFonts w:asciiTheme="minorHAnsi" w:hAnsiTheme="minorHAnsi" w:cs="Arial"/>
                <w:sz w:val="18"/>
                <w:szCs w:val="18"/>
              </w:rPr>
            </w:pPr>
            <w:r w:rsidRPr="00A9327D">
              <w:rPr>
                <w:rFonts w:asciiTheme="minorHAnsi" w:hAnsiTheme="minorHAnsi" w:cs="Arial"/>
                <w:sz w:val="18"/>
                <w:szCs w:val="18"/>
              </w:rPr>
              <w:t>11.</w:t>
            </w:r>
          </w:p>
        </w:tc>
        <w:tc>
          <w:tcPr>
            <w:tcW w:w="2774" w:type="dxa"/>
            <w:vMerge w:val="restart"/>
            <w:shd w:val="pct10" w:color="auto" w:fill="auto"/>
          </w:tcPr>
          <w:p w14:paraId="509268DB"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Wnioskowana kwota dofinansowania</w:t>
            </w:r>
            <w:r>
              <w:rPr>
                <w:rFonts w:asciiTheme="minorHAnsi" w:hAnsiTheme="minorHAnsi"/>
                <w:sz w:val="18"/>
                <w:szCs w:val="18"/>
              </w:rPr>
              <w:t xml:space="preserve"> przez polskiego Wnioskodawcę</w:t>
            </w:r>
          </w:p>
        </w:tc>
        <w:tc>
          <w:tcPr>
            <w:tcW w:w="1771" w:type="dxa"/>
            <w:gridSpan w:val="2"/>
            <w:tcBorders>
              <w:bottom w:val="single" w:sz="4" w:space="0" w:color="auto"/>
            </w:tcBorders>
            <w:shd w:val="pct10" w:color="auto" w:fill="auto"/>
            <w:vAlign w:val="center"/>
          </w:tcPr>
          <w:p w14:paraId="1BCD8C6D" w14:textId="77777777" w:rsidR="00ED3995" w:rsidRPr="00A9327D" w:rsidRDefault="00ED3995" w:rsidP="00140830">
            <w:pPr>
              <w:pStyle w:val="Tekstpodstawowy"/>
              <w:rPr>
                <w:rFonts w:asciiTheme="minorHAnsi" w:hAnsiTheme="minorHAnsi" w:cs="Arial"/>
                <w:sz w:val="20"/>
              </w:rPr>
            </w:pPr>
            <w:r w:rsidRPr="00A9327D">
              <w:rPr>
                <w:rFonts w:asciiTheme="minorHAnsi" w:hAnsiTheme="minorHAnsi" w:cs="Arial"/>
                <w:sz w:val="20"/>
              </w:rPr>
              <w:t>Euro</w:t>
            </w:r>
          </w:p>
        </w:tc>
        <w:tc>
          <w:tcPr>
            <w:tcW w:w="4540" w:type="dxa"/>
            <w:gridSpan w:val="2"/>
            <w:vMerge w:val="restart"/>
            <w:shd w:val="clear" w:color="auto" w:fill="auto"/>
            <w:vAlign w:val="center"/>
          </w:tcPr>
          <w:p w14:paraId="3790F688" w14:textId="77777777" w:rsidR="00ED3995" w:rsidRPr="00A9327D" w:rsidRDefault="00ED3995" w:rsidP="00140830">
            <w:pPr>
              <w:pStyle w:val="Tekstpodstawowy"/>
              <w:rPr>
                <w:rFonts w:asciiTheme="minorHAnsi" w:hAnsiTheme="minorHAnsi" w:cs="Arial"/>
                <w:sz w:val="20"/>
              </w:rPr>
            </w:pPr>
          </w:p>
        </w:tc>
      </w:tr>
      <w:tr w:rsidR="00ED3995" w:rsidRPr="00A9327D" w14:paraId="7FDABB16" w14:textId="77777777" w:rsidTr="00140830">
        <w:tblPrEx>
          <w:jc w:val="left"/>
        </w:tblPrEx>
        <w:trPr>
          <w:gridBefore w:val="1"/>
          <w:wBefore w:w="83" w:type="dxa"/>
          <w:trHeight w:val="369"/>
        </w:trPr>
        <w:tc>
          <w:tcPr>
            <w:tcW w:w="531" w:type="dxa"/>
            <w:vMerge/>
            <w:shd w:val="pct10" w:color="auto" w:fill="auto"/>
            <w:vAlign w:val="center"/>
          </w:tcPr>
          <w:p w14:paraId="15FAD052" w14:textId="77777777" w:rsidR="00ED3995" w:rsidRPr="00A9327D" w:rsidRDefault="00ED3995" w:rsidP="00140830">
            <w:pPr>
              <w:jc w:val="center"/>
              <w:rPr>
                <w:rFonts w:asciiTheme="minorHAnsi" w:hAnsiTheme="minorHAnsi" w:cs="Arial"/>
                <w:sz w:val="18"/>
                <w:szCs w:val="18"/>
              </w:rPr>
            </w:pPr>
          </w:p>
        </w:tc>
        <w:tc>
          <w:tcPr>
            <w:tcW w:w="2774" w:type="dxa"/>
            <w:vMerge/>
            <w:shd w:val="pct10" w:color="auto" w:fill="auto"/>
          </w:tcPr>
          <w:p w14:paraId="52168C37" w14:textId="77777777" w:rsidR="00ED3995" w:rsidRPr="00A9327D" w:rsidRDefault="00ED3995" w:rsidP="00140830">
            <w:pPr>
              <w:spacing w:before="60" w:after="60"/>
              <w:rPr>
                <w:rFonts w:asciiTheme="minorHAnsi" w:hAnsiTheme="minorHAnsi"/>
                <w:sz w:val="18"/>
                <w:szCs w:val="18"/>
              </w:rPr>
            </w:pPr>
          </w:p>
        </w:tc>
        <w:tc>
          <w:tcPr>
            <w:tcW w:w="1771" w:type="dxa"/>
            <w:gridSpan w:val="2"/>
            <w:tcBorders>
              <w:bottom w:val="single" w:sz="4" w:space="0" w:color="auto"/>
            </w:tcBorders>
            <w:shd w:val="pct10" w:color="auto" w:fill="auto"/>
            <w:vAlign w:val="center"/>
          </w:tcPr>
          <w:p w14:paraId="460DFD2F" w14:textId="77777777" w:rsidR="00ED3995" w:rsidRPr="00A9327D" w:rsidRDefault="00ED3995" w:rsidP="00140830">
            <w:pPr>
              <w:pStyle w:val="Tekstpodstawowy"/>
              <w:rPr>
                <w:rFonts w:asciiTheme="minorHAnsi" w:hAnsiTheme="minorHAnsi" w:cs="Arial"/>
                <w:sz w:val="20"/>
              </w:rPr>
            </w:pPr>
            <w:r w:rsidRPr="00A9327D">
              <w:rPr>
                <w:rFonts w:asciiTheme="minorHAnsi" w:hAnsiTheme="minorHAnsi"/>
                <w:sz w:val="18"/>
                <w:szCs w:val="18"/>
              </w:rPr>
              <w:t>PLN</w:t>
            </w:r>
            <w:r w:rsidRPr="00A9327D">
              <w:rPr>
                <w:rStyle w:val="Odwoanieprzypisudolnego"/>
                <w:rFonts w:asciiTheme="minorHAnsi" w:hAnsiTheme="minorHAnsi"/>
                <w:sz w:val="20"/>
              </w:rPr>
              <w:footnoteReference w:id="2"/>
            </w:r>
          </w:p>
        </w:tc>
        <w:tc>
          <w:tcPr>
            <w:tcW w:w="4540" w:type="dxa"/>
            <w:gridSpan w:val="2"/>
            <w:vMerge/>
            <w:shd w:val="clear" w:color="auto" w:fill="auto"/>
            <w:vAlign w:val="center"/>
          </w:tcPr>
          <w:p w14:paraId="21B6E0CC" w14:textId="77777777" w:rsidR="00ED3995" w:rsidRPr="00A9327D" w:rsidRDefault="00ED3995" w:rsidP="00140830">
            <w:pPr>
              <w:pStyle w:val="Tekstpodstawowy"/>
              <w:rPr>
                <w:rFonts w:asciiTheme="minorHAnsi" w:hAnsiTheme="minorHAnsi" w:cs="Arial"/>
                <w:sz w:val="20"/>
              </w:rPr>
            </w:pPr>
          </w:p>
        </w:tc>
      </w:tr>
      <w:tr w:rsidR="00ED3995" w:rsidRPr="00A9327D" w14:paraId="1C46BB3A" w14:textId="77777777" w:rsidTr="00140830">
        <w:tblPrEx>
          <w:jc w:val="left"/>
        </w:tblPrEx>
        <w:trPr>
          <w:gridBefore w:val="1"/>
          <w:wBefore w:w="83" w:type="dxa"/>
          <w:trHeight w:val="780"/>
        </w:trPr>
        <w:tc>
          <w:tcPr>
            <w:tcW w:w="531" w:type="dxa"/>
            <w:vMerge w:val="restart"/>
            <w:shd w:val="pct10" w:color="auto" w:fill="auto"/>
            <w:vAlign w:val="center"/>
          </w:tcPr>
          <w:p w14:paraId="0548380D" w14:textId="77777777" w:rsidR="00ED3995" w:rsidRPr="00A9327D" w:rsidRDefault="00ED3995" w:rsidP="00140830">
            <w:pPr>
              <w:jc w:val="center"/>
              <w:rPr>
                <w:rFonts w:asciiTheme="minorHAnsi" w:hAnsiTheme="minorHAnsi" w:cs="Arial"/>
                <w:sz w:val="18"/>
                <w:szCs w:val="18"/>
              </w:rPr>
            </w:pPr>
            <w:r w:rsidRPr="00A9327D">
              <w:rPr>
                <w:rFonts w:asciiTheme="minorHAnsi" w:hAnsiTheme="minorHAnsi" w:cs="Arial"/>
                <w:sz w:val="18"/>
                <w:szCs w:val="18"/>
              </w:rPr>
              <w:t>12.</w:t>
            </w:r>
          </w:p>
          <w:p w14:paraId="3E9B0458" w14:textId="77777777" w:rsidR="00ED3995" w:rsidRPr="00A9327D" w:rsidRDefault="00ED3995" w:rsidP="00140830">
            <w:pPr>
              <w:jc w:val="center"/>
              <w:rPr>
                <w:rFonts w:asciiTheme="minorHAnsi" w:hAnsiTheme="minorHAnsi" w:cs="Arial"/>
                <w:sz w:val="18"/>
                <w:szCs w:val="18"/>
              </w:rPr>
            </w:pPr>
          </w:p>
        </w:tc>
        <w:tc>
          <w:tcPr>
            <w:tcW w:w="2774" w:type="dxa"/>
            <w:shd w:val="pct10" w:color="auto" w:fill="auto"/>
            <w:vAlign w:val="center"/>
          </w:tcPr>
          <w:p w14:paraId="5C027198" w14:textId="77777777" w:rsidR="00ED3995" w:rsidRPr="00A9327D" w:rsidRDefault="00ED3995" w:rsidP="00140830">
            <w:pPr>
              <w:pStyle w:val="Tekstpodstawowy"/>
              <w:rPr>
                <w:rFonts w:asciiTheme="minorHAnsi" w:hAnsiTheme="minorHAnsi"/>
                <w:sz w:val="18"/>
                <w:szCs w:val="18"/>
              </w:rPr>
            </w:pPr>
            <w:r w:rsidRPr="00A9327D">
              <w:rPr>
                <w:rFonts w:asciiTheme="minorHAnsi" w:hAnsiTheme="minorHAnsi"/>
                <w:sz w:val="18"/>
                <w:szCs w:val="18"/>
              </w:rPr>
              <w:t>Klasyfikacja OECD 2007 projektu</w:t>
            </w:r>
          </w:p>
        </w:tc>
        <w:tc>
          <w:tcPr>
            <w:tcW w:w="6311" w:type="dxa"/>
            <w:gridSpan w:val="4"/>
            <w:shd w:val="clear" w:color="auto" w:fill="auto"/>
            <w:vAlign w:val="center"/>
          </w:tcPr>
          <w:p w14:paraId="64CCB4F3" w14:textId="77777777" w:rsidR="00ED3995" w:rsidRPr="00A9327D" w:rsidRDefault="00ED3995" w:rsidP="00140830">
            <w:pPr>
              <w:pStyle w:val="Tekstpodstawowy"/>
              <w:rPr>
                <w:rFonts w:asciiTheme="minorHAnsi" w:hAnsiTheme="minorHAnsi" w:cs="Arial"/>
                <w:sz w:val="20"/>
              </w:rPr>
            </w:pPr>
          </w:p>
        </w:tc>
      </w:tr>
      <w:tr w:rsidR="00ED3995" w:rsidRPr="00A9327D" w14:paraId="209E2849" w14:textId="77777777" w:rsidTr="00140830">
        <w:tblPrEx>
          <w:jc w:val="left"/>
        </w:tblPrEx>
        <w:trPr>
          <w:gridBefore w:val="1"/>
          <w:wBefore w:w="83" w:type="dxa"/>
          <w:trHeight w:val="780"/>
        </w:trPr>
        <w:tc>
          <w:tcPr>
            <w:tcW w:w="531" w:type="dxa"/>
            <w:vMerge/>
            <w:shd w:val="pct10" w:color="auto" w:fill="auto"/>
            <w:vAlign w:val="center"/>
          </w:tcPr>
          <w:p w14:paraId="60895797" w14:textId="77777777" w:rsidR="00ED3995" w:rsidRPr="00A9327D" w:rsidRDefault="00ED3995" w:rsidP="00140830">
            <w:pPr>
              <w:jc w:val="center"/>
              <w:rPr>
                <w:rFonts w:asciiTheme="minorHAnsi" w:hAnsiTheme="minorHAnsi" w:cs="Arial"/>
                <w:sz w:val="18"/>
                <w:szCs w:val="18"/>
              </w:rPr>
            </w:pPr>
          </w:p>
        </w:tc>
        <w:tc>
          <w:tcPr>
            <w:tcW w:w="2774" w:type="dxa"/>
            <w:shd w:val="pct10" w:color="auto" w:fill="auto"/>
            <w:vAlign w:val="center"/>
          </w:tcPr>
          <w:p w14:paraId="0FF22C8D" w14:textId="77777777" w:rsidR="00ED3995" w:rsidRPr="00A9327D" w:rsidRDefault="00ED3995" w:rsidP="00140830">
            <w:pPr>
              <w:pStyle w:val="Tekstpodstawowy"/>
              <w:rPr>
                <w:rFonts w:asciiTheme="minorHAnsi" w:hAnsiTheme="minorHAnsi"/>
                <w:sz w:val="18"/>
                <w:szCs w:val="18"/>
              </w:rPr>
            </w:pPr>
            <w:r w:rsidRPr="00A9327D">
              <w:rPr>
                <w:rFonts w:asciiTheme="minorHAnsi" w:hAnsiTheme="minorHAnsi"/>
                <w:sz w:val="18"/>
                <w:szCs w:val="18"/>
              </w:rPr>
              <w:t>Klasyfikacja NABS projektu</w:t>
            </w:r>
          </w:p>
        </w:tc>
        <w:tc>
          <w:tcPr>
            <w:tcW w:w="6311" w:type="dxa"/>
            <w:gridSpan w:val="4"/>
            <w:shd w:val="clear" w:color="auto" w:fill="auto"/>
            <w:vAlign w:val="center"/>
          </w:tcPr>
          <w:p w14:paraId="58A3D7E4" w14:textId="77777777" w:rsidR="00ED3995" w:rsidRPr="00A9327D" w:rsidRDefault="00ED3995" w:rsidP="00140830">
            <w:pPr>
              <w:pStyle w:val="Tekstpodstawowy"/>
              <w:rPr>
                <w:rFonts w:asciiTheme="minorHAnsi" w:hAnsiTheme="minorHAnsi" w:cs="Arial"/>
                <w:sz w:val="20"/>
              </w:rPr>
            </w:pPr>
          </w:p>
        </w:tc>
      </w:tr>
      <w:tr w:rsidR="00ED3995" w:rsidRPr="00A9327D" w14:paraId="2D4AB5BD" w14:textId="77777777" w:rsidTr="00140830">
        <w:tblPrEx>
          <w:jc w:val="left"/>
        </w:tblPrEx>
        <w:trPr>
          <w:gridBefore w:val="1"/>
          <w:wBefore w:w="83" w:type="dxa"/>
          <w:trHeight w:val="780"/>
        </w:trPr>
        <w:tc>
          <w:tcPr>
            <w:tcW w:w="531" w:type="dxa"/>
            <w:vMerge/>
            <w:shd w:val="pct10" w:color="auto" w:fill="auto"/>
            <w:vAlign w:val="center"/>
          </w:tcPr>
          <w:p w14:paraId="6E7C45EB" w14:textId="77777777" w:rsidR="00ED3995" w:rsidRPr="00A9327D" w:rsidRDefault="00ED3995" w:rsidP="00140830">
            <w:pPr>
              <w:jc w:val="center"/>
              <w:rPr>
                <w:rFonts w:asciiTheme="minorHAnsi" w:hAnsiTheme="minorHAnsi" w:cs="Arial"/>
                <w:sz w:val="18"/>
                <w:szCs w:val="18"/>
              </w:rPr>
            </w:pPr>
          </w:p>
        </w:tc>
        <w:tc>
          <w:tcPr>
            <w:tcW w:w="2774" w:type="dxa"/>
            <w:shd w:val="pct10" w:color="auto" w:fill="auto"/>
            <w:vAlign w:val="center"/>
          </w:tcPr>
          <w:p w14:paraId="30933A90" w14:textId="77777777" w:rsidR="00ED3995" w:rsidRPr="00A9327D" w:rsidRDefault="00ED3995" w:rsidP="00140830">
            <w:pPr>
              <w:pStyle w:val="Tekstpodstawowy"/>
              <w:rPr>
                <w:rFonts w:asciiTheme="minorHAnsi" w:hAnsiTheme="minorHAnsi"/>
                <w:sz w:val="18"/>
                <w:szCs w:val="18"/>
              </w:rPr>
            </w:pPr>
            <w:r w:rsidRPr="00A9327D">
              <w:rPr>
                <w:rFonts w:asciiTheme="minorHAnsi" w:hAnsiTheme="minorHAnsi"/>
                <w:sz w:val="18"/>
                <w:szCs w:val="18"/>
              </w:rPr>
              <w:t>Klasyfikacja MAE</w:t>
            </w:r>
            <w:r w:rsidRPr="00A9327D">
              <w:rPr>
                <w:rStyle w:val="Odwoanieprzypisudolnego"/>
                <w:rFonts w:asciiTheme="minorHAnsi" w:hAnsiTheme="minorHAnsi"/>
                <w:sz w:val="18"/>
                <w:szCs w:val="18"/>
              </w:rPr>
              <w:footnoteReference w:id="3"/>
            </w:r>
          </w:p>
        </w:tc>
        <w:tc>
          <w:tcPr>
            <w:tcW w:w="6311" w:type="dxa"/>
            <w:gridSpan w:val="4"/>
            <w:shd w:val="clear" w:color="auto" w:fill="auto"/>
            <w:vAlign w:val="center"/>
          </w:tcPr>
          <w:p w14:paraId="1B3A7943" w14:textId="77777777" w:rsidR="00ED3995" w:rsidRPr="00A9327D" w:rsidRDefault="00ED3995" w:rsidP="00140830">
            <w:pPr>
              <w:pStyle w:val="Tekstpodstawowy"/>
              <w:rPr>
                <w:rFonts w:asciiTheme="minorHAnsi" w:hAnsiTheme="minorHAnsi" w:cs="Arial"/>
                <w:sz w:val="20"/>
              </w:rPr>
            </w:pPr>
          </w:p>
        </w:tc>
      </w:tr>
      <w:tr w:rsidR="00ED3995" w:rsidRPr="00A9327D" w14:paraId="056331B9" w14:textId="77777777" w:rsidTr="00140830">
        <w:tblPrEx>
          <w:jc w:val="left"/>
        </w:tblPrEx>
        <w:trPr>
          <w:gridBefore w:val="1"/>
          <w:wBefore w:w="83" w:type="dxa"/>
          <w:trHeight w:val="780"/>
        </w:trPr>
        <w:tc>
          <w:tcPr>
            <w:tcW w:w="531" w:type="dxa"/>
            <w:vMerge/>
            <w:shd w:val="pct10" w:color="auto" w:fill="auto"/>
            <w:vAlign w:val="center"/>
          </w:tcPr>
          <w:p w14:paraId="262AE88E" w14:textId="77777777" w:rsidR="00ED3995" w:rsidRPr="00A9327D" w:rsidRDefault="00ED3995" w:rsidP="00140830">
            <w:pPr>
              <w:jc w:val="center"/>
              <w:rPr>
                <w:rFonts w:asciiTheme="minorHAnsi" w:hAnsiTheme="minorHAnsi" w:cs="Arial"/>
                <w:sz w:val="18"/>
                <w:szCs w:val="18"/>
              </w:rPr>
            </w:pPr>
          </w:p>
        </w:tc>
        <w:tc>
          <w:tcPr>
            <w:tcW w:w="2774" w:type="dxa"/>
            <w:shd w:val="pct10" w:color="auto" w:fill="auto"/>
            <w:vAlign w:val="center"/>
          </w:tcPr>
          <w:p w14:paraId="572861B5" w14:textId="77777777" w:rsidR="00ED3995" w:rsidRPr="00A9327D" w:rsidRDefault="00ED3995" w:rsidP="00140830">
            <w:pPr>
              <w:pStyle w:val="Tekstpodstawowy"/>
              <w:rPr>
                <w:rFonts w:asciiTheme="minorHAnsi" w:hAnsiTheme="minorHAnsi"/>
                <w:sz w:val="18"/>
                <w:szCs w:val="18"/>
              </w:rPr>
            </w:pPr>
            <w:r w:rsidRPr="00A9327D">
              <w:rPr>
                <w:rFonts w:asciiTheme="minorHAnsi" w:hAnsiTheme="minorHAnsi"/>
                <w:sz w:val="18"/>
                <w:szCs w:val="18"/>
              </w:rPr>
              <w:t>Klasyfikacja KIS</w:t>
            </w:r>
            <w:r w:rsidRPr="00A9327D">
              <w:rPr>
                <w:rStyle w:val="Odwoanieprzypisudolnego"/>
                <w:rFonts w:asciiTheme="minorHAnsi" w:hAnsiTheme="minorHAnsi"/>
                <w:sz w:val="18"/>
                <w:szCs w:val="18"/>
              </w:rPr>
              <w:footnoteReference w:id="4"/>
            </w:r>
          </w:p>
        </w:tc>
        <w:tc>
          <w:tcPr>
            <w:tcW w:w="6311" w:type="dxa"/>
            <w:gridSpan w:val="4"/>
            <w:shd w:val="clear" w:color="auto" w:fill="auto"/>
            <w:vAlign w:val="center"/>
          </w:tcPr>
          <w:p w14:paraId="43393997" w14:textId="77777777" w:rsidR="00ED3995" w:rsidRPr="00A9327D" w:rsidRDefault="00ED3995" w:rsidP="00140830">
            <w:pPr>
              <w:pStyle w:val="Tekstpodstawowy"/>
              <w:rPr>
                <w:rFonts w:asciiTheme="minorHAnsi" w:hAnsiTheme="minorHAnsi" w:cs="Arial"/>
                <w:sz w:val="20"/>
              </w:rPr>
            </w:pPr>
          </w:p>
        </w:tc>
      </w:tr>
      <w:tr w:rsidR="00ED3995" w:rsidRPr="00A9327D" w14:paraId="20B5940F" w14:textId="77777777" w:rsidTr="00140830">
        <w:tblPrEx>
          <w:jc w:val="left"/>
        </w:tblPrEx>
        <w:trPr>
          <w:gridBefore w:val="1"/>
          <w:wBefore w:w="83" w:type="dxa"/>
          <w:trHeight w:val="780"/>
        </w:trPr>
        <w:tc>
          <w:tcPr>
            <w:tcW w:w="531" w:type="dxa"/>
            <w:vMerge/>
            <w:shd w:val="pct10" w:color="auto" w:fill="auto"/>
            <w:vAlign w:val="center"/>
          </w:tcPr>
          <w:p w14:paraId="49772DD8" w14:textId="77777777" w:rsidR="00ED3995" w:rsidRPr="00A9327D" w:rsidRDefault="00ED3995" w:rsidP="00140830">
            <w:pPr>
              <w:jc w:val="center"/>
              <w:rPr>
                <w:rFonts w:asciiTheme="minorHAnsi" w:hAnsiTheme="minorHAnsi" w:cs="Arial"/>
                <w:sz w:val="18"/>
                <w:szCs w:val="18"/>
              </w:rPr>
            </w:pPr>
          </w:p>
        </w:tc>
        <w:tc>
          <w:tcPr>
            <w:tcW w:w="2774" w:type="dxa"/>
            <w:shd w:val="pct10" w:color="auto" w:fill="auto"/>
            <w:vAlign w:val="center"/>
          </w:tcPr>
          <w:p w14:paraId="7C2694AD" w14:textId="77777777" w:rsidR="00ED3995" w:rsidRPr="00A9327D" w:rsidRDefault="00ED3995" w:rsidP="00140830">
            <w:pPr>
              <w:pStyle w:val="Tekstpodstawowy"/>
              <w:rPr>
                <w:rFonts w:asciiTheme="minorHAnsi" w:hAnsiTheme="minorHAnsi"/>
                <w:sz w:val="18"/>
                <w:szCs w:val="18"/>
              </w:rPr>
            </w:pPr>
            <w:r w:rsidRPr="00A9327D">
              <w:rPr>
                <w:rFonts w:asciiTheme="minorHAnsi" w:hAnsiTheme="minorHAnsi"/>
                <w:sz w:val="18"/>
                <w:szCs w:val="18"/>
              </w:rPr>
              <w:t>Klasyfikacja PKD Wniosku (trójstopniowa)</w:t>
            </w:r>
          </w:p>
        </w:tc>
        <w:tc>
          <w:tcPr>
            <w:tcW w:w="6311" w:type="dxa"/>
            <w:gridSpan w:val="4"/>
            <w:shd w:val="clear" w:color="auto" w:fill="auto"/>
            <w:vAlign w:val="center"/>
          </w:tcPr>
          <w:p w14:paraId="6F22AF8D" w14:textId="77777777" w:rsidR="00ED3995" w:rsidRPr="00A9327D" w:rsidRDefault="00ED3995" w:rsidP="00140830">
            <w:pPr>
              <w:pStyle w:val="Tekstpodstawowy"/>
              <w:rPr>
                <w:rFonts w:asciiTheme="minorHAnsi" w:hAnsiTheme="minorHAnsi" w:cs="Arial"/>
                <w:sz w:val="20"/>
              </w:rPr>
            </w:pPr>
          </w:p>
        </w:tc>
      </w:tr>
      <w:tr w:rsidR="00ED3995" w:rsidRPr="00A9327D" w14:paraId="404B1739" w14:textId="77777777" w:rsidTr="00140830">
        <w:tblPrEx>
          <w:jc w:val="left"/>
        </w:tblPrEx>
        <w:trPr>
          <w:gridBefore w:val="1"/>
          <w:wBefore w:w="83" w:type="dxa"/>
          <w:trHeight w:val="780"/>
        </w:trPr>
        <w:tc>
          <w:tcPr>
            <w:tcW w:w="531" w:type="dxa"/>
            <w:shd w:val="pct10" w:color="auto" w:fill="auto"/>
            <w:vAlign w:val="center"/>
          </w:tcPr>
          <w:p w14:paraId="70FDC336" w14:textId="77777777" w:rsidR="00ED3995" w:rsidRPr="00A9327D" w:rsidRDefault="00ED3995" w:rsidP="00140830">
            <w:pPr>
              <w:jc w:val="center"/>
              <w:rPr>
                <w:rFonts w:asciiTheme="minorHAnsi" w:hAnsiTheme="minorHAnsi" w:cs="Arial"/>
                <w:sz w:val="18"/>
                <w:szCs w:val="18"/>
              </w:rPr>
            </w:pPr>
            <w:r w:rsidRPr="00A9327D">
              <w:rPr>
                <w:rFonts w:asciiTheme="minorHAnsi" w:hAnsiTheme="minorHAnsi" w:cs="Arial"/>
                <w:sz w:val="18"/>
                <w:szCs w:val="18"/>
              </w:rPr>
              <w:t>13.</w:t>
            </w:r>
          </w:p>
        </w:tc>
        <w:tc>
          <w:tcPr>
            <w:tcW w:w="2774" w:type="dxa"/>
            <w:shd w:val="pct10" w:color="auto" w:fill="auto"/>
            <w:vAlign w:val="center"/>
          </w:tcPr>
          <w:p w14:paraId="5236DE8F" w14:textId="77777777" w:rsidR="00ED3995" w:rsidRPr="00A9327D" w:rsidRDefault="00ED3995" w:rsidP="00140830">
            <w:pPr>
              <w:pStyle w:val="Tekstpodstawowy"/>
              <w:rPr>
                <w:rFonts w:asciiTheme="minorHAnsi" w:hAnsiTheme="minorHAnsi"/>
                <w:sz w:val="18"/>
                <w:szCs w:val="18"/>
              </w:rPr>
            </w:pPr>
            <w:r w:rsidRPr="00A9327D">
              <w:rPr>
                <w:rFonts w:asciiTheme="minorHAnsi" w:hAnsiTheme="minorHAnsi"/>
                <w:sz w:val="18"/>
                <w:szCs w:val="18"/>
              </w:rPr>
              <w:t>Słowa kluczowe (maks. 5)</w:t>
            </w:r>
          </w:p>
        </w:tc>
        <w:tc>
          <w:tcPr>
            <w:tcW w:w="6311" w:type="dxa"/>
            <w:gridSpan w:val="4"/>
            <w:shd w:val="clear" w:color="auto" w:fill="auto"/>
            <w:vAlign w:val="center"/>
          </w:tcPr>
          <w:p w14:paraId="1E04FC2D" w14:textId="77777777" w:rsidR="00ED3995" w:rsidRPr="00A9327D" w:rsidRDefault="00ED3995" w:rsidP="00140830">
            <w:pPr>
              <w:pStyle w:val="Tekstpodstawowy"/>
              <w:rPr>
                <w:rFonts w:asciiTheme="minorHAnsi" w:hAnsiTheme="minorHAnsi" w:cs="Arial"/>
                <w:sz w:val="20"/>
              </w:rPr>
            </w:pPr>
          </w:p>
        </w:tc>
      </w:tr>
      <w:tr w:rsidR="00ED3995" w:rsidRPr="00A9327D" w14:paraId="7C8A9F0C" w14:textId="77777777" w:rsidTr="00140830">
        <w:tblPrEx>
          <w:jc w:val="left"/>
        </w:tblPrEx>
        <w:trPr>
          <w:gridBefore w:val="1"/>
          <w:wBefore w:w="83" w:type="dxa"/>
          <w:trHeight w:val="1134"/>
        </w:trPr>
        <w:tc>
          <w:tcPr>
            <w:tcW w:w="531" w:type="dxa"/>
            <w:tcBorders>
              <w:bottom w:val="single" w:sz="4" w:space="0" w:color="auto"/>
            </w:tcBorders>
            <w:shd w:val="pct10" w:color="auto" w:fill="auto"/>
            <w:vAlign w:val="center"/>
          </w:tcPr>
          <w:p w14:paraId="1BC6CD7C" w14:textId="77777777" w:rsidR="00ED3995" w:rsidRPr="00A9327D" w:rsidRDefault="00ED3995" w:rsidP="00140830">
            <w:pPr>
              <w:jc w:val="center"/>
              <w:rPr>
                <w:rFonts w:asciiTheme="minorHAnsi" w:hAnsiTheme="minorHAnsi" w:cs="Arial"/>
                <w:sz w:val="18"/>
                <w:szCs w:val="18"/>
              </w:rPr>
            </w:pPr>
            <w:r w:rsidRPr="00A9327D">
              <w:rPr>
                <w:rFonts w:asciiTheme="minorHAnsi" w:hAnsiTheme="minorHAnsi" w:cs="Arial"/>
                <w:sz w:val="18"/>
                <w:szCs w:val="18"/>
              </w:rPr>
              <w:t>14.</w:t>
            </w:r>
          </w:p>
        </w:tc>
        <w:tc>
          <w:tcPr>
            <w:tcW w:w="2774" w:type="dxa"/>
            <w:tcBorders>
              <w:bottom w:val="single" w:sz="4" w:space="0" w:color="auto"/>
            </w:tcBorders>
            <w:shd w:val="pct10" w:color="auto" w:fill="auto"/>
            <w:vAlign w:val="center"/>
          </w:tcPr>
          <w:p w14:paraId="34C5D77A" w14:textId="77777777" w:rsidR="00ED3995" w:rsidRPr="00A9327D" w:rsidRDefault="00ED3995" w:rsidP="00140830">
            <w:pPr>
              <w:pStyle w:val="Tekstpodstawowy"/>
              <w:rPr>
                <w:rFonts w:asciiTheme="minorHAnsi" w:hAnsiTheme="minorHAnsi"/>
                <w:sz w:val="18"/>
                <w:szCs w:val="18"/>
              </w:rPr>
            </w:pPr>
            <w:r w:rsidRPr="00A9327D">
              <w:rPr>
                <w:rFonts w:asciiTheme="minorHAnsi" w:hAnsiTheme="minorHAnsi"/>
                <w:sz w:val="18"/>
                <w:szCs w:val="18"/>
              </w:rPr>
              <w:t>Streszczenie projektu</w:t>
            </w:r>
          </w:p>
        </w:tc>
        <w:tc>
          <w:tcPr>
            <w:tcW w:w="6311" w:type="dxa"/>
            <w:gridSpan w:val="4"/>
            <w:tcBorders>
              <w:bottom w:val="single" w:sz="4" w:space="0" w:color="auto"/>
            </w:tcBorders>
            <w:shd w:val="clear" w:color="auto" w:fill="auto"/>
            <w:vAlign w:val="center"/>
          </w:tcPr>
          <w:p w14:paraId="24E83D76" w14:textId="38F2313D" w:rsidR="00ED3995" w:rsidRPr="00A9327D" w:rsidRDefault="00ED3995" w:rsidP="00140830">
            <w:pPr>
              <w:pStyle w:val="Tekstpodstawowy"/>
              <w:rPr>
                <w:rFonts w:asciiTheme="minorHAnsi" w:hAnsiTheme="minorHAnsi" w:cs="Arial"/>
                <w:sz w:val="20"/>
              </w:rPr>
            </w:pPr>
            <w:r w:rsidRPr="00A9327D">
              <w:rPr>
                <w:rFonts w:asciiTheme="minorHAnsi" w:hAnsiTheme="minorHAnsi" w:cs="Arial"/>
                <w:sz w:val="20"/>
              </w:rPr>
              <w:t xml:space="preserve">Do 1000 znaków. Streszczenie może być upowszechnione przez NCBR </w:t>
            </w:r>
            <w:r w:rsidR="009A6D7A">
              <w:rPr>
                <w:rFonts w:asciiTheme="minorHAnsi" w:hAnsiTheme="minorHAnsi" w:cs="Arial"/>
                <w:sz w:val="20"/>
              </w:rPr>
              <w:br/>
            </w:r>
            <w:r w:rsidRPr="00A9327D">
              <w:rPr>
                <w:rFonts w:asciiTheme="minorHAnsi" w:hAnsiTheme="minorHAnsi" w:cs="Arial"/>
                <w:sz w:val="20"/>
              </w:rPr>
              <w:t>w trakcie i po zakończeniu realizacji zadania.</w:t>
            </w:r>
          </w:p>
        </w:tc>
      </w:tr>
    </w:tbl>
    <w:p w14:paraId="6D047EA0" w14:textId="77777777" w:rsidR="00ED3995" w:rsidRPr="00A9327D" w:rsidRDefault="00ED3995" w:rsidP="00ED3995">
      <w:pPr>
        <w:rPr>
          <w:rFonts w:asciiTheme="minorHAnsi" w:hAnsiTheme="minorHAnsi"/>
        </w:rPr>
      </w:pPr>
    </w:p>
    <w:p w14:paraId="607AB649" w14:textId="77777777" w:rsidR="00ED3995" w:rsidRPr="00A9327D" w:rsidRDefault="00ED3995" w:rsidP="00ED3995">
      <w:pPr>
        <w:pStyle w:val="Tekstpodstawowy21"/>
        <w:spacing w:before="60" w:after="60"/>
        <w:ind w:left="0"/>
        <w:rPr>
          <w:rFonts w:asciiTheme="minorHAnsi" w:hAnsiTheme="minorHAnsi"/>
          <w:szCs w:val="18"/>
        </w:rPr>
      </w:pPr>
    </w:p>
    <w:p w14:paraId="5EAFF997" w14:textId="77777777" w:rsidR="00ED3995" w:rsidRPr="00A9327D" w:rsidRDefault="00ED3995" w:rsidP="00ED3995">
      <w:pPr>
        <w:pStyle w:val="Tekstpodstawowy21"/>
        <w:spacing w:before="60" w:after="60"/>
        <w:ind w:left="0"/>
        <w:rPr>
          <w:rFonts w:asciiTheme="minorHAnsi" w:hAnsiTheme="minorHAnsi"/>
          <w:szCs w:val="18"/>
        </w:rPr>
      </w:pPr>
    </w:p>
    <w:p w14:paraId="2007055A" w14:textId="77777777" w:rsidR="00ED3995" w:rsidRPr="00A9327D" w:rsidRDefault="00ED3995" w:rsidP="00ED3995"/>
    <w:p w14:paraId="48650BF6" w14:textId="77777777" w:rsidR="00ED3995" w:rsidRPr="00A9327D" w:rsidRDefault="00ED3995" w:rsidP="00ED3995">
      <w:pPr>
        <w:autoSpaceDE w:val="0"/>
        <w:autoSpaceDN w:val="0"/>
        <w:adjustRightInd w:val="0"/>
        <w:rPr>
          <w:rFonts w:asciiTheme="minorHAnsi" w:hAnsiTheme="minorHAnsi"/>
          <w:sz w:val="20"/>
        </w:rPr>
        <w:sectPr w:rsidR="00ED3995" w:rsidRPr="00A9327D" w:rsidSect="00300D51">
          <w:footerReference w:type="default" r:id="rId8"/>
          <w:pgSz w:w="11906" w:h="16838"/>
          <w:pgMar w:top="1079" w:right="991" w:bottom="1079" w:left="1417" w:header="708" w:footer="708" w:gutter="0"/>
          <w:cols w:space="708"/>
          <w:docGrid w:linePitch="360"/>
        </w:sectPr>
      </w:pPr>
    </w:p>
    <w:tbl>
      <w:tblPr>
        <w:tblW w:w="13862" w:type="dxa"/>
        <w:tblInd w:w="600" w:type="dxa"/>
        <w:tblCellMar>
          <w:left w:w="70" w:type="dxa"/>
          <w:right w:w="70" w:type="dxa"/>
        </w:tblCellMar>
        <w:tblLook w:val="04A0" w:firstRow="1" w:lastRow="0" w:firstColumn="1" w:lastColumn="0" w:noHBand="0" w:noVBand="1"/>
      </w:tblPr>
      <w:tblGrid>
        <w:gridCol w:w="470"/>
        <w:gridCol w:w="1341"/>
        <w:gridCol w:w="3638"/>
        <w:gridCol w:w="1767"/>
        <w:gridCol w:w="1626"/>
        <w:gridCol w:w="2052"/>
        <w:gridCol w:w="1626"/>
        <w:gridCol w:w="1342"/>
      </w:tblGrid>
      <w:tr w:rsidR="00ED3995" w:rsidRPr="00A9327D" w14:paraId="026F84AE" w14:textId="77777777" w:rsidTr="00140830">
        <w:trPr>
          <w:trHeight w:val="330"/>
        </w:trPr>
        <w:tc>
          <w:tcPr>
            <w:tcW w:w="13862" w:type="dxa"/>
            <w:gridSpan w:val="8"/>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6788B408" w14:textId="77777777" w:rsidR="00ED3995" w:rsidRPr="00A9327D" w:rsidRDefault="00ED3995" w:rsidP="00140830">
            <w:pPr>
              <w:spacing w:line="240" w:lineRule="auto"/>
              <w:rPr>
                <w:rFonts w:ascii="Arial" w:hAnsi="Arial" w:cs="Arial"/>
                <w:b/>
                <w:bCs/>
                <w:color w:val="000000"/>
              </w:rPr>
            </w:pPr>
            <w:r w:rsidRPr="00A9327D">
              <w:rPr>
                <w:rFonts w:ascii="Arial" w:hAnsi="Arial" w:cs="Arial"/>
                <w:b/>
                <w:bCs/>
                <w:color w:val="000000"/>
              </w:rPr>
              <w:lastRenderedPageBreak/>
              <w:t>C.  HARMONOGRAM REALIZACJI PROJEKTU</w:t>
            </w:r>
          </w:p>
        </w:tc>
      </w:tr>
      <w:tr w:rsidR="00ED3995" w:rsidRPr="00A9327D" w14:paraId="53CA3DC3" w14:textId="77777777" w:rsidTr="00140830">
        <w:trPr>
          <w:trHeight w:val="645"/>
        </w:trPr>
        <w:tc>
          <w:tcPr>
            <w:tcW w:w="47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B41BEA9" w14:textId="77777777" w:rsidR="00ED3995" w:rsidRPr="00A9327D" w:rsidRDefault="00ED3995" w:rsidP="00140830">
            <w:pPr>
              <w:spacing w:line="240" w:lineRule="auto"/>
              <w:jc w:val="center"/>
              <w:rPr>
                <w:rFonts w:ascii="Arial" w:hAnsi="Arial" w:cs="Arial"/>
                <w:color w:val="000000"/>
              </w:rPr>
            </w:pPr>
            <w:r w:rsidRPr="00A9327D">
              <w:rPr>
                <w:rFonts w:ascii="Arial" w:hAnsi="Arial" w:cs="Arial"/>
                <w:color w:val="000000"/>
              </w:rPr>
              <w:t>15.</w:t>
            </w:r>
          </w:p>
        </w:tc>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743C1CC1"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Nr</w:t>
            </w:r>
            <w:r w:rsidRPr="00A9327D">
              <w:rPr>
                <w:rFonts w:cs="Arial"/>
                <w:b/>
                <w:bCs/>
                <w:color w:val="000000"/>
                <w:sz w:val="20"/>
                <w:szCs w:val="20"/>
              </w:rPr>
              <w:br/>
              <w:t>ZADANIA</w:t>
            </w:r>
          </w:p>
        </w:tc>
        <w:tc>
          <w:tcPr>
            <w:tcW w:w="3638" w:type="dxa"/>
            <w:vMerge w:val="restart"/>
            <w:tcBorders>
              <w:top w:val="nil"/>
              <w:left w:val="single" w:sz="4" w:space="0" w:color="auto"/>
              <w:bottom w:val="single" w:sz="4" w:space="0" w:color="000000"/>
              <w:right w:val="single" w:sz="4" w:space="0" w:color="auto"/>
            </w:tcBorders>
            <w:shd w:val="clear" w:color="auto" w:fill="auto"/>
            <w:vAlign w:val="center"/>
            <w:hideMark/>
          </w:tcPr>
          <w:p w14:paraId="41281443" w14:textId="77777777" w:rsidR="00ED3995" w:rsidRDefault="00ED3995" w:rsidP="00140830">
            <w:pPr>
              <w:spacing w:line="240" w:lineRule="auto"/>
              <w:jc w:val="center"/>
              <w:rPr>
                <w:rFonts w:cs="Arial"/>
                <w:b/>
                <w:bCs/>
                <w:color w:val="000000"/>
                <w:sz w:val="20"/>
                <w:szCs w:val="20"/>
              </w:rPr>
            </w:pPr>
            <w:r w:rsidRPr="00A9327D">
              <w:rPr>
                <w:rFonts w:cs="Arial"/>
                <w:b/>
                <w:bCs/>
                <w:color w:val="000000"/>
                <w:sz w:val="20"/>
                <w:szCs w:val="20"/>
              </w:rPr>
              <w:t>TYTUŁ ZADANIA</w:t>
            </w:r>
            <w:r w:rsidRPr="00A9327D">
              <w:rPr>
                <w:rStyle w:val="Odwoanieprzypisudolnego"/>
                <w:rFonts w:cs="Arial"/>
                <w:b/>
                <w:bCs/>
                <w:color w:val="000000"/>
                <w:sz w:val="20"/>
                <w:szCs w:val="20"/>
              </w:rPr>
              <w:footnoteReference w:id="5"/>
            </w:r>
            <w:r>
              <w:rPr>
                <w:rFonts w:cs="Arial"/>
                <w:b/>
                <w:bCs/>
                <w:color w:val="000000"/>
                <w:sz w:val="20"/>
                <w:szCs w:val="20"/>
              </w:rPr>
              <w:t xml:space="preserve"> </w:t>
            </w:r>
          </w:p>
          <w:p w14:paraId="399E1825" w14:textId="77777777" w:rsidR="00ED3995" w:rsidRPr="00A9327D" w:rsidRDefault="00ED3995" w:rsidP="00140830">
            <w:pPr>
              <w:spacing w:line="240" w:lineRule="auto"/>
              <w:jc w:val="center"/>
              <w:rPr>
                <w:rFonts w:cs="Arial"/>
                <w:b/>
                <w:bCs/>
                <w:color w:val="000000"/>
                <w:sz w:val="20"/>
                <w:szCs w:val="20"/>
              </w:rPr>
            </w:pPr>
            <w:r>
              <w:rPr>
                <w:rFonts w:asciiTheme="minorHAnsi" w:hAnsiTheme="minorHAnsi"/>
                <w:b/>
                <w:bCs/>
                <w:color w:val="000000"/>
                <w:sz w:val="18"/>
                <w:szCs w:val="18"/>
              </w:rPr>
              <w:t>(</w:t>
            </w:r>
            <w:proofErr w:type="spellStart"/>
            <w:r>
              <w:rPr>
                <w:rFonts w:asciiTheme="minorHAnsi" w:hAnsiTheme="minorHAnsi"/>
                <w:b/>
                <w:bCs/>
                <w:color w:val="000000"/>
                <w:sz w:val="18"/>
                <w:szCs w:val="18"/>
              </w:rPr>
              <w:t>Workpackage</w:t>
            </w:r>
            <w:proofErr w:type="spellEnd"/>
            <w:r>
              <w:rPr>
                <w:rFonts w:asciiTheme="minorHAnsi" w:hAnsiTheme="minorHAnsi"/>
                <w:b/>
                <w:bCs/>
                <w:color w:val="000000"/>
                <w:sz w:val="18"/>
                <w:szCs w:val="18"/>
              </w:rPr>
              <w:t xml:space="preserve"> nr …)</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14:paraId="01111A10" w14:textId="44A7E244" w:rsidR="00ED3995" w:rsidRPr="00A9327D" w:rsidRDefault="00ED3995" w:rsidP="00335B88">
            <w:pPr>
              <w:spacing w:line="240" w:lineRule="auto"/>
              <w:jc w:val="center"/>
              <w:rPr>
                <w:rFonts w:cs="Arial"/>
                <w:b/>
                <w:bCs/>
                <w:color w:val="000000"/>
                <w:sz w:val="20"/>
                <w:szCs w:val="20"/>
              </w:rPr>
            </w:pPr>
            <w:r w:rsidRPr="00A9327D">
              <w:rPr>
                <w:rFonts w:cs="Arial"/>
                <w:b/>
                <w:bCs/>
                <w:color w:val="000000"/>
                <w:sz w:val="20"/>
                <w:szCs w:val="20"/>
              </w:rPr>
              <w:t>Rodzaj zadania [</w:t>
            </w:r>
            <w:proofErr w:type="spellStart"/>
            <w:r>
              <w:rPr>
                <w:rFonts w:cs="Arial"/>
                <w:b/>
                <w:bCs/>
                <w:color w:val="000000"/>
                <w:sz w:val="20"/>
                <w:szCs w:val="20"/>
              </w:rPr>
              <w:t>BP</w:t>
            </w:r>
            <w:r w:rsidR="00335B88">
              <w:rPr>
                <w:rFonts w:cs="Arial"/>
                <w:b/>
                <w:bCs/>
                <w:color w:val="000000"/>
                <w:sz w:val="20"/>
                <w:szCs w:val="20"/>
              </w:rPr>
              <w:t>rz</w:t>
            </w:r>
            <w:proofErr w:type="spellEnd"/>
            <w:r w:rsidRPr="00A9327D">
              <w:rPr>
                <w:rFonts w:cs="Arial"/>
                <w:b/>
                <w:bCs/>
                <w:color w:val="000000"/>
                <w:sz w:val="20"/>
                <w:szCs w:val="20"/>
              </w:rPr>
              <w:t>/PROZ]</w:t>
            </w:r>
            <w:r w:rsidRPr="00A9327D">
              <w:rPr>
                <w:rStyle w:val="Odwoanieprzypisudolnego"/>
                <w:rFonts w:cs="Arial"/>
                <w:b/>
                <w:bCs/>
                <w:color w:val="000000"/>
                <w:sz w:val="20"/>
                <w:szCs w:val="20"/>
              </w:rPr>
              <w:footnoteReference w:id="6"/>
            </w:r>
          </w:p>
        </w:tc>
        <w:tc>
          <w:tcPr>
            <w:tcW w:w="1626" w:type="dxa"/>
            <w:vMerge w:val="restart"/>
            <w:tcBorders>
              <w:top w:val="nil"/>
              <w:left w:val="single" w:sz="4" w:space="0" w:color="auto"/>
              <w:bottom w:val="single" w:sz="4" w:space="0" w:color="000000"/>
              <w:right w:val="single" w:sz="4" w:space="0" w:color="auto"/>
            </w:tcBorders>
            <w:shd w:val="clear" w:color="auto" w:fill="auto"/>
            <w:vAlign w:val="center"/>
            <w:hideMark/>
          </w:tcPr>
          <w:p w14:paraId="08218A65"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PODMIOT REALIZUJĄCY nazwa skrócona</w:t>
            </w:r>
          </w:p>
        </w:tc>
        <w:tc>
          <w:tcPr>
            <w:tcW w:w="2052" w:type="dxa"/>
            <w:vMerge w:val="restart"/>
            <w:tcBorders>
              <w:top w:val="nil"/>
              <w:left w:val="single" w:sz="4" w:space="0" w:color="auto"/>
              <w:bottom w:val="single" w:sz="4" w:space="0" w:color="000000"/>
              <w:right w:val="single" w:sz="4" w:space="0" w:color="auto"/>
            </w:tcBorders>
            <w:shd w:val="clear" w:color="auto" w:fill="auto"/>
            <w:vAlign w:val="center"/>
            <w:hideMark/>
          </w:tcPr>
          <w:p w14:paraId="09C6E91D"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RODZAJ PODMIOTU</w:t>
            </w:r>
          </w:p>
        </w:tc>
        <w:tc>
          <w:tcPr>
            <w:tcW w:w="2968" w:type="dxa"/>
            <w:gridSpan w:val="2"/>
            <w:tcBorders>
              <w:top w:val="single" w:sz="4" w:space="0" w:color="auto"/>
              <w:left w:val="nil"/>
              <w:bottom w:val="single" w:sz="4" w:space="0" w:color="auto"/>
              <w:right w:val="single" w:sz="4" w:space="0" w:color="auto"/>
            </w:tcBorders>
            <w:shd w:val="clear" w:color="auto" w:fill="auto"/>
            <w:vAlign w:val="center"/>
            <w:hideMark/>
          </w:tcPr>
          <w:p w14:paraId="2EE9A0CA"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TERMIN</w:t>
            </w:r>
          </w:p>
        </w:tc>
      </w:tr>
      <w:tr w:rsidR="00ED3995" w:rsidRPr="00A9327D" w14:paraId="6D89391E" w14:textId="77777777" w:rsidTr="00140830">
        <w:trPr>
          <w:trHeight w:val="709"/>
        </w:trPr>
        <w:tc>
          <w:tcPr>
            <w:tcW w:w="470" w:type="dxa"/>
            <w:vMerge/>
            <w:tcBorders>
              <w:top w:val="nil"/>
              <w:left w:val="single" w:sz="4" w:space="0" w:color="auto"/>
              <w:bottom w:val="single" w:sz="4" w:space="0" w:color="000000"/>
              <w:right w:val="single" w:sz="4" w:space="0" w:color="auto"/>
            </w:tcBorders>
            <w:vAlign w:val="center"/>
            <w:hideMark/>
          </w:tcPr>
          <w:p w14:paraId="10B031E7" w14:textId="77777777" w:rsidR="00ED3995" w:rsidRPr="00A9327D" w:rsidRDefault="00ED3995" w:rsidP="00140830">
            <w:pPr>
              <w:spacing w:line="240" w:lineRule="auto"/>
              <w:rPr>
                <w:rFonts w:ascii="Arial" w:hAnsi="Arial" w:cs="Arial"/>
                <w:color w:val="000000"/>
              </w:rPr>
            </w:pPr>
          </w:p>
        </w:tc>
        <w:tc>
          <w:tcPr>
            <w:tcW w:w="1341" w:type="dxa"/>
            <w:vMerge/>
            <w:tcBorders>
              <w:top w:val="nil"/>
              <w:left w:val="single" w:sz="4" w:space="0" w:color="auto"/>
              <w:bottom w:val="single" w:sz="4" w:space="0" w:color="000000"/>
              <w:right w:val="single" w:sz="4" w:space="0" w:color="auto"/>
            </w:tcBorders>
            <w:vAlign w:val="center"/>
            <w:hideMark/>
          </w:tcPr>
          <w:p w14:paraId="527734CC" w14:textId="77777777" w:rsidR="00ED3995" w:rsidRPr="00A9327D" w:rsidRDefault="00ED3995" w:rsidP="00140830">
            <w:pPr>
              <w:spacing w:line="240" w:lineRule="auto"/>
              <w:rPr>
                <w:rFonts w:cs="Arial"/>
                <w:b/>
                <w:bCs/>
                <w:color w:val="000000"/>
                <w:sz w:val="20"/>
                <w:szCs w:val="20"/>
              </w:rPr>
            </w:pPr>
          </w:p>
        </w:tc>
        <w:tc>
          <w:tcPr>
            <w:tcW w:w="3638" w:type="dxa"/>
            <w:vMerge/>
            <w:tcBorders>
              <w:top w:val="nil"/>
              <w:left w:val="single" w:sz="4" w:space="0" w:color="auto"/>
              <w:bottom w:val="single" w:sz="4" w:space="0" w:color="000000"/>
              <w:right w:val="single" w:sz="4" w:space="0" w:color="auto"/>
            </w:tcBorders>
            <w:vAlign w:val="center"/>
            <w:hideMark/>
          </w:tcPr>
          <w:p w14:paraId="423153B2" w14:textId="77777777" w:rsidR="00ED3995" w:rsidRPr="00A9327D" w:rsidRDefault="00ED3995" w:rsidP="00140830">
            <w:pPr>
              <w:spacing w:line="240" w:lineRule="auto"/>
              <w:rPr>
                <w:rFonts w:cs="Arial"/>
                <w:b/>
                <w:bCs/>
                <w:color w:val="000000"/>
                <w:sz w:val="20"/>
                <w:szCs w:val="20"/>
              </w:rPr>
            </w:pPr>
          </w:p>
        </w:tc>
        <w:tc>
          <w:tcPr>
            <w:tcW w:w="1767" w:type="dxa"/>
            <w:vMerge/>
            <w:tcBorders>
              <w:top w:val="nil"/>
              <w:left w:val="single" w:sz="4" w:space="0" w:color="auto"/>
              <w:bottom w:val="single" w:sz="4" w:space="0" w:color="000000"/>
              <w:right w:val="single" w:sz="4" w:space="0" w:color="auto"/>
            </w:tcBorders>
            <w:vAlign w:val="center"/>
            <w:hideMark/>
          </w:tcPr>
          <w:p w14:paraId="7964A87B" w14:textId="77777777" w:rsidR="00ED3995" w:rsidRPr="00A9327D" w:rsidRDefault="00ED3995" w:rsidP="00140830">
            <w:pPr>
              <w:spacing w:line="240" w:lineRule="auto"/>
              <w:rPr>
                <w:rFonts w:cs="Arial"/>
                <w:b/>
                <w:bCs/>
                <w:color w:val="000000"/>
                <w:sz w:val="20"/>
                <w:szCs w:val="20"/>
              </w:rPr>
            </w:pPr>
          </w:p>
        </w:tc>
        <w:tc>
          <w:tcPr>
            <w:tcW w:w="1626" w:type="dxa"/>
            <w:vMerge/>
            <w:tcBorders>
              <w:top w:val="nil"/>
              <w:left w:val="single" w:sz="4" w:space="0" w:color="auto"/>
              <w:bottom w:val="single" w:sz="4" w:space="0" w:color="000000"/>
              <w:right w:val="single" w:sz="4" w:space="0" w:color="auto"/>
            </w:tcBorders>
            <w:vAlign w:val="center"/>
            <w:hideMark/>
          </w:tcPr>
          <w:p w14:paraId="25A06834" w14:textId="77777777" w:rsidR="00ED3995" w:rsidRPr="00A9327D" w:rsidRDefault="00ED3995" w:rsidP="00140830">
            <w:pPr>
              <w:spacing w:line="240" w:lineRule="auto"/>
              <w:rPr>
                <w:rFonts w:cs="Arial"/>
                <w:b/>
                <w:bCs/>
                <w:color w:val="000000"/>
                <w:sz w:val="20"/>
                <w:szCs w:val="20"/>
              </w:rPr>
            </w:pPr>
          </w:p>
        </w:tc>
        <w:tc>
          <w:tcPr>
            <w:tcW w:w="2052" w:type="dxa"/>
            <w:vMerge/>
            <w:tcBorders>
              <w:top w:val="nil"/>
              <w:left w:val="single" w:sz="4" w:space="0" w:color="auto"/>
              <w:bottom w:val="single" w:sz="4" w:space="0" w:color="000000"/>
              <w:right w:val="single" w:sz="4" w:space="0" w:color="auto"/>
            </w:tcBorders>
            <w:vAlign w:val="center"/>
            <w:hideMark/>
          </w:tcPr>
          <w:p w14:paraId="15CA4D90" w14:textId="77777777" w:rsidR="00ED3995" w:rsidRPr="00A9327D" w:rsidRDefault="00ED3995" w:rsidP="00140830">
            <w:pPr>
              <w:spacing w:line="240" w:lineRule="auto"/>
              <w:rPr>
                <w:rFonts w:cs="Arial"/>
                <w:b/>
                <w:bCs/>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0D0E4969"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ROZPOCZĘCIE ZADANIA</w:t>
            </w:r>
          </w:p>
          <w:p w14:paraId="7822E82E"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(nr miesiąca)</w:t>
            </w:r>
          </w:p>
        </w:tc>
        <w:tc>
          <w:tcPr>
            <w:tcW w:w="1342" w:type="dxa"/>
            <w:tcBorders>
              <w:top w:val="nil"/>
              <w:left w:val="nil"/>
              <w:bottom w:val="single" w:sz="4" w:space="0" w:color="auto"/>
              <w:right w:val="single" w:sz="4" w:space="0" w:color="auto"/>
            </w:tcBorders>
            <w:shd w:val="clear" w:color="auto" w:fill="auto"/>
            <w:vAlign w:val="center"/>
            <w:hideMark/>
          </w:tcPr>
          <w:p w14:paraId="6E321EE6"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ZAKOŃCZENIE ZADANIA</w:t>
            </w:r>
          </w:p>
          <w:p w14:paraId="13D856DE"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(nr miesiąca)</w:t>
            </w:r>
          </w:p>
        </w:tc>
      </w:tr>
      <w:tr w:rsidR="00ED3995" w:rsidRPr="00A9327D" w14:paraId="5E180F29"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44613620"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000000" w:fill="D9D9D9"/>
            <w:hideMark/>
          </w:tcPr>
          <w:p w14:paraId="606637C6" w14:textId="77777777" w:rsidR="00ED3995" w:rsidRPr="00A9327D" w:rsidRDefault="00ED3995" w:rsidP="00140830">
            <w:pPr>
              <w:spacing w:line="240" w:lineRule="auto"/>
              <w:jc w:val="center"/>
              <w:rPr>
                <w:rFonts w:cs="Arial"/>
                <w:i/>
                <w:iCs/>
                <w:color w:val="000000"/>
                <w:sz w:val="18"/>
                <w:szCs w:val="18"/>
              </w:rPr>
            </w:pPr>
            <w:r w:rsidRPr="00A9327D">
              <w:rPr>
                <w:rFonts w:cs="Arial"/>
                <w:i/>
                <w:iCs/>
                <w:color w:val="000000"/>
                <w:sz w:val="18"/>
                <w:szCs w:val="18"/>
              </w:rPr>
              <w:t>1</w:t>
            </w:r>
          </w:p>
        </w:tc>
        <w:tc>
          <w:tcPr>
            <w:tcW w:w="3638" w:type="dxa"/>
            <w:tcBorders>
              <w:top w:val="nil"/>
              <w:left w:val="nil"/>
              <w:bottom w:val="single" w:sz="4" w:space="0" w:color="auto"/>
              <w:right w:val="single" w:sz="4" w:space="0" w:color="auto"/>
            </w:tcBorders>
            <w:shd w:val="clear" w:color="000000" w:fill="D9D9D9"/>
            <w:hideMark/>
          </w:tcPr>
          <w:p w14:paraId="4C769214" w14:textId="77777777" w:rsidR="00ED3995" w:rsidRPr="00A9327D" w:rsidRDefault="00ED3995" w:rsidP="00140830">
            <w:pPr>
              <w:spacing w:line="240" w:lineRule="auto"/>
              <w:jc w:val="center"/>
              <w:rPr>
                <w:rFonts w:cs="Arial"/>
                <w:i/>
                <w:iCs/>
                <w:color w:val="000000"/>
                <w:sz w:val="18"/>
                <w:szCs w:val="18"/>
              </w:rPr>
            </w:pPr>
            <w:r w:rsidRPr="00A9327D">
              <w:rPr>
                <w:rFonts w:cs="Arial"/>
                <w:i/>
                <w:iCs/>
                <w:color w:val="000000"/>
                <w:sz w:val="18"/>
                <w:szCs w:val="18"/>
              </w:rPr>
              <w:t>2</w:t>
            </w:r>
          </w:p>
        </w:tc>
        <w:tc>
          <w:tcPr>
            <w:tcW w:w="1767" w:type="dxa"/>
            <w:tcBorders>
              <w:top w:val="nil"/>
              <w:left w:val="nil"/>
              <w:bottom w:val="single" w:sz="4" w:space="0" w:color="auto"/>
              <w:right w:val="single" w:sz="4" w:space="0" w:color="auto"/>
            </w:tcBorders>
            <w:shd w:val="clear" w:color="000000" w:fill="D9D9D9"/>
            <w:hideMark/>
          </w:tcPr>
          <w:p w14:paraId="7BCED95C" w14:textId="77777777" w:rsidR="00ED3995" w:rsidRPr="00A9327D" w:rsidRDefault="00ED3995" w:rsidP="00140830">
            <w:pPr>
              <w:spacing w:line="240" w:lineRule="auto"/>
              <w:jc w:val="center"/>
              <w:rPr>
                <w:rFonts w:cs="Arial"/>
                <w:i/>
                <w:iCs/>
                <w:color w:val="000000"/>
                <w:sz w:val="18"/>
                <w:szCs w:val="18"/>
              </w:rPr>
            </w:pPr>
            <w:r w:rsidRPr="00A9327D">
              <w:rPr>
                <w:rFonts w:cs="Arial"/>
                <w:i/>
                <w:iCs/>
                <w:color w:val="000000"/>
                <w:sz w:val="18"/>
                <w:szCs w:val="18"/>
              </w:rPr>
              <w:t>3</w:t>
            </w:r>
          </w:p>
        </w:tc>
        <w:tc>
          <w:tcPr>
            <w:tcW w:w="1626" w:type="dxa"/>
            <w:tcBorders>
              <w:top w:val="nil"/>
              <w:left w:val="nil"/>
              <w:bottom w:val="single" w:sz="4" w:space="0" w:color="auto"/>
              <w:right w:val="single" w:sz="4" w:space="0" w:color="auto"/>
            </w:tcBorders>
            <w:shd w:val="clear" w:color="000000" w:fill="D9D9D9"/>
            <w:hideMark/>
          </w:tcPr>
          <w:p w14:paraId="4975A54B" w14:textId="77777777" w:rsidR="00ED3995" w:rsidRPr="00A9327D" w:rsidRDefault="00ED3995" w:rsidP="00140830">
            <w:pPr>
              <w:spacing w:line="240" w:lineRule="auto"/>
              <w:jc w:val="center"/>
              <w:rPr>
                <w:rFonts w:cs="Arial"/>
                <w:i/>
                <w:iCs/>
                <w:color w:val="000000"/>
                <w:sz w:val="18"/>
                <w:szCs w:val="18"/>
              </w:rPr>
            </w:pPr>
            <w:r w:rsidRPr="00A9327D">
              <w:rPr>
                <w:rFonts w:cs="Arial"/>
                <w:i/>
                <w:iCs/>
                <w:color w:val="000000"/>
                <w:sz w:val="18"/>
                <w:szCs w:val="18"/>
              </w:rPr>
              <w:t>4</w:t>
            </w:r>
          </w:p>
        </w:tc>
        <w:tc>
          <w:tcPr>
            <w:tcW w:w="2052" w:type="dxa"/>
            <w:tcBorders>
              <w:top w:val="nil"/>
              <w:left w:val="nil"/>
              <w:bottom w:val="single" w:sz="4" w:space="0" w:color="auto"/>
              <w:right w:val="single" w:sz="4" w:space="0" w:color="auto"/>
            </w:tcBorders>
            <w:shd w:val="clear" w:color="000000" w:fill="D9D9D9"/>
            <w:hideMark/>
          </w:tcPr>
          <w:p w14:paraId="41530649" w14:textId="77777777" w:rsidR="00ED3995" w:rsidRPr="00A9327D" w:rsidRDefault="00ED3995" w:rsidP="00140830">
            <w:pPr>
              <w:spacing w:line="240" w:lineRule="auto"/>
              <w:jc w:val="center"/>
              <w:rPr>
                <w:rFonts w:cs="Arial"/>
                <w:i/>
                <w:iCs/>
                <w:color w:val="000000"/>
                <w:sz w:val="18"/>
                <w:szCs w:val="18"/>
              </w:rPr>
            </w:pPr>
            <w:r w:rsidRPr="00A9327D">
              <w:rPr>
                <w:rFonts w:cs="Arial"/>
                <w:i/>
                <w:iCs/>
                <w:color w:val="000000"/>
                <w:sz w:val="18"/>
                <w:szCs w:val="18"/>
              </w:rPr>
              <w:t>5</w:t>
            </w:r>
          </w:p>
        </w:tc>
        <w:tc>
          <w:tcPr>
            <w:tcW w:w="1626" w:type="dxa"/>
            <w:tcBorders>
              <w:top w:val="nil"/>
              <w:left w:val="nil"/>
              <w:bottom w:val="single" w:sz="4" w:space="0" w:color="auto"/>
              <w:right w:val="single" w:sz="4" w:space="0" w:color="auto"/>
            </w:tcBorders>
            <w:shd w:val="clear" w:color="000000" w:fill="D9D9D9"/>
            <w:hideMark/>
          </w:tcPr>
          <w:p w14:paraId="292508C5" w14:textId="77777777" w:rsidR="00ED3995" w:rsidRPr="00A9327D" w:rsidRDefault="00ED3995" w:rsidP="00140830">
            <w:pPr>
              <w:spacing w:line="240" w:lineRule="auto"/>
              <w:jc w:val="center"/>
              <w:rPr>
                <w:rFonts w:cs="Arial"/>
                <w:i/>
                <w:iCs/>
                <w:color w:val="000000"/>
                <w:sz w:val="18"/>
                <w:szCs w:val="18"/>
              </w:rPr>
            </w:pPr>
            <w:r w:rsidRPr="00A9327D">
              <w:rPr>
                <w:rFonts w:cs="Arial"/>
                <w:i/>
                <w:iCs/>
                <w:color w:val="000000"/>
                <w:sz w:val="18"/>
                <w:szCs w:val="18"/>
              </w:rPr>
              <w:t>6</w:t>
            </w:r>
          </w:p>
        </w:tc>
        <w:tc>
          <w:tcPr>
            <w:tcW w:w="1342" w:type="dxa"/>
            <w:tcBorders>
              <w:top w:val="nil"/>
              <w:left w:val="nil"/>
              <w:bottom w:val="single" w:sz="4" w:space="0" w:color="auto"/>
              <w:right w:val="single" w:sz="4" w:space="0" w:color="auto"/>
            </w:tcBorders>
            <w:shd w:val="clear" w:color="000000" w:fill="D9D9D9"/>
            <w:hideMark/>
          </w:tcPr>
          <w:p w14:paraId="0CCE36C6" w14:textId="77777777" w:rsidR="00ED3995" w:rsidRPr="00A9327D" w:rsidRDefault="00ED3995" w:rsidP="00140830">
            <w:pPr>
              <w:spacing w:line="240" w:lineRule="auto"/>
              <w:jc w:val="center"/>
              <w:rPr>
                <w:rFonts w:cs="Arial"/>
                <w:i/>
                <w:iCs/>
                <w:color w:val="000000"/>
                <w:sz w:val="18"/>
                <w:szCs w:val="18"/>
              </w:rPr>
            </w:pPr>
            <w:r w:rsidRPr="00A9327D">
              <w:rPr>
                <w:rFonts w:cs="Arial"/>
                <w:i/>
                <w:iCs/>
                <w:color w:val="000000"/>
                <w:sz w:val="18"/>
                <w:szCs w:val="18"/>
              </w:rPr>
              <w:t>7</w:t>
            </w:r>
          </w:p>
        </w:tc>
      </w:tr>
      <w:tr w:rsidR="00ED3995" w:rsidRPr="00A9327D" w14:paraId="2A3F1D22"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5C0A91CD"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1C88539F"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1</w:t>
            </w:r>
          </w:p>
        </w:tc>
        <w:tc>
          <w:tcPr>
            <w:tcW w:w="3638" w:type="dxa"/>
            <w:tcBorders>
              <w:top w:val="nil"/>
              <w:left w:val="nil"/>
              <w:bottom w:val="single" w:sz="4" w:space="0" w:color="auto"/>
              <w:right w:val="single" w:sz="4" w:space="0" w:color="auto"/>
            </w:tcBorders>
            <w:shd w:val="clear" w:color="auto" w:fill="auto"/>
            <w:vAlign w:val="center"/>
            <w:hideMark/>
          </w:tcPr>
          <w:p w14:paraId="34FCAEB0"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5CC66B0E"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4305DF1D"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534D2C02"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529E25B6"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14:paraId="1819A0EB" w14:textId="77777777" w:rsidR="00ED3995" w:rsidRPr="00A9327D" w:rsidRDefault="00ED3995" w:rsidP="00140830">
            <w:pPr>
              <w:spacing w:line="240" w:lineRule="auto"/>
              <w:jc w:val="center"/>
              <w:rPr>
                <w:rFonts w:cs="Arial"/>
                <w:color w:val="000000"/>
                <w:sz w:val="20"/>
                <w:szCs w:val="20"/>
              </w:rPr>
            </w:pPr>
          </w:p>
        </w:tc>
      </w:tr>
      <w:tr w:rsidR="00ED3995" w:rsidRPr="00A9327D" w14:paraId="5C81FD1D"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524D58F3"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7C5A3392"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2</w:t>
            </w:r>
          </w:p>
        </w:tc>
        <w:tc>
          <w:tcPr>
            <w:tcW w:w="3638" w:type="dxa"/>
            <w:tcBorders>
              <w:top w:val="nil"/>
              <w:left w:val="nil"/>
              <w:bottom w:val="single" w:sz="4" w:space="0" w:color="auto"/>
              <w:right w:val="single" w:sz="4" w:space="0" w:color="auto"/>
            </w:tcBorders>
            <w:shd w:val="clear" w:color="auto" w:fill="auto"/>
            <w:vAlign w:val="center"/>
            <w:hideMark/>
          </w:tcPr>
          <w:p w14:paraId="2B796B51"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6C16BEE4"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3FA62112"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634F8D46"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7DEB992F"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14:paraId="52608959" w14:textId="77777777" w:rsidR="00ED3995" w:rsidRPr="00A9327D" w:rsidRDefault="00ED3995" w:rsidP="00140830">
            <w:pPr>
              <w:spacing w:line="240" w:lineRule="auto"/>
              <w:jc w:val="center"/>
              <w:rPr>
                <w:rFonts w:cs="Arial"/>
                <w:color w:val="000000"/>
                <w:sz w:val="20"/>
                <w:szCs w:val="20"/>
              </w:rPr>
            </w:pPr>
          </w:p>
        </w:tc>
      </w:tr>
      <w:tr w:rsidR="00ED3995" w:rsidRPr="00A9327D" w14:paraId="64B0F1B3"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01D81CF4"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5ADB60D4"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3</w:t>
            </w:r>
          </w:p>
        </w:tc>
        <w:tc>
          <w:tcPr>
            <w:tcW w:w="3638" w:type="dxa"/>
            <w:tcBorders>
              <w:top w:val="nil"/>
              <w:left w:val="nil"/>
              <w:bottom w:val="single" w:sz="4" w:space="0" w:color="auto"/>
              <w:right w:val="single" w:sz="4" w:space="0" w:color="auto"/>
            </w:tcBorders>
            <w:shd w:val="clear" w:color="auto" w:fill="auto"/>
            <w:vAlign w:val="center"/>
            <w:hideMark/>
          </w:tcPr>
          <w:p w14:paraId="2D1E9AF5"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0A2B6FBD"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3F6A6B1E"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709C4659"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3643A61D"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14:paraId="5C488205" w14:textId="77777777" w:rsidR="00ED3995" w:rsidRPr="00A9327D" w:rsidRDefault="00ED3995" w:rsidP="00140830">
            <w:pPr>
              <w:spacing w:line="240" w:lineRule="auto"/>
              <w:jc w:val="center"/>
              <w:rPr>
                <w:rFonts w:cs="Arial"/>
                <w:color w:val="000000"/>
                <w:sz w:val="20"/>
                <w:szCs w:val="20"/>
              </w:rPr>
            </w:pPr>
          </w:p>
        </w:tc>
      </w:tr>
      <w:tr w:rsidR="00ED3995" w:rsidRPr="00A9327D" w14:paraId="430FE765"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733551D7"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5F91A1EF"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4</w:t>
            </w:r>
          </w:p>
        </w:tc>
        <w:tc>
          <w:tcPr>
            <w:tcW w:w="3638" w:type="dxa"/>
            <w:tcBorders>
              <w:top w:val="nil"/>
              <w:left w:val="nil"/>
              <w:bottom w:val="single" w:sz="4" w:space="0" w:color="auto"/>
              <w:right w:val="single" w:sz="4" w:space="0" w:color="auto"/>
            </w:tcBorders>
            <w:shd w:val="clear" w:color="auto" w:fill="auto"/>
            <w:vAlign w:val="center"/>
            <w:hideMark/>
          </w:tcPr>
          <w:p w14:paraId="70FE3F57"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64D0CD90"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396AE8F3"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557791BC"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671EC2DE"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14:paraId="2226BC3B" w14:textId="77777777" w:rsidR="00ED3995" w:rsidRPr="00A9327D" w:rsidRDefault="00ED3995" w:rsidP="00140830">
            <w:pPr>
              <w:spacing w:line="240" w:lineRule="auto"/>
              <w:jc w:val="center"/>
              <w:rPr>
                <w:rFonts w:cs="Arial"/>
                <w:color w:val="000000"/>
                <w:sz w:val="20"/>
                <w:szCs w:val="20"/>
              </w:rPr>
            </w:pPr>
          </w:p>
        </w:tc>
      </w:tr>
      <w:tr w:rsidR="00ED3995" w:rsidRPr="00A9327D" w14:paraId="711B5508"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542CDDDD"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58484EC3"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5</w:t>
            </w:r>
          </w:p>
        </w:tc>
        <w:tc>
          <w:tcPr>
            <w:tcW w:w="3638" w:type="dxa"/>
            <w:tcBorders>
              <w:top w:val="nil"/>
              <w:left w:val="nil"/>
              <w:bottom w:val="single" w:sz="4" w:space="0" w:color="auto"/>
              <w:right w:val="single" w:sz="4" w:space="0" w:color="auto"/>
            </w:tcBorders>
            <w:shd w:val="clear" w:color="auto" w:fill="auto"/>
            <w:vAlign w:val="center"/>
            <w:hideMark/>
          </w:tcPr>
          <w:p w14:paraId="690262C2"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1B93971A"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08188622"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2FDE76FB"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0487509B"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14:paraId="562C007B" w14:textId="77777777" w:rsidR="00ED3995" w:rsidRPr="00A9327D" w:rsidRDefault="00ED3995" w:rsidP="00140830">
            <w:pPr>
              <w:spacing w:line="240" w:lineRule="auto"/>
              <w:jc w:val="center"/>
              <w:rPr>
                <w:rFonts w:cs="Arial"/>
                <w:color w:val="000000"/>
                <w:sz w:val="20"/>
                <w:szCs w:val="20"/>
              </w:rPr>
            </w:pPr>
          </w:p>
        </w:tc>
      </w:tr>
      <w:tr w:rsidR="00ED3995" w:rsidRPr="00A9327D" w14:paraId="23345E6D"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409A18C1"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72B47FE6"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6</w:t>
            </w:r>
          </w:p>
        </w:tc>
        <w:tc>
          <w:tcPr>
            <w:tcW w:w="3638" w:type="dxa"/>
            <w:tcBorders>
              <w:top w:val="nil"/>
              <w:left w:val="nil"/>
              <w:bottom w:val="single" w:sz="4" w:space="0" w:color="auto"/>
              <w:right w:val="single" w:sz="4" w:space="0" w:color="auto"/>
            </w:tcBorders>
            <w:shd w:val="clear" w:color="auto" w:fill="auto"/>
            <w:vAlign w:val="center"/>
            <w:hideMark/>
          </w:tcPr>
          <w:p w14:paraId="119B87F4"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16BB569D"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2BF676A4"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29322E7F"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000000" w:fill="FFFFFF"/>
            <w:vAlign w:val="center"/>
            <w:hideMark/>
          </w:tcPr>
          <w:p w14:paraId="052E8B77"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000000" w:fill="FFFFFF"/>
            <w:vAlign w:val="center"/>
            <w:hideMark/>
          </w:tcPr>
          <w:p w14:paraId="65A91916" w14:textId="77777777" w:rsidR="00ED3995" w:rsidRPr="00A9327D" w:rsidRDefault="00ED3995" w:rsidP="00140830">
            <w:pPr>
              <w:spacing w:line="240" w:lineRule="auto"/>
              <w:jc w:val="center"/>
              <w:rPr>
                <w:rFonts w:cs="Arial"/>
                <w:color w:val="000000"/>
                <w:sz w:val="20"/>
                <w:szCs w:val="20"/>
              </w:rPr>
            </w:pPr>
          </w:p>
        </w:tc>
      </w:tr>
      <w:tr w:rsidR="00ED3995" w:rsidRPr="00A9327D" w14:paraId="0ED6EB72"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2B17319F"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33D7792E"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3</w:t>
            </w:r>
          </w:p>
        </w:tc>
        <w:tc>
          <w:tcPr>
            <w:tcW w:w="3638" w:type="dxa"/>
            <w:tcBorders>
              <w:top w:val="nil"/>
              <w:left w:val="nil"/>
              <w:bottom w:val="single" w:sz="4" w:space="0" w:color="auto"/>
              <w:right w:val="single" w:sz="4" w:space="0" w:color="auto"/>
            </w:tcBorders>
            <w:shd w:val="clear" w:color="auto" w:fill="auto"/>
            <w:vAlign w:val="center"/>
            <w:hideMark/>
          </w:tcPr>
          <w:p w14:paraId="6C509A12"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6B33A5DD"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376EFCE8"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37E9203B"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05864A02"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14:paraId="0BD1E8A6" w14:textId="77777777" w:rsidR="00ED3995" w:rsidRPr="00A9327D" w:rsidRDefault="00ED3995" w:rsidP="00140830">
            <w:pPr>
              <w:spacing w:line="240" w:lineRule="auto"/>
              <w:jc w:val="center"/>
              <w:rPr>
                <w:rFonts w:cs="Arial"/>
                <w:color w:val="000000"/>
                <w:sz w:val="20"/>
                <w:szCs w:val="20"/>
              </w:rPr>
            </w:pPr>
          </w:p>
        </w:tc>
      </w:tr>
      <w:tr w:rsidR="00ED3995" w:rsidRPr="00A9327D" w14:paraId="159054B2"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66131E4C"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067E380F"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4</w:t>
            </w:r>
          </w:p>
        </w:tc>
        <w:tc>
          <w:tcPr>
            <w:tcW w:w="3638" w:type="dxa"/>
            <w:tcBorders>
              <w:top w:val="nil"/>
              <w:left w:val="nil"/>
              <w:bottom w:val="single" w:sz="4" w:space="0" w:color="auto"/>
              <w:right w:val="single" w:sz="4" w:space="0" w:color="auto"/>
            </w:tcBorders>
            <w:shd w:val="clear" w:color="auto" w:fill="auto"/>
            <w:vAlign w:val="center"/>
            <w:hideMark/>
          </w:tcPr>
          <w:p w14:paraId="333940E3"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367B091A"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2918EC9C"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3C39DF0F"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132F19BE"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14:paraId="10FB58F4" w14:textId="77777777" w:rsidR="00ED3995" w:rsidRPr="00A9327D" w:rsidRDefault="00ED3995" w:rsidP="00140830">
            <w:pPr>
              <w:spacing w:line="240" w:lineRule="auto"/>
              <w:jc w:val="center"/>
              <w:rPr>
                <w:rFonts w:cs="Arial"/>
                <w:color w:val="000000"/>
                <w:sz w:val="20"/>
                <w:szCs w:val="20"/>
              </w:rPr>
            </w:pPr>
          </w:p>
        </w:tc>
      </w:tr>
      <w:tr w:rsidR="00ED3995" w:rsidRPr="00A9327D" w14:paraId="12EBE527"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5D0DF226"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7B0F9290"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5</w:t>
            </w:r>
          </w:p>
        </w:tc>
        <w:tc>
          <w:tcPr>
            <w:tcW w:w="3638" w:type="dxa"/>
            <w:tcBorders>
              <w:top w:val="nil"/>
              <w:left w:val="nil"/>
              <w:bottom w:val="single" w:sz="4" w:space="0" w:color="auto"/>
              <w:right w:val="single" w:sz="4" w:space="0" w:color="auto"/>
            </w:tcBorders>
            <w:shd w:val="clear" w:color="auto" w:fill="auto"/>
            <w:vAlign w:val="center"/>
            <w:hideMark/>
          </w:tcPr>
          <w:p w14:paraId="1F769AB2"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24196639"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7D735E16"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4DED79D6"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2A67ECB9"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14:paraId="6FF130D9" w14:textId="77777777" w:rsidR="00ED3995" w:rsidRPr="00A9327D" w:rsidRDefault="00ED3995" w:rsidP="00140830">
            <w:pPr>
              <w:spacing w:line="240" w:lineRule="auto"/>
              <w:jc w:val="center"/>
              <w:rPr>
                <w:rFonts w:cs="Arial"/>
                <w:color w:val="000000"/>
                <w:sz w:val="20"/>
                <w:szCs w:val="20"/>
              </w:rPr>
            </w:pPr>
          </w:p>
        </w:tc>
      </w:tr>
      <w:tr w:rsidR="00ED3995" w:rsidRPr="00A9327D" w14:paraId="30766364"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7EC2C76E"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1169C4FE"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6</w:t>
            </w:r>
          </w:p>
        </w:tc>
        <w:tc>
          <w:tcPr>
            <w:tcW w:w="3638" w:type="dxa"/>
            <w:tcBorders>
              <w:top w:val="nil"/>
              <w:left w:val="nil"/>
              <w:bottom w:val="single" w:sz="4" w:space="0" w:color="auto"/>
              <w:right w:val="single" w:sz="4" w:space="0" w:color="auto"/>
            </w:tcBorders>
            <w:shd w:val="clear" w:color="auto" w:fill="auto"/>
            <w:vAlign w:val="center"/>
            <w:hideMark/>
          </w:tcPr>
          <w:p w14:paraId="21B70BD5"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064DAFC4"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6D5CAD52"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177208B2"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000000" w:fill="FFFFFF"/>
            <w:vAlign w:val="center"/>
            <w:hideMark/>
          </w:tcPr>
          <w:p w14:paraId="0CC44958"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000000" w:fill="FFFFFF"/>
            <w:vAlign w:val="center"/>
            <w:hideMark/>
          </w:tcPr>
          <w:p w14:paraId="613E5CAE" w14:textId="77777777" w:rsidR="00ED3995" w:rsidRPr="00A9327D" w:rsidRDefault="00ED3995" w:rsidP="00140830">
            <w:pPr>
              <w:spacing w:line="240" w:lineRule="auto"/>
              <w:jc w:val="center"/>
              <w:rPr>
                <w:rFonts w:cs="Arial"/>
                <w:color w:val="000000"/>
                <w:sz w:val="20"/>
                <w:szCs w:val="20"/>
              </w:rPr>
            </w:pPr>
          </w:p>
        </w:tc>
      </w:tr>
      <w:tr w:rsidR="00ED3995" w:rsidRPr="00A9327D" w14:paraId="61D92BAB" w14:textId="77777777" w:rsidTr="00140830">
        <w:trPr>
          <w:trHeight w:val="330"/>
        </w:trPr>
        <w:tc>
          <w:tcPr>
            <w:tcW w:w="470" w:type="dxa"/>
            <w:vMerge/>
            <w:tcBorders>
              <w:top w:val="nil"/>
              <w:left w:val="single" w:sz="4" w:space="0" w:color="auto"/>
              <w:bottom w:val="single" w:sz="4" w:space="0" w:color="000000"/>
              <w:right w:val="single" w:sz="4" w:space="0" w:color="auto"/>
            </w:tcBorders>
            <w:vAlign w:val="center"/>
            <w:hideMark/>
          </w:tcPr>
          <w:p w14:paraId="48CFC78C" w14:textId="77777777" w:rsidR="00ED3995" w:rsidRPr="00A9327D" w:rsidRDefault="00ED3995" w:rsidP="00140830">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14:paraId="662725FE" w14:textId="77777777" w:rsidR="00ED3995" w:rsidRPr="00A9327D" w:rsidRDefault="00ED3995" w:rsidP="00140830">
            <w:pPr>
              <w:spacing w:line="240" w:lineRule="auto"/>
              <w:jc w:val="center"/>
              <w:rPr>
                <w:rFonts w:cs="Arial"/>
                <w:color w:val="000000"/>
                <w:sz w:val="20"/>
                <w:szCs w:val="20"/>
              </w:rPr>
            </w:pPr>
            <w:r w:rsidRPr="00A9327D">
              <w:rPr>
                <w:rFonts w:cs="Arial"/>
                <w:color w:val="000000"/>
                <w:sz w:val="20"/>
                <w:szCs w:val="20"/>
              </w:rPr>
              <w:t>7</w:t>
            </w:r>
          </w:p>
        </w:tc>
        <w:tc>
          <w:tcPr>
            <w:tcW w:w="3638" w:type="dxa"/>
            <w:tcBorders>
              <w:top w:val="nil"/>
              <w:left w:val="nil"/>
              <w:bottom w:val="single" w:sz="4" w:space="0" w:color="auto"/>
              <w:right w:val="single" w:sz="4" w:space="0" w:color="auto"/>
            </w:tcBorders>
            <w:shd w:val="clear" w:color="auto" w:fill="auto"/>
            <w:vAlign w:val="center"/>
            <w:hideMark/>
          </w:tcPr>
          <w:p w14:paraId="06E95CD7" w14:textId="77777777" w:rsidR="00ED3995" w:rsidRPr="00A9327D" w:rsidRDefault="00ED3995" w:rsidP="00140830">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14:paraId="419B563C"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14:paraId="7F480320" w14:textId="77777777" w:rsidR="00ED3995" w:rsidRPr="00A9327D" w:rsidRDefault="00ED3995" w:rsidP="00140830">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14:paraId="08ACDFD5" w14:textId="77777777" w:rsidR="00ED3995" w:rsidRPr="00A9327D" w:rsidRDefault="00ED3995" w:rsidP="00140830">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000000" w:fill="FFFFFF"/>
            <w:vAlign w:val="center"/>
            <w:hideMark/>
          </w:tcPr>
          <w:p w14:paraId="6B13B5EF" w14:textId="77777777" w:rsidR="00ED3995" w:rsidRPr="00A9327D" w:rsidRDefault="00ED3995" w:rsidP="00140830">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000000" w:fill="FFFFFF"/>
            <w:vAlign w:val="center"/>
            <w:hideMark/>
          </w:tcPr>
          <w:p w14:paraId="6E377D92" w14:textId="77777777" w:rsidR="00ED3995" w:rsidRPr="00A9327D" w:rsidRDefault="00ED3995" w:rsidP="00140830">
            <w:pPr>
              <w:spacing w:line="240" w:lineRule="auto"/>
              <w:jc w:val="center"/>
              <w:rPr>
                <w:rFonts w:cs="Arial"/>
                <w:color w:val="000000"/>
                <w:sz w:val="20"/>
                <w:szCs w:val="20"/>
              </w:rPr>
            </w:pPr>
          </w:p>
        </w:tc>
      </w:tr>
    </w:tbl>
    <w:p w14:paraId="636D3309" w14:textId="77777777" w:rsidR="00ED3995" w:rsidRPr="00A9327D" w:rsidRDefault="00ED3995" w:rsidP="00ED3995">
      <w:r w:rsidRPr="00A9327D">
        <w:br w:type="page"/>
      </w:r>
    </w:p>
    <w:tbl>
      <w:tblPr>
        <w:tblW w:w="14165" w:type="dxa"/>
        <w:tblInd w:w="10" w:type="dxa"/>
        <w:tblCellMar>
          <w:left w:w="70" w:type="dxa"/>
          <w:right w:w="70" w:type="dxa"/>
        </w:tblCellMar>
        <w:tblLook w:val="04A0" w:firstRow="1" w:lastRow="0" w:firstColumn="1" w:lastColumn="0" w:noHBand="0" w:noVBand="1"/>
      </w:tblPr>
      <w:tblGrid>
        <w:gridCol w:w="1660"/>
        <w:gridCol w:w="2040"/>
        <w:gridCol w:w="1320"/>
        <w:gridCol w:w="760"/>
        <w:gridCol w:w="1320"/>
        <w:gridCol w:w="720"/>
        <w:gridCol w:w="2060"/>
        <w:gridCol w:w="2040"/>
        <w:gridCol w:w="2245"/>
      </w:tblGrid>
      <w:tr w:rsidR="00ED3995" w:rsidRPr="00A9327D" w14:paraId="60EBABAF" w14:textId="77777777" w:rsidTr="00140830">
        <w:trPr>
          <w:trHeight w:val="300"/>
        </w:trPr>
        <w:tc>
          <w:tcPr>
            <w:tcW w:w="5020" w:type="dxa"/>
            <w:gridSpan w:val="3"/>
            <w:tcBorders>
              <w:top w:val="nil"/>
              <w:left w:val="nil"/>
              <w:bottom w:val="nil"/>
              <w:right w:val="nil"/>
            </w:tcBorders>
            <w:shd w:val="clear" w:color="auto" w:fill="auto"/>
            <w:noWrap/>
            <w:vAlign w:val="bottom"/>
            <w:hideMark/>
          </w:tcPr>
          <w:p w14:paraId="6F4BBA08" w14:textId="77777777" w:rsidR="00ED3995" w:rsidRPr="00A9327D" w:rsidRDefault="00ED3995" w:rsidP="00140830">
            <w:pPr>
              <w:spacing w:line="240" w:lineRule="auto"/>
              <w:rPr>
                <w:rFonts w:ascii="Arial" w:hAnsi="Arial" w:cs="Arial"/>
                <w:b/>
                <w:bCs/>
                <w:color w:val="000000"/>
              </w:rPr>
            </w:pPr>
            <w:r w:rsidRPr="00A9327D">
              <w:rPr>
                <w:rFonts w:ascii="Arial" w:hAnsi="Arial" w:cs="Arial"/>
                <w:b/>
                <w:bCs/>
                <w:color w:val="000000"/>
              </w:rPr>
              <w:lastRenderedPageBreak/>
              <w:t xml:space="preserve">D.    Harmonogram płatności Projektu </w:t>
            </w:r>
          </w:p>
        </w:tc>
        <w:tc>
          <w:tcPr>
            <w:tcW w:w="760" w:type="dxa"/>
            <w:tcBorders>
              <w:top w:val="nil"/>
              <w:left w:val="nil"/>
              <w:bottom w:val="nil"/>
              <w:right w:val="nil"/>
            </w:tcBorders>
            <w:shd w:val="clear" w:color="auto" w:fill="auto"/>
            <w:noWrap/>
            <w:vAlign w:val="bottom"/>
            <w:hideMark/>
          </w:tcPr>
          <w:p w14:paraId="472CB5F9" w14:textId="77777777" w:rsidR="00ED3995" w:rsidRPr="00A9327D" w:rsidRDefault="00ED3995" w:rsidP="00140830">
            <w:pPr>
              <w:spacing w:line="240" w:lineRule="auto"/>
              <w:rPr>
                <w:rFonts w:ascii="Arial" w:hAnsi="Arial" w:cs="Arial"/>
                <w:b/>
                <w:bCs/>
                <w:color w:val="000000"/>
              </w:rPr>
            </w:pPr>
          </w:p>
        </w:tc>
        <w:tc>
          <w:tcPr>
            <w:tcW w:w="1320" w:type="dxa"/>
            <w:tcBorders>
              <w:top w:val="nil"/>
              <w:left w:val="nil"/>
              <w:bottom w:val="nil"/>
              <w:right w:val="nil"/>
            </w:tcBorders>
            <w:shd w:val="clear" w:color="auto" w:fill="auto"/>
            <w:noWrap/>
            <w:vAlign w:val="bottom"/>
            <w:hideMark/>
          </w:tcPr>
          <w:p w14:paraId="194DEF0C" w14:textId="77777777" w:rsidR="00ED3995" w:rsidRPr="00A9327D" w:rsidRDefault="00ED3995" w:rsidP="00140830">
            <w:pPr>
              <w:spacing w:line="240" w:lineRule="auto"/>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5DD84DD0" w14:textId="77777777" w:rsidR="00ED3995" w:rsidRPr="00A9327D" w:rsidRDefault="00ED3995" w:rsidP="00140830">
            <w:pPr>
              <w:spacing w:line="240" w:lineRule="auto"/>
              <w:rPr>
                <w:rFonts w:ascii="Times New Roman" w:hAnsi="Times New Roman"/>
                <w:sz w:val="20"/>
                <w:szCs w:val="20"/>
              </w:rPr>
            </w:pPr>
          </w:p>
        </w:tc>
        <w:tc>
          <w:tcPr>
            <w:tcW w:w="2060" w:type="dxa"/>
            <w:tcBorders>
              <w:top w:val="nil"/>
              <w:left w:val="nil"/>
              <w:bottom w:val="nil"/>
              <w:right w:val="nil"/>
            </w:tcBorders>
            <w:shd w:val="clear" w:color="auto" w:fill="auto"/>
            <w:noWrap/>
            <w:vAlign w:val="bottom"/>
            <w:hideMark/>
          </w:tcPr>
          <w:p w14:paraId="4E2E1614" w14:textId="77777777" w:rsidR="00ED3995" w:rsidRPr="00A9327D" w:rsidRDefault="00ED3995" w:rsidP="00140830">
            <w:pPr>
              <w:spacing w:line="240" w:lineRule="auto"/>
              <w:rPr>
                <w:rFonts w:ascii="Times New Roman" w:hAnsi="Times New Roman"/>
                <w:sz w:val="20"/>
                <w:szCs w:val="20"/>
              </w:rPr>
            </w:pPr>
          </w:p>
        </w:tc>
        <w:tc>
          <w:tcPr>
            <w:tcW w:w="2040" w:type="dxa"/>
            <w:tcBorders>
              <w:top w:val="nil"/>
              <w:left w:val="nil"/>
              <w:bottom w:val="nil"/>
              <w:right w:val="nil"/>
            </w:tcBorders>
            <w:shd w:val="clear" w:color="auto" w:fill="auto"/>
            <w:noWrap/>
            <w:vAlign w:val="bottom"/>
            <w:hideMark/>
          </w:tcPr>
          <w:p w14:paraId="5911DE39" w14:textId="77777777" w:rsidR="00ED3995" w:rsidRPr="00A9327D" w:rsidRDefault="00ED3995" w:rsidP="00140830">
            <w:pPr>
              <w:spacing w:line="240" w:lineRule="auto"/>
              <w:rPr>
                <w:rFonts w:ascii="Times New Roman" w:hAnsi="Times New Roman"/>
                <w:sz w:val="20"/>
                <w:szCs w:val="20"/>
              </w:rPr>
            </w:pPr>
          </w:p>
        </w:tc>
        <w:tc>
          <w:tcPr>
            <w:tcW w:w="2245" w:type="dxa"/>
            <w:tcBorders>
              <w:top w:val="nil"/>
              <w:left w:val="nil"/>
              <w:bottom w:val="nil"/>
              <w:right w:val="nil"/>
            </w:tcBorders>
            <w:shd w:val="clear" w:color="auto" w:fill="auto"/>
            <w:noWrap/>
            <w:vAlign w:val="bottom"/>
            <w:hideMark/>
          </w:tcPr>
          <w:p w14:paraId="1D870C32" w14:textId="77777777" w:rsidR="00ED3995" w:rsidRPr="00A9327D" w:rsidRDefault="00ED3995" w:rsidP="00140830">
            <w:pPr>
              <w:spacing w:line="240" w:lineRule="auto"/>
              <w:rPr>
                <w:rFonts w:ascii="Times New Roman" w:hAnsi="Times New Roman"/>
                <w:sz w:val="20"/>
                <w:szCs w:val="20"/>
              </w:rPr>
            </w:pPr>
          </w:p>
        </w:tc>
      </w:tr>
      <w:tr w:rsidR="00ED3995" w:rsidRPr="00A9327D" w14:paraId="4F1148A1" w14:textId="77777777" w:rsidTr="00140830">
        <w:trPr>
          <w:trHeight w:val="720"/>
        </w:trPr>
        <w:tc>
          <w:tcPr>
            <w:tcW w:w="16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C264A64"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ŹRÓDŁO FINANSOWANIA</w:t>
            </w:r>
          </w:p>
        </w:tc>
        <w:tc>
          <w:tcPr>
            <w:tcW w:w="10260" w:type="dxa"/>
            <w:gridSpan w:val="7"/>
            <w:tcBorders>
              <w:top w:val="single" w:sz="4" w:space="0" w:color="auto"/>
              <w:left w:val="nil"/>
              <w:bottom w:val="single" w:sz="4" w:space="0" w:color="auto"/>
              <w:right w:val="nil"/>
            </w:tcBorders>
            <w:shd w:val="clear" w:color="000000" w:fill="D9D9D9"/>
            <w:vAlign w:val="center"/>
            <w:hideMark/>
          </w:tcPr>
          <w:p w14:paraId="7400B4CB"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Cs w:val="18"/>
              </w:rPr>
              <w:t>ZAPOTRZEBOWANIE NA ŚRODKI FINANSOWE</w:t>
            </w:r>
            <w:r>
              <w:rPr>
                <w:rFonts w:cs="Arial"/>
                <w:b/>
                <w:bCs/>
                <w:color w:val="000000"/>
                <w:szCs w:val="18"/>
              </w:rPr>
              <w:t xml:space="preserve"> (w PLN)</w:t>
            </w:r>
          </w:p>
        </w:tc>
        <w:tc>
          <w:tcPr>
            <w:tcW w:w="2245" w:type="dxa"/>
            <w:tcBorders>
              <w:top w:val="single" w:sz="4" w:space="0" w:color="auto"/>
              <w:left w:val="single" w:sz="4" w:space="0" w:color="auto"/>
              <w:bottom w:val="nil"/>
              <w:right w:val="single" w:sz="4" w:space="0" w:color="auto"/>
            </w:tcBorders>
            <w:shd w:val="clear" w:color="000000" w:fill="D9D9D9"/>
            <w:vAlign w:val="center"/>
            <w:hideMark/>
          </w:tcPr>
          <w:p w14:paraId="5A24C11D" w14:textId="77777777"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KOSZT OGÓŁEM</w:t>
            </w:r>
          </w:p>
        </w:tc>
      </w:tr>
      <w:tr w:rsidR="00ED3995" w:rsidRPr="00A9327D" w14:paraId="6A9DE624" w14:textId="77777777" w:rsidTr="00140830">
        <w:trPr>
          <w:trHeight w:val="300"/>
        </w:trPr>
        <w:tc>
          <w:tcPr>
            <w:tcW w:w="1660" w:type="dxa"/>
            <w:vMerge/>
            <w:tcBorders>
              <w:top w:val="single" w:sz="4" w:space="0" w:color="auto"/>
              <w:left w:val="single" w:sz="4" w:space="0" w:color="auto"/>
              <w:bottom w:val="single" w:sz="4" w:space="0" w:color="000000"/>
              <w:right w:val="single" w:sz="4" w:space="0" w:color="auto"/>
            </w:tcBorders>
            <w:vAlign w:val="center"/>
            <w:hideMark/>
          </w:tcPr>
          <w:p w14:paraId="651C332F" w14:textId="77777777" w:rsidR="00ED3995" w:rsidRPr="00A9327D" w:rsidRDefault="00ED3995" w:rsidP="00140830">
            <w:pPr>
              <w:spacing w:line="240" w:lineRule="auto"/>
              <w:rPr>
                <w:rFonts w:cs="Arial"/>
                <w:b/>
                <w:bCs/>
                <w:color w:val="000000"/>
                <w:sz w:val="18"/>
                <w:szCs w:val="18"/>
              </w:rPr>
            </w:pPr>
          </w:p>
        </w:tc>
        <w:tc>
          <w:tcPr>
            <w:tcW w:w="2040" w:type="dxa"/>
            <w:tcBorders>
              <w:top w:val="single" w:sz="4" w:space="0" w:color="auto"/>
              <w:left w:val="nil"/>
              <w:bottom w:val="single" w:sz="4" w:space="0" w:color="auto"/>
              <w:right w:val="single" w:sz="4" w:space="0" w:color="000000"/>
            </w:tcBorders>
            <w:shd w:val="clear" w:color="000000" w:fill="D9D9D9"/>
            <w:vAlign w:val="center"/>
            <w:hideMark/>
          </w:tcPr>
          <w:p w14:paraId="05E48518"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ROK ....</w:t>
            </w:r>
          </w:p>
        </w:tc>
        <w:tc>
          <w:tcPr>
            <w:tcW w:w="2080" w:type="dxa"/>
            <w:gridSpan w:val="2"/>
            <w:tcBorders>
              <w:top w:val="single" w:sz="4" w:space="0" w:color="auto"/>
              <w:left w:val="nil"/>
              <w:bottom w:val="single" w:sz="4" w:space="0" w:color="auto"/>
              <w:right w:val="single" w:sz="4" w:space="0" w:color="000000"/>
            </w:tcBorders>
            <w:shd w:val="clear" w:color="000000" w:fill="D9D9D9"/>
            <w:vAlign w:val="center"/>
            <w:hideMark/>
          </w:tcPr>
          <w:p w14:paraId="2AD2963A"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ROK ....</w:t>
            </w:r>
          </w:p>
        </w:tc>
        <w:tc>
          <w:tcPr>
            <w:tcW w:w="2040" w:type="dxa"/>
            <w:gridSpan w:val="2"/>
            <w:tcBorders>
              <w:top w:val="single" w:sz="4" w:space="0" w:color="auto"/>
              <w:left w:val="nil"/>
              <w:bottom w:val="single" w:sz="4" w:space="0" w:color="auto"/>
              <w:right w:val="single" w:sz="4" w:space="0" w:color="000000"/>
            </w:tcBorders>
            <w:shd w:val="clear" w:color="000000" w:fill="D9D9D9"/>
            <w:vAlign w:val="center"/>
            <w:hideMark/>
          </w:tcPr>
          <w:p w14:paraId="6BDA04DC"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ROK ....</w:t>
            </w:r>
          </w:p>
        </w:tc>
        <w:tc>
          <w:tcPr>
            <w:tcW w:w="2060" w:type="dxa"/>
            <w:tcBorders>
              <w:top w:val="nil"/>
              <w:left w:val="nil"/>
              <w:bottom w:val="single" w:sz="4" w:space="0" w:color="auto"/>
              <w:right w:val="single" w:sz="4" w:space="0" w:color="auto"/>
            </w:tcBorders>
            <w:shd w:val="clear" w:color="000000" w:fill="D9D9D9"/>
            <w:vAlign w:val="center"/>
            <w:hideMark/>
          </w:tcPr>
          <w:p w14:paraId="25F96B4D"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ROK ...</w:t>
            </w:r>
          </w:p>
        </w:tc>
        <w:tc>
          <w:tcPr>
            <w:tcW w:w="2040" w:type="dxa"/>
            <w:tcBorders>
              <w:top w:val="nil"/>
              <w:left w:val="nil"/>
              <w:bottom w:val="single" w:sz="4" w:space="0" w:color="auto"/>
              <w:right w:val="single" w:sz="4" w:space="0" w:color="auto"/>
            </w:tcBorders>
            <w:shd w:val="clear" w:color="000000" w:fill="D9D9D9"/>
            <w:vAlign w:val="center"/>
            <w:hideMark/>
          </w:tcPr>
          <w:p w14:paraId="6C963AB8"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ROK ....</w:t>
            </w:r>
          </w:p>
        </w:tc>
        <w:tc>
          <w:tcPr>
            <w:tcW w:w="2245" w:type="dxa"/>
            <w:tcBorders>
              <w:top w:val="single" w:sz="4" w:space="0" w:color="auto"/>
              <w:left w:val="nil"/>
              <w:bottom w:val="nil"/>
              <w:right w:val="single" w:sz="4" w:space="0" w:color="auto"/>
            </w:tcBorders>
            <w:shd w:val="clear" w:color="000000" w:fill="D9D9D9"/>
            <w:vAlign w:val="center"/>
            <w:hideMark/>
          </w:tcPr>
          <w:p w14:paraId="5A578533" w14:textId="2AC0E4A9" w:rsidR="00ED3995" w:rsidRPr="00A9327D" w:rsidRDefault="00ED3995" w:rsidP="00140830">
            <w:pPr>
              <w:spacing w:line="240" w:lineRule="auto"/>
              <w:jc w:val="center"/>
              <w:rPr>
                <w:rFonts w:cs="Arial"/>
                <w:b/>
                <w:bCs/>
                <w:color w:val="000000"/>
                <w:sz w:val="20"/>
                <w:szCs w:val="20"/>
              </w:rPr>
            </w:pPr>
            <w:r w:rsidRPr="00A9327D">
              <w:rPr>
                <w:rFonts w:cs="Arial"/>
                <w:b/>
                <w:bCs/>
                <w:color w:val="000000"/>
                <w:sz w:val="20"/>
                <w:szCs w:val="20"/>
              </w:rPr>
              <w:t>20</w:t>
            </w:r>
            <w:r w:rsidR="009A6D7A">
              <w:rPr>
                <w:rFonts w:cs="Arial"/>
                <w:b/>
                <w:bCs/>
                <w:color w:val="000000"/>
                <w:sz w:val="20"/>
                <w:szCs w:val="20"/>
              </w:rPr>
              <w:t>2</w:t>
            </w:r>
            <w:r w:rsidRPr="00A9327D">
              <w:rPr>
                <w:rFonts w:cs="Arial"/>
                <w:b/>
                <w:bCs/>
                <w:color w:val="000000"/>
                <w:sz w:val="20"/>
                <w:szCs w:val="20"/>
              </w:rPr>
              <w:t>..-20</w:t>
            </w:r>
            <w:r w:rsidR="009A6D7A">
              <w:rPr>
                <w:rFonts w:cs="Arial"/>
                <w:b/>
                <w:bCs/>
                <w:color w:val="000000"/>
                <w:sz w:val="20"/>
                <w:szCs w:val="20"/>
              </w:rPr>
              <w:t>2</w:t>
            </w:r>
            <w:r w:rsidRPr="00A9327D">
              <w:rPr>
                <w:rFonts w:cs="Arial"/>
                <w:b/>
                <w:bCs/>
                <w:color w:val="000000"/>
                <w:sz w:val="20"/>
                <w:szCs w:val="20"/>
              </w:rPr>
              <w:t>..</w:t>
            </w:r>
          </w:p>
        </w:tc>
      </w:tr>
      <w:tr w:rsidR="00ED3995" w:rsidRPr="00A9327D" w14:paraId="7BD31B2C" w14:textId="77777777" w:rsidTr="00140830">
        <w:trPr>
          <w:trHeight w:val="559"/>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92F381"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NCBR</w:t>
            </w:r>
          </w:p>
        </w:tc>
        <w:tc>
          <w:tcPr>
            <w:tcW w:w="2040" w:type="dxa"/>
            <w:tcBorders>
              <w:top w:val="single" w:sz="4" w:space="0" w:color="auto"/>
              <w:left w:val="nil"/>
              <w:bottom w:val="single" w:sz="4" w:space="0" w:color="auto"/>
              <w:right w:val="single" w:sz="4" w:space="0" w:color="000000"/>
            </w:tcBorders>
            <w:shd w:val="clear" w:color="auto" w:fill="auto"/>
            <w:vAlign w:val="center"/>
            <w:hideMark/>
          </w:tcPr>
          <w:p w14:paraId="0E948272"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14:paraId="725CF613"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040" w:type="dxa"/>
            <w:gridSpan w:val="2"/>
            <w:tcBorders>
              <w:top w:val="single" w:sz="4" w:space="0" w:color="auto"/>
              <w:left w:val="nil"/>
              <w:bottom w:val="single" w:sz="4" w:space="0" w:color="auto"/>
              <w:right w:val="single" w:sz="4" w:space="0" w:color="000000"/>
            </w:tcBorders>
            <w:shd w:val="clear" w:color="auto" w:fill="auto"/>
            <w:vAlign w:val="center"/>
            <w:hideMark/>
          </w:tcPr>
          <w:p w14:paraId="73592C9D"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060" w:type="dxa"/>
            <w:tcBorders>
              <w:top w:val="nil"/>
              <w:left w:val="nil"/>
              <w:bottom w:val="single" w:sz="4" w:space="0" w:color="auto"/>
              <w:right w:val="single" w:sz="4" w:space="0" w:color="auto"/>
            </w:tcBorders>
            <w:shd w:val="clear" w:color="auto" w:fill="auto"/>
            <w:vAlign w:val="center"/>
            <w:hideMark/>
          </w:tcPr>
          <w:p w14:paraId="3F116AA9"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040" w:type="dxa"/>
            <w:tcBorders>
              <w:top w:val="nil"/>
              <w:left w:val="nil"/>
              <w:bottom w:val="single" w:sz="4" w:space="0" w:color="auto"/>
              <w:right w:val="single" w:sz="4" w:space="0" w:color="auto"/>
            </w:tcBorders>
            <w:shd w:val="clear" w:color="auto" w:fill="auto"/>
            <w:vAlign w:val="center"/>
            <w:hideMark/>
          </w:tcPr>
          <w:p w14:paraId="1A35B754"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19C6D481" w14:textId="77777777" w:rsidR="00ED3995" w:rsidRPr="00A9327D" w:rsidRDefault="00ED3995" w:rsidP="00140830">
            <w:pPr>
              <w:spacing w:line="240" w:lineRule="auto"/>
              <w:rPr>
                <w:rFonts w:cs="Arial"/>
                <w:b/>
                <w:bCs/>
                <w:color w:val="000000"/>
                <w:sz w:val="20"/>
                <w:szCs w:val="20"/>
              </w:rPr>
            </w:pPr>
            <w:r w:rsidRPr="00A9327D">
              <w:rPr>
                <w:rFonts w:cs="Arial"/>
                <w:b/>
                <w:bCs/>
                <w:color w:val="000000"/>
                <w:sz w:val="20"/>
                <w:szCs w:val="20"/>
              </w:rPr>
              <w:t xml:space="preserve">                                -      </w:t>
            </w:r>
          </w:p>
        </w:tc>
      </w:tr>
      <w:tr w:rsidR="00ED3995" w:rsidRPr="00A9327D" w14:paraId="5A468E6B" w14:textId="77777777" w:rsidTr="00140830">
        <w:trPr>
          <w:trHeight w:val="559"/>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C65DAB"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WKŁAD WŁASNY</w:t>
            </w:r>
          </w:p>
        </w:tc>
        <w:tc>
          <w:tcPr>
            <w:tcW w:w="2040" w:type="dxa"/>
            <w:tcBorders>
              <w:top w:val="single" w:sz="4" w:space="0" w:color="auto"/>
              <w:left w:val="nil"/>
              <w:bottom w:val="single" w:sz="4" w:space="0" w:color="auto"/>
              <w:right w:val="single" w:sz="4" w:space="0" w:color="000000"/>
            </w:tcBorders>
            <w:shd w:val="clear" w:color="auto" w:fill="auto"/>
            <w:vAlign w:val="center"/>
            <w:hideMark/>
          </w:tcPr>
          <w:p w14:paraId="11045E89"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14:paraId="6FAB7985"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040" w:type="dxa"/>
            <w:gridSpan w:val="2"/>
            <w:tcBorders>
              <w:top w:val="single" w:sz="4" w:space="0" w:color="auto"/>
              <w:left w:val="nil"/>
              <w:bottom w:val="single" w:sz="4" w:space="0" w:color="auto"/>
              <w:right w:val="single" w:sz="4" w:space="0" w:color="000000"/>
            </w:tcBorders>
            <w:shd w:val="clear" w:color="auto" w:fill="auto"/>
            <w:vAlign w:val="center"/>
            <w:hideMark/>
          </w:tcPr>
          <w:p w14:paraId="2061D5A9"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060" w:type="dxa"/>
            <w:tcBorders>
              <w:top w:val="nil"/>
              <w:left w:val="nil"/>
              <w:bottom w:val="single" w:sz="4" w:space="0" w:color="auto"/>
              <w:right w:val="single" w:sz="4" w:space="0" w:color="auto"/>
            </w:tcBorders>
            <w:shd w:val="clear" w:color="auto" w:fill="auto"/>
            <w:vAlign w:val="center"/>
            <w:hideMark/>
          </w:tcPr>
          <w:p w14:paraId="644E6F10"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040" w:type="dxa"/>
            <w:tcBorders>
              <w:top w:val="nil"/>
              <w:left w:val="nil"/>
              <w:bottom w:val="single" w:sz="4" w:space="0" w:color="auto"/>
              <w:right w:val="single" w:sz="4" w:space="0" w:color="auto"/>
            </w:tcBorders>
            <w:shd w:val="clear" w:color="auto" w:fill="auto"/>
            <w:vAlign w:val="center"/>
            <w:hideMark/>
          </w:tcPr>
          <w:p w14:paraId="30079B45" w14:textId="77777777" w:rsidR="00ED3995" w:rsidRPr="00A9327D" w:rsidRDefault="00ED3995" w:rsidP="00140830">
            <w:pPr>
              <w:spacing w:line="240" w:lineRule="auto"/>
              <w:rPr>
                <w:rFonts w:cs="Arial"/>
                <w:color w:val="000000"/>
                <w:sz w:val="20"/>
                <w:szCs w:val="20"/>
              </w:rPr>
            </w:pPr>
            <w:r w:rsidRPr="00A9327D">
              <w:rPr>
                <w:rFonts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14:paraId="2EDC7378" w14:textId="77777777" w:rsidR="00ED3995" w:rsidRPr="00A9327D" w:rsidRDefault="00ED3995" w:rsidP="00140830">
            <w:pPr>
              <w:spacing w:line="240" w:lineRule="auto"/>
              <w:rPr>
                <w:rFonts w:cs="Arial"/>
                <w:b/>
                <w:bCs/>
                <w:color w:val="000000"/>
                <w:sz w:val="20"/>
                <w:szCs w:val="20"/>
              </w:rPr>
            </w:pPr>
            <w:r w:rsidRPr="00A9327D">
              <w:rPr>
                <w:rFonts w:cs="Arial"/>
                <w:b/>
                <w:bCs/>
                <w:color w:val="000000"/>
                <w:sz w:val="20"/>
                <w:szCs w:val="20"/>
              </w:rPr>
              <w:t xml:space="preserve">                                -      </w:t>
            </w:r>
          </w:p>
        </w:tc>
      </w:tr>
      <w:tr w:rsidR="00ED3995" w:rsidRPr="00A9327D" w14:paraId="5031B1C8" w14:textId="77777777" w:rsidTr="00140830">
        <w:trPr>
          <w:trHeight w:val="390"/>
        </w:trPr>
        <w:tc>
          <w:tcPr>
            <w:tcW w:w="1660" w:type="dxa"/>
            <w:tcBorders>
              <w:top w:val="nil"/>
              <w:left w:val="single" w:sz="4" w:space="0" w:color="auto"/>
              <w:bottom w:val="single" w:sz="4" w:space="0" w:color="auto"/>
              <w:right w:val="nil"/>
            </w:tcBorders>
            <w:shd w:val="clear" w:color="000000" w:fill="D9D9D9"/>
            <w:vAlign w:val="center"/>
            <w:hideMark/>
          </w:tcPr>
          <w:p w14:paraId="5FD2982E"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OGÓŁEM</w:t>
            </w:r>
          </w:p>
        </w:tc>
        <w:tc>
          <w:tcPr>
            <w:tcW w:w="204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2D24F979" w14:textId="77777777" w:rsidR="00ED3995" w:rsidRPr="00A9327D" w:rsidRDefault="00ED3995" w:rsidP="00140830">
            <w:pPr>
              <w:spacing w:line="240" w:lineRule="auto"/>
              <w:rPr>
                <w:rFonts w:cs="Arial"/>
                <w:b/>
                <w:bCs/>
                <w:color w:val="000000"/>
                <w:sz w:val="20"/>
                <w:szCs w:val="20"/>
              </w:rPr>
            </w:pPr>
            <w:r w:rsidRPr="00A9327D">
              <w:rPr>
                <w:rFonts w:cs="Arial"/>
                <w:b/>
                <w:bCs/>
                <w:color w:val="000000"/>
                <w:sz w:val="20"/>
                <w:szCs w:val="20"/>
              </w:rPr>
              <w:t xml:space="preserve">                                    -      </w:t>
            </w:r>
          </w:p>
        </w:tc>
        <w:tc>
          <w:tcPr>
            <w:tcW w:w="2080" w:type="dxa"/>
            <w:gridSpan w:val="2"/>
            <w:tcBorders>
              <w:top w:val="single" w:sz="4" w:space="0" w:color="auto"/>
              <w:left w:val="nil"/>
              <w:bottom w:val="single" w:sz="4" w:space="0" w:color="auto"/>
              <w:right w:val="single" w:sz="4" w:space="0" w:color="000000"/>
            </w:tcBorders>
            <w:shd w:val="clear" w:color="000000" w:fill="D9D9D9"/>
            <w:vAlign w:val="center"/>
            <w:hideMark/>
          </w:tcPr>
          <w:p w14:paraId="7E836BD9" w14:textId="77777777" w:rsidR="00ED3995" w:rsidRPr="00A9327D" w:rsidRDefault="00ED3995" w:rsidP="00140830">
            <w:pPr>
              <w:spacing w:line="240" w:lineRule="auto"/>
              <w:rPr>
                <w:rFonts w:cs="Arial"/>
                <w:b/>
                <w:bCs/>
                <w:color w:val="000000"/>
                <w:sz w:val="20"/>
                <w:szCs w:val="20"/>
              </w:rPr>
            </w:pPr>
            <w:r w:rsidRPr="00A9327D">
              <w:rPr>
                <w:rFonts w:cs="Arial"/>
                <w:b/>
                <w:bCs/>
                <w:color w:val="000000"/>
                <w:sz w:val="20"/>
                <w:szCs w:val="20"/>
              </w:rPr>
              <w:t xml:space="preserve">                                     -      </w:t>
            </w:r>
          </w:p>
        </w:tc>
        <w:tc>
          <w:tcPr>
            <w:tcW w:w="2040" w:type="dxa"/>
            <w:gridSpan w:val="2"/>
            <w:tcBorders>
              <w:top w:val="single" w:sz="4" w:space="0" w:color="auto"/>
              <w:left w:val="nil"/>
              <w:bottom w:val="single" w:sz="4" w:space="0" w:color="auto"/>
              <w:right w:val="single" w:sz="4" w:space="0" w:color="000000"/>
            </w:tcBorders>
            <w:shd w:val="clear" w:color="000000" w:fill="D9D9D9"/>
            <w:vAlign w:val="center"/>
            <w:hideMark/>
          </w:tcPr>
          <w:p w14:paraId="12CD5C52" w14:textId="77777777" w:rsidR="00ED3995" w:rsidRPr="00A9327D" w:rsidRDefault="00ED3995" w:rsidP="00140830">
            <w:pPr>
              <w:spacing w:line="240" w:lineRule="auto"/>
              <w:rPr>
                <w:rFonts w:cs="Arial"/>
                <w:b/>
                <w:bCs/>
                <w:color w:val="000000"/>
                <w:sz w:val="20"/>
                <w:szCs w:val="20"/>
              </w:rPr>
            </w:pPr>
            <w:r w:rsidRPr="00A9327D">
              <w:rPr>
                <w:rFonts w:cs="Arial"/>
                <w:b/>
                <w:bCs/>
                <w:color w:val="000000"/>
                <w:sz w:val="20"/>
                <w:szCs w:val="20"/>
              </w:rPr>
              <w:t xml:space="preserve">                                    -      </w:t>
            </w:r>
          </w:p>
        </w:tc>
        <w:tc>
          <w:tcPr>
            <w:tcW w:w="2060" w:type="dxa"/>
            <w:tcBorders>
              <w:top w:val="nil"/>
              <w:left w:val="nil"/>
              <w:bottom w:val="single" w:sz="4" w:space="0" w:color="auto"/>
              <w:right w:val="single" w:sz="4" w:space="0" w:color="auto"/>
            </w:tcBorders>
            <w:shd w:val="clear" w:color="000000" w:fill="D9D9D9"/>
            <w:vAlign w:val="center"/>
            <w:hideMark/>
          </w:tcPr>
          <w:p w14:paraId="6B5B6C42" w14:textId="77777777" w:rsidR="00ED3995" w:rsidRPr="00A9327D" w:rsidRDefault="00ED3995" w:rsidP="00140830">
            <w:pPr>
              <w:spacing w:line="240" w:lineRule="auto"/>
              <w:rPr>
                <w:rFonts w:cs="Arial"/>
                <w:b/>
                <w:bCs/>
                <w:color w:val="000000"/>
                <w:sz w:val="20"/>
                <w:szCs w:val="20"/>
              </w:rPr>
            </w:pPr>
            <w:r w:rsidRPr="00A9327D">
              <w:rPr>
                <w:rFonts w:cs="Arial"/>
                <w:b/>
                <w:bCs/>
                <w:color w:val="000000"/>
                <w:sz w:val="20"/>
                <w:szCs w:val="20"/>
              </w:rPr>
              <w:t xml:space="preserve">                                    -      </w:t>
            </w:r>
          </w:p>
        </w:tc>
        <w:tc>
          <w:tcPr>
            <w:tcW w:w="2040" w:type="dxa"/>
            <w:tcBorders>
              <w:top w:val="nil"/>
              <w:left w:val="nil"/>
              <w:bottom w:val="single" w:sz="4" w:space="0" w:color="auto"/>
              <w:right w:val="single" w:sz="4" w:space="0" w:color="auto"/>
            </w:tcBorders>
            <w:shd w:val="clear" w:color="000000" w:fill="D9D9D9"/>
            <w:vAlign w:val="center"/>
            <w:hideMark/>
          </w:tcPr>
          <w:p w14:paraId="2D552234" w14:textId="77777777" w:rsidR="00ED3995" w:rsidRPr="00A9327D" w:rsidRDefault="00ED3995" w:rsidP="00140830">
            <w:pPr>
              <w:spacing w:line="240" w:lineRule="auto"/>
              <w:rPr>
                <w:rFonts w:cs="Arial"/>
                <w:b/>
                <w:bCs/>
                <w:color w:val="000000"/>
                <w:sz w:val="20"/>
                <w:szCs w:val="20"/>
              </w:rPr>
            </w:pPr>
            <w:r w:rsidRPr="00A9327D">
              <w:rPr>
                <w:rFonts w:cs="Arial"/>
                <w:b/>
                <w:bCs/>
                <w:color w:val="000000"/>
                <w:sz w:val="20"/>
                <w:szCs w:val="20"/>
              </w:rPr>
              <w:t xml:space="preserve">                                    -      </w:t>
            </w:r>
          </w:p>
        </w:tc>
        <w:tc>
          <w:tcPr>
            <w:tcW w:w="2245" w:type="dxa"/>
            <w:tcBorders>
              <w:top w:val="nil"/>
              <w:left w:val="nil"/>
              <w:bottom w:val="single" w:sz="4" w:space="0" w:color="auto"/>
              <w:right w:val="single" w:sz="4" w:space="0" w:color="auto"/>
            </w:tcBorders>
            <w:shd w:val="clear" w:color="000000" w:fill="D9D9D9"/>
            <w:vAlign w:val="center"/>
            <w:hideMark/>
          </w:tcPr>
          <w:p w14:paraId="360DF30B" w14:textId="77777777" w:rsidR="00ED3995" w:rsidRPr="00A9327D" w:rsidRDefault="00ED3995" w:rsidP="00140830">
            <w:pPr>
              <w:spacing w:line="240" w:lineRule="auto"/>
              <w:rPr>
                <w:rFonts w:cs="Arial"/>
                <w:b/>
                <w:bCs/>
                <w:color w:val="000000"/>
                <w:sz w:val="20"/>
                <w:szCs w:val="20"/>
              </w:rPr>
            </w:pPr>
            <w:r w:rsidRPr="00A9327D">
              <w:rPr>
                <w:rFonts w:cs="Arial"/>
                <w:b/>
                <w:bCs/>
                <w:color w:val="000000"/>
                <w:sz w:val="20"/>
                <w:szCs w:val="20"/>
              </w:rPr>
              <w:t xml:space="preserve">                                -      </w:t>
            </w:r>
          </w:p>
        </w:tc>
      </w:tr>
    </w:tbl>
    <w:p w14:paraId="1D7E15C2" w14:textId="77777777" w:rsidR="00ED3995" w:rsidRPr="00A9327D" w:rsidRDefault="00ED3995" w:rsidP="00ED3995"/>
    <w:p w14:paraId="09156DA0" w14:textId="77777777" w:rsidR="00ED3995" w:rsidRPr="00A9327D" w:rsidRDefault="00ED3995" w:rsidP="00ED3995">
      <w:pPr>
        <w:autoSpaceDE w:val="0"/>
        <w:autoSpaceDN w:val="0"/>
        <w:adjustRightInd w:val="0"/>
        <w:rPr>
          <w:rFonts w:asciiTheme="minorHAnsi" w:hAnsiTheme="minorHAnsi"/>
          <w:sz w:val="20"/>
        </w:rPr>
      </w:pPr>
    </w:p>
    <w:p w14:paraId="161B44CE" w14:textId="77777777" w:rsidR="00ED3995" w:rsidRPr="00A9327D" w:rsidRDefault="00ED3995" w:rsidP="00ED3995">
      <w:pPr>
        <w:autoSpaceDE w:val="0"/>
        <w:autoSpaceDN w:val="0"/>
        <w:adjustRightInd w:val="0"/>
        <w:rPr>
          <w:rFonts w:asciiTheme="minorHAnsi" w:hAnsiTheme="minorHAnsi"/>
          <w:sz w:val="20"/>
        </w:rPr>
      </w:pPr>
    </w:p>
    <w:p w14:paraId="2F2B56B9" w14:textId="77777777" w:rsidR="00ED3995" w:rsidRPr="00A9327D" w:rsidRDefault="00ED3995" w:rsidP="00ED3995">
      <w:pPr>
        <w:autoSpaceDE w:val="0"/>
        <w:autoSpaceDN w:val="0"/>
        <w:adjustRightInd w:val="0"/>
        <w:rPr>
          <w:rFonts w:asciiTheme="minorHAnsi" w:hAnsiTheme="minorHAnsi"/>
          <w:sz w:val="20"/>
        </w:rPr>
      </w:pPr>
    </w:p>
    <w:p w14:paraId="2CAAC06A" w14:textId="77777777" w:rsidR="00ED3995" w:rsidRPr="00A9327D" w:rsidRDefault="00ED3995" w:rsidP="00ED3995">
      <w:pPr>
        <w:autoSpaceDE w:val="0"/>
        <w:autoSpaceDN w:val="0"/>
        <w:adjustRightInd w:val="0"/>
        <w:rPr>
          <w:rFonts w:asciiTheme="minorHAnsi" w:hAnsiTheme="minorHAnsi"/>
          <w:sz w:val="20"/>
        </w:rPr>
      </w:pPr>
    </w:p>
    <w:p w14:paraId="2DA467BE" w14:textId="77777777" w:rsidR="00ED3995" w:rsidRPr="00A9327D" w:rsidRDefault="00ED3995" w:rsidP="00ED3995">
      <w:pPr>
        <w:autoSpaceDE w:val="0"/>
        <w:autoSpaceDN w:val="0"/>
        <w:adjustRightInd w:val="0"/>
        <w:rPr>
          <w:rFonts w:asciiTheme="minorHAnsi" w:hAnsiTheme="minorHAnsi"/>
          <w:sz w:val="20"/>
        </w:rPr>
      </w:pPr>
    </w:p>
    <w:p w14:paraId="172CB792" w14:textId="77777777" w:rsidR="00ED3995" w:rsidRPr="00A9327D" w:rsidRDefault="00ED3995" w:rsidP="00ED3995">
      <w:pPr>
        <w:autoSpaceDE w:val="0"/>
        <w:autoSpaceDN w:val="0"/>
        <w:adjustRightInd w:val="0"/>
        <w:rPr>
          <w:rFonts w:asciiTheme="minorHAnsi" w:hAnsiTheme="minorHAnsi"/>
          <w:sz w:val="20"/>
        </w:rPr>
      </w:pPr>
    </w:p>
    <w:p w14:paraId="298B23D2" w14:textId="77777777" w:rsidR="00ED3995" w:rsidRPr="00A9327D" w:rsidRDefault="00ED3995" w:rsidP="00ED3995">
      <w:pPr>
        <w:autoSpaceDE w:val="0"/>
        <w:autoSpaceDN w:val="0"/>
        <w:adjustRightInd w:val="0"/>
        <w:rPr>
          <w:rFonts w:asciiTheme="minorHAnsi" w:hAnsiTheme="minorHAnsi"/>
          <w:sz w:val="20"/>
        </w:rPr>
      </w:pPr>
    </w:p>
    <w:p w14:paraId="59EA0994" w14:textId="77777777" w:rsidR="00ED3995" w:rsidRPr="00A9327D" w:rsidRDefault="00ED3995" w:rsidP="00ED3995">
      <w:pPr>
        <w:autoSpaceDE w:val="0"/>
        <w:autoSpaceDN w:val="0"/>
        <w:adjustRightInd w:val="0"/>
        <w:rPr>
          <w:rFonts w:asciiTheme="minorHAnsi" w:hAnsiTheme="minorHAnsi"/>
          <w:sz w:val="20"/>
        </w:rPr>
      </w:pPr>
    </w:p>
    <w:p w14:paraId="027E47E3" w14:textId="77777777" w:rsidR="00ED3995" w:rsidRPr="00A9327D" w:rsidRDefault="00ED3995" w:rsidP="00ED3995">
      <w:pPr>
        <w:autoSpaceDE w:val="0"/>
        <w:autoSpaceDN w:val="0"/>
        <w:adjustRightInd w:val="0"/>
        <w:rPr>
          <w:rFonts w:asciiTheme="minorHAnsi" w:hAnsiTheme="minorHAnsi"/>
          <w:sz w:val="20"/>
        </w:rPr>
      </w:pPr>
    </w:p>
    <w:p w14:paraId="41989021" w14:textId="77777777" w:rsidR="00ED3995" w:rsidRPr="00A9327D" w:rsidRDefault="00ED3995" w:rsidP="00ED3995">
      <w:pPr>
        <w:autoSpaceDE w:val="0"/>
        <w:autoSpaceDN w:val="0"/>
        <w:adjustRightInd w:val="0"/>
        <w:rPr>
          <w:rFonts w:asciiTheme="minorHAnsi" w:hAnsiTheme="minorHAnsi"/>
          <w:sz w:val="20"/>
        </w:rPr>
      </w:pPr>
    </w:p>
    <w:p w14:paraId="14DE1277" w14:textId="77777777" w:rsidR="00ED3995" w:rsidRPr="00A9327D" w:rsidRDefault="00ED3995" w:rsidP="00ED3995">
      <w:pPr>
        <w:autoSpaceDE w:val="0"/>
        <w:autoSpaceDN w:val="0"/>
        <w:adjustRightInd w:val="0"/>
        <w:rPr>
          <w:rFonts w:asciiTheme="minorHAnsi" w:hAnsiTheme="minorHAnsi"/>
          <w:sz w:val="20"/>
        </w:rPr>
      </w:pPr>
    </w:p>
    <w:tbl>
      <w:tblPr>
        <w:tblW w:w="13675" w:type="dxa"/>
        <w:tblInd w:w="-497" w:type="dxa"/>
        <w:tblLayout w:type="fixed"/>
        <w:tblCellMar>
          <w:left w:w="70" w:type="dxa"/>
          <w:right w:w="70" w:type="dxa"/>
        </w:tblCellMar>
        <w:tblLook w:val="04A0" w:firstRow="1" w:lastRow="0" w:firstColumn="1" w:lastColumn="0" w:noHBand="0" w:noVBand="1"/>
      </w:tblPr>
      <w:tblGrid>
        <w:gridCol w:w="425"/>
        <w:gridCol w:w="851"/>
        <w:gridCol w:w="1134"/>
        <w:gridCol w:w="1134"/>
        <w:gridCol w:w="1134"/>
        <w:gridCol w:w="992"/>
        <w:gridCol w:w="992"/>
        <w:gridCol w:w="1134"/>
        <w:gridCol w:w="1060"/>
        <w:gridCol w:w="1275"/>
        <w:gridCol w:w="1134"/>
        <w:gridCol w:w="1134"/>
        <w:gridCol w:w="1276"/>
      </w:tblGrid>
      <w:tr w:rsidR="00ED3995" w:rsidRPr="00A9327D" w14:paraId="4500AE4B" w14:textId="77777777" w:rsidTr="00E5359F">
        <w:trPr>
          <w:trHeight w:val="480"/>
        </w:trPr>
        <w:tc>
          <w:tcPr>
            <w:tcW w:w="13675" w:type="dxa"/>
            <w:gridSpan w:val="13"/>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26772CDC" w14:textId="77777777" w:rsidR="00ED3995" w:rsidRPr="00A9327D" w:rsidRDefault="00ED3995" w:rsidP="00140830">
            <w:pPr>
              <w:spacing w:line="240" w:lineRule="auto"/>
              <w:rPr>
                <w:rFonts w:ascii="Arial" w:hAnsi="Arial" w:cs="Arial"/>
                <w:b/>
                <w:bCs/>
                <w:color w:val="000000"/>
              </w:rPr>
            </w:pPr>
            <w:r w:rsidRPr="00A9327D">
              <w:rPr>
                <w:rFonts w:ascii="Arial" w:hAnsi="Arial" w:cs="Arial"/>
                <w:b/>
                <w:bCs/>
                <w:color w:val="000000"/>
              </w:rPr>
              <w:lastRenderedPageBreak/>
              <w:t>E. KOSZTORYS PROJEKTU</w:t>
            </w:r>
            <w:r w:rsidRPr="00A9327D">
              <w:rPr>
                <w:rStyle w:val="Odwoanieprzypisudolnego"/>
                <w:rFonts w:ascii="Arial" w:hAnsi="Arial" w:cs="Arial"/>
                <w:b/>
                <w:bCs/>
                <w:color w:val="000000"/>
              </w:rPr>
              <w:footnoteReference w:id="7"/>
            </w:r>
          </w:p>
        </w:tc>
      </w:tr>
      <w:tr w:rsidR="00ED3995" w:rsidRPr="00A9327D" w14:paraId="035657E8" w14:textId="77777777" w:rsidTr="00E5359F">
        <w:trPr>
          <w:trHeight w:val="510"/>
        </w:trPr>
        <w:tc>
          <w:tcPr>
            <w:tcW w:w="13675" w:type="dxa"/>
            <w:gridSpan w:val="13"/>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462B39D4" w14:textId="77777777" w:rsidR="00ED3995" w:rsidRPr="00A9327D" w:rsidRDefault="00ED3995" w:rsidP="00140830">
            <w:pPr>
              <w:spacing w:line="240" w:lineRule="auto"/>
              <w:rPr>
                <w:rFonts w:ascii="Arial" w:hAnsi="Arial" w:cs="Arial"/>
                <w:b/>
                <w:bCs/>
                <w:color w:val="000000"/>
              </w:rPr>
            </w:pPr>
            <w:r w:rsidRPr="00A9327D">
              <w:rPr>
                <w:rFonts w:ascii="Arial" w:hAnsi="Arial" w:cs="Arial"/>
                <w:b/>
                <w:bCs/>
                <w:color w:val="000000"/>
              </w:rPr>
              <w:t>E1. Zestawienie kosztów</w:t>
            </w:r>
            <w:r>
              <w:rPr>
                <w:rFonts w:ascii="Arial" w:hAnsi="Arial" w:cs="Arial"/>
                <w:b/>
                <w:bCs/>
                <w:color w:val="000000"/>
              </w:rPr>
              <w:t xml:space="preserve"> (w PLN)</w:t>
            </w:r>
          </w:p>
        </w:tc>
      </w:tr>
      <w:tr w:rsidR="00ED3995" w:rsidRPr="00A9327D" w14:paraId="686E2D45" w14:textId="77777777" w:rsidTr="00E5359F">
        <w:trPr>
          <w:trHeight w:val="720"/>
        </w:trPr>
        <w:tc>
          <w:tcPr>
            <w:tcW w:w="425"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2770340" w14:textId="77777777" w:rsidR="00ED3995" w:rsidRPr="00A9327D" w:rsidRDefault="00ED3995" w:rsidP="00140830">
            <w:pPr>
              <w:spacing w:line="240" w:lineRule="auto"/>
              <w:jc w:val="center"/>
              <w:rPr>
                <w:rFonts w:ascii="Arial" w:hAnsi="Arial" w:cs="Arial"/>
                <w:color w:val="000000"/>
                <w:sz w:val="18"/>
                <w:szCs w:val="18"/>
              </w:rPr>
            </w:pPr>
            <w:r w:rsidRPr="00A9327D">
              <w:rPr>
                <w:rFonts w:ascii="Arial" w:hAnsi="Arial" w:cs="Arial"/>
                <w:color w:val="000000"/>
                <w:sz w:val="18"/>
                <w:szCs w:val="18"/>
              </w:rPr>
              <w:t>16.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4AC468EB"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Nr</w:t>
            </w:r>
            <w:r w:rsidRPr="00A9327D">
              <w:rPr>
                <w:rFonts w:cs="Arial"/>
                <w:b/>
                <w:bCs/>
                <w:color w:val="000000"/>
                <w:sz w:val="18"/>
                <w:szCs w:val="18"/>
              </w:rPr>
              <w:br/>
              <w:t>ZADANIA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BF9E1D3" w14:textId="15FD8951" w:rsidR="00ED3995" w:rsidRPr="00A9327D" w:rsidRDefault="00ED3995" w:rsidP="00140830">
            <w:pPr>
              <w:spacing w:line="240" w:lineRule="auto"/>
              <w:jc w:val="center"/>
              <w:rPr>
                <w:rFonts w:cs="Arial"/>
                <w:b/>
                <w:bCs/>
                <w:color w:val="000000"/>
                <w:sz w:val="18"/>
                <w:szCs w:val="18"/>
              </w:rPr>
            </w:pPr>
            <w:r>
              <w:rPr>
                <w:rFonts w:cs="Arial"/>
                <w:b/>
                <w:bCs/>
                <w:color w:val="000000"/>
                <w:sz w:val="18"/>
                <w:szCs w:val="18"/>
              </w:rPr>
              <w:t>RODZAJ ZADANIA</w:t>
            </w:r>
            <w:r w:rsidR="00D149EC">
              <w:rPr>
                <w:rFonts w:cs="Arial"/>
                <w:b/>
                <w:bCs/>
                <w:color w:val="000000"/>
                <w:sz w:val="18"/>
                <w:szCs w:val="18"/>
              </w:rPr>
              <w:t xml:space="preserve"> [</w:t>
            </w:r>
            <w:proofErr w:type="spellStart"/>
            <w:r w:rsidR="00D149EC">
              <w:rPr>
                <w:rFonts w:cs="Arial"/>
                <w:b/>
                <w:bCs/>
                <w:color w:val="000000"/>
                <w:sz w:val="18"/>
                <w:szCs w:val="18"/>
              </w:rPr>
              <w:t>BPrz</w:t>
            </w:r>
            <w:proofErr w:type="spellEnd"/>
            <w:r w:rsidR="00D149EC">
              <w:rPr>
                <w:rFonts w:cs="Arial"/>
                <w:b/>
                <w:bCs/>
                <w:color w:val="000000"/>
                <w:sz w:val="18"/>
                <w:szCs w:val="18"/>
              </w:rPr>
              <w:t>/PROZ}</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C594F6A"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PODMIOT REALIZUJĄCY ZADANIE</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94887C6"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RODZAJ PODMIOTU</w:t>
            </w:r>
          </w:p>
        </w:tc>
        <w:tc>
          <w:tcPr>
            <w:tcW w:w="4178" w:type="dxa"/>
            <w:gridSpan w:val="4"/>
            <w:tcBorders>
              <w:top w:val="nil"/>
              <w:left w:val="nil"/>
              <w:bottom w:val="single" w:sz="4" w:space="0" w:color="auto"/>
              <w:right w:val="nil"/>
            </w:tcBorders>
            <w:shd w:val="clear" w:color="auto" w:fill="auto"/>
            <w:vAlign w:val="center"/>
            <w:hideMark/>
          </w:tcPr>
          <w:p w14:paraId="2E8D90EC"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KATEGORIE KOSZTÓW KWALIFIKOWANYCH</w:t>
            </w:r>
          </w:p>
        </w:tc>
        <w:tc>
          <w:tcPr>
            <w:tcW w:w="1275" w:type="dxa"/>
            <w:tcBorders>
              <w:top w:val="nil"/>
              <w:left w:val="single" w:sz="4" w:space="0" w:color="auto"/>
              <w:bottom w:val="nil"/>
              <w:right w:val="single" w:sz="4" w:space="0" w:color="auto"/>
            </w:tcBorders>
            <w:shd w:val="clear" w:color="auto" w:fill="auto"/>
            <w:vAlign w:val="center"/>
            <w:hideMark/>
          </w:tcPr>
          <w:p w14:paraId="07FD66FC"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CAŁKOWITY</w:t>
            </w:r>
            <w:r w:rsidRPr="00A9327D">
              <w:rPr>
                <w:rFonts w:cs="Arial"/>
                <w:b/>
                <w:bCs/>
                <w:color w:val="000000"/>
                <w:sz w:val="18"/>
                <w:szCs w:val="18"/>
              </w:rPr>
              <w:br/>
              <w:t>KOSZT</w:t>
            </w:r>
            <w:r w:rsidRPr="00A9327D">
              <w:rPr>
                <w:rFonts w:cs="Arial"/>
                <w:b/>
                <w:bCs/>
                <w:color w:val="000000"/>
                <w:sz w:val="18"/>
                <w:szCs w:val="18"/>
              </w:rPr>
              <w:br/>
              <w:t>OGÓŁEM</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1F647C55"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DOFINANSOWANIE NCBR</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6D0297DA"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WKŁAD WŁASNY</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14:paraId="17887145" w14:textId="77777777" w:rsidR="00ED3995" w:rsidRPr="00A9327D" w:rsidRDefault="00ED3995" w:rsidP="00140830">
            <w:pPr>
              <w:spacing w:line="240" w:lineRule="auto"/>
              <w:jc w:val="center"/>
              <w:rPr>
                <w:rFonts w:cs="Arial"/>
                <w:b/>
                <w:bCs/>
                <w:color w:val="000000"/>
                <w:sz w:val="18"/>
                <w:szCs w:val="18"/>
              </w:rPr>
            </w:pPr>
            <w:r w:rsidRPr="00A9327D">
              <w:rPr>
                <w:rFonts w:cs="Arial"/>
                <w:b/>
                <w:bCs/>
                <w:color w:val="000000"/>
                <w:sz w:val="18"/>
                <w:szCs w:val="18"/>
              </w:rPr>
              <w:t>POZIOM DOFINANSOWANIA %</w:t>
            </w:r>
          </w:p>
        </w:tc>
      </w:tr>
      <w:tr w:rsidR="00CD14C1" w:rsidRPr="00A9327D" w14:paraId="24D627EB" w14:textId="77777777" w:rsidTr="00E5359F">
        <w:trPr>
          <w:trHeight w:val="300"/>
        </w:trPr>
        <w:tc>
          <w:tcPr>
            <w:tcW w:w="425" w:type="dxa"/>
            <w:vMerge/>
            <w:tcBorders>
              <w:top w:val="nil"/>
              <w:left w:val="single" w:sz="4" w:space="0" w:color="auto"/>
              <w:bottom w:val="single" w:sz="4" w:space="0" w:color="000000"/>
              <w:right w:val="single" w:sz="4" w:space="0" w:color="auto"/>
            </w:tcBorders>
            <w:vAlign w:val="center"/>
            <w:hideMark/>
          </w:tcPr>
          <w:p w14:paraId="65CB9BA9" w14:textId="77777777" w:rsidR="00CD14C1" w:rsidRPr="00A9327D" w:rsidRDefault="00CD14C1" w:rsidP="00140830">
            <w:pPr>
              <w:spacing w:line="240" w:lineRule="auto"/>
              <w:rPr>
                <w:rFonts w:ascii="Arial" w:hAnsi="Arial" w:cs="Arial"/>
                <w:color w:val="000000"/>
              </w:rPr>
            </w:pPr>
          </w:p>
        </w:tc>
        <w:tc>
          <w:tcPr>
            <w:tcW w:w="851" w:type="dxa"/>
            <w:vMerge/>
            <w:tcBorders>
              <w:top w:val="nil"/>
              <w:left w:val="single" w:sz="4" w:space="0" w:color="auto"/>
              <w:bottom w:val="single" w:sz="4" w:space="0" w:color="000000"/>
              <w:right w:val="single" w:sz="4" w:space="0" w:color="auto"/>
            </w:tcBorders>
            <w:vAlign w:val="center"/>
            <w:hideMark/>
          </w:tcPr>
          <w:p w14:paraId="4F1F9C4D" w14:textId="77777777" w:rsidR="00CD14C1" w:rsidRPr="00A9327D" w:rsidRDefault="00CD14C1" w:rsidP="00140830">
            <w:pPr>
              <w:spacing w:line="240" w:lineRule="auto"/>
              <w:rPr>
                <w:rFonts w:cs="Arial"/>
                <w:b/>
                <w:bCs/>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0ABC241F" w14:textId="77777777" w:rsidR="00CD14C1" w:rsidRPr="00A9327D" w:rsidRDefault="00CD14C1" w:rsidP="00140830">
            <w:pPr>
              <w:spacing w:line="240" w:lineRule="auto"/>
              <w:rPr>
                <w:rFonts w:cs="Arial"/>
                <w:b/>
                <w:bCs/>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6EC26D2F" w14:textId="77777777" w:rsidR="00CD14C1" w:rsidRPr="00A9327D" w:rsidRDefault="00CD14C1" w:rsidP="00140830">
            <w:pPr>
              <w:spacing w:line="240" w:lineRule="auto"/>
              <w:rPr>
                <w:rFonts w:cs="Arial"/>
                <w:b/>
                <w:bCs/>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33E39F8F" w14:textId="77777777" w:rsidR="00CD14C1" w:rsidRPr="00A9327D" w:rsidRDefault="00CD14C1" w:rsidP="00140830">
            <w:pPr>
              <w:spacing w:line="240" w:lineRule="auto"/>
              <w:rPr>
                <w:rFonts w:cs="Arial"/>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14:paraId="3E6CF19D" w14:textId="77777777" w:rsidR="00CD14C1" w:rsidRPr="00A9327D" w:rsidRDefault="00CD14C1" w:rsidP="00140830">
            <w:pPr>
              <w:spacing w:line="240" w:lineRule="auto"/>
              <w:jc w:val="center"/>
              <w:rPr>
                <w:rFonts w:cs="Arial"/>
                <w:b/>
                <w:bCs/>
                <w:color w:val="000000"/>
                <w:sz w:val="18"/>
                <w:szCs w:val="18"/>
              </w:rPr>
            </w:pPr>
            <w:r w:rsidRPr="00A9327D">
              <w:rPr>
                <w:rFonts w:cs="Arial"/>
                <w:b/>
                <w:bCs/>
                <w:color w:val="000000"/>
                <w:sz w:val="18"/>
                <w:szCs w:val="18"/>
              </w:rPr>
              <w:t>W</w:t>
            </w:r>
          </w:p>
        </w:tc>
        <w:tc>
          <w:tcPr>
            <w:tcW w:w="992" w:type="dxa"/>
            <w:tcBorders>
              <w:top w:val="nil"/>
              <w:left w:val="nil"/>
              <w:bottom w:val="single" w:sz="4" w:space="0" w:color="auto"/>
              <w:right w:val="single" w:sz="4" w:space="0" w:color="auto"/>
            </w:tcBorders>
            <w:shd w:val="clear" w:color="auto" w:fill="auto"/>
            <w:vAlign w:val="center"/>
            <w:hideMark/>
          </w:tcPr>
          <w:p w14:paraId="4710FD7E" w14:textId="77777777" w:rsidR="00CD14C1" w:rsidRPr="00A9327D" w:rsidRDefault="00CD14C1" w:rsidP="00140830">
            <w:pPr>
              <w:spacing w:line="240" w:lineRule="auto"/>
              <w:jc w:val="center"/>
              <w:rPr>
                <w:rFonts w:cs="Arial"/>
                <w:b/>
                <w:bCs/>
                <w:color w:val="000000"/>
                <w:sz w:val="18"/>
                <w:szCs w:val="18"/>
              </w:rPr>
            </w:pPr>
            <w:r w:rsidRPr="00A9327D">
              <w:rPr>
                <w:rFonts w:cs="Arial"/>
                <w:b/>
                <w:bCs/>
                <w:color w:val="000000"/>
                <w:sz w:val="18"/>
                <w:szCs w:val="18"/>
              </w:rPr>
              <w:t>E</w:t>
            </w:r>
          </w:p>
        </w:tc>
        <w:tc>
          <w:tcPr>
            <w:tcW w:w="1134" w:type="dxa"/>
            <w:tcBorders>
              <w:top w:val="nil"/>
              <w:left w:val="nil"/>
              <w:bottom w:val="single" w:sz="4" w:space="0" w:color="auto"/>
              <w:right w:val="single" w:sz="4" w:space="0" w:color="auto"/>
            </w:tcBorders>
            <w:shd w:val="clear" w:color="auto" w:fill="auto"/>
            <w:vAlign w:val="center"/>
            <w:hideMark/>
          </w:tcPr>
          <w:p w14:paraId="71D9977F" w14:textId="77777777" w:rsidR="00CD14C1" w:rsidRPr="00A9327D" w:rsidRDefault="00CD14C1" w:rsidP="00140830">
            <w:pPr>
              <w:spacing w:line="240" w:lineRule="auto"/>
              <w:jc w:val="center"/>
              <w:rPr>
                <w:rFonts w:cs="Arial"/>
                <w:b/>
                <w:bCs/>
                <w:color w:val="000000"/>
                <w:sz w:val="18"/>
                <w:szCs w:val="18"/>
              </w:rPr>
            </w:pPr>
            <w:r w:rsidRPr="00A9327D">
              <w:rPr>
                <w:rFonts w:cs="Arial"/>
                <w:b/>
                <w:bCs/>
                <w:color w:val="000000"/>
                <w:sz w:val="18"/>
                <w:szCs w:val="18"/>
              </w:rPr>
              <w:t>OP</w:t>
            </w:r>
          </w:p>
        </w:tc>
        <w:tc>
          <w:tcPr>
            <w:tcW w:w="1060" w:type="dxa"/>
            <w:tcBorders>
              <w:top w:val="nil"/>
              <w:left w:val="nil"/>
              <w:bottom w:val="single" w:sz="4" w:space="0" w:color="auto"/>
              <w:right w:val="single" w:sz="4" w:space="0" w:color="auto"/>
            </w:tcBorders>
            <w:shd w:val="clear" w:color="auto" w:fill="auto"/>
            <w:vAlign w:val="center"/>
            <w:hideMark/>
          </w:tcPr>
          <w:p w14:paraId="4395E357" w14:textId="77777777" w:rsidR="00CD14C1" w:rsidRPr="00A9327D" w:rsidRDefault="00CD14C1" w:rsidP="00140830">
            <w:pPr>
              <w:spacing w:line="240" w:lineRule="auto"/>
              <w:jc w:val="center"/>
              <w:rPr>
                <w:rFonts w:cs="Arial"/>
                <w:b/>
                <w:bCs/>
                <w:color w:val="000000"/>
                <w:sz w:val="18"/>
                <w:szCs w:val="18"/>
              </w:rPr>
            </w:pPr>
            <w:r w:rsidRPr="00A9327D">
              <w:rPr>
                <w:rFonts w:cs="Arial"/>
                <w:b/>
                <w:bCs/>
                <w:color w:val="000000"/>
                <w:sz w:val="18"/>
                <w:szCs w:val="18"/>
              </w:rPr>
              <w:t>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3F525A" w14:textId="77777777" w:rsidR="00CD14C1" w:rsidRPr="00A9327D" w:rsidRDefault="00CD14C1" w:rsidP="00140830">
            <w:pPr>
              <w:spacing w:line="240" w:lineRule="auto"/>
              <w:jc w:val="center"/>
              <w:rPr>
                <w:rFonts w:cs="Arial"/>
                <w:i/>
                <w:iCs/>
                <w:color w:val="000000"/>
                <w:sz w:val="14"/>
                <w:szCs w:val="14"/>
              </w:rPr>
            </w:pPr>
            <w:r w:rsidRPr="00A9327D">
              <w:rPr>
                <w:rFonts w:cs="Arial"/>
                <w:i/>
                <w:iCs/>
                <w:color w:val="000000"/>
                <w:sz w:val="14"/>
                <w:szCs w:val="14"/>
              </w:rPr>
              <w:t>(5+6+7+8+9+10)</w:t>
            </w:r>
          </w:p>
        </w:tc>
        <w:tc>
          <w:tcPr>
            <w:tcW w:w="1134" w:type="dxa"/>
            <w:tcBorders>
              <w:top w:val="nil"/>
              <w:left w:val="single" w:sz="4" w:space="0" w:color="auto"/>
              <w:bottom w:val="single" w:sz="4" w:space="0" w:color="000000"/>
              <w:right w:val="single" w:sz="4" w:space="0" w:color="auto"/>
            </w:tcBorders>
            <w:vAlign w:val="center"/>
            <w:hideMark/>
          </w:tcPr>
          <w:p w14:paraId="6047270D" w14:textId="77777777" w:rsidR="00CD14C1" w:rsidRPr="00A9327D" w:rsidRDefault="00CD14C1" w:rsidP="00140830">
            <w:pPr>
              <w:spacing w:line="240" w:lineRule="auto"/>
              <w:rPr>
                <w:rFonts w:cs="Arial"/>
                <w:b/>
                <w:bCs/>
                <w:color w:val="000000"/>
                <w:sz w:val="18"/>
                <w:szCs w:val="18"/>
              </w:rPr>
            </w:pPr>
          </w:p>
        </w:tc>
        <w:tc>
          <w:tcPr>
            <w:tcW w:w="1134" w:type="dxa"/>
            <w:tcBorders>
              <w:top w:val="nil"/>
              <w:left w:val="single" w:sz="4" w:space="0" w:color="auto"/>
              <w:bottom w:val="single" w:sz="4" w:space="0" w:color="000000"/>
              <w:right w:val="single" w:sz="4" w:space="0" w:color="auto"/>
            </w:tcBorders>
            <w:vAlign w:val="center"/>
            <w:hideMark/>
          </w:tcPr>
          <w:p w14:paraId="24B20E31" w14:textId="77777777" w:rsidR="00CD14C1" w:rsidRPr="00A9327D" w:rsidRDefault="00CD14C1" w:rsidP="00140830">
            <w:pPr>
              <w:spacing w:line="240" w:lineRule="auto"/>
              <w:rPr>
                <w:rFonts w:cs="Arial"/>
                <w:b/>
                <w:bCs/>
                <w:color w:val="000000"/>
                <w:sz w:val="18"/>
                <w:szCs w:val="18"/>
              </w:rPr>
            </w:pPr>
          </w:p>
        </w:tc>
        <w:tc>
          <w:tcPr>
            <w:tcW w:w="1276" w:type="dxa"/>
            <w:tcBorders>
              <w:top w:val="nil"/>
              <w:left w:val="single" w:sz="4" w:space="0" w:color="auto"/>
              <w:bottom w:val="single" w:sz="4" w:space="0" w:color="000000"/>
              <w:right w:val="single" w:sz="4" w:space="0" w:color="auto"/>
            </w:tcBorders>
            <w:vAlign w:val="center"/>
            <w:hideMark/>
          </w:tcPr>
          <w:p w14:paraId="5DD739ED" w14:textId="77777777" w:rsidR="00CD14C1" w:rsidRPr="00A9327D" w:rsidRDefault="00CD14C1" w:rsidP="00140830">
            <w:pPr>
              <w:spacing w:line="240" w:lineRule="auto"/>
              <w:rPr>
                <w:rFonts w:cs="Arial"/>
                <w:b/>
                <w:bCs/>
                <w:color w:val="000000"/>
                <w:sz w:val="18"/>
                <w:szCs w:val="18"/>
              </w:rPr>
            </w:pPr>
          </w:p>
        </w:tc>
      </w:tr>
      <w:tr w:rsidR="00CD14C1" w:rsidRPr="00A9327D" w14:paraId="69292528"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46C62EA6"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000000" w:fill="D9D9D9"/>
            <w:hideMark/>
          </w:tcPr>
          <w:p w14:paraId="3BF86CB3"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1</w:t>
            </w:r>
          </w:p>
        </w:tc>
        <w:tc>
          <w:tcPr>
            <w:tcW w:w="1134" w:type="dxa"/>
            <w:tcBorders>
              <w:top w:val="nil"/>
              <w:left w:val="nil"/>
              <w:bottom w:val="single" w:sz="4" w:space="0" w:color="auto"/>
              <w:right w:val="single" w:sz="4" w:space="0" w:color="auto"/>
            </w:tcBorders>
            <w:shd w:val="clear" w:color="000000" w:fill="D9D9D9"/>
            <w:hideMark/>
          </w:tcPr>
          <w:p w14:paraId="446ED310"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2</w:t>
            </w:r>
          </w:p>
        </w:tc>
        <w:tc>
          <w:tcPr>
            <w:tcW w:w="1134" w:type="dxa"/>
            <w:tcBorders>
              <w:top w:val="nil"/>
              <w:left w:val="nil"/>
              <w:bottom w:val="single" w:sz="4" w:space="0" w:color="auto"/>
              <w:right w:val="single" w:sz="4" w:space="0" w:color="auto"/>
            </w:tcBorders>
            <w:shd w:val="clear" w:color="000000" w:fill="D9D9D9"/>
            <w:hideMark/>
          </w:tcPr>
          <w:p w14:paraId="6AA3E3F4"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3</w:t>
            </w:r>
          </w:p>
        </w:tc>
        <w:tc>
          <w:tcPr>
            <w:tcW w:w="1134" w:type="dxa"/>
            <w:tcBorders>
              <w:top w:val="nil"/>
              <w:left w:val="nil"/>
              <w:bottom w:val="single" w:sz="4" w:space="0" w:color="auto"/>
              <w:right w:val="single" w:sz="4" w:space="0" w:color="auto"/>
            </w:tcBorders>
            <w:shd w:val="clear" w:color="000000" w:fill="D9D9D9"/>
            <w:hideMark/>
          </w:tcPr>
          <w:p w14:paraId="2C6CEAFF"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4</w:t>
            </w:r>
          </w:p>
        </w:tc>
        <w:tc>
          <w:tcPr>
            <w:tcW w:w="992" w:type="dxa"/>
            <w:tcBorders>
              <w:top w:val="nil"/>
              <w:left w:val="nil"/>
              <w:bottom w:val="single" w:sz="4" w:space="0" w:color="auto"/>
              <w:right w:val="single" w:sz="4" w:space="0" w:color="auto"/>
            </w:tcBorders>
            <w:shd w:val="clear" w:color="000000" w:fill="D9D9D9"/>
            <w:hideMark/>
          </w:tcPr>
          <w:p w14:paraId="69800CEE"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5</w:t>
            </w:r>
          </w:p>
        </w:tc>
        <w:tc>
          <w:tcPr>
            <w:tcW w:w="992" w:type="dxa"/>
            <w:tcBorders>
              <w:top w:val="nil"/>
              <w:left w:val="nil"/>
              <w:bottom w:val="single" w:sz="4" w:space="0" w:color="auto"/>
              <w:right w:val="single" w:sz="4" w:space="0" w:color="auto"/>
            </w:tcBorders>
            <w:shd w:val="clear" w:color="000000" w:fill="D9D9D9"/>
            <w:hideMark/>
          </w:tcPr>
          <w:p w14:paraId="729BB90D"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8</w:t>
            </w:r>
          </w:p>
        </w:tc>
        <w:tc>
          <w:tcPr>
            <w:tcW w:w="1134" w:type="dxa"/>
            <w:tcBorders>
              <w:top w:val="nil"/>
              <w:left w:val="nil"/>
              <w:bottom w:val="single" w:sz="4" w:space="0" w:color="auto"/>
              <w:right w:val="single" w:sz="4" w:space="0" w:color="auto"/>
            </w:tcBorders>
            <w:shd w:val="clear" w:color="000000" w:fill="D9D9D9"/>
            <w:hideMark/>
          </w:tcPr>
          <w:p w14:paraId="5B1718DD"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9</w:t>
            </w:r>
          </w:p>
        </w:tc>
        <w:tc>
          <w:tcPr>
            <w:tcW w:w="1060" w:type="dxa"/>
            <w:tcBorders>
              <w:top w:val="nil"/>
              <w:left w:val="nil"/>
              <w:bottom w:val="single" w:sz="4" w:space="0" w:color="auto"/>
              <w:right w:val="single" w:sz="4" w:space="0" w:color="auto"/>
            </w:tcBorders>
            <w:shd w:val="clear" w:color="000000" w:fill="D9D9D9"/>
            <w:hideMark/>
          </w:tcPr>
          <w:p w14:paraId="2021BAEB"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10</w:t>
            </w:r>
          </w:p>
        </w:tc>
        <w:tc>
          <w:tcPr>
            <w:tcW w:w="1275" w:type="dxa"/>
            <w:tcBorders>
              <w:top w:val="nil"/>
              <w:left w:val="nil"/>
              <w:bottom w:val="single" w:sz="4" w:space="0" w:color="auto"/>
              <w:right w:val="single" w:sz="4" w:space="0" w:color="auto"/>
            </w:tcBorders>
            <w:shd w:val="clear" w:color="000000" w:fill="D9D9D9"/>
            <w:hideMark/>
          </w:tcPr>
          <w:p w14:paraId="490C7AAC"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11</w:t>
            </w:r>
          </w:p>
        </w:tc>
        <w:tc>
          <w:tcPr>
            <w:tcW w:w="1134" w:type="dxa"/>
            <w:tcBorders>
              <w:top w:val="nil"/>
              <w:left w:val="nil"/>
              <w:bottom w:val="single" w:sz="4" w:space="0" w:color="auto"/>
              <w:right w:val="single" w:sz="4" w:space="0" w:color="auto"/>
            </w:tcBorders>
            <w:shd w:val="clear" w:color="000000" w:fill="D9D9D9"/>
            <w:hideMark/>
          </w:tcPr>
          <w:p w14:paraId="7ECB0640"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12</w:t>
            </w:r>
          </w:p>
        </w:tc>
        <w:tc>
          <w:tcPr>
            <w:tcW w:w="1134" w:type="dxa"/>
            <w:tcBorders>
              <w:top w:val="nil"/>
              <w:left w:val="nil"/>
              <w:bottom w:val="single" w:sz="4" w:space="0" w:color="auto"/>
              <w:right w:val="single" w:sz="4" w:space="0" w:color="auto"/>
            </w:tcBorders>
            <w:shd w:val="clear" w:color="000000" w:fill="D9D9D9"/>
            <w:hideMark/>
          </w:tcPr>
          <w:p w14:paraId="4DBBC96C"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13</w:t>
            </w:r>
          </w:p>
        </w:tc>
        <w:tc>
          <w:tcPr>
            <w:tcW w:w="1276" w:type="dxa"/>
            <w:tcBorders>
              <w:top w:val="nil"/>
              <w:left w:val="nil"/>
              <w:bottom w:val="single" w:sz="4" w:space="0" w:color="auto"/>
              <w:right w:val="single" w:sz="4" w:space="0" w:color="auto"/>
            </w:tcBorders>
            <w:shd w:val="clear" w:color="000000" w:fill="D9D9D9"/>
            <w:hideMark/>
          </w:tcPr>
          <w:p w14:paraId="382B1DF6" w14:textId="77777777" w:rsidR="00CD14C1" w:rsidRPr="00A9327D" w:rsidRDefault="00CD14C1" w:rsidP="00140830">
            <w:pPr>
              <w:spacing w:line="240" w:lineRule="auto"/>
              <w:jc w:val="center"/>
              <w:rPr>
                <w:rFonts w:cs="Arial"/>
                <w:i/>
                <w:iCs/>
                <w:color w:val="000000"/>
                <w:sz w:val="18"/>
                <w:szCs w:val="18"/>
              </w:rPr>
            </w:pPr>
            <w:r w:rsidRPr="00A9327D">
              <w:rPr>
                <w:rFonts w:cs="Arial"/>
                <w:i/>
                <w:iCs/>
                <w:color w:val="000000"/>
                <w:sz w:val="18"/>
                <w:szCs w:val="18"/>
              </w:rPr>
              <w:t>14=12/11</w:t>
            </w:r>
          </w:p>
        </w:tc>
      </w:tr>
      <w:tr w:rsidR="00CD14C1" w:rsidRPr="00A9327D" w14:paraId="0446A175"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6A83519C"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4ADEC4F5"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5F36CB6F"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42758C2"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484F8DA"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C4B65A9"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B78AEE1"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FD9B61E"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6E2C8891"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3D80238E"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77E0C23E"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488C58E"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E0F83F9"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276A6D69"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24ACA93F"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0EE5A204"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14:paraId="1A853BE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45825ED"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4B3A520"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AD2A706"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2CD60BC"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C04F366"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4FA677E"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45614C00"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0AD8653"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C06EE53"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0F1CDA2"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5ABDC58B"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38F41968"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077F7078"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14:paraId="3F0A5C3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B80CC21"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723C42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2293F3F"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85A6B23"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FCCDCC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13FA26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3147167A"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0F3608EF"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7017EA9"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F64D7F5"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21EC268E"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3D5042EF"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4B2491B5"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14:paraId="54F6A026"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46AB204"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C3BFF9F"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4CA4B23"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3443FCF"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C50A87C"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1D5C9768"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04293C03"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3CF000A7"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E55DE08"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F33D12B"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65AC5626"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7B8FD772"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584923A7"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14:paraId="08E9A59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6828F97"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9CB3F63"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54BA742"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78390FC"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D5DB69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6F337F2C"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25A2A888"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6C283275"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D24B687"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47B34FA"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22DE57B5"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1F71EF43"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70F48FB0"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14:paraId="7139558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F9359B0"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2E48497"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3BF4B8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14C85FA"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FBCBBF5"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168394A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50EB6F30"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73156312"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6869331"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3C976C6"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610D4F82"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46D7830F"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54CBBB27"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14:paraId="26D7A5CE"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A00931F"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318EA72"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DE6FD9E"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CED6B54"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B3B3BA6"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1A6C29BF"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428A4114"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4CEF7B0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A5072F3"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B5683DC"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2FACD1E3"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56B01E18"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3D7F5FD4"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14:paraId="5A8C0B13"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991C78C"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8A1120F"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63EBF3C"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12717A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3C430BF"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88EF49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1F4B1416"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1E4E5CF2"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F50784C"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D23C0EC"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18091A9E"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13FCB521"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60BD674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14:paraId="5D30537A"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1FF681B"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E49A627"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A7817E9"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044BC52"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7F97D0B"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293ECE03"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697219B6"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5951460A"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DF8CF31"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D31514E"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45FBE3D7"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304EEDDA"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5F077E7D"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14:paraId="3D8C6763"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E6722F8"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5B5746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D3FC4B2"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4106A64"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4CE4118"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7A3EE9E"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67062D77"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730B2597"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DADF943"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64025ED"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CD14C1" w:rsidRPr="00A9327D" w14:paraId="2BA2F317" w14:textId="77777777" w:rsidTr="00E5359F">
        <w:trPr>
          <w:trHeight w:val="285"/>
        </w:trPr>
        <w:tc>
          <w:tcPr>
            <w:tcW w:w="425" w:type="dxa"/>
            <w:vMerge/>
            <w:tcBorders>
              <w:top w:val="nil"/>
              <w:left w:val="single" w:sz="4" w:space="0" w:color="auto"/>
              <w:bottom w:val="single" w:sz="4" w:space="0" w:color="000000"/>
              <w:right w:val="single" w:sz="4" w:space="0" w:color="auto"/>
            </w:tcBorders>
            <w:vAlign w:val="center"/>
            <w:hideMark/>
          </w:tcPr>
          <w:p w14:paraId="6B609AC6"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741E9ECE"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11</w:t>
            </w:r>
          </w:p>
        </w:tc>
        <w:tc>
          <w:tcPr>
            <w:tcW w:w="1134" w:type="dxa"/>
            <w:tcBorders>
              <w:top w:val="nil"/>
              <w:left w:val="nil"/>
              <w:bottom w:val="single" w:sz="4" w:space="0" w:color="auto"/>
              <w:right w:val="single" w:sz="4" w:space="0" w:color="auto"/>
            </w:tcBorders>
            <w:shd w:val="clear" w:color="auto" w:fill="auto"/>
            <w:vAlign w:val="center"/>
            <w:hideMark/>
          </w:tcPr>
          <w:p w14:paraId="55BF2EDC"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27588AA"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20893F7"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E2112AA"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232FB6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8E3BC4B"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13BB5839"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14:paraId="1534476B"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11A49D01"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327EDA0" w14:textId="77777777" w:rsidR="00CD14C1" w:rsidRPr="00A9327D" w:rsidRDefault="00CD14C1" w:rsidP="00140830">
            <w:pPr>
              <w:spacing w:line="240" w:lineRule="auto"/>
              <w:jc w:val="center"/>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DD41127" w14:textId="77777777" w:rsidR="00CD14C1" w:rsidRPr="00A9327D" w:rsidRDefault="00CD14C1" w:rsidP="00140830">
            <w:pPr>
              <w:spacing w:line="240" w:lineRule="auto"/>
              <w:rPr>
                <w:rFonts w:cs="Arial"/>
                <w:color w:val="000000"/>
                <w:sz w:val="20"/>
                <w:szCs w:val="20"/>
              </w:rPr>
            </w:pPr>
            <w:r w:rsidRPr="00A9327D">
              <w:rPr>
                <w:rFonts w:cs="Arial"/>
                <w:color w:val="000000"/>
                <w:sz w:val="20"/>
                <w:szCs w:val="20"/>
              </w:rPr>
              <w:t> </w:t>
            </w:r>
          </w:p>
        </w:tc>
      </w:tr>
      <w:tr w:rsidR="00442B42" w:rsidRPr="00A9327D" w14:paraId="47FD44C6" w14:textId="77777777" w:rsidTr="00CD14C1">
        <w:trPr>
          <w:trHeight w:val="375"/>
        </w:trPr>
        <w:tc>
          <w:tcPr>
            <w:tcW w:w="425" w:type="dxa"/>
            <w:vMerge/>
            <w:tcBorders>
              <w:top w:val="nil"/>
              <w:left w:val="single" w:sz="4" w:space="0" w:color="auto"/>
              <w:bottom w:val="single" w:sz="4" w:space="0" w:color="000000"/>
              <w:right w:val="single" w:sz="4" w:space="0" w:color="auto"/>
            </w:tcBorders>
            <w:vAlign w:val="center"/>
            <w:hideMark/>
          </w:tcPr>
          <w:p w14:paraId="25547EBE" w14:textId="77777777" w:rsidR="00CD14C1" w:rsidRPr="00A9327D" w:rsidRDefault="00CD14C1" w:rsidP="00140830">
            <w:pPr>
              <w:spacing w:line="240" w:lineRule="auto"/>
              <w:rPr>
                <w:rFonts w:ascii="Arial" w:hAnsi="Arial" w:cs="Arial"/>
                <w:color w:val="000000"/>
              </w:rPr>
            </w:pPr>
          </w:p>
        </w:tc>
        <w:tc>
          <w:tcPr>
            <w:tcW w:w="851" w:type="dxa"/>
            <w:tcBorders>
              <w:top w:val="nil"/>
              <w:left w:val="nil"/>
              <w:bottom w:val="single" w:sz="4" w:space="0" w:color="auto"/>
              <w:right w:val="nil"/>
            </w:tcBorders>
            <w:shd w:val="clear" w:color="000000" w:fill="BFBFBF"/>
            <w:vAlign w:val="center"/>
            <w:hideMark/>
          </w:tcPr>
          <w:p w14:paraId="358EFA25" w14:textId="77777777" w:rsidR="00CD14C1" w:rsidRPr="00A9327D" w:rsidRDefault="00CD14C1" w:rsidP="00140830">
            <w:pPr>
              <w:spacing w:line="240" w:lineRule="auto"/>
              <w:jc w:val="right"/>
              <w:rPr>
                <w:rFonts w:cs="Arial"/>
                <w:b/>
                <w:bCs/>
                <w:color w:val="000000"/>
                <w:sz w:val="18"/>
                <w:szCs w:val="18"/>
              </w:rPr>
            </w:pPr>
            <w:r w:rsidRPr="00A9327D">
              <w:rPr>
                <w:rFonts w:cs="Arial"/>
                <w:b/>
                <w:bCs/>
                <w:color w:val="000000"/>
                <w:sz w:val="18"/>
                <w:szCs w:val="18"/>
              </w:rPr>
              <w:t>OGÓŁEM:</w:t>
            </w:r>
          </w:p>
        </w:tc>
        <w:tc>
          <w:tcPr>
            <w:tcW w:w="1134" w:type="dxa"/>
            <w:tcBorders>
              <w:top w:val="nil"/>
              <w:left w:val="single" w:sz="4" w:space="0" w:color="auto"/>
              <w:bottom w:val="single" w:sz="4" w:space="0" w:color="auto"/>
              <w:right w:val="nil"/>
            </w:tcBorders>
            <w:shd w:val="clear" w:color="000000" w:fill="BFBFBF"/>
            <w:vAlign w:val="center"/>
            <w:hideMark/>
          </w:tcPr>
          <w:p w14:paraId="491F1CFB" w14:textId="77777777" w:rsidR="00CD14C1" w:rsidRPr="00A9327D" w:rsidRDefault="00CD14C1" w:rsidP="00140830">
            <w:pPr>
              <w:spacing w:line="240" w:lineRule="auto"/>
              <w:jc w:val="right"/>
              <w:rPr>
                <w:rFonts w:cs="Arial"/>
                <w:b/>
                <w:bCs/>
                <w:color w:val="000000"/>
                <w:sz w:val="18"/>
                <w:szCs w:val="18"/>
              </w:rPr>
            </w:pPr>
            <w:r w:rsidRPr="00A9327D">
              <w:rPr>
                <w:rFonts w:cs="Arial"/>
                <w:b/>
                <w:bCs/>
                <w:color w:val="000000"/>
                <w:sz w:val="18"/>
                <w:szCs w:val="18"/>
              </w:rPr>
              <w:t> </w:t>
            </w:r>
          </w:p>
        </w:tc>
        <w:tc>
          <w:tcPr>
            <w:tcW w:w="1134" w:type="dxa"/>
            <w:tcBorders>
              <w:top w:val="nil"/>
              <w:left w:val="single" w:sz="4" w:space="0" w:color="auto"/>
              <w:bottom w:val="single" w:sz="4" w:space="0" w:color="auto"/>
              <w:right w:val="nil"/>
            </w:tcBorders>
            <w:shd w:val="clear" w:color="000000" w:fill="BFBFBF"/>
            <w:vAlign w:val="center"/>
            <w:hideMark/>
          </w:tcPr>
          <w:p w14:paraId="49A7A439" w14:textId="77777777" w:rsidR="00CD14C1" w:rsidRPr="00A9327D" w:rsidRDefault="00CD14C1" w:rsidP="00140830">
            <w:pPr>
              <w:spacing w:line="240" w:lineRule="auto"/>
              <w:jc w:val="right"/>
              <w:rPr>
                <w:rFonts w:cs="Arial"/>
                <w:b/>
                <w:bCs/>
                <w:color w:val="000000"/>
                <w:sz w:val="18"/>
                <w:szCs w:val="18"/>
              </w:rPr>
            </w:pPr>
            <w:r w:rsidRPr="00A9327D">
              <w:rPr>
                <w:rFonts w:cs="Arial"/>
                <w:b/>
                <w:bCs/>
                <w:color w:val="000000"/>
                <w:sz w:val="18"/>
                <w:szCs w:val="18"/>
              </w:rPr>
              <w:t> </w:t>
            </w:r>
          </w:p>
        </w:tc>
        <w:tc>
          <w:tcPr>
            <w:tcW w:w="1134" w:type="dxa"/>
            <w:tcBorders>
              <w:top w:val="nil"/>
              <w:left w:val="single" w:sz="4" w:space="0" w:color="auto"/>
              <w:bottom w:val="single" w:sz="4" w:space="0" w:color="auto"/>
              <w:right w:val="nil"/>
            </w:tcBorders>
            <w:shd w:val="clear" w:color="000000" w:fill="BFBFBF"/>
            <w:vAlign w:val="center"/>
            <w:hideMark/>
          </w:tcPr>
          <w:p w14:paraId="3F53ECC8" w14:textId="77777777" w:rsidR="00CD14C1" w:rsidRPr="00A9327D" w:rsidRDefault="00CD14C1" w:rsidP="00140830">
            <w:pPr>
              <w:spacing w:line="240" w:lineRule="auto"/>
              <w:jc w:val="right"/>
              <w:rPr>
                <w:rFonts w:cs="Arial"/>
                <w:b/>
                <w:bCs/>
                <w:color w:val="000000"/>
                <w:sz w:val="18"/>
                <w:szCs w:val="18"/>
              </w:rPr>
            </w:pPr>
            <w:r w:rsidRPr="00A9327D">
              <w:rPr>
                <w:rFonts w:cs="Arial"/>
                <w:b/>
                <w:bCs/>
                <w:color w:val="000000"/>
                <w:sz w:val="18"/>
                <w:szCs w:val="18"/>
              </w:rPr>
              <w:t> </w:t>
            </w:r>
          </w:p>
        </w:tc>
        <w:tc>
          <w:tcPr>
            <w:tcW w:w="992" w:type="dxa"/>
            <w:tcBorders>
              <w:top w:val="nil"/>
              <w:left w:val="single" w:sz="4" w:space="0" w:color="auto"/>
              <w:bottom w:val="single" w:sz="4" w:space="0" w:color="auto"/>
              <w:right w:val="single" w:sz="4" w:space="0" w:color="auto"/>
            </w:tcBorders>
            <w:shd w:val="clear" w:color="000000" w:fill="BFBFBF"/>
            <w:vAlign w:val="center"/>
            <w:hideMark/>
          </w:tcPr>
          <w:p w14:paraId="11AF98D7"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992" w:type="dxa"/>
            <w:tcBorders>
              <w:top w:val="nil"/>
              <w:left w:val="nil"/>
              <w:bottom w:val="single" w:sz="4" w:space="0" w:color="auto"/>
              <w:right w:val="single" w:sz="4" w:space="0" w:color="auto"/>
            </w:tcBorders>
            <w:shd w:val="clear" w:color="000000" w:fill="BFBFBF"/>
            <w:vAlign w:val="center"/>
            <w:hideMark/>
          </w:tcPr>
          <w:p w14:paraId="03BE7811"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000000" w:fill="BFBFBF"/>
            <w:vAlign w:val="center"/>
            <w:hideMark/>
          </w:tcPr>
          <w:p w14:paraId="3D10D64E"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060" w:type="dxa"/>
            <w:tcBorders>
              <w:top w:val="nil"/>
              <w:left w:val="nil"/>
              <w:bottom w:val="single" w:sz="4" w:space="0" w:color="auto"/>
              <w:right w:val="single" w:sz="4" w:space="0" w:color="auto"/>
            </w:tcBorders>
            <w:shd w:val="clear" w:color="000000" w:fill="BFBFBF"/>
            <w:vAlign w:val="center"/>
            <w:hideMark/>
          </w:tcPr>
          <w:p w14:paraId="49FA35AB"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275" w:type="dxa"/>
            <w:tcBorders>
              <w:top w:val="nil"/>
              <w:left w:val="nil"/>
              <w:bottom w:val="single" w:sz="4" w:space="0" w:color="auto"/>
              <w:right w:val="single" w:sz="4" w:space="0" w:color="auto"/>
            </w:tcBorders>
            <w:shd w:val="clear" w:color="000000" w:fill="BFBFBF"/>
            <w:vAlign w:val="center"/>
            <w:hideMark/>
          </w:tcPr>
          <w:p w14:paraId="1EE9B7F7"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000000" w:fill="BFBFBF"/>
            <w:vAlign w:val="center"/>
            <w:hideMark/>
          </w:tcPr>
          <w:p w14:paraId="07434637"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000000" w:fill="BFBFBF"/>
            <w:vAlign w:val="center"/>
            <w:hideMark/>
          </w:tcPr>
          <w:p w14:paraId="3AE96A65" w14:textId="77777777" w:rsidR="00CD14C1" w:rsidRPr="00A9327D" w:rsidRDefault="00CD14C1" w:rsidP="00140830">
            <w:pPr>
              <w:spacing w:line="240" w:lineRule="auto"/>
              <w:jc w:val="right"/>
              <w:rPr>
                <w:rFonts w:cs="Arial"/>
                <w:b/>
                <w:bCs/>
                <w:color w:val="000000"/>
                <w:sz w:val="20"/>
                <w:szCs w:val="20"/>
              </w:rPr>
            </w:pPr>
            <w:r w:rsidRPr="00A9327D">
              <w:rPr>
                <w:rFonts w:cs="Arial"/>
                <w:b/>
                <w:bCs/>
                <w:color w:val="000000"/>
                <w:sz w:val="20"/>
                <w:szCs w:val="20"/>
              </w:rPr>
              <w:t>0,00</w:t>
            </w:r>
          </w:p>
        </w:tc>
        <w:tc>
          <w:tcPr>
            <w:tcW w:w="1276" w:type="dxa"/>
            <w:tcBorders>
              <w:top w:val="nil"/>
              <w:left w:val="nil"/>
              <w:bottom w:val="single" w:sz="4" w:space="0" w:color="auto"/>
              <w:right w:val="single" w:sz="4" w:space="0" w:color="auto"/>
            </w:tcBorders>
            <w:shd w:val="clear" w:color="000000" w:fill="BFBFBF"/>
            <w:vAlign w:val="center"/>
            <w:hideMark/>
          </w:tcPr>
          <w:p w14:paraId="27A38A4C" w14:textId="77777777" w:rsidR="00CD14C1" w:rsidRPr="00A9327D" w:rsidRDefault="00CD14C1" w:rsidP="00140830">
            <w:pPr>
              <w:spacing w:line="240" w:lineRule="auto"/>
              <w:rPr>
                <w:rFonts w:cs="Arial"/>
                <w:b/>
                <w:bCs/>
                <w:color w:val="000000"/>
                <w:sz w:val="20"/>
                <w:szCs w:val="20"/>
              </w:rPr>
            </w:pPr>
            <w:r w:rsidRPr="00A9327D">
              <w:rPr>
                <w:rFonts w:cs="Arial"/>
                <w:b/>
                <w:bCs/>
                <w:color w:val="000000"/>
                <w:sz w:val="20"/>
                <w:szCs w:val="20"/>
              </w:rPr>
              <w:t> </w:t>
            </w:r>
          </w:p>
        </w:tc>
      </w:tr>
    </w:tbl>
    <w:p w14:paraId="5A443E7D" w14:textId="77777777" w:rsidR="00ED3995" w:rsidRPr="00A9327D" w:rsidRDefault="00ED3995" w:rsidP="00ED3995">
      <w:pPr>
        <w:autoSpaceDE w:val="0"/>
        <w:autoSpaceDN w:val="0"/>
        <w:adjustRightInd w:val="0"/>
        <w:rPr>
          <w:rFonts w:asciiTheme="minorHAnsi" w:hAnsiTheme="minorHAnsi"/>
          <w:sz w:val="20"/>
        </w:rPr>
        <w:sectPr w:rsidR="00ED3995" w:rsidRPr="00A9327D" w:rsidSect="00300D51">
          <w:pgSz w:w="16838" w:h="11906" w:orient="landscape"/>
          <w:pgMar w:top="1417" w:right="1079" w:bottom="991" w:left="1079" w:header="708" w:footer="708" w:gutter="0"/>
          <w:cols w:space="708"/>
          <w:docGrid w:linePitch="360"/>
        </w:sect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0"/>
        <w:gridCol w:w="7"/>
        <w:gridCol w:w="2447"/>
        <w:gridCol w:w="6"/>
        <w:gridCol w:w="2976"/>
        <w:gridCol w:w="1443"/>
        <w:gridCol w:w="1520"/>
        <w:gridCol w:w="113"/>
      </w:tblGrid>
      <w:tr w:rsidR="00ED3995" w:rsidRPr="00A9327D" w14:paraId="2A5B68AA" w14:textId="77777777" w:rsidTr="00140830">
        <w:trPr>
          <w:gridAfter w:val="1"/>
          <w:wAfter w:w="113" w:type="dxa"/>
          <w:trHeight w:val="558"/>
        </w:trPr>
        <w:tc>
          <w:tcPr>
            <w:tcW w:w="9609" w:type="dxa"/>
            <w:gridSpan w:val="8"/>
            <w:shd w:val="clear" w:color="auto" w:fill="B8CCE4" w:themeFill="accent1" w:themeFillTint="66"/>
          </w:tcPr>
          <w:p w14:paraId="071E2418" w14:textId="77777777" w:rsidR="00ED3995" w:rsidRPr="00A9327D" w:rsidRDefault="00ED3995" w:rsidP="00140830">
            <w:pPr>
              <w:pStyle w:val="Style4"/>
              <w:widowControl/>
              <w:spacing w:line="276" w:lineRule="auto"/>
              <w:rPr>
                <w:rStyle w:val="FontStyle13"/>
                <w:rFonts w:asciiTheme="minorHAnsi" w:hAnsiTheme="minorHAnsi" w:cs="Arial"/>
                <w:b/>
                <w:sz w:val="22"/>
                <w:szCs w:val="22"/>
              </w:rPr>
            </w:pPr>
            <w:r w:rsidRPr="00A9327D">
              <w:rPr>
                <w:rStyle w:val="FontStyle13"/>
                <w:rFonts w:asciiTheme="minorHAnsi" w:hAnsiTheme="minorHAnsi" w:cs="Arial"/>
                <w:b/>
                <w:sz w:val="22"/>
                <w:szCs w:val="22"/>
              </w:rPr>
              <w:lastRenderedPageBreak/>
              <w:t>E2. Uzasadnienie kosztów planowanych do poniesienia w ramach realizacji projektu</w:t>
            </w:r>
          </w:p>
        </w:tc>
      </w:tr>
      <w:tr w:rsidR="00ED3995" w:rsidRPr="00A9327D" w14:paraId="37BB2398" w14:textId="77777777" w:rsidTr="00140830">
        <w:trPr>
          <w:gridAfter w:val="1"/>
          <w:wAfter w:w="113" w:type="dxa"/>
          <w:trHeight w:val="611"/>
        </w:trPr>
        <w:tc>
          <w:tcPr>
            <w:tcW w:w="567" w:type="dxa"/>
            <w:vMerge w:val="restart"/>
            <w:shd w:val="pct10" w:color="auto" w:fill="auto"/>
            <w:vAlign w:val="center"/>
          </w:tcPr>
          <w:p w14:paraId="0FCB013A" w14:textId="77777777" w:rsidR="00ED3995" w:rsidRPr="00A9327D" w:rsidRDefault="00ED3995" w:rsidP="00140830">
            <w:pPr>
              <w:pStyle w:val="Tekstpodstawowy21"/>
              <w:spacing w:before="0"/>
              <w:ind w:left="0"/>
              <w:jc w:val="center"/>
              <w:rPr>
                <w:rFonts w:asciiTheme="minorHAnsi" w:hAnsiTheme="minorHAnsi"/>
                <w:shd w:val="pct10" w:color="auto" w:fill="auto"/>
              </w:rPr>
            </w:pPr>
            <w:r w:rsidRPr="00A9327D">
              <w:rPr>
                <w:rFonts w:asciiTheme="minorHAnsi" w:hAnsiTheme="minorHAnsi"/>
                <w:shd w:val="pct10" w:color="auto" w:fill="auto"/>
              </w:rPr>
              <w:t>17.</w:t>
            </w:r>
          </w:p>
        </w:tc>
        <w:tc>
          <w:tcPr>
            <w:tcW w:w="530" w:type="dxa"/>
            <w:vMerge w:val="restart"/>
            <w:shd w:val="clear" w:color="auto" w:fill="D9D9D9" w:themeFill="background1" w:themeFillShade="D9"/>
            <w:vAlign w:val="center"/>
          </w:tcPr>
          <w:p w14:paraId="79FABBC6" w14:textId="77777777" w:rsidR="00ED3995" w:rsidRPr="00A9327D" w:rsidRDefault="00ED3995" w:rsidP="00140830">
            <w:pPr>
              <w:pStyle w:val="Style4"/>
              <w:widowControl/>
              <w:spacing w:line="274" w:lineRule="exact"/>
              <w:jc w:val="center"/>
              <w:rPr>
                <w:rStyle w:val="FontStyle13"/>
                <w:rFonts w:asciiTheme="minorHAnsi" w:hAnsiTheme="minorHAnsi" w:cs="Arial"/>
                <w:b/>
              </w:rPr>
            </w:pPr>
            <w:r w:rsidRPr="00A9327D">
              <w:rPr>
                <w:rStyle w:val="FontStyle13"/>
                <w:rFonts w:asciiTheme="minorHAnsi" w:hAnsiTheme="minorHAnsi" w:cs="Arial"/>
                <w:b/>
              </w:rPr>
              <w:t>W</w:t>
            </w:r>
          </w:p>
        </w:tc>
        <w:tc>
          <w:tcPr>
            <w:tcW w:w="8512" w:type="dxa"/>
            <w:gridSpan w:val="6"/>
          </w:tcPr>
          <w:p w14:paraId="1944EC4C" w14:textId="690694E0" w:rsidR="00CD14C1" w:rsidRPr="00CD14C1" w:rsidRDefault="00ED3995" w:rsidP="00CD14C1">
            <w:pPr>
              <w:pStyle w:val="Style4"/>
              <w:spacing w:before="60" w:after="60" w:line="240" w:lineRule="auto"/>
              <w:rPr>
                <w:rStyle w:val="FontStyle13"/>
                <w:rFonts w:asciiTheme="minorHAnsi" w:hAnsiTheme="minorHAnsi" w:cs="Arial"/>
                <w:sz w:val="16"/>
                <w:szCs w:val="16"/>
              </w:rPr>
            </w:pPr>
            <w:r w:rsidRPr="004935F1">
              <w:rPr>
                <w:rStyle w:val="FontStyle13"/>
                <w:rFonts w:asciiTheme="minorHAnsi" w:hAnsiTheme="minorHAnsi" w:cs="Arial"/>
                <w:sz w:val="16"/>
                <w:szCs w:val="16"/>
              </w:rPr>
              <w:t>.</w:t>
            </w:r>
            <w:r w:rsidR="00CD14C1">
              <w:t xml:space="preserve"> </w:t>
            </w:r>
            <w:r w:rsidR="00CD14C1">
              <w:rPr>
                <w:rStyle w:val="FontStyle13"/>
                <w:rFonts w:asciiTheme="minorHAnsi" w:hAnsiTheme="minorHAnsi" w:cs="Arial"/>
                <w:sz w:val="16"/>
                <w:szCs w:val="16"/>
              </w:rPr>
              <w:t>Ko</w:t>
            </w:r>
            <w:r w:rsidR="00CD14C1" w:rsidRPr="00CD14C1">
              <w:rPr>
                <w:rStyle w:val="FontStyle13"/>
                <w:rFonts w:asciiTheme="minorHAnsi" w:hAnsiTheme="minorHAnsi" w:cs="Arial"/>
                <w:sz w:val="16"/>
                <w:szCs w:val="16"/>
              </w:rPr>
              <w:t>szty wynagrodzeń wraz z pozapłacowymi kosztami pracy, w tym składkami na ubezpieczenia społeczne i zdrowotne, osób zatrudnionych</w:t>
            </w:r>
          </w:p>
          <w:p w14:paraId="34E1064A" w14:textId="5F23A7A2" w:rsidR="00ED3995" w:rsidRPr="00A9327D" w:rsidRDefault="00CD14C1" w:rsidP="00CD14C1">
            <w:pPr>
              <w:pStyle w:val="Style4"/>
              <w:spacing w:before="60" w:after="60" w:line="240" w:lineRule="auto"/>
              <w:rPr>
                <w:rStyle w:val="FontStyle13"/>
                <w:rFonts w:asciiTheme="minorHAnsi" w:hAnsiTheme="minorHAnsi" w:cs="Arial"/>
              </w:rPr>
            </w:pPr>
            <w:r w:rsidRPr="00CD14C1">
              <w:rPr>
                <w:rStyle w:val="FontStyle13"/>
                <w:rFonts w:asciiTheme="minorHAnsi" w:hAnsiTheme="minorHAnsi" w:cs="Arial"/>
                <w:sz w:val="16"/>
                <w:szCs w:val="16"/>
              </w:rPr>
              <w:t xml:space="preserve">przy </w:t>
            </w:r>
            <w:r>
              <w:rPr>
                <w:rStyle w:val="FontStyle13"/>
                <w:rFonts w:asciiTheme="minorHAnsi" w:hAnsiTheme="minorHAnsi" w:cs="Arial"/>
                <w:sz w:val="16"/>
                <w:szCs w:val="16"/>
              </w:rPr>
              <w:t>prowadzeniu badań przemysłowych lub prac rozwojowych</w:t>
            </w:r>
            <w:r w:rsidRPr="00CD14C1">
              <w:rPr>
                <w:rStyle w:val="FontStyle13"/>
                <w:rFonts w:asciiTheme="minorHAnsi" w:hAnsiTheme="minorHAnsi" w:cs="Arial"/>
                <w:sz w:val="16"/>
                <w:szCs w:val="16"/>
              </w:rPr>
              <w:t xml:space="preserve"> - pracownicy badawczy, p</w:t>
            </w:r>
            <w:r>
              <w:rPr>
                <w:rStyle w:val="FontStyle13"/>
                <w:rFonts w:asciiTheme="minorHAnsi" w:hAnsiTheme="minorHAnsi" w:cs="Arial"/>
                <w:sz w:val="16"/>
                <w:szCs w:val="16"/>
              </w:rPr>
              <w:t>ersonel techniczny i pomocniczy -</w:t>
            </w:r>
            <w:r w:rsidRPr="00CD14C1">
              <w:rPr>
                <w:rStyle w:val="FontStyle13"/>
                <w:rFonts w:asciiTheme="minorHAnsi" w:hAnsiTheme="minorHAnsi" w:cs="Arial"/>
                <w:sz w:val="16"/>
                <w:szCs w:val="16"/>
              </w:rPr>
              <w:t xml:space="preserve"> </w:t>
            </w:r>
            <w:r>
              <w:rPr>
                <w:rStyle w:val="FontStyle13"/>
                <w:rFonts w:asciiTheme="minorHAnsi" w:hAnsiTheme="minorHAnsi" w:cs="Arial"/>
                <w:sz w:val="16"/>
                <w:szCs w:val="16"/>
              </w:rPr>
              <w:br/>
            </w:r>
            <w:r w:rsidRPr="00CD14C1">
              <w:rPr>
                <w:rStyle w:val="FontStyle13"/>
                <w:rFonts w:asciiTheme="minorHAnsi" w:hAnsiTheme="minorHAnsi" w:cs="Arial"/>
                <w:sz w:val="16"/>
                <w:szCs w:val="16"/>
              </w:rPr>
              <w:t xml:space="preserve">w części, w jakiej wynagrodzenia te są bezpośrednio związane z realizacją projektu objętego </w:t>
            </w:r>
            <w:r>
              <w:rPr>
                <w:rStyle w:val="FontStyle13"/>
                <w:rFonts w:asciiTheme="minorHAnsi" w:hAnsiTheme="minorHAnsi" w:cs="Arial"/>
                <w:sz w:val="16"/>
                <w:szCs w:val="16"/>
              </w:rPr>
              <w:t>pomocą</w:t>
            </w:r>
            <w:r w:rsidRPr="00CD14C1">
              <w:rPr>
                <w:rStyle w:val="FontStyle13"/>
                <w:rFonts w:asciiTheme="minorHAnsi" w:hAnsiTheme="minorHAnsi" w:cs="Arial"/>
                <w:sz w:val="16"/>
                <w:szCs w:val="16"/>
              </w:rPr>
              <w:t>.</w:t>
            </w:r>
          </w:p>
        </w:tc>
      </w:tr>
      <w:tr w:rsidR="00ED3995" w:rsidRPr="00A9327D" w14:paraId="23EB81B8" w14:textId="77777777" w:rsidTr="00140830">
        <w:trPr>
          <w:gridAfter w:val="1"/>
          <w:wAfter w:w="113" w:type="dxa"/>
          <w:trHeight w:val="217"/>
        </w:trPr>
        <w:tc>
          <w:tcPr>
            <w:tcW w:w="567" w:type="dxa"/>
            <w:vMerge/>
            <w:shd w:val="pct10" w:color="auto" w:fill="auto"/>
          </w:tcPr>
          <w:p w14:paraId="2151487A"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14:paraId="46562405"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512" w:type="dxa"/>
            <w:gridSpan w:val="6"/>
            <w:shd w:val="clear" w:color="auto" w:fill="D9D9D9" w:themeFill="background1" w:themeFillShade="D9"/>
          </w:tcPr>
          <w:p w14:paraId="71B0BA64"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1</w:t>
            </w:r>
          </w:p>
        </w:tc>
      </w:tr>
      <w:tr w:rsidR="00ED3995" w:rsidRPr="00A9327D" w14:paraId="273C17E9" w14:textId="77777777" w:rsidTr="00140830">
        <w:trPr>
          <w:gridAfter w:val="1"/>
          <w:wAfter w:w="113" w:type="dxa"/>
          <w:trHeight w:val="475"/>
        </w:trPr>
        <w:tc>
          <w:tcPr>
            <w:tcW w:w="567" w:type="dxa"/>
            <w:vMerge/>
            <w:shd w:val="pct10" w:color="auto" w:fill="auto"/>
          </w:tcPr>
          <w:p w14:paraId="1CDC3F32"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14:paraId="4871225A"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512" w:type="dxa"/>
            <w:gridSpan w:val="6"/>
          </w:tcPr>
          <w:p w14:paraId="373FB196"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14:paraId="218C87A2"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p>
        </w:tc>
      </w:tr>
      <w:tr w:rsidR="00ED3995" w:rsidRPr="00A9327D" w14:paraId="6ECA17C9" w14:textId="77777777" w:rsidTr="00140830">
        <w:trPr>
          <w:gridAfter w:val="1"/>
          <w:wAfter w:w="113" w:type="dxa"/>
          <w:trHeight w:val="215"/>
        </w:trPr>
        <w:tc>
          <w:tcPr>
            <w:tcW w:w="567" w:type="dxa"/>
            <w:vMerge/>
            <w:shd w:val="pct10" w:color="auto" w:fill="auto"/>
          </w:tcPr>
          <w:p w14:paraId="476E191D"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14:paraId="65C654B6"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512" w:type="dxa"/>
            <w:gridSpan w:val="6"/>
            <w:shd w:val="clear" w:color="auto" w:fill="D9D9D9" w:themeFill="background1" w:themeFillShade="D9"/>
          </w:tcPr>
          <w:p w14:paraId="04ACA888"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w:t>
            </w:r>
          </w:p>
        </w:tc>
      </w:tr>
      <w:tr w:rsidR="00ED3995" w:rsidRPr="00A9327D" w14:paraId="2AB98513" w14:textId="77777777" w:rsidTr="00140830">
        <w:trPr>
          <w:gridAfter w:val="1"/>
          <w:wAfter w:w="113" w:type="dxa"/>
          <w:trHeight w:val="590"/>
        </w:trPr>
        <w:tc>
          <w:tcPr>
            <w:tcW w:w="567" w:type="dxa"/>
            <w:vMerge/>
            <w:shd w:val="pct10" w:color="auto" w:fill="auto"/>
          </w:tcPr>
          <w:p w14:paraId="59FF6491"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14:paraId="35C1F3E8"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512" w:type="dxa"/>
            <w:gridSpan w:val="6"/>
          </w:tcPr>
          <w:p w14:paraId="6CB6CDF7"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14:paraId="3C086FE5" w14:textId="77777777" w:rsidR="00ED3995" w:rsidRPr="00A9327D" w:rsidRDefault="00ED3995" w:rsidP="00140830">
            <w:pPr>
              <w:rPr>
                <w:rFonts w:asciiTheme="minorHAnsi" w:hAnsiTheme="minorHAnsi"/>
              </w:rPr>
            </w:pPr>
          </w:p>
        </w:tc>
      </w:tr>
      <w:tr w:rsidR="00ED3995" w:rsidRPr="00A9327D" w14:paraId="539D71CA" w14:textId="77777777" w:rsidTr="00140830">
        <w:trPr>
          <w:gridAfter w:val="1"/>
          <w:wAfter w:w="113" w:type="dxa"/>
          <w:trHeight w:val="598"/>
        </w:trPr>
        <w:tc>
          <w:tcPr>
            <w:tcW w:w="567" w:type="dxa"/>
            <w:vMerge/>
            <w:shd w:val="pct10" w:color="auto" w:fill="auto"/>
          </w:tcPr>
          <w:p w14:paraId="7C3A467E"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val="restart"/>
            <w:shd w:val="clear" w:color="auto" w:fill="D9D9D9" w:themeFill="background1" w:themeFillShade="D9"/>
            <w:vAlign w:val="center"/>
          </w:tcPr>
          <w:p w14:paraId="62AF3F1D" w14:textId="77777777" w:rsidR="00ED3995" w:rsidRPr="00A9327D" w:rsidRDefault="00ED3995" w:rsidP="00140830">
            <w:pPr>
              <w:pStyle w:val="Style4"/>
              <w:widowControl/>
              <w:spacing w:line="274" w:lineRule="exact"/>
              <w:jc w:val="center"/>
              <w:rPr>
                <w:rStyle w:val="FontStyle13"/>
                <w:rFonts w:asciiTheme="minorHAnsi" w:hAnsiTheme="minorHAnsi" w:cs="Arial"/>
                <w:b/>
              </w:rPr>
            </w:pPr>
            <w:r w:rsidRPr="00A9327D">
              <w:rPr>
                <w:rStyle w:val="FontStyle13"/>
                <w:rFonts w:asciiTheme="minorHAnsi" w:hAnsiTheme="minorHAnsi" w:cs="Arial"/>
                <w:b/>
              </w:rPr>
              <w:t>E</w:t>
            </w:r>
          </w:p>
        </w:tc>
        <w:tc>
          <w:tcPr>
            <w:tcW w:w="8512" w:type="dxa"/>
            <w:gridSpan w:val="6"/>
            <w:tcBorders>
              <w:bottom w:val="single" w:sz="4" w:space="0" w:color="auto"/>
            </w:tcBorders>
          </w:tcPr>
          <w:p w14:paraId="781538BD" w14:textId="77777777" w:rsidR="00ED3995" w:rsidRPr="007529A2" w:rsidRDefault="00ED3995" w:rsidP="00140830">
            <w:pPr>
              <w:pStyle w:val="Style4"/>
              <w:spacing w:before="60" w:after="60" w:line="240" w:lineRule="auto"/>
              <w:rPr>
                <w:rStyle w:val="FontStyle13"/>
                <w:rFonts w:asciiTheme="minorHAnsi" w:hAnsiTheme="minorHAnsi" w:cs="Arial"/>
                <w:sz w:val="16"/>
                <w:szCs w:val="16"/>
                <w:u w:val="single"/>
              </w:rPr>
            </w:pPr>
            <w:r w:rsidRPr="007529A2">
              <w:rPr>
                <w:rStyle w:val="FontStyle13"/>
                <w:rFonts w:asciiTheme="minorHAnsi" w:hAnsiTheme="minorHAnsi" w:cs="Arial"/>
                <w:sz w:val="16"/>
                <w:szCs w:val="16"/>
                <w:u w:val="single"/>
              </w:rPr>
              <w:t>Koszty podwykonawstwa, rozumianego jako zlecanie stronie trzeciej części merytorycznych prac projektu, które nie są wykonywane na terenie i pod bezpośrednim nadzorem beneficjenta.</w:t>
            </w:r>
          </w:p>
          <w:p w14:paraId="612E9881" w14:textId="77777777" w:rsidR="00ED3995" w:rsidRPr="007529A2" w:rsidRDefault="00ED3995" w:rsidP="00140830">
            <w:pPr>
              <w:pStyle w:val="Style4"/>
              <w:widowControl/>
              <w:spacing w:before="60" w:after="60" w:line="240" w:lineRule="auto"/>
              <w:rPr>
                <w:rStyle w:val="FontStyle13"/>
                <w:rFonts w:asciiTheme="minorHAnsi" w:hAnsiTheme="minorHAnsi" w:cs="Arial"/>
                <w:sz w:val="16"/>
                <w:szCs w:val="16"/>
              </w:rPr>
            </w:pPr>
            <w:r w:rsidRPr="007529A2">
              <w:rPr>
                <w:rStyle w:val="FontStyle13"/>
                <w:rFonts w:asciiTheme="minorHAnsi" w:hAnsiTheme="minorHAnsi" w:cs="Arial"/>
                <w:sz w:val="16"/>
                <w:szCs w:val="16"/>
              </w:rPr>
              <w:t>Koszty kategorii E są wyłączone z podstawy naliczania kosztów ogólnych projektu.</w:t>
            </w:r>
          </w:p>
        </w:tc>
      </w:tr>
      <w:tr w:rsidR="00ED3995" w:rsidRPr="00A9327D" w14:paraId="1DA41644" w14:textId="77777777" w:rsidTr="00140830">
        <w:trPr>
          <w:gridAfter w:val="1"/>
          <w:wAfter w:w="113" w:type="dxa"/>
          <w:trHeight w:val="163"/>
        </w:trPr>
        <w:tc>
          <w:tcPr>
            <w:tcW w:w="567" w:type="dxa"/>
            <w:vMerge/>
            <w:shd w:val="pct10" w:color="auto" w:fill="auto"/>
          </w:tcPr>
          <w:p w14:paraId="5A2345EC"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14:paraId="163E4C06"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512" w:type="dxa"/>
            <w:gridSpan w:val="6"/>
            <w:tcBorders>
              <w:top w:val="single" w:sz="4" w:space="0" w:color="auto"/>
              <w:bottom w:val="single" w:sz="4" w:space="0" w:color="auto"/>
            </w:tcBorders>
            <w:shd w:val="clear" w:color="auto" w:fill="D9D9D9" w:themeFill="background1" w:themeFillShade="D9"/>
          </w:tcPr>
          <w:p w14:paraId="6EF73B1F"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1</w:t>
            </w:r>
          </w:p>
        </w:tc>
      </w:tr>
      <w:tr w:rsidR="00ED3995" w:rsidRPr="00A9327D" w14:paraId="3D63684C" w14:textId="77777777" w:rsidTr="00140830">
        <w:trPr>
          <w:gridAfter w:val="1"/>
          <w:wAfter w:w="113" w:type="dxa"/>
          <w:trHeight w:val="190"/>
        </w:trPr>
        <w:tc>
          <w:tcPr>
            <w:tcW w:w="567" w:type="dxa"/>
            <w:vMerge/>
            <w:shd w:val="pct10" w:color="auto" w:fill="auto"/>
          </w:tcPr>
          <w:p w14:paraId="3AF6E7E0"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14:paraId="2D2A468E"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512" w:type="dxa"/>
            <w:gridSpan w:val="6"/>
            <w:tcBorders>
              <w:top w:val="single" w:sz="4" w:space="0" w:color="auto"/>
              <w:bottom w:val="single" w:sz="4" w:space="0" w:color="auto"/>
            </w:tcBorders>
          </w:tcPr>
          <w:p w14:paraId="49E188AE"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14:paraId="6C4565E8"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p>
        </w:tc>
      </w:tr>
      <w:tr w:rsidR="00ED3995" w:rsidRPr="00A9327D" w14:paraId="45045C31" w14:textId="77777777" w:rsidTr="00140830">
        <w:trPr>
          <w:gridAfter w:val="1"/>
          <w:wAfter w:w="113" w:type="dxa"/>
          <w:trHeight w:val="128"/>
        </w:trPr>
        <w:tc>
          <w:tcPr>
            <w:tcW w:w="567" w:type="dxa"/>
            <w:vMerge/>
            <w:shd w:val="pct10" w:color="auto" w:fill="auto"/>
          </w:tcPr>
          <w:p w14:paraId="29A4FE8F"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14:paraId="39C66A59"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512" w:type="dxa"/>
            <w:gridSpan w:val="6"/>
            <w:tcBorders>
              <w:top w:val="single" w:sz="4" w:space="0" w:color="auto"/>
              <w:bottom w:val="single" w:sz="4" w:space="0" w:color="auto"/>
            </w:tcBorders>
            <w:shd w:val="clear" w:color="auto" w:fill="D9D9D9" w:themeFill="background1" w:themeFillShade="D9"/>
          </w:tcPr>
          <w:p w14:paraId="0BEAAD3B"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w:t>
            </w:r>
          </w:p>
        </w:tc>
      </w:tr>
      <w:tr w:rsidR="00ED3995" w:rsidRPr="00A9327D" w14:paraId="5C05F7FD" w14:textId="77777777" w:rsidTr="00E5359F">
        <w:trPr>
          <w:gridAfter w:val="1"/>
          <w:wAfter w:w="113" w:type="dxa"/>
          <w:trHeight w:val="457"/>
        </w:trPr>
        <w:tc>
          <w:tcPr>
            <w:tcW w:w="567" w:type="dxa"/>
            <w:vMerge/>
            <w:shd w:val="pct10" w:color="auto" w:fill="auto"/>
          </w:tcPr>
          <w:p w14:paraId="5351A0A3"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14:paraId="7D8C6913"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512" w:type="dxa"/>
            <w:gridSpan w:val="6"/>
            <w:tcBorders>
              <w:top w:val="single" w:sz="4" w:space="0" w:color="auto"/>
            </w:tcBorders>
          </w:tcPr>
          <w:p w14:paraId="0EA7F245" w14:textId="77777777" w:rsidR="00ED3995" w:rsidRPr="00A9327D" w:rsidRDefault="00ED3995" w:rsidP="00140830">
            <w:pPr>
              <w:pStyle w:val="Style4"/>
              <w:spacing w:before="60" w:after="60" w:line="276" w:lineRule="auto"/>
              <w:rPr>
                <w:rFonts w:asciiTheme="minorHAnsi" w:hAnsiTheme="minorHAnsi"/>
              </w:rPr>
            </w:pPr>
            <w:r w:rsidRPr="00A9327D">
              <w:rPr>
                <w:rStyle w:val="FontStyle13"/>
                <w:rFonts w:asciiTheme="minorHAnsi" w:hAnsiTheme="minorHAnsi" w:cs="Arial"/>
                <w:b/>
                <w:sz w:val="16"/>
                <w:szCs w:val="16"/>
              </w:rPr>
              <w:t>Uzasadnienie:</w:t>
            </w:r>
          </w:p>
        </w:tc>
      </w:tr>
      <w:tr w:rsidR="00ED3995" w:rsidRPr="00A9327D" w14:paraId="6098BD38" w14:textId="77777777" w:rsidTr="00140830">
        <w:trPr>
          <w:gridAfter w:val="1"/>
          <w:wAfter w:w="113" w:type="dxa"/>
          <w:trHeight w:val="652"/>
        </w:trPr>
        <w:tc>
          <w:tcPr>
            <w:tcW w:w="476" w:type="dxa"/>
            <w:vMerge w:val="restart"/>
            <w:shd w:val="pct10" w:color="auto" w:fill="auto"/>
            <w:vAlign w:val="center"/>
          </w:tcPr>
          <w:p w14:paraId="776833FA" w14:textId="77777777" w:rsidR="00ED3995" w:rsidRPr="00A9327D" w:rsidRDefault="00ED3995" w:rsidP="00140830">
            <w:pPr>
              <w:pStyle w:val="Style4"/>
              <w:widowControl/>
              <w:spacing w:line="274" w:lineRule="exact"/>
              <w:jc w:val="center"/>
              <w:rPr>
                <w:rStyle w:val="FontStyle13"/>
                <w:rFonts w:asciiTheme="minorHAnsi" w:hAnsiTheme="minorHAnsi" w:cs="Arial"/>
              </w:rPr>
            </w:pPr>
            <w:r w:rsidRPr="00A9327D">
              <w:rPr>
                <w:rStyle w:val="FontStyle13"/>
                <w:rFonts w:asciiTheme="minorHAnsi" w:hAnsiTheme="minorHAnsi" w:cs="Arial"/>
              </w:rPr>
              <w:t>17.</w:t>
            </w:r>
          </w:p>
        </w:tc>
        <w:tc>
          <w:tcPr>
            <w:tcW w:w="537" w:type="dxa"/>
            <w:gridSpan w:val="2"/>
            <w:vMerge w:val="restart"/>
            <w:shd w:val="clear" w:color="auto" w:fill="D9D9D9" w:themeFill="background1" w:themeFillShade="D9"/>
            <w:vAlign w:val="center"/>
          </w:tcPr>
          <w:p w14:paraId="739F03B7" w14:textId="77777777" w:rsidR="00ED3995" w:rsidRPr="00A9327D" w:rsidRDefault="00ED3995" w:rsidP="00140830">
            <w:pPr>
              <w:pStyle w:val="Style4"/>
              <w:widowControl/>
              <w:spacing w:line="274" w:lineRule="exact"/>
              <w:jc w:val="center"/>
              <w:rPr>
                <w:rStyle w:val="FontStyle13"/>
                <w:rFonts w:asciiTheme="minorHAnsi" w:hAnsiTheme="minorHAnsi" w:cs="Arial"/>
                <w:b/>
              </w:rPr>
            </w:pPr>
            <w:proofErr w:type="spellStart"/>
            <w:r w:rsidRPr="00A9327D">
              <w:rPr>
                <w:rStyle w:val="FontStyle13"/>
                <w:rFonts w:asciiTheme="minorHAnsi" w:hAnsiTheme="minorHAnsi" w:cs="Arial"/>
                <w:b/>
              </w:rPr>
              <w:t>Op</w:t>
            </w:r>
            <w:proofErr w:type="spellEnd"/>
          </w:p>
        </w:tc>
        <w:tc>
          <w:tcPr>
            <w:tcW w:w="8488" w:type="dxa"/>
            <w:gridSpan w:val="5"/>
          </w:tcPr>
          <w:p w14:paraId="45EDC7EA" w14:textId="7D2E3E82" w:rsidR="00CD14C1" w:rsidRDefault="00F061A4" w:rsidP="00093D34">
            <w:pPr>
              <w:pStyle w:val="Style4"/>
              <w:spacing w:before="60" w:after="60"/>
              <w:rPr>
                <w:rStyle w:val="FontStyle13"/>
                <w:rFonts w:asciiTheme="minorHAnsi" w:hAnsiTheme="minorHAnsi" w:cs="Arial"/>
                <w:sz w:val="16"/>
                <w:szCs w:val="16"/>
              </w:rPr>
            </w:pPr>
            <w:r>
              <w:rPr>
                <w:rStyle w:val="FontStyle13"/>
                <w:rFonts w:asciiTheme="minorHAnsi" w:hAnsiTheme="minorHAnsi" w:cs="Arial"/>
                <w:sz w:val="16"/>
                <w:szCs w:val="16"/>
              </w:rPr>
              <w:t xml:space="preserve">I. </w:t>
            </w:r>
            <w:r w:rsidR="00CD14C1" w:rsidRPr="00CD14C1">
              <w:rPr>
                <w:rStyle w:val="FontStyle13"/>
                <w:rFonts w:asciiTheme="minorHAnsi" w:hAnsiTheme="minorHAnsi" w:cs="Arial"/>
                <w:sz w:val="16"/>
                <w:szCs w:val="16"/>
              </w:rPr>
              <w:t>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aplikacyjnych (przemysłowych) 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r>
              <w:rPr>
                <w:rStyle w:val="FontStyle13"/>
                <w:rFonts w:asciiTheme="minorHAnsi" w:hAnsiTheme="minorHAnsi" w:cs="Arial"/>
                <w:sz w:val="16"/>
                <w:szCs w:val="16"/>
              </w:rPr>
              <w:t xml:space="preserve"> </w:t>
            </w:r>
            <w:r w:rsidR="00CD14C1" w:rsidRPr="00CD14C1">
              <w:rPr>
                <w:rStyle w:val="FontStyle13"/>
                <w:rFonts w:asciiTheme="minorHAnsi" w:hAnsiTheme="minorHAnsi" w:cs="Arial"/>
                <w:sz w:val="16"/>
                <w:szCs w:val="16"/>
              </w:rPr>
              <w:t>W ramach tej kategorii kwalifikowane są także koszty wiedzy technicznej i patentów (</w:t>
            </w:r>
            <w:proofErr w:type="spellStart"/>
            <w:r w:rsidR="00CD14C1" w:rsidRPr="00CD14C1">
              <w:rPr>
                <w:rStyle w:val="FontStyle13"/>
                <w:rFonts w:asciiTheme="minorHAnsi" w:hAnsiTheme="minorHAnsi" w:cs="Arial"/>
                <w:sz w:val="16"/>
                <w:szCs w:val="16"/>
              </w:rPr>
              <w:t>WNiP</w:t>
            </w:r>
            <w:proofErr w:type="spellEnd"/>
            <w:r w:rsidR="00CD14C1" w:rsidRPr="00CD14C1">
              <w:rPr>
                <w:rStyle w:val="FontStyle13"/>
                <w:rFonts w:asciiTheme="minorHAnsi" w:hAnsiTheme="minorHAnsi" w:cs="Arial"/>
                <w:sz w:val="16"/>
                <w:szCs w:val="16"/>
              </w:rPr>
              <w:t xml:space="preserve">) zakupionych </w:t>
            </w:r>
            <w:r w:rsidR="00093D34">
              <w:rPr>
                <w:rStyle w:val="FontStyle13"/>
                <w:rFonts w:asciiTheme="minorHAnsi" w:hAnsiTheme="minorHAnsi" w:cs="Arial"/>
                <w:sz w:val="16"/>
                <w:szCs w:val="16"/>
              </w:rPr>
              <w:br/>
            </w:r>
            <w:r w:rsidR="00CD14C1" w:rsidRPr="00CD14C1">
              <w:rPr>
                <w:rStyle w:val="FontStyle13"/>
                <w:rFonts w:asciiTheme="minorHAnsi" w:hAnsiTheme="minorHAnsi" w:cs="Arial"/>
                <w:sz w:val="16"/>
                <w:szCs w:val="16"/>
              </w:rPr>
              <w:t>lub użytkowanych na podstawie licencji uzyskanych od osób trzecich na warunkach rynkowych.</w:t>
            </w:r>
          </w:p>
          <w:p w14:paraId="040A3D9E" w14:textId="113F0F66" w:rsidR="00CD14C1" w:rsidRDefault="00CD14C1" w:rsidP="00140830">
            <w:pPr>
              <w:pStyle w:val="Style4"/>
              <w:widowControl/>
              <w:spacing w:before="60" w:after="60" w:line="276" w:lineRule="auto"/>
              <w:rPr>
                <w:rStyle w:val="FontStyle13"/>
                <w:rFonts w:asciiTheme="minorHAnsi" w:hAnsiTheme="minorHAnsi" w:cs="Arial"/>
                <w:sz w:val="16"/>
                <w:szCs w:val="16"/>
              </w:rPr>
            </w:pPr>
          </w:p>
          <w:p w14:paraId="05436DF5" w14:textId="2FF50A63" w:rsidR="00F061A4" w:rsidRPr="00F061A4" w:rsidRDefault="00F061A4" w:rsidP="00F061A4">
            <w:pPr>
              <w:pStyle w:val="Style4"/>
              <w:spacing w:before="60" w:after="60"/>
              <w:rPr>
                <w:rStyle w:val="FontStyle13"/>
                <w:rFonts w:asciiTheme="minorHAnsi" w:hAnsiTheme="minorHAnsi" w:cs="Arial"/>
                <w:sz w:val="16"/>
                <w:szCs w:val="16"/>
              </w:rPr>
            </w:pPr>
            <w:r w:rsidRPr="00F061A4">
              <w:rPr>
                <w:rStyle w:val="FontStyle13"/>
                <w:rFonts w:asciiTheme="minorHAnsi" w:hAnsiTheme="minorHAnsi" w:cs="Arial"/>
                <w:sz w:val="16"/>
                <w:szCs w:val="16"/>
              </w:rPr>
              <w:t>II.</w:t>
            </w:r>
            <w:r>
              <w:rPr>
                <w:rStyle w:val="FontStyle13"/>
                <w:rFonts w:asciiTheme="minorHAnsi" w:hAnsiTheme="minorHAnsi" w:cs="Arial"/>
                <w:sz w:val="16"/>
                <w:szCs w:val="16"/>
              </w:rPr>
              <w:t xml:space="preserve"> </w:t>
            </w:r>
            <w:r w:rsidRPr="00F061A4">
              <w:rPr>
                <w:rStyle w:val="FontStyle13"/>
                <w:rFonts w:asciiTheme="minorHAnsi" w:hAnsiTheme="minorHAnsi" w:cs="Arial"/>
                <w:sz w:val="16"/>
                <w:szCs w:val="16"/>
              </w:rPr>
              <w:t xml:space="preserve">Koszty budynków i gruntów </w:t>
            </w:r>
          </w:p>
          <w:p w14:paraId="3B3E6737" w14:textId="0CF385F9" w:rsidR="00F061A4" w:rsidRDefault="00F061A4" w:rsidP="00F061A4">
            <w:pPr>
              <w:pStyle w:val="Style4"/>
              <w:widowControl/>
              <w:spacing w:before="60" w:after="60" w:line="276" w:lineRule="auto"/>
              <w:rPr>
                <w:rStyle w:val="FontStyle13"/>
                <w:rFonts w:asciiTheme="minorHAnsi" w:hAnsiTheme="minorHAnsi" w:cs="Arial"/>
                <w:sz w:val="16"/>
                <w:szCs w:val="16"/>
              </w:rPr>
            </w:pPr>
            <w:r w:rsidRPr="00F061A4">
              <w:rPr>
                <w:rStyle w:val="FontStyle13"/>
                <w:rFonts w:asciiTheme="minorHAnsi" w:hAnsiTheme="minorHAnsi" w:cs="Arial"/>
                <w:sz w:val="16"/>
                <w:szCs w:val="16"/>
              </w:rPr>
              <w:t>Koszty budynków i gruntów kwalifikowalne są w zakresie i przez okres niezbędny do realizacji projektu; w przypadku budynków są to koszty amortyzacji odpowiadające okresowi realizacji projektu objętego pomocą, obliczone na podstawie przepisów o rachunkowości. W przypadku gruntów są to koszty transferu handlowego lub rzeczywiste poniesione koszty kapitałowe.</w:t>
            </w:r>
          </w:p>
          <w:p w14:paraId="1E03BFB8" w14:textId="77777777" w:rsidR="00CD14C1" w:rsidRDefault="00CD14C1" w:rsidP="00140830">
            <w:pPr>
              <w:pStyle w:val="Style4"/>
              <w:widowControl/>
              <w:spacing w:before="60" w:after="60" w:line="276" w:lineRule="auto"/>
              <w:rPr>
                <w:rStyle w:val="FontStyle13"/>
                <w:rFonts w:asciiTheme="minorHAnsi" w:hAnsiTheme="minorHAnsi" w:cs="Arial"/>
                <w:sz w:val="16"/>
                <w:szCs w:val="16"/>
              </w:rPr>
            </w:pPr>
          </w:p>
          <w:p w14:paraId="365E7419" w14:textId="3810A806" w:rsidR="00ED3995" w:rsidRPr="00A9327D" w:rsidRDefault="00F061A4" w:rsidP="00140830">
            <w:pPr>
              <w:pStyle w:val="Style4"/>
              <w:widowControl/>
              <w:spacing w:before="60" w:after="60" w:line="276" w:lineRule="auto"/>
              <w:rPr>
                <w:rStyle w:val="FontStyle13"/>
                <w:rFonts w:asciiTheme="minorHAnsi" w:hAnsiTheme="minorHAnsi" w:cs="Arial"/>
                <w:sz w:val="16"/>
                <w:szCs w:val="16"/>
              </w:rPr>
            </w:pPr>
            <w:r>
              <w:rPr>
                <w:rStyle w:val="FontStyle13"/>
                <w:rFonts w:asciiTheme="minorHAnsi" w:hAnsiTheme="minorHAnsi" w:cs="Arial"/>
                <w:sz w:val="16"/>
                <w:szCs w:val="16"/>
              </w:rPr>
              <w:t xml:space="preserve">III. </w:t>
            </w:r>
            <w:r w:rsidR="00ED3995" w:rsidRPr="00A9327D">
              <w:rPr>
                <w:rStyle w:val="FontStyle13"/>
                <w:rFonts w:asciiTheme="minorHAnsi" w:hAnsiTheme="minorHAnsi" w:cs="Arial"/>
                <w:sz w:val="16"/>
                <w:szCs w:val="16"/>
              </w:rPr>
              <w:t xml:space="preserve">Inne </w:t>
            </w:r>
            <w:r w:rsidR="00ED3995" w:rsidRPr="00A9327D">
              <w:rPr>
                <w:rStyle w:val="FontStyle13"/>
                <w:rFonts w:asciiTheme="minorHAnsi" w:hAnsiTheme="minorHAnsi" w:cs="Arial"/>
                <w:sz w:val="16"/>
                <w:szCs w:val="16"/>
                <w:u w:val="single"/>
              </w:rPr>
              <w:t xml:space="preserve">koszty operacyjne </w:t>
            </w:r>
            <w:r w:rsidR="00ED3995" w:rsidRPr="00A9327D">
              <w:rPr>
                <w:rStyle w:val="FontStyle13"/>
                <w:rFonts w:asciiTheme="minorHAnsi" w:hAnsiTheme="minorHAnsi" w:cs="Arial"/>
                <w:sz w:val="16"/>
                <w:szCs w:val="16"/>
              </w:rPr>
              <w:t xml:space="preserve">to koszty materiałów, środków eksploatacyjnych i podobnych produktów ponoszone bezpośrednio </w:t>
            </w:r>
            <w:r w:rsidR="00ED3995">
              <w:rPr>
                <w:rStyle w:val="FontStyle13"/>
                <w:rFonts w:asciiTheme="minorHAnsi" w:hAnsiTheme="minorHAnsi" w:cs="Arial"/>
                <w:sz w:val="16"/>
                <w:szCs w:val="16"/>
              </w:rPr>
              <w:br/>
            </w:r>
            <w:r w:rsidR="00ED3995" w:rsidRPr="00A9327D">
              <w:rPr>
                <w:rStyle w:val="FontStyle13"/>
                <w:rFonts w:asciiTheme="minorHAnsi" w:hAnsiTheme="minorHAnsi" w:cs="Arial"/>
                <w:sz w:val="16"/>
                <w:szCs w:val="16"/>
              </w:rPr>
              <w:t xml:space="preserve">w związku z realizacją projektu objętego pomocą, np. sprzęt laboratoryjny, koszty utrzymania linii technologicznych, </w:t>
            </w:r>
            <w:r w:rsidR="00ED3995" w:rsidRPr="00A9327D">
              <w:rPr>
                <w:rFonts w:asciiTheme="minorHAnsi" w:hAnsiTheme="minorHAnsi" w:cstheme="minorHAnsi"/>
                <w:iCs/>
                <w:sz w:val="16"/>
                <w:szCs w:val="16"/>
              </w:rPr>
              <w:t xml:space="preserve">elementy służące do budowy i na stałe zainstalowane w prototypie, instalacji pilotażowej lub demonstracyjnej, </w:t>
            </w:r>
            <w:r w:rsidR="00ED3995" w:rsidRPr="00A9327D">
              <w:rPr>
                <w:rFonts w:asciiTheme="minorHAnsi" w:hAnsiTheme="minorHAnsi" w:cstheme="minorHAnsi"/>
                <w:iCs/>
                <w:color w:val="333333"/>
                <w:sz w:val="16"/>
                <w:szCs w:val="16"/>
              </w:rPr>
              <w:t xml:space="preserve">koszty usług doradczych </w:t>
            </w:r>
            <w:r w:rsidR="00ED3995">
              <w:rPr>
                <w:rFonts w:asciiTheme="minorHAnsi" w:hAnsiTheme="minorHAnsi" w:cstheme="minorHAnsi"/>
                <w:iCs/>
                <w:color w:val="333333"/>
                <w:sz w:val="16"/>
                <w:szCs w:val="16"/>
              </w:rPr>
              <w:br/>
            </w:r>
            <w:r w:rsidR="00ED3995" w:rsidRPr="00A9327D">
              <w:rPr>
                <w:rFonts w:asciiTheme="minorHAnsi" w:hAnsiTheme="minorHAnsi" w:cstheme="minorHAnsi"/>
                <w:iCs/>
                <w:color w:val="333333"/>
                <w:sz w:val="16"/>
                <w:szCs w:val="16"/>
              </w:rPr>
              <w:t>i usług równorzędnych, koszty uczestnictwa w konferencjach, koszty szkoleń pracowników realizujących zadania badawcze, koszty szkoleń związanych z obsługą zakupionej aparatury naukowo-badawczej, koszty prowadzenia wyodrębnionego rachunku bankowego, koszty promocji projektu, koszt audytu zewnętrznego, koszty delegacji.</w:t>
            </w:r>
          </w:p>
        </w:tc>
      </w:tr>
      <w:tr w:rsidR="00ED3995" w:rsidRPr="00A9327D" w14:paraId="3F0CDCD9" w14:textId="77777777" w:rsidTr="00140830">
        <w:trPr>
          <w:gridAfter w:val="1"/>
          <w:wAfter w:w="113" w:type="dxa"/>
          <w:trHeight w:val="190"/>
        </w:trPr>
        <w:tc>
          <w:tcPr>
            <w:tcW w:w="476" w:type="dxa"/>
            <w:vMerge/>
            <w:shd w:val="pct10" w:color="auto" w:fill="auto"/>
          </w:tcPr>
          <w:p w14:paraId="5E9FFAE3"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7" w:type="dxa"/>
            <w:gridSpan w:val="2"/>
            <w:vMerge/>
            <w:shd w:val="clear" w:color="auto" w:fill="D9D9D9" w:themeFill="background1" w:themeFillShade="D9"/>
            <w:vAlign w:val="center"/>
          </w:tcPr>
          <w:p w14:paraId="3A68C5BC"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488" w:type="dxa"/>
            <w:gridSpan w:val="5"/>
            <w:shd w:val="clear" w:color="auto" w:fill="D9D9D9" w:themeFill="background1" w:themeFillShade="D9"/>
          </w:tcPr>
          <w:p w14:paraId="60768D05"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1</w:t>
            </w:r>
          </w:p>
        </w:tc>
      </w:tr>
      <w:tr w:rsidR="00ED3995" w:rsidRPr="00A9327D" w14:paraId="61B84FB3" w14:textId="77777777" w:rsidTr="00140830">
        <w:trPr>
          <w:gridAfter w:val="1"/>
          <w:wAfter w:w="113" w:type="dxa"/>
          <w:trHeight w:val="176"/>
        </w:trPr>
        <w:tc>
          <w:tcPr>
            <w:tcW w:w="476" w:type="dxa"/>
            <w:vMerge/>
            <w:shd w:val="pct10" w:color="auto" w:fill="auto"/>
          </w:tcPr>
          <w:p w14:paraId="6B81371D"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7" w:type="dxa"/>
            <w:gridSpan w:val="2"/>
            <w:vMerge/>
            <w:shd w:val="clear" w:color="auto" w:fill="D9D9D9" w:themeFill="background1" w:themeFillShade="D9"/>
            <w:vAlign w:val="center"/>
          </w:tcPr>
          <w:p w14:paraId="572C3BE9"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488" w:type="dxa"/>
            <w:gridSpan w:val="5"/>
          </w:tcPr>
          <w:p w14:paraId="57033488"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14:paraId="31032BE9"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p>
        </w:tc>
      </w:tr>
      <w:tr w:rsidR="00ED3995" w:rsidRPr="00A9327D" w14:paraId="0F893164" w14:textId="77777777" w:rsidTr="00140830">
        <w:trPr>
          <w:gridAfter w:val="1"/>
          <w:wAfter w:w="113" w:type="dxa"/>
          <w:trHeight w:val="176"/>
        </w:trPr>
        <w:tc>
          <w:tcPr>
            <w:tcW w:w="476" w:type="dxa"/>
            <w:vMerge/>
            <w:shd w:val="pct10" w:color="auto" w:fill="auto"/>
          </w:tcPr>
          <w:p w14:paraId="76D67FDC"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7" w:type="dxa"/>
            <w:gridSpan w:val="2"/>
            <w:vMerge/>
            <w:shd w:val="clear" w:color="auto" w:fill="D9D9D9" w:themeFill="background1" w:themeFillShade="D9"/>
            <w:vAlign w:val="center"/>
          </w:tcPr>
          <w:p w14:paraId="1DF4021A"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488" w:type="dxa"/>
            <w:gridSpan w:val="5"/>
            <w:shd w:val="clear" w:color="auto" w:fill="D9D9D9" w:themeFill="background1" w:themeFillShade="D9"/>
          </w:tcPr>
          <w:p w14:paraId="35015791"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w:t>
            </w:r>
          </w:p>
        </w:tc>
      </w:tr>
      <w:tr w:rsidR="00ED3995" w:rsidRPr="00A9327D" w14:paraId="5FF66ADE" w14:textId="77777777" w:rsidTr="00140830">
        <w:trPr>
          <w:gridAfter w:val="1"/>
          <w:wAfter w:w="113" w:type="dxa"/>
          <w:trHeight w:val="149"/>
        </w:trPr>
        <w:tc>
          <w:tcPr>
            <w:tcW w:w="476" w:type="dxa"/>
            <w:vMerge/>
            <w:shd w:val="pct10" w:color="auto" w:fill="auto"/>
          </w:tcPr>
          <w:p w14:paraId="1D388965"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7" w:type="dxa"/>
            <w:gridSpan w:val="2"/>
            <w:vMerge/>
            <w:shd w:val="clear" w:color="auto" w:fill="D9D9D9" w:themeFill="background1" w:themeFillShade="D9"/>
            <w:vAlign w:val="center"/>
          </w:tcPr>
          <w:p w14:paraId="1CFBA6C9"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8488" w:type="dxa"/>
            <w:gridSpan w:val="5"/>
          </w:tcPr>
          <w:p w14:paraId="7D3A1E3E"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14:paraId="39A73DB0" w14:textId="77777777" w:rsidR="00ED3995" w:rsidRPr="00A9327D" w:rsidRDefault="00ED3995" w:rsidP="00140830">
            <w:pPr>
              <w:rPr>
                <w:rFonts w:asciiTheme="minorHAnsi" w:hAnsiTheme="minorHAnsi"/>
              </w:rPr>
            </w:pPr>
          </w:p>
        </w:tc>
      </w:tr>
      <w:tr w:rsidR="00ED3995" w:rsidRPr="00A9327D" w14:paraId="4A73E004" w14:textId="77777777" w:rsidTr="00140830">
        <w:trPr>
          <w:gridAfter w:val="1"/>
          <w:wAfter w:w="113" w:type="dxa"/>
          <w:trHeight w:val="231"/>
        </w:trPr>
        <w:tc>
          <w:tcPr>
            <w:tcW w:w="476" w:type="dxa"/>
            <w:vMerge/>
            <w:shd w:val="pct10" w:color="auto" w:fill="auto"/>
          </w:tcPr>
          <w:p w14:paraId="0B6EB000" w14:textId="77777777" w:rsidR="00ED3995" w:rsidRPr="00A9327D" w:rsidRDefault="00ED3995" w:rsidP="00140830">
            <w:pPr>
              <w:pStyle w:val="Style4"/>
              <w:widowControl/>
              <w:spacing w:line="274" w:lineRule="exact"/>
              <w:jc w:val="center"/>
              <w:rPr>
                <w:rStyle w:val="FontStyle13"/>
                <w:rFonts w:asciiTheme="minorHAnsi" w:hAnsiTheme="minorHAnsi" w:cs="Arial"/>
                <w:b/>
              </w:rPr>
            </w:pPr>
          </w:p>
        </w:tc>
        <w:tc>
          <w:tcPr>
            <w:tcW w:w="537" w:type="dxa"/>
            <w:gridSpan w:val="2"/>
            <w:vMerge w:val="restart"/>
            <w:shd w:val="clear" w:color="auto" w:fill="D9D9D9" w:themeFill="background1" w:themeFillShade="D9"/>
            <w:vAlign w:val="center"/>
          </w:tcPr>
          <w:p w14:paraId="3062B250" w14:textId="77777777" w:rsidR="00ED3995" w:rsidRPr="00A9327D" w:rsidRDefault="00ED3995" w:rsidP="00140830">
            <w:pPr>
              <w:pStyle w:val="Style4"/>
              <w:widowControl/>
              <w:spacing w:line="274" w:lineRule="exact"/>
              <w:jc w:val="center"/>
              <w:rPr>
                <w:rStyle w:val="FontStyle13"/>
                <w:rFonts w:asciiTheme="minorHAnsi" w:hAnsiTheme="minorHAnsi" w:cs="Arial"/>
                <w:b/>
              </w:rPr>
            </w:pPr>
            <w:r w:rsidRPr="00A9327D">
              <w:rPr>
                <w:rStyle w:val="FontStyle13"/>
                <w:rFonts w:asciiTheme="minorHAnsi" w:hAnsiTheme="minorHAnsi" w:cs="Arial"/>
                <w:b/>
              </w:rPr>
              <w:t>O</w:t>
            </w:r>
          </w:p>
        </w:tc>
        <w:tc>
          <w:tcPr>
            <w:tcW w:w="8488" w:type="dxa"/>
            <w:gridSpan w:val="5"/>
          </w:tcPr>
          <w:p w14:paraId="555F7762" w14:textId="77777777" w:rsidR="00ED3995" w:rsidRPr="00A9327D" w:rsidRDefault="00ED3995" w:rsidP="00140830">
            <w:pPr>
              <w:pStyle w:val="Style4"/>
              <w:widowControl/>
              <w:spacing w:before="60" w:after="60" w:line="276" w:lineRule="auto"/>
              <w:rPr>
                <w:rStyle w:val="FontStyle13"/>
                <w:rFonts w:asciiTheme="minorHAnsi" w:hAnsiTheme="minorHAnsi" w:cs="Arial"/>
                <w:sz w:val="16"/>
                <w:szCs w:val="16"/>
              </w:rPr>
            </w:pPr>
            <w:r w:rsidRPr="004935F1">
              <w:rPr>
                <w:rStyle w:val="FontStyle13"/>
                <w:rFonts w:asciiTheme="minorHAnsi" w:hAnsiTheme="minorHAnsi" w:cs="Arial"/>
                <w:sz w:val="16"/>
                <w:szCs w:val="16"/>
                <w:u w:val="single"/>
              </w:rPr>
              <w:t>Dodatkowe koszty ogólne ponoszone w związku z realizacją projektu objętego pomocą</w:t>
            </w:r>
            <w:r w:rsidRPr="004935F1">
              <w:rPr>
                <w:rStyle w:val="FontStyle13"/>
                <w:rFonts w:asciiTheme="minorHAnsi" w:hAnsiTheme="minorHAnsi" w:cs="Arial"/>
                <w:sz w:val="16"/>
                <w:szCs w:val="16"/>
              </w:rPr>
              <w:t>. Koszty, których wielkości nie można jednoznacznie przyporządkować do projektu lub których przyporządkowanie do projektu wymaga zastosowania klucza podziału</w:t>
            </w:r>
          </w:p>
        </w:tc>
      </w:tr>
      <w:tr w:rsidR="00ED3995" w:rsidRPr="00A9327D" w14:paraId="62B6BDBE" w14:textId="77777777" w:rsidTr="00140830">
        <w:trPr>
          <w:gridAfter w:val="1"/>
          <w:wAfter w:w="113" w:type="dxa"/>
          <w:trHeight w:val="163"/>
        </w:trPr>
        <w:tc>
          <w:tcPr>
            <w:tcW w:w="476" w:type="dxa"/>
            <w:vMerge/>
            <w:shd w:val="pct10" w:color="auto" w:fill="auto"/>
          </w:tcPr>
          <w:p w14:paraId="5A65C521" w14:textId="77777777" w:rsidR="00ED3995" w:rsidRPr="00A9327D" w:rsidRDefault="00ED3995" w:rsidP="00140830">
            <w:pPr>
              <w:pStyle w:val="Style4"/>
              <w:widowControl/>
              <w:spacing w:line="274" w:lineRule="exact"/>
              <w:rPr>
                <w:rStyle w:val="FontStyle13"/>
                <w:rFonts w:asciiTheme="minorHAnsi" w:hAnsiTheme="minorHAnsi" w:cs="Arial"/>
                <w:b/>
              </w:rPr>
            </w:pPr>
          </w:p>
        </w:tc>
        <w:tc>
          <w:tcPr>
            <w:tcW w:w="537" w:type="dxa"/>
            <w:gridSpan w:val="2"/>
            <w:vMerge/>
            <w:shd w:val="clear" w:color="auto" w:fill="D9D9D9" w:themeFill="background1" w:themeFillShade="D9"/>
          </w:tcPr>
          <w:p w14:paraId="0D486E5D" w14:textId="77777777" w:rsidR="00ED3995" w:rsidRPr="00A9327D" w:rsidRDefault="00ED3995" w:rsidP="00140830">
            <w:pPr>
              <w:pStyle w:val="Style4"/>
              <w:widowControl/>
              <w:spacing w:line="274" w:lineRule="exact"/>
              <w:rPr>
                <w:rStyle w:val="FontStyle13"/>
                <w:rFonts w:asciiTheme="minorHAnsi" w:hAnsiTheme="minorHAnsi" w:cs="Arial"/>
                <w:b/>
              </w:rPr>
            </w:pPr>
          </w:p>
        </w:tc>
        <w:tc>
          <w:tcPr>
            <w:tcW w:w="8488" w:type="dxa"/>
            <w:gridSpan w:val="5"/>
            <w:shd w:val="clear" w:color="auto" w:fill="D9D9D9" w:themeFill="background1" w:themeFillShade="D9"/>
          </w:tcPr>
          <w:p w14:paraId="2EBEA46D"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1</w:t>
            </w:r>
          </w:p>
        </w:tc>
      </w:tr>
      <w:tr w:rsidR="00ED3995" w:rsidRPr="00A9327D" w14:paraId="3FD946CE" w14:textId="77777777" w:rsidTr="00140830">
        <w:trPr>
          <w:gridAfter w:val="1"/>
          <w:wAfter w:w="113" w:type="dxa"/>
          <w:trHeight w:val="141"/>
        </w:trPr>
        <w:tc>
          <w:tcPr>
            <w:tcW w:w="476" w:type="dxa"/>
            <w:vMerge/>
            <w:shd w:val="pct10" w:color="auto" w:fill="auto"/>
          </w:tcPr>
          <w:p w14:paraId="1799FB31" w14:textId="77777777" w:rsidR="00ED3995" w:rsidRPr="00A9327D" w:rsidRDefault="00ED3995" w:rsidP="00140830">
            <w:pPr>
              <w:pStyle w:val="Style4"/>
              <w:widowControl/>
              <w:spacing w:line="274" w:lineRule="exact"/>
              <w:rPr>
                <w:rStyle w:val="FontStyle13"/>
                <w:rFonts w:asciiTheme="minorHAnsi" w:hAnsiTheme="minorHAnsi" w:cs="Arial"/>
                <w:b/>
              </w:rPr>
            </w:pPr>
          </w:p>
        </w:tc>
        <w:tc>
          <w:tcPr>
            <w:tcW w:w="537" w:type="dxa"/>
            <w:gridSpan w:val="2"/>
            <w:vMerge/>
            <w:shd w:val="clear" w:color="auto" w:fill="D9D9D9" w:themeFill="background1" w:themeFillShade="D9"/>
          </w:tcPr>
          <w:p w14:paraId="09464020" w14:textId="77777777" w:rsidR="00ED3995" w:rsidRPr="00A9327D" w:rsidRDefault="00ED3995" w:rsidP="00140830">
            <w:pPr>
              <w:pStyle w:val="Style4"/>
              <w:widowControl/>
              <w:spacing w:line="274" w:lineRule="exact"/>
              <w:rPr>
                <w:rStyle w:val="FontStyle13"/>
                <w:rFonts w:asciiTheme="minorHAnsi" w:hAnsiTheme="minorHAnsi" w:cs="Arial"/>
                <w:b/>
              </w:rPr>
            </w:pPr>
          </w:p>
        </w:tc>
        <w:tc>
          <w:tcPr>
            <w:tcW w:w="8488" w:type="dxa"/>
            <w:gridSpan w:val="5"/>
          </w:tcPr>
          <w:p w14:paraId="6716BD60" w14:textId="3C8A54FA" w:rsidR="00ED3995" w:rsidRPr="004935F1" w:rsidRDefault="00ED3995" w:rsidP="00140830">
            <w:pPr>
              <w:pStyle w:val="Style4"/>
              <w:spacing w:before="60" w:after="60"/>
              <w:rPr>
                <w:rStyle w:val="FontStyle13"/>
                <w:rFonts w:asciiTheme="minorHAnsi" w:hAnsiTheme="minorHAnsi" w:cs="Arial"/>
                <w:b/>
                <w:color w:val="FF0000"/>
                <w:sz w:val="16"/>
                <w:szCs w:val="16"/>
              </w:rPr>
            </w:pPr>
            <w:r w:rsidRPr="00A9327D">
              <w:rPr>
                <w:rStyle w:val="FontStyle13"/>
                <w:rFonts w:asciiTheme="minorHAnsi" w:hAnsiTheme="minorHAnsi" w:cs="Arial"/>
                <w:b/>
                <w:sz w:val="16"/>
                <w:szCs w:val="16"/>
              </w:rPr>
              <w:t>Uzasadnienie:</w:t>
            </w:r>
            <w:r>
              <w:rPr>
                <w:rStyle w:val="FontStyle13"/>
                <w:rFonts w:asciiTheme="minorHAnsi" w:hAnsiTheme="minorHAnsi" w:cs="Arial"/>
                <w:b/>
                <w:sz w:val="16"/>
                <w:szCs w:val="16"/>
              </w:rPr>
              <w:t xml:space="preserve"> </w:t>
            </w:r>
            <w:r w:rsidRPr="004935F1">
              <w:rPr>
                <w:rStyle w:val="FontStyle13"/>
                <w:rFonts w:asciiTheme="minorHAnsi" w:hAnsiTheme="minorHAnsi" w:cs="Arial"/>
                <w:sz w:val="16"/>
                <w:szCs w:val="16"/>
              </w:rPr>
              <w:t xml:space="preserve">Koszty ogólne rozliczane są ryczałtem, jako procent od pozostałych kosztów kwalifikowanych projektu, </w:t>
            </w:r>
            <w:r>
              <w:rPr>
                <w:rStyle w:val="FontStyle13"/>
                <w:rFonts w:asciiTheme="minorHAnsi" w:hAnsiTheme="minorHAnsi" w:cs="Arial"/>
                <w:sz w:val="16"/>
                <w:szCs w:val="16"/>
              </w:rPr>
              <w:br/>
            </w:r>
            <w:r w:rsidRPr="004935F1">
              <w:rPr>
                <w:rStyle w:val="FontStyle13"/>
                <w:rFonts w:asciiTheme="minorHAnsi" w:hAnsiTheme="minorHAnsi" w:cs="Arial"/>
                <w:sz w:val="16"/>
                <w:szCs w:val="16"/>
              </w:rPr>
              <w:t>z wyłączeniem kosztów kategorii E, zgodnie ze wzorem:</w:t>
            </w:r>
            <w:r>
              <w:rPr>
                <w:rStyle w:val="FontStyle13"/>
                <w:rFonts w:asciiTheme="minorHAnsi" w:hAnsiTheme="minorHAnsi" w:cs="Arial"/>
                <w:sz w:val="16"/>
                <w:szCs w:val="16"/>
              </w:rPr>
              <w:t xml:space="preserve"> </w:t>
            </w:r>
            <w:r w:rsidRPr="004935F1">
              <w:rPr>
                <w:rStyle w:val="FontStyle13"/>
                <w:rFonts w:asciiTheme="minorHAnsi" w:hAnsiTheme="minorHAnsi" w:cs="Arial"/>
                <w:b/>
                <w:color w:val="FF0000"/>
                <w:sz w:val="16"/>
                <w:szCs w:val="16"/>
              </w:rPr>
              <w:t>O = (</w:t>
            </w:r>
            <w:proofErr w:type="spellStart"/>
            <w:r w:rsidRPr="004935F1">
              <w:rPr>
                <w:rStyle w:val="FontStyle13"/>
                <w:rFonts w:asciiTheme="minorHAnsi" w:hAnsiTheme="minorHAnsi" w:cs="Arial"/>
                <w:b/>
                <w:color w:val="FF0000"/>
                <w:sz w:val="16"/>
                <w:szCs w:val="16"/>
              </w:rPr>
              <w:t>Op</w:t>
            </w:r>
            <w:proofErr w:type="spellEnd"/>
            <w:r w:rsidRPr="004935F1">
              <w:rPr>
                <w:rStyle w:val="FontStyle13"/>
                <w:rFonts w:asciiTheme="minorHAnsi" w:hAnsiTheme="minorHAnsi" w:cs="Arial"/>
                <w:b/>
                <w:color w:val="FF0000"/>
                <w:sz w:val="16"/>
                <w:szCs w:val="16"/>
              </w:rPr>
              <w:t xml:space="preserve"> +  G) x max 25%</w:t>
            </w:r>
          </w:p>
          <w:p w14:paraId="6E6BFD17"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p>
        </w:tc>
      </w:tr>
      <w:tr w:rsidR="00ED3995" w:rsidRPr="00A9327D" w14:paraId="308E2EA4" w14:textId="77777777" w:rsidTr="00140830">
        <w:trPr>
          <w:gridAfter w:val="1"/>
          <w:wAfter w:w="113" w:type="dxa"/>
          <w:trHeight w:val="163"/>
        </w:trPr>
        <w:tc>
          <w:tcPr>
            <w:tcW w:w="476" w:type="dxa"/>
            <w:vMerge/>
            <w:shd w:val="pct10" w:color="auto" w:fill="auto"/>
          </w:tcPr>
          <w:p w14:paraId="0D7E1299" w14:textId="77777777" w:rsidR="00ED3995" w:rsidRPr="00A9327D" w:rsidRDefault="00ED3995" w:rsidP="00140830">
            <w:pPr>
              <w:pStyle w:val="Style4"/>
              <w:widowControl/>
              <w:spacing w:line="274" w:lineRule="exact"/>
              <w:rPr>
                <w:rStyle w:val="FontStyle13"/>
                <w:rFonts w:asciiTheme="minorHAnsi" w:hAnsiTheme="minorHAnsi" w:cs="Arial"/>
                <w:b/>
              </w:rPr>
            </w:pPr>
          </w:p>
        </w:tc>
        <w:tc>
          <w:tcPr>
            <w:tcW w:w="537" w:type="dxa"/>
            <w:gridSpan w:val="2"/>
            <w:vMerge/>
            <w:shd w:val="clear" w:color="auto" w:fill="D9D9D9" w:themeFill="background1" w:themeFillShade="D9"/>
          </w:tcPr>
          <w:p w14:paraId="389C2F2E" w14:textId="77777777" w:rsidR="00ED3995" w:rsidRPr="00A9327D" w:rsidRDefault="00ED3995" w:rsidP="00140830">
            <w:pPr>
              <w:pStyle w:val="Style4"/>
              <w:widowControl/>
              <w:spacing w:line="274" w:lineRule="exact"/>
              <w:rPr>
                <w:rStyle w:val="FontStyle13"/>
                <w:rFonts w:asciiTheme="minorHAnsi" w:hAnsiTheme="minorHAnsi" w:cs="Arial"/>
                <w:b/>
              </w:rPr>
            </w:pPr>
          </w:p>
        </w:tc>
        <w:tc>
          <w:tcPr>
            <w:tcW w:w="8488" w:type="dxa"/>
            <w:gridSpan w:val="5"/>
            <w:shd w:val="clear" w:color="auto" w:fill="D9D9D9" w:themeFill="background1" w:themeFillShade="D9"/>
          </w:tcPr>
          <w:p w14:paraId="5ACAC902"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w:t>
            </w:r>
          </w:p>
        </w:tc>
      </w:tr>
      <w:tr w:rsidR="00ED3995" w:rsidRPr="00A9327D" w14:paraId="3EEA5D47" w14:textId="77777777" w:rsidTr="00140830">
        <w:trPr>
          <w:gridAfter w:val="1"/>
          <w:wAfter w:w="113" w:type="dxa"/>
          <w:trHeight w:val="155"/>
        </w:trPr>
        <w:tc>
          <w:tcPr>
            <w:tcW w:w="476" w:type="dxa"/>
            <w:vMerge/>
            <w:shd w:val="pct10" w:color="auto" w:fill="auto"/>
          </w:tcPr>
          <w:p w14:paraId="59A0060B" w14:textId="77777777" w:rsidR="00ED3995" w:rsidRPr="00A9327D" w:rsidRDefault="00ED3995" w:rsidP="00140830">
            <w:pPr>
              <w:pStyle w:val="Style4"/>
              <w:widowControl/>
              <w:spacing w:line="274" w:lineRule="exact"/>
              <w:rPr>
                <w:rStyle w:val="FontStyle13"/>
                <w:rFonts w:asciiTheme="minorHAnsi" w:hAnsiTheme="minorHAnsi" w:cs="Arial"/>
                <w:b/>
              </w:rPr>
            </w:pPr>
          </w:p>
        </w:tc>
        <w:tc>
          <w:tcPr>
            <w:tcW w:w="537" w:type="dxa"/>
            <w:gridSpan w:val="2"/>
            <w:vMerge/>
            <w:shd w:val="clear" w:color="auto" w:fill="D9D9D9" w:themeFill="background1" w:themeFillShade="D9"/>
          </w:tcPr>
          <w:p w14:paraId="6B14C43D" w14:textId="77777777" w:rsidR="00ED3995" w:rsidRPr="00A9327D" w:rsidRDefault="00ED3995" w:rsidP="00140830">
            <w:pPr>
              <w:pStyle w:val="Style4"/>
              <w:widowControl/>
              <w:spacing w:line="274" w:lineRule="exact"/>
              <w:rPr>
                <w:rStyle w:val="FontStyle13"/>
                <w:rFonts w:asciiTheme="minorHAnsi" w:hAnsiTheme="minorHAnsi" w:cs="Arial"/>
                <w:b/>
              </w:rPr>
            </w:pPr>
          </w:p>
        </w:tc>
        <w:tc>
          <w:tcPr>
            <w:tcW w:w="8488" w:type="dxa"/>
            <w:gridSpan w:val="5"/>
          </w:tcPr>
          <w:p w14:paraId="16B935C0" w14:textId="77777777" w:rsidR="00ED3995" w:rsidRPr="00A9327D" w:rsidRDefault="00ED3995" w:rsidP="00140830">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14:paraId="5A4FB547" w14:textId="77777777" w:rsidR="00ED3995" w:rsidRPr="00A9327D" w:rsidRDefault="00ED3995" w:rsidP="00140830">
            <w:pPr>
              <w:rPr>
                <w:rFonts w:asciiTheme="minorHAnsi" w:hAnsiTheme="minorHAnsi"/>
              </w:rPr>
            </w:pPr>
          </w:p>
        </w:tc>
      </w:tr>
      <w:tr w:rsidR="00ED3995" w:rsidRPr="00A9327D" w14:paraId="3F5A815A" w14:textId="77777777" w:rsidTr="00140830">
        <w:tblPrEx>
          <w:shd w:val="pct25" w:color="auto" w:fill="auto"/>
        </w:tblPrEx>
        <w:trPr>
          <w:trHeight w:val="451"/>
        </w:trPr>
        <w:tc>
          <w:tcPr>
            <w:tcW w:w="9614" w:type="dxa"/>
            <w:gridSpan w:val="9"/>
            <w:tcBorders>
              <w:bottom w:val="single" w:sz="4" w:space="0" w:color="auto"/>
            </w:tcBorders>
            <w:shd w:val="clear" w:color="auto" w:fill="DBE5F1" w:themeFill="accent1" w:themeFillTint="33"/>
            <w:vAlign w:val="center"/>
          </w:tcPr>
          <w:p w14:paraId="400949A1" w14:textId="77777777" w:rsidR="00ED3995" w:rsidRPr="00A9327D" w:rsidRDefault="00ED3995" w:rsidP="00140830">
            <w:pPr>
              <w:pStyle w:val="Style4"/>
              <w:widowControl/>
              <w:spacing w:line="276" w:lineRule="auto"/>
              <w:jc w:val="left"/>
              <w:rPr>
                <w:rStyle w:val="FontStyle13"/>
                <w:rFonts w:asciiTheme="minorHAnsi" w:hAnsiTheme="minorHAnsi" w:cs="Arial"/>
                <w:b/>
                <w:sz w:val="22"/>
                <w:szCs w:val="22"/>
              </w:rPr>
            </w:pPr>
            <w:r w:rsidRPr="00A9327D">
              <w:rPr>
                <w:rStyle w:val="FontStyle13"/>
                <w:rFonts w:asciiTheme="minorHAnsi" w:hAnsiTheme="minorHAnsi" w:cs="Arial"/>
                <w:b/>
                <w:sz w:val="22"/>
                <w:szCs w:val="22"/>
              </w:rPr>
              <w:lastRenderedPageBreak/>
              <w:t>F. DODATKOWE INFORMACJE WNIOSKODAWCY – dotyczy przedsiębiorców</w:t>
            </w:r>
          </w:p>
        </w:tc>
      </w:tr>
      <w:tr w:rsidR="00ED3995" w:rsidRPr="00A9327D" w14:paraId="74F2129E" w14:textId="77777777" w:rsidTr="00140830">
        <w:tblPrEx>
          <w:shd w:val="pct25" w:color="auto" w:fill="auto"/>
        </w:tblPrEx>
        <w:trPr>
          <w:trHeight w:val="565"/>
        </w:trPr>
        <w:tc>
          <w:tcPr>
            <w:tcW w:w="539" w:type="dxa"/>
            <w:shd w:val="clear" w:color="auto" w:fill="E0E0E0"/>
            <w:vAlign w:val="center"/>
          </w:tcPr>
          <w:p w14:paraId="0E2127B3" w14:textId="77777777" w:rsidR="00ED3995" w:rsidRPr="00A9327D" w:rsidRDefault="00ED3995" w:rsidP="00140830">
            <w:pPr>
              <w:pStyle w:val="Tekstpodstawowy21"/>
              <w:spacing w:before="60" w:after="60"/>
              <w:ind w:left="0"/>
              <w:jc w:val="center"/>
              <w:rPr>
                <w:rFonts w:asciiTheme="minorHAnsi" w:hAnsiTheme="minorHAnsi" w:cs="Arial"/>
                <w:sz w:val="20"/>
                <w:szCs w:val="24"/>
              </w:rPr>
            </w:pPr>
            <w:r w:rsidRPr="00A9327D">
              <w:rPr>
                <w:rFonts w:asciiTheme="minorHAnsi" w:hAnsiTheme="minorHAnsi" w:cs="Arial"/>
                <w:szCs w:val="22"/>
              </w:rPr>
              <w:t>18.</w:t>
            </w:r>
          </w:p>
        </w:tc>
        <w:tc>
          <w:tcPr>
            <w:tcW w:w="9075" w:type="dxa"/>
            <w:gridSpan w:val="8"/>
            <w:shd w:val="clear" w:color="auto" w:fill="E0E0E0"/>
            <w:vAlign w:val="center"/>
          </w:tcPr>
          <w:p w14:paraId="28FCB4E0" w14:textId="77777777" w:rsidR="00ED3995" w:rsidRPr="00A9327D" w:rsidRDefault="00ED3995" w:rsidP="00140830">
            <w:pPr>
              <w:autoSpaceDE w:val="0"/>
              <w:autoSpaceDN w:val="0"/>
              <w:adjustRightInd w:val="0"/>
              <w:spacing w:before="120" w:after="120"/>
              <w:ind w:left="34"/>
              <w:jc w:val="both"/>
              <w:rPr>
                <w:rFonts w:asciiTheme="minorHAnsi" w:hAnsiTheme="minorHAnsi" w:cs="Arial"/>
                <w:b/>
                <w:sz w:val="18"/>
                <w:u w:val="single"/>
              </w:rPr>
            </w:pPr>
            <w:r w:rsidRPr="00A9327D">
              <w:rPr>
                <w:rFonts w:asciiTheme="minorHAnsi" w:hAnsiTheme="minorHAnsi" w:cs="Arial"/>
                <w:b/>
                <w:sz w:val="18"/>
              </w:rPr>
              <w:t xml:space="preserve">Informacje uzasadniające zwiększenie poziomu intensywności pomocy publicznej wykazanej </w:t>
            </w:r>
            <w:r w:rsidRPr="00A9327D">
              <w:rPr>
                <w:rFonts w:asciiTheme="minorHAnsi" w:hAnsiTheme="minorHAnsi" w:cs="Arial"/>
                <w:b/>
                <w:sz w:val="18"/>
              </w:rPr>
              <w:br/>
              <w:t>w harmonogramie i kosztorysie projektu</w:t>
            </w:r>
            <w:r w:rsidRPr="00A9327D">
              <w:rPr>
                <w:rFonts w:asciiTheme="minorHAnsi" w:hAnsiTheme="minorHAnsi" w:cs="Arial"/>
                <w:sz w:val="18"/>
              </w:rPr>
              <w:t xml:space="preserve"> – </w:t>
            </w:r>
            <w:r w:rsidRPr="00A9327D">
              <w:rPr>
                <w:rFonts w:asciiTheme="minorHAnsi" w:hAnsiTheme="minorHAnsi" w:cs="Arial"/>
                <w:b/>
                <w:sz w:val="18"/>
                <w:u w:val="single"/>
              </w:rPr>
              <w:t>dotyczy mikro/małego i średniego przedsiębiorcy</w:t>
            </w:r>
          </w:p>
          <w:p w14:paraId="01B3CDB8" w14:textId="4AD8B2F4" w:rsidR="00ED3995" w:rsidRPr="00A9327D" w:rsidRDefault="00ED3995" w:rsidP="00140830">
            <w:pPr>
              <w:autoSpaceDE w:val="0"/>
              <w:autoSpaceDN w:val="0"/>
              <w:adjustRightInd w:val="0"/>
              <w:spacing w:before="120" w:after="120"/>
              <w:ind w:left="34"/>
              <w:jc w:val="both"/>
              <w:rPr>
                <w:rFonts w:asciiTheme="minorHAnsi" w:hAnsiTheme="minorHAnsi" w:cs="Arial"/>
                <w:sz w:val="18"/>
              </w:rPr>
            </w:pPr>
            <w:r w:rsidRPr="00A9327D">
              <w:rPr>
                <w:rFonts w:asciiTheme="minorHAnsi" w:hAnsiTheme="minorHAnsi" w:cs="Arial"/>
                <w:sz w:val="18"/>
              </w:rPr>
              <w:t xml:space="preserve">Wypełnienie pól 18a i 18b jest warunkiem zwiększenia intensywności pomocy publicznej na badania </w:t>
            </w:r>
            <w:r>
              <w:rPr>
                <w:rFonts w:asciiTheme="minorHAnsi" w:hAnsiTheme="minorHAnsi" w:cs="Arial"/>
                <w:sz w:val="18"/>
              </w:rPr>
              <w:t>przemysłowe</w:t>
            </w:r>
            <w:r w:rsidRPr="00A9327D">
              <w:rPr>
                <w:rFonts w:asciiTheme="minorHAnsi" w:hAnsiTheme="minorHAnsi" w:cs="Arial"/>
                <w:sz w:val="18"/>
              </w:rPr>
              <w:t xml:space="preserve"> i prace rozwojowe: </w:t>
            </w:r>
          </w:p>
          <w:p w14:paraId="69E7C53D" w14:textId="77777777" w:rsidR="00ED3995" w:rsidRPr="00A9327D" w:rsidRDefault="00ED3995" w:rsidP="00140830">
            <w:pPr>
              <w:autoSpaceDE w:val="0"/>
              <w:autoSpaceDN w:val="0"/>
              <w:adjustRightInd w:val="0"/>
              <w:spacing w:before="120" w:after="120"/>
              <w:ind w:left="34"/>
              <w:jc w:val="both"/>
              <w:rPr>
                <w:rFonts w:asciiTheme="minorHAnsi" w:hAnsiTheme="minorHAnsi" w:cs="Arial"/>
                <w:sz w:val="18"/>
              </w:rPr>
            </w:pPr>
            <w:r w:rsidRPr="00A9327D">
              <w:rPr>
                <w:rFonts w:asciiTheme="minorHAnsi" w:hAnsiTheme="minorHAnsi" w:cs="Arial"/>
                <w:sz w:val="18"/>
              </w:rPr>
              <w:t xml:space="preserve">- do </w:t>
            </w:r>
            <w:r w:rsidRPr="00A9327D">
              <w:rPr>
                <w:rFonts w:asciiTheme="minorHAnsi" w:hAnsiTheme="minorHAnsi" w:cs="Arial"/>
                <w:b/>
                <w:sz w:val="18"/>
              </w:rPr>
              <w:t>60%</w:t>
            </w:r>
            <w:r w:rsidRPr="00A9327D">
              <w:rPr>
                <w:rFonts w:asciiTheme="minorHAnsi" w:hAnsiTheme="minorHAnsi" w:cs="Arial"/>
                <w:sz w:val="18"/>
              </w:rPr>
              <w:t xml:space="preserve"> kosztów kwalifikowalnych – w przypadku mikro/małego przedsiębiorcy, </w:t>
            </w:r>
          </w:p>
          <w:p w14:paraId="7B86943E" w14:textId="77777777" w:rsidR="00ED3995" w:rsidRPr="00A9327D" w:rsidRDefault="00ED3995" w:rsidP="00140830">
            <w:pPr>
              <w:autoSpaceDE w:val="0"/>
              <w:autoSpaceDN w:val="0"/>
              <w:adjustRightInd w:val="0"/>
              <w:spacing w:before="120" w:after="120"/>
              <w:ind w:left="34"/>
              <w:jc w:val="both"/>
              <w:rPr>
                <w:rFonts w:asciiTheme="minorHAnsi" w:hAnsiTheme="minorHAnsi" w:cs="Arial"/>
                <w:sz w:val="18"/>
              </w:rPr>
            </w:pPr>
            <w:r w:rsidRPr="00A9327D">
              <w:rPr>
                <w:rFonts w:asciiTheme="minorHAnsi" w:hAnsiTheme="minorHAnsi" w:cs="Arial"/>
                <w:sz w:val="18"/>
              </w:rPr>
              <w:t xml:space="preserve"> - do </w:t>
            </w:r>
            <w:r w:rsidRPr="00A9327D">
              <w:rPr>
                <w:rFonts w:asciiTheme="minorHAnsi" w:hAnsiTheme="minorHAnsi" w:cs="Arial"/>
                <w:b/>
                <w:sz w:val="18"/>
              </w:rPr>
              <w:t>50%</w:t>
            </w:r>
            <w:r w:rsidRPr="00A9327D">
              <w:rPr>
                <w:rFonts w:asciiTheme="minorHAnsi" w:hAnsiTheme="minorHAnsi" w:cs="Arial"/>
                <w:sz w:val="18"/>
              </w:rPr>
              <w:t xml:space="preserve"> kosztów kwalifikowalnych – w przypadku średniego przedsiębiorcy. </w:t>
            </w:r>
          </w:p>
        </w:tc>
      </w:tr>
      <w:tr w:rsidR="00ED3995" w:rsidRPr="00A9327D" w14:paraId="2F80698A" w14:textId="77777777" w:rsidTr="00140830">
        <w:tblPrEx>
          <w:shd w:val="pct25" w:color="auto" w:fill="auto"/>
        </w:tblPrEx>
        <w:trPr>
          <w:trHeight w:val="565"/>
        </w:trPr>
        <w:tc>
          <w:tcPr>
            <w:tcW w:w="539" w:type="dxa"/>
            <w:vMerge w:val="restart"/>
            <w:tcBorders>
              <w:top w:val="single" w:sz="4" w:space="0" w:color="auto"/>
              <w:left w:val="single" w:sz="4" w:space="0" w:color="auto"/>
              <w:right w:val="single" w:sz="4" w:space="0" w:color="auto"/>
            </w:tcBorders>
            <w:shd w:val="clear" w:color="auto" w:fill="E0E0E0"/>
            <w:vAlign w:val="center"/>
          </w:tcPr>
          <w:p w14:paraId="05C14099" w14:textId="77777777" w:rsidR="00ED3995" w:rsidRPr="00A9327D" w:rsidRDefault="00ED3995" w:rsidP="00140830">
            <w:pPr>
              <w:pStyle w:val="Tekstpodstawowy21"/>
              <w:spacing w:before="60" w:after="60"/>
              <w:ind w:left="0"/>
              <w:jc w:val="center"/>
              <w:rPr>
                <w:rFonts w:asciiTheme="minorHAnsi" w:hAnsiTheme="minorHAnsi" w:cs="Arial"/>
                <w:szCs w:val="22"/>
              </w:rPr>
            </w:pPr>
            <w:r w:rsidRPr="00A9327D">
              <w:rPr>
                <w:rFonts w:asciiTheme="minorHAnsi" w:hAnsiTheme="minorHAnsi" w:cs="Arial"/>
                <w:szCs w:val="22"/>
              </w:rPr>
              <w:t>18a.</w:t>
            </w:r>
          </w:p>
        </w:tc>
        <w:tc>
          <w:tcPr>
            <w:tcW w:w="9075"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61D7D12C" w14:textId="77777777" w:rsidR="00ED3995" w:rsidRPr="00A9327D" w:rsidRDefault="00ED3995" w:rsidP="00140830">
            <w:pPr>
              <w:spacing w:before="120" w:after="120"/>
              <w:ind w:firstLine="23"/>
              <w:rPr>
                <w:rFonts w:asciiTheme="minorHAnsi" w:hAnsiTheme="minorHAnsi" w:cs="Arial"/>
                <w:b/>
                <w:sz w:val="18"/>
                <w:u w:val="single"/>
              </w:rPr>
            </w:pPr>
            <w:r w:rsidRPr="00A9327D">
              <w:rPr>
                <w:rFonts w:asciiTheme="minorHAnsi" w:hAnsiTheme="minorHAnsi" w:cs="Arial"/>
                <w:b/>
                <w:sz w:val="18"/>
                <w:u w:val="single"/>
              </w:rPr>
              <w:t>Dotyczy wyłącznie mikro/małego i średniego przedsiębiorcy</w:t>
            </w:r>
          </w:p>
        </w:tc>
      </w:tr>
      <w:tr w:rsidR="00ED3995" w:rsidRPr="00A9327D" w14:paraId="1460121E" w14:textId="77777777" w:rsidTr="00140830">
        <w:tblPrEx>
          <w:shd w:val="pct25" w:color="auto" w:fill="auto"/>
        </w:tblPrEx>
        <w:trPr>
          <w:trHeight w:val="565"/>
        </w:trPr>
        <w:tc>
          <w:tcPr>
            <w:tcW w:w="539" w:type="dxa"/>
            <w:vMerge/>
            <w:tcBorders>
              <w:top w:val="single" w:sz="4" w:space="0" w:color="auto"/>
              <w:left w:val="single" w:sz="4" w:space="0" w:color="auto"/>
              <w:right w:val="single" w:sz="4" w:space="0" w:color="auto"/>
            </w:tcBorders>
            <w:shd w:val="clear" w:color="auto" w:fill="E0E0E0"/>
          </w:tcPr>
          <w:p w14:paraId="6C5DA3D4" w14:textId="77777777" w:rsidR="00ED3995" w:rsidRPr="00A9327D" w:rsidRDefault="00ED3995" w:rsidP="00140830">
            <w:pPr>
              <w:pStyle w:val="Tekstpodstawowy21"/>
              <w:spacing w:before="60" w:after="60"/>
              <w:ind w:left="0"/>
              <w:jc w:val="right"/>
              <w:rPr>
                <w:rFonts w:asciiTheme="minorHAnsi" w:hAnsiTheme="minorHAnsi" w:cs="Arial"/>
                <w:szCs w:val="22"/>
              </w:rPr>
            </w:pPr>
          </w:p>
        </w:tc>
        <w:tc>
          <w:tcPr>
            <w:tcW w:w="302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F62EDE8" w14:textId="77777777" w:rsidR="00ED3995" w:rsidRPr="00A9327D" w:rsidRDefault="00ED3995" w:rsidP="00140830">
            <w:pPr>
              <w:ind w:firstLine="23"/>
              <w:rPr>
                <w:rFonts w:asciiTheme="minorHAnsi" w:hAnsiTheme="minorHAnsi" w:cs="Arial"/>
                <w:sz w:val="18"/>
              </w:rPr>
            </w:pPr>
            <w:r w:rsidRPr="00A9327D">
              <w:rPr>
                <w:rFonts w:asciiTheme="minorHAnsi" w:hAnsiTheme="minorHAnsi" w:cs="Arial"/>
                <w:sz w:val="18"/>
              </w:rPr>
              <w:t>Wielkość przedsiębiorstwa</w:t>
            </w:r>
          </w:p>
        </w:tc>
        <w:tc>
          <w:tcPr>
            <w:tcW w:w="3012" w:type="dxa"/>
            <w:tcBorders>
              <w:top w:val="single" w:sz="4" w:space="0" w:color="auto"/>
              <w:left w:val="single" w:sz="4" w:space="0" w:color="auto"/>
              <w:bottom w:val="single" w:sz="4" w:space="0" w:color="auto"/>
              <w:right w:val="single" w:sz="4" w:space="0" w:color="auto"/>
            </w:tcBorders>
            <w:shd w:val="clear" w:color="auto" w:fill="E0E0E0"/>
            <w:vAlign w:val="center"/>
          </w:tcPr>
          <w:p w14:paraId="714DBAB7" w14:textId="5D2BFD93" w:rsidR="00ED3995" w:rsidRPr="00A9327D" w:rsidRDefault="00ED3995" w:rsidP="00B345F3">
            <w:pPr>
              <w:ind w:firstLine="23"/>
              <w:jc w:val="center"/>
              <w:rPr>
                <w:rFonts w:asciiTheme="minorHAnsi" w:hAnsiTheme="minorHAnsi" w:cs="Arial"/>
                <w:sz w:val="18"/>
              </w:rPr>
            </w:pPr>
            <w:r w:rsidRPr="00A9327D">
              <w:rPr>
                <w:rFonts w:asciiTheme="minorHAnsi" w:hAnsiTheme="minorHAnsi" w:cs="Arial"/>
                <w:sz w:val="18"/>
              </w:rPr>
              <w:t xml:space="preserve">Badania </w:t>
            </w:r>
            <w:r>
              <w:rPr>
                <w:rFonts w:asciiTheme="minorHAnsi" w:hAnsiTheme="minorHAnsi" w:cs="Arial"/>
                <w:sz w:val="18"/>
              </w:rPr>
              <w:t>przemysłowe</w:t>
            </w:r>
          </w:p>
        </w:tc>
        <w:tc>
          <w:tcPr>
            <w:tcW w:w="304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4E00EBBA" w14:textId="77777777" w:rsidR="00ED3995" w:rsidRPr="00A9327D" w:rsidRDefault="00ED3995" w:rsidP="00140830">
            <w:pPr>
              <w:ind w:firstLine="23"/>
              <w:jc w:val="center"/>
              <w:rPr>
                <w:rFonts w:asciiTheme="minorHAnsi" w:hAnsiTheme="minorHAnsi" w:cs="Arial"/>
                <w:sz w:val="18"/>
              </w:rPr>
            </w:pPr>
            <w:r w:rsidRPr="00A9327D">
              <w:rPr>
                <w:rFonts w:asciiTheme="minorHAnsi" w:hAnsiTheme="minorHAnsi" w:cs="Arial"/>
                <w:sz w:val="18"/>
              </w:rPr>
              <w:t>Prace rozwojowe</w:t>
            </w:r>
          </w:p>
        </w:tc>
      </w:tr>
      <w:tr w:rsidR="00ED3995" w:rsidRPr="00A9327D" w14:paraId="4B0FB612" w14:textId="77777777" w:rsidTr="00140830">
        <w:tblPrEx>
          <w:shd w:val="pct25" w:color="auto" w:fill="auto"/>
        </w:tblPrEx>
        <w:trPr>
          <w:trHeight w:val="522"/>
        </w:trPr>
        <w:tc>
          <w:tcPr>
            <w:tcW w:w="539" w:type="dxa"/>
            <w:vMerge/>
            <w:tcBorders>
              <w:top w:val="single" w:sz="4" w:space="0" w:color="auto"/>
              <w:left w:val="single" w:sz="4" w:space="0" w:color="auto"/>
              <w:right w:val="single" w:sz="4" w:space="0" w:color="auto"/>
            </w:tcBorders>
            <w:shd w:val="clear" w:color="auto" w:fill="D9D9D9" w:themeFill="background1" w:themeFillShade="D9"/>
          </w:tcPr>
          <w:p w14:paraId="44A3D0AE" w14:textId="77777777" w:rsidR="00ED3995" w:rsidRPr="00A9327D" w:rsidRDefault="00ED3995" w:rsidP="00140830">
            <w:pPr>
              <w:pStyle w:val="Tekstpodstawowy21"/>
              <w:spacing w:before="60" w:after="60"/>
              <w:ind w:left="0"/>
              <w:jc w:val="right"/>
              <w:rPr>
                <w:rFonts w:asciiTheme="minorHAnsi" w:hAnsiTheme="minorHAnsi" w:cs="Arial"/>
                <w:szCs w:val="22"/>
              </w:rPr>
            </w:pPr>
          </w:p>
        </w:tc>
        <w:tc>
          <w:tcPr>
            <w:tcW w:w="3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897D80" w14:textId="77777777" w:rsidR="00ED3995" w:rsidRPr="00A9327D" w:rsidRDefault="00ED3995" w:rsidP="00140830">
            <w:pPr>
              <w:ind w:firstLine="23"/>
              <w:rPr>
                <w:rFonts w:asciiTheme="minorHAnsi" w:hAnsiTheme="minorHAnsi" w:cs="Arial"/>
                <w:sz w:val="18"/>
              </w:rPr>
            </w:pPr>
            <w:r w:rsidRPr="00A9327D">
              <w:rPr>
                <w:rFonts w:asciiTheme="minorHAnsi" w:hAnsiTheme="minorHAnsi" w:cs="Arial"/>
                <w:sz w:val="18"/>
              </w:rPr>
              <w:t>Mikro/Małe</w:t>
            </w:r>
          </w:p>
        </w:tc>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06C9E" w14:textId="77777777" w:rsidR="00ED3995" w:rsidRPr="00A9327D" w:rsidRDefault="00ED3995" w:rsidP="00140830">
            <w:pPr>
              <w:ind w:firstLine="23"/>
              <w:jc w:val="center"/>
              <w:rPr>
                <w:rFonts w:asciiTheme="minorHAnsi" w:hAnsiTheme="minorHAnsi" w:cs="Arial"/>
                <w:b/>
                <w:sz w:val="20"/>
                <w:szCs w:val="20"/>
                <w:u w:val="single"/>
              </w:rPr>
            </w:pPr>
            <w:r w:rsidRPr="00A9327D">
              <w:rPr>
                <w:rFonts w:ascii="MS Gothic" w:eastAsia="MS Gothic" w:hAnsi="MS Gothic" w:cs="Arial"/>
                <w:sz w:val="20"/>
                <w:szCs w:val="20"/>
              </w:rPr>
              <w:t>☐</w:t>
            </w:r>
          </w:p>
        </w:tc>
        <w:tc>
          <w:tcPr>
            <w:tcW w:w="3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73D06C" w14:textId="0DD05B95" w:rsidR="00ED3995" w:rsidRPr="00A9327D" w:rsidRDefault="003E488B" w:rsidP="00140830">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sdtPr>
              <w:sdtEndPr/>
              <w:sdtContent>
                <w:r w:rsidR="00ED3995" w:rsidRPr="00A9327D">
                  <w:rPr>
                    <w:rFonts w:ascii="MS Gothic" w:eastAsia="MS Gothic" w:hAnsi="MS Gothic" w:cs="Arial"/>
                    <w:sz w:val="20"/>
                    <w:szCs w:val="20"/>
                  </w:rPr>
                  <w:t>☐</w:t>
                </w:r>
              </w:sdtContent>
            </w:sdt>
          </w:p>
        </w:tc>
      </w:tr>
      <w:tr w:rsidR="00ED3995" w:rsidRPr="00A9327D" w14:paraId="1FB7C464" w14:textId="77777777" w:rsidTr="00140830">
        <w:tblPrEx>
          <w:shd w:val="pct25" w:color="auto" w:fill="auto"/>
        </w:tblPrEx>
        <w:trPr>
          <w:trHeight w:val="417"/>
        </w:trPr>
        <w:tc>
          <w:tcPr>
            <w:tcW w:w="539" w:type="dxa"/>
            <w:vMerge/>
            <w:tcBorders>
              <w:top w:val="single" w:sz="4" w:space="0" w:color="auto"/>
              <w:left w:val="single" w:sz="4" w:space="0" w:color="auto"/>
              <w:right w:val="single" w:sz="4" w:space="0" w:color="auto"/>
            </w:tcBorders>
            <w:shd w:val="clear" w:color="auto" w:fill="D9D9D9" w:themeFill="background1" w:themeFillShade="D9"/>
          </w:tcPr>
          <w:p w14:paraId="34C8AD87" w14:textId="77777777" w:rsidR="00ED3995" w:rsidRPr="00A9327D" w:rsidRDefault="00ED3995" w:rsidP="00140830">
            <w:pPr>
              <w:pStyle w:val="Tekstpodstawowy21"/>
              <w:spacing w:before="60" w:after="60"/>
              <w:ind w:left="0"/>
              <w:jc w:val="right"/>
              <w:rPr>
                <w:rFonts w:asciiTheme="minorHAnsi" w:hAnsiTheme="minorHAnsi" w:cs="Arial"/>
                <w:szCs w:val="22"/>
              </w:rPr>
            </w:pPr>
          </w:p>
        </w:tc>
        <w:tc>
          <w:tcPr>
            <w:tcW w:w="3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5D77B" w14:textId="77777777" w:rsidR="00ED3995" w:rsidRPr="00A9327D" w:rsidRDefault="00ED3995" w:rsidP="00140830">
            <w:pPr>
              <w:ind w:firstLine="23"/>
              <w:rPr>
                <w:rFonts w:asciiTheme="minorHAnsi" w:hAnsiTheme="minorHAnsi" w:cs="Arial"/>
                <w:sz w:val="18"/>
              </w:rPr>
            </w:pPr>
            <w:r w:rsidRPr="00A9327D">
              <w:rPr>
                <w:rFonts w:asciiTheme="minorHAnsi" w:hAnsiTheme="minorHAnsi" w:cs="Arial"/>
                <w:sz w:val="18"/>
              </w:rPr>
              <w:t xml:space="preserve">Średnie </w:t>
            </w:r>
          </w:p>
        </w:tc>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84F72" w14:textId="33C3407D" w:rsidR="00ED3995" w:rsidRPr="00A9327D" w:rsidRDefault="003E488B" w:rsidP="00140830">
            <w:pPr>
              <w:ind w:firstLine="23"/>
              <w:jc w:val="center"/>
              <w:rPr>
                <w:rFonts w:asciiTheme="minorHAnsi" w:hAnsiTheme="minorHAnsi" w:cs="Arial"/>
                <w:b/>
                <w:sz w:val="20"/>
                <w:szCs w:val="20"/>
                <w:u w:val="single"/>
              </w:rPr>
            </w:pPr>
            <w:sdt>
              <w:sdtPr>
                <w:rPr>
                  <w:rFonts w:asciiTheme="minorHAnsi" w:hAnsiTheme="minorHAnsi" w:cs="Arial"/>
                  <w:sz w:val="20"/>
                  <w:szCs w:val="20"/>
                </w:rPr>
                <w:id w:val="-1158231216"/>
              </w:sdtPr>
              <w:sdtEndPr/>
              <w:sdtContent>
                <w:r w:rsidR="00ED3995" w:rsidRPr="00A9327D">
                  <w:rPr>
                    <w:rFonts w:ascii="MS Gothic" w:eastAsia="MS Gothic" w:hAnsi="MS Gothic" w:cs="Arial"/>
                    <w:sz w:val="20"/>
                    <w:szCs w:val="20"/>
                  </w:rPr>
                  <w:t>☐</w:t>
                </w:r>
              </w:sdtContent>
            </w:sdt>
          </w:p>
        </w:tc>
        <w:tc>
          <w:tcPr>
            <w:tcW w:w="3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AC8003" w14:textId="5BD92D3E" w:rsidR="00ED3995" w:rsidRPr="00A9327D" w:rsidRDefault="003E488B" w:rsidP="00140830">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sdtPr>
              <w:sdtEndPr/>
              <w:sdtContent>
                <w:r w:rsidR="00ED3995" w:rsidRPr="00A9327D">
                  <w:rPr>
                    <w:rFonts w:ascii="MS Gothic" w:eastAsia="MS Gothic" w:hAnsi="MS Gothic" w:cs="Arial"/>
                    <w:sz w:val="20"/>
                    <w:szCs w:val="20"/>
                  </w:rPr>
                  <w:t>☐</w:t>
                </w:r>
              </w:sdtContent>
            </w:sdt>
          </w:p>
        </w:tc>
      </w:tr>
      <w:tr w:rsidR="00ED3995" w:rsidRPr="00A9327D" w14:paraId="250C7523" w14:textId="77777777" w:rsidTr="00140830">
        <w:tblPrEx>
          <w:shd w:val="pct25" w:color="auto" w:fill="auto"/>
        </w:tblPrEx>
        <w:trPr>
          <w:trHeight w:val="622"/>
        </w:trPr>
        <w:tc>
          <w:tcPr>
            <w:tcW w:w="539" w:type="dxa"/>
            <w:vMerge w:val="restart"/>
            <w:tcBorders>
              <w:top w:val="single" w:sz="4" w:space="0" w:color="auto"/>
              <w:left w:val="single" w:sz="4" w:space="0" w:color="auto"/>
              <w:right w:val="single" w:sz="4" w:space="0" w:color="auto"/>
            </w:tcBorders>
            <w:shd w:val="clear" w:color="auto" w:fill="E0E0E0"/>
            <w:vAlign w:val="center"/>
          </w:tcPr>
          <w:p w14:paraId="67F5E6E0" w14:textId="77777777" w:rsidR="00ED3995" w:rsidRPr="00A9327D" w:rsidRDefault="00ED3995" w:rsidP="00140830">
            <w:pPr>
              <w:pStyle w:val="Tekstpodstawowy21"/>
              <w:spacing w:before="60" w:after="60"/>
              <w:ind w:left="0"/>
              <w:rPr>
                <w:rFonts w:asciiTheme="minorHAnsi" w:hAnsiTheme="minorHAnsi" w:cs="Arial"/>
                <w:szCs w:val="22"/>
              </w:rPr>
            </w:pPr>
            <w:r w:rsidRPr="00A9327D">
              <w:rPr>
                <w:rFonts w:asciiTheme="minorHAnsi" w:hAnsiTheme="minorHAnsi" w:cs="Arial"/>
                <w:szCs w:val="22"/>
              </w:rPr>
              <w:t>18b.</w:t>
            </w:r>
          </w:p>
        </w:tc>
        <w:tc>
          <w:tcPr>
            <w:tcW w:w="9075"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FA70234" w14:textId="135B253F" w:rsidR="00ED3995" w:rsidRPr="00A9327D" w:rsidRDefault="00ED3995" w:rsidP="00B345F3">
            <w:pPr>
              <w:spacing w:before="120" w:after="120"/>
              <w:rPr>
                <w:rFonts w:asciiTheme="minorHAnsi" w:hAnsiTheme="minorHAnsi" w:cs="Arial"/>
                <w:sz w:val="18"/>
                <w:szCs w:val="18"/>
              </w:rPr>
            </w:pPr>
            <w:r w:rsidRPr="00A9327D">
              <w:rPr>
                <w:rFonts w:asciiTheme="minorHAnsi" w:hAnsiTheme="minorHAnsi" w:cs="Arial"/>
                <w:sz w:val="18"/>
                <w:szCs w:val="18"/>
              </w:rPr>
              <w:t xml:space="preserve">Zwiększenie intensywności pomocy publicznej na </w:t>
            </w:r>
            <w:r w:rsidRPr="00A9327D">
              <w:rPr>
                <w:rFonts w:asciiTheme="minorHAnsi" w:hAnsiTheme="minorHAnsi" w:cs="Arial"/>
                <w:b/>
                <w:sz w:val="18"/>
                <w:szCs w:val="18"/>
                <w:u w:val="single"/>
              </w:rPr>
              <w:t xml:space="preserve">badania </w:t>
            </w:r>
            <w:r>
              <w:rPr>
                <w:rFonts w:asciiTheme="minorHAnsi" w:hAnsiTheme="minorHAnsi" w:cs="Arial"/>
                <w:b/>
                <w:sz w:val="18"/>
                <w:szCs w:val="18"/>
                <w:u w:val="single"/>
              </w:rPr>
              <w:t xml:space="preserve">przemysłowe </w:t>
            </w:r>
            <w:r w:rsidRPr="00A9327D">
              <w:rPr>
                <w:rFonts w:asciiTheme="minorHAnsi" w:hAnsiTheme="minorHAnsi" w:cs="Arial"/>
                <w:b/>
                <w:sz w:val="18"/>
                <w:szCs w:val="18"/>
                <w:u w:val="single"/>
              </w:rPr>
              <w:t>i</w:t>
            </w:r>
            <w:r w:rsidRPr="00A9327D">
              <w:rPr>
                <w:rFonts w:asciiTheme="minorHAnsi" w:hAnsiTheme="minorHAnsi" w:cs="Arial"/>
                <w:sz w:val="18"/>
                <w:szCs w:val="18"/>
                <w:u w:val="single"/>
              </w:rPr>
              <w:t xml:space="preserve"> </w:t>
            </w:r>
            <w:r w:rsidRPr="00A9327D">
              <w:rPr>
                <w:rFonts w:asciiTheme="minorHAnsi" w:hAnsiTheme="minorHAnsi" w:cs="Arial"/>
                <w:b/>
                <w:sz w:val="18"/>
                <w:szCs w:val="18"/>
                <w:u w:val="single"/>
              </w:rPr>
              <w:t>prace rozwojowe, jeżeli</w:t>
            </w:r>
            <w:r w:rsidRPr="00A9327D">
              <w:rPr>
                <w:rFonts w:asciiTheme="minorHAnsi" w:hAnsiTheme="minorHAnsi" w:cs="Arial"/>
                <w:sz w:val="18"/>
                <w:szCs w:val="18"/>
              </w:rPr>
              <w:t xml:space="preserve"> spełniony jest jeden z poniższych warunków - </w:t>
            </w:r>
            <w:r w:rsidRPr="009301DB">
              <w:rPr>
                <w:rFonts w:asciiTheme="minorHAnsi" w:hAnsiTheme="minorHAnsi" w:cs="Arial"/>
                <w:b/>
                <w:sz w:val="18"/>
                <w:u w:val="single"/>
              </w:rPr>
              <w:t>dotyczy mikro/małego i średniego przedsiębiorcy</w:t>
            </w:r>
          </w:p>
        </w:tc>
      </w:tr>
      <w:tr w:rsidR="00ED3995" w:rsidRPr="00A9327D" w14:paraId="54466DB2" w14:textId="77777777" w:rsidTr="00140830">
        <w:trPr>
          <w:cantSplit/>
          <w:trHeight w:val="65"/>
        </w:trPr>
        <w:tc>
          <w:tcPr>
            <w:tcW w:w="539" w:type="dxa"/>
            <w:vMerge/>
            <w:tcBorders>
              <w:left w:val="single" w:sz="4" w:space="0" w:color="auto"/>
              <w:right w:val="single" w:sz="4" w:space="0" w:color="auto"/>
            </w:tcBorders>
            <w:shd w:val="clear" w:color="auto" w:fill="E0E0E0"/>
          </w:tcPr>
          <w:p w14:paraId="69F676EF" w14:textId="77777777" w:rsidR="00ED3995" w:rsidRPr="00A9327D" w:rsidRDefault="00ED3995" w:rsidP="00140830">
            <w:pPr>
              <w:pStyle w:val="Tekstpodstawowy21"/>
              <w:spacing w:before="60" w:after="60"/>
              <w:ind w:left="0"/>
              <w:jc w:val="both"/>
              <w:rPr>
                <w:rFonts w:asciiTheme="minorHAnsi" w:hAnsiTheme="minorHAnsi" w:cs="Arial"/>
                <w:sz w:val="22"/>
                <w:szCs w:val="22"/>
              </w:rPr>
            </w:pPr>
          </w:p>
        </w:tc>
        <w:tc>
          <w:tcPr>
            <w:tcW w:w="7497" w:type="dxa"/>
            <w:gridSpan w:val="6"/>
            <w:tcBorders>
              <w:left w:val="single" w:sz="4" w:space="0" w:color="auto"/>
              <w:bottom w:val="single" w:sz="4" w:space="0" w:color="auto"/>
              <w:right w:val="single" w:sz="4" w:space="0" w:color="auto"/>
            </w:tcBorders>
            <w:shd w:val="clear" w:color="auto" w:fill="E0E0E0"/>
          </w:tcPr>
          <w:p w14:paraId="2F3DAA02" w14:textId="77777777" w:rsidR="00ED3995" w:rsidRPr="00A9327D" w:rsidRDefault="00ED3995" w:rsidP="00140830">
            <w:pPr>
              <w:pStyle w:val="Tekstpodstawowy21"/>
              <w:spacing w:after="120"/>
              <w:ind w:left="0"/>
              <w:jc w:val="both"/>
              <w:rPr>
                <w:rFonts w:asciiTheme="minorHAnsi" w:hAnsiTheme="minorHAnsi"/>
                <w:szCs w:val="18"/>
                <w:lang w:eastAsia="pl-PL"/>
              </w:rPr>
            </w:pPr>
            <w:r w:rsidRPr="00A9327D">
              <w:rPr>
                <w:rFonts w:asciiTheme="minorHAnsi" w:hAnsiTheme="minorHAnsi"/>
                <w:szCs w:val="18"/>
                <w:lang w:eastAsia="pl-PL"/>
              </w:rPr>
              <w:t>Projekt obejmuje skuteczną współpracę między przedsiębiorcami</w:t>
            </w:r>
            <w:r w:rsidRPr="009301DB">
              <w:rPr>
                <w:rFonts w:asciiTheme="minorHAnsi" w:hAnsiTheme="minorHAnsi"/>
                <w:szCs w:val="18"/>
                <w:lang w:eastAsia="pl-PL"/>
              </w:rPr>
              <w:t>, z których co najmniej jeden jest mikro-, małym lub średnim przedsiębiorcą</w:t>
            </w:r>
            <w:r w:rsidRPr="00A9327D">
              <w:rPr>
                <w:rFonts w:asciiTheme="minorHAnsi" w:hAnsiTheme="minorHAnsi"/>
                <w:szCs w:val="18"/>
                <w:lang w:eastAsia="pl-PL"/>
              </w:rPr>
              <w:t>, lub współpraca ma charakter międzynarodowy, co oznacza, że badania przemysłowe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sdtPr>
          <w:sdtEndPr/>
          <w:sdtContent>
            <w:tc>
              <w:tcPr>
                <w:tcW w:w="1578" w:type="dxa"/>
                <w:gridSpan w:val="2"/>
                <w:shd w:val="clear" w:color="auto" w:fill="auto"/>
                <w:vAlign w:val="center"/>
              </w:tcPr>
              <w:p w14:paraId="6BAFD9E1" w14:textId="4DECC196" w:rsidR="00ED3995" w:rsidRPr="00A9327D" w:rsidRDefault="00ED3995" w:rsidP="00140830">
                <w:pPr>
                  <w:pStyle w:val="Tekstpodstawowy21"/>
                  <w:spacing w:before="60" w:after="60"/>
                  <w:ind w:left="34"/>
                  <w:jc w:val="center"/>
                  <w:rPr>
                    <w:rFonts w:asciiTheme="minorHAnsi" w:hAnsiTheme="minorHAnsi" w:cs="Arial"/>
                    <w:sz w:val="20"/>
                  </w:rPr>
                </w:pPr>
                <w:r w:rsidRPr="00A9327D">
                  <w:rPr>
                    <w:rFonts w:ascii="MS Gothic" w:eastAsia="MS Gothic" w:hAnsi="MS Gothic" w:cs="Arial"/>
                    <w:sz w:val="20"/>
                  </w:rPr>
                  <w:t>☐</w:t>
                </w:r>
              </w:p>
            </w:tc>
          </w:sdtContent>
        </w:sdt>
      </w:tr>
      <w:tr w:rsidR="00ED3995" w:rsidRPr="00A9327D" w14:paraId="39DC25FD" w14:textId="77777777" w:rsidTr="00140830">
        <w:trPr>
          <w:cantSplit/>
          <w:trHeight w:val="65"/>
        </w:trPr>
        <w:tc>
          <w:tcPr>
            <w:tcW w:w="539" w:type="dxa"/>
            <w:vMerge/>
            <w:tcBorders>
              <w:left w:val="single" w:sz="4" w:space="0" w:color="auto"/>
              <w:right w:val="single" w:sz="4" w:space="0" w:color="auto"/>
            </w:tcBorders>
            <w:shd w:val="clear" w:color="auto" w:fill="E0E0E0"/>
          </w:tcPr>
          <w:p w14:paraId="2CEB214E" w14:textId="77777777" w:rsidR="00ED3995" w:rsidRPr="00A9327D" w:rsidRDefault="00ED3995" w:rsidP="00140830">
            <w:pPr>
              <w:pStyle w:val="Tekstpodstawowy21"/>
              <w:spacing w:before="60" w:after="60"/>
              <w:ind w:left="0"/>
              <w:jc w:val="both"/>
              <w:rPr>
                <w:rFonts w:asciiTheme="minorHAnsi" w:hAnsiTheme="minorHAnsi" w:cs="Arial"/>
                <w:sz w:val="22"/>
                <w:szCs w:val="22"/>
              </w:rPr>
            </w:pPr>
          </w:p>
        </w:tc>
        <w:tc>
          <w:tcPr>
            <w:tcW w:w="7497" w:type="dxa"/>
            <w:gridSpan w:val="6"/>
            <w:tcBorders>
              <w:left w:val="single" w:sz="4" w:space="0" w:color="auto"/>
              <w:bottom w:val="single" w:sz="4" w:space="0" w:color="auto"/>
              <w:right w:val="single" w:sz="4" w:space="0" w:color="auto"/>
            </w:tcBorders>
            <w:shd w:val="clear" w:color="auto" w:fill="E0E0E0"/>
          </w:tcPr>
          <w:p w14:paraId="5369666E" w14:textId="77777777" w:rsidR="00ED3995" w:rsidRPr="00A9327D" w:rsidRDefault="00ED3995" w:rsidP="00140830">
            <w:pPr>
              <w:pStyle w:val="Tekstpodstawowy21"/>
              <w:spacing w:after="120"/>
              <w:ind w:left="0"/>
              <w:jc w:val="both"/>
              <w:rPr>
                <w:rFonts w:asciiTheme="minorHAnsi" w:hAnsiTheme="minorHAnsi"/>
                <w:szCs w:val="18"/>
                <w:lang w:eastAsia="pl-PL"/>
              </w:rPr>
            </w:pPr>
            <w:r w:rsidRPr="00A9327D">
              <w:rPr>
                <w:rFonts w:asciiTheme="minorHAnsi" w:hAnsiTheme="minorHAnsi"/>
                <w:szCs w:val="18"/>
                <w:lang w:eastAsia="pl-PL"/>
              </w:rPr>
              <w:t xml:space="preserve">Projekt obejmuje skuteczną współpracę między przedsiębiorcą a co  najmniej  jedną  jednostką  naukową  będącą  organizacją  prowadzącą  badania i upowszechniającą wiedzę, która ponosi </w:t>
            </w:r>
            <w:r>
              <w:rPr>
                <w:rFonts w:asciiTheme="minorHAnsi" w:hAnsiTheme="minorHAnsi"/>
                <w:szCs w:val="18"/>
                <w:lang w:eastAsia="pl-PL"/>
              </w:rPr>
              <w:br/>
            </w:r>
            <w:r w:rsidRPr="00A9327D">
              <w:rPr>
                <w:rFonts w:asciiTheme="minorHAnsi" w:hAnsiTheme="minorHAnsi"/>
                <w:szCs w:val="18"/>
                <w:lang w:eastAsia="pl-PL"/>
              </w:rPr>
              <w:t>co najmniej 10% kosztów kwalifikowalnych i ma prawo do publikowania wyników projektu w zakresie, w jakim pochodzą one z prowadzonych przez nią badań.</w:t>
            </w:r>
          </w:p>
        </w:tc>
        <w:sdt>
          <w:sdtPr>
            <w:rPr>
              <w:rFonts w:asciiTheme="minorHAnsi" w:hAnsiTheme="minorHAnsi" w:cs="Arial"/>
              <w:sz w:val="20"/>
            </w:rPr>
            <w:id w:val="-1130322716"/>
          </w:sdtPr>
          <w:sdtEndPr/>
          <w:sdtContent>
            <w:tc>
              <w:tcPr>
                <w:tcW w:w="1578" w:type="dxa"/>
                <w:gridSpan w:val="2"/>
                <w:shd w:val="clear" w:color="auto" w:fill="auto"/>
                <w:vAlign w:val="center"/>
              </w:tcPr>
              <w:p w14:paraId="0D8B738A" w14:textId="6FBBB315" w:rsidR="00ED3995" w:rsidRPr="00A9327D" w:rsidRDefault="00ED3995" w:rsidP="00140830">
                <w:pPr>
                  <w:pStyle w:val="Tekstpodstawowy21"/>
                  <w:spacing w:before="60" w:after="60"/>
                  <w:ind w:left="34"/>
                  <w:jc w:val="center"/>
                  <w:rPr>
                    <w:rFonts w:asciiTheme="minorHAnsi" w:hAnsiTheme="minorHAnsi" w:cs="Arial"/>
                    <w:sz w:val="20"/>
                  </w:rPr>
                </w:pPr>
                <w:r w:rsidRPr="00A9327D">
                  <w:rPr>
                    <w:rFonts w:ascii="MS Gothic" w:eastAsia="MS Gothic" w:hAnsi="MS Gothic" w:cs="Arial"/>
                    <w:sz w:val="20"/>
                  </w:rPr>
                  <w:t>☐</w:t>
                </w:r>
              </w:p>
            </w:tc>
          </w:sdtContent>
        </w:sdt>
      </w:tr>
      <w:tr w:rsidR="00ED3995" w:rsidRPr="00A9327D" w14:paraId="0AEAC825" w14:textId="77777777" w:rsidTr="00140830">
        <w:trPr>
          <w:cantSplit/>
          <w:trHeight w:val="65"/>
        </w:trPr>
        <w:tc>
          <w:tcPr>
            <w:tcW w:w="539" w:type="dxa"/>
            <w:vMerge/>
            <w:tcBorders>
              <w:left w:val="single" w:sz="4" w:space="0" w:color="auto"/>
              <w:bottom w:val="single" w:sz="4" w:space="0" w:color="auto"/>
              <w:right w:val="single" w:sz="4" w:space="0" w:color="auto"/>
            </w:tcBorders>
            <w:shd w:val="clear" w:color="auto" w:fill="E0E0E0"/>
          </w:tcPr>
          <w:p w14:paraId="4DAA1EDF" w14:textId="77777777" w:rsidR="00ED3995" w:rsidRPr="00A9327D" w:rsidRDefault="00ED3995" w:rsidP="00140830">
            <w:pPr>
              <w:pStyle w:val="Tekstpodstawowy21"/>
              <w:spacing w:before="60" w:after="60"/>
              <w:ind w:left="0"/>
              <w:jc w:val="both"/>
              <w:rPr>
                <w:rFonts w:asciiTheme="minorHAnsi" w:hAnsiTheme="minorHAnsi" w:cs="Arial"/>
                <w:sz w:val="22"/>
                <w:szCs w:val="22"/>
              </w:rPr>
            </w:pPr>
          </w:p>
        </w:tc>
        <w:tc>
          <w:tcPr>
            <w:tcW w:w="7497" w:type="dxa"/>
            <w:gridSpan w:val="6"/>
            <w:tcBorders>
              <w:left w:val="single" w:sz="4" w:space="0" w:color="auto"/>
              <w:bottom w:val="single" w:sz="4" w:space="0" w:color="auto"/>
              <w:right w:val="single" w:sz="4" w:space="0" w:color="auto"/>
            </w:tcBorders>
            <w:shd w:val="clear" w:color="auto" w:fill="E0E0E0"/>
          </w:tcPr>
          <w:p w14:paraId="126F2130" w14:textId="77777777" w:rsidR="00ED3995" w:rsidRPr="00A9327D" w:rsidRDefault="00ED3995" w:rsidP="00140830">
            <w:pPr>
              <w:pStyle w:val="Tekstpodstawowy21"/>
              <w:spacing w:after="120"/>
              <w:ind w:left="-56"/>
              <w:jc w:val="both"/>
              <w:rPr>
                <w:rFonts w:asciiTheme="minorHAnsi" w:hAnsiTheme="minorHAnsi"/>
                <w:szCs w:val="18"/>
                <w:lang w:eastAsia="pl-PL"/>
              </w:rPr>
            </w:pPr>
            <w:r w:rsidRPr="00A9327D">
              <w:rPr>
                <w:rFonts w:asciiTheme="minorHAnsi" w:hAnsiTheme="minorHAnsi"/>
                <w:szCs w:val="18"/>
                <w:lang w:eastAsia="pl-PL"/>
              </w:rPr>
              <w:t xml:space="preserve">Wyniki projektu są szeroko rozpowszechniane podczas konferencji technicznych lub naukowych, </w:t>
            </w:r>
            <w:r>
              <w:rPr>
                <w:rFonts w:asciiTheme="minorHAnsi" w:hAnsiTheme="minorHAnsi"/>
                <w:szCs w:val="18"/>
                <w:lang w:eastAsia="pl-PL"/>
              </w:rPr>
              <w:br/>
            </w:r>
            <w:r w:rsidRPr="00A9327D">
              <w:rPr>
                <w:rFonts w:asciiTheme="minorHAnsi" w:hAnsiTheme="minorHAnsi"/>
                <w:szCs w:val="18"/>
                <w:lang w:eastAsia="pl-PL"/>
              </w:rPr>
              <w:t xml:space="preserve">w formie publikacji w czasopismach naukowych lub technicznych, za pośrednictwem powszechnie dostępnych baz danych zapewniających swobodny dostęp do uzyskanych wyników badań </w:t>
            </w:r>
            <w:r>
              <w:rPr>
                <w:rFonts w:asciiTheme="minorHAnsi" w:hAnsiTheme="minorHAnsi"/>
                <w:szCs w:val="18"/>
                <w:lang w:eastAsia="pl-PL"/>
              </w:rPr>
              <w:br/>
            </w:r>
            <w:r w:rsidRPr="00A9327D">
              <w:rPr>
                <w:rFonts w:asciiTheme="minorHAnsi" w:hAnsiTheme="minorHAnsi"/>
                <w:szCs w:val="18"/>
                <w:lang w:eastAsia="pl-PL"/>
              </w:rPr>
              <w:t>lub za pośrednictwem oprogramowania bezpłatnego albo oprogramowania z licencją otwartego dostępu.</w:t>
            </w:r>
          </w:p>
        </w:tc>
        <w:sdt>
          <w:sdtPr>
            <w:rPr>
              <w:rFonts w:asciiTheme="minorHAnsi" w:hAnsiTheme="minorHAnsi" w:cs="Arial"/>
              <w:sz w:val="20"/>
            </w:rPr>
            <w:id w:val="1941182818"/>
          </w:sdtPr>
          <w:sdtEndPr/>
          <w:sdtContent>
            <w:tc>
              <w:tcPr>
                <w:tcW w:w="1578" w:type="dxa"/>
                <w:gridSpan w:val="2"/>
                <w:shd w:val="clear" w:color="auto" w:fill="auto"/>
                <w:vAlign w:val="center"/>
              </w:tcPr>
              <w:p w14:paraId="4C58EF8D" w14:textId="158FBDEE" w:rsidR="00ED3995" w:rsidRPr="00A9327D" w:rsidRDefault="00ED3995" w:rsidP="00140830">
                <w:pPr>
                  <w:pStyle w:val="Tekstpodstawowy21"/>
                  <w:spacing w:before="60" w:after="60"/>
                  <w:ind w:left="34"/>
                  <w:jc w:val="center"/>
                  <w:rPr>
                    <w:rFonts w:asciiTheme="minorHAnsi" w:hAnsiTheme="minorHAnsi" w:cs="Arial"/>
                    <w:sz w:val="20"/>
                  </w:rPr>
                </w:pPr>
                <w:r w:rsidRPr="00A9327D">
                  <w:rPr>
                    <w:rFonts w:ascii="MS Gothic" w:eastAsia="MS Gothic" w:hAnsi="MS Gothic" w:cs="Arial"/>
                    <w:sz w:val="20"/>
                  </w:rPr>
                  <w:t>☐</w:t>
                </w:r>
              </w:p>
            </w:tc>
          </w:sdtContent>
        </w:sdt>
      </w:tr>
    </w:tbl>
    <w:tbl>
      <w:tblPr>
        <w:tblStyle w:val="Tabela-Siatka"/>
        <w:tblW w:w="9526" w:type="dxa"/>
        <w:tblInd w:w="108" w:type="dxa"/>
        <w:tblLook w:val="04A0" w:firstRow="1" w:lastRow="0" w:firstColumn="1" w:lastColumn="0" w:noHBand="0" w:noVBand="1"/>
      </w:tblPr>
      <w:tblGrid>
        <w:gridCol w:w="455"/>
        <w:gridCol w:w="527"/>
        <w:gridCol w:w="8544"/>
      </w:tblGrid>
      <w:tr w:rsidR="00ED3995" w:rsidRPr="00A9327D" w14:paraId="48877A13" w14:textId="77777777" w:rsidTr="00E5359F">
        <w:trPr>
          <w:trHeight w:val="454"/>
        </w:trPr>
        <w:tc>
          <w:tcPr>
            <w:tcW w:w="9526" w:type="dxa"/>
            <w:gridSpan w:val="3"/>
            <w:shd w:val="clear" w:color="auto" w:fill="DBE5F1" w:themeFill="accent1" w:themeFillTint="33"/>
            <w:vAlign w:val="center"/>
          </w:tcPr>
          <w:p w14:paraId="6C0CF7B3" w14:textId="77777777" w:rsidR="00ED3995" w:rsidRPr="00A9327D" w:rsidRDefault="00ED3995" w:rsidP="00140830">
            <w:pPr>
              <w:autoSpaceDE w:val="0"/>
              <w:autoSpaceDN w:val="0"/>
              <w:adjustRightInd w:val="0"/>
              <w:rPr>
                <w:rFonts w:asciiTheme="minorHAnsi" w:hAnsiTheme="minorHAnsi"/>
              </w:rPr>
            </w:pPr>
            <w:r w:rsidRPr="00A9327D">
              <w:rPr>
                <w:rFonts w:asciiTheme="minorHAnsi" w:hAnsiTheme="minorHAnsi" w:cs="Arial"/>
                <w:b/>
              </w:rPr>
              <w:t xml:space="preserve">G. ZAŁĄCZNIKI </w:t>
            </w:r>
          </w:p>
        </w:tc>
      </w:tr>
      <w:tr w:rsidR="00ED3995" w:rsidRPr="00A9327D" w14:paraId="6612CE5B" w14:textId="77777777" w:rsidTr="00E5359F">
        <w:trPr>
          <w:trHeight w:val="120"/>
        </w:trPr>
        <w:tc>
          <w:tcPr>
            <w:tcW w:w="455" w:type="dxa"/>
            <w:vMerge w:val="restart"/>
            <w:shd w:val="clear" w:color="auto" w:fill="D9D9D9" w:themeFill="background1" w:themeFillShade="D9"/>
            <w:vAlign w:val="center"/>
          </w:tcPr>
          <w:p w14:paraId="7F51E1C2" w14:textId="77777777" w:rsidR="00ED3995" w:rsidRPr="00A9327D" w:rsidRDefault="00ED3995" w:rsidP="00140830">
            <w:pPr>
              <w:spacing w:after="0"/>
              <w:jc w:val="center"/>
              <w:rPr>
                <w:rFonts w:asciiTheme="minorHAnsi" w:hAnsiTheme="minorHAnsi" w:cs="Arial"/>
                <w:sz w:val="18"/>
                <w:szCs w:val="18"/>
              </w:rPr>
            </w:pPr>
          </w:p>
        </w:tc>
        <w:tc>
          <w:tcPr>
            <w:tcW w:w="527" w:type="dxa"/>
            <w:vAlign w:val="center"/>
          </w:tcPr>
          <w:p w14:paraId="034EBF33" w14:textId="77777777" w:rsidR="00ED3995" w:rsidRPr="00A9327D" w:rsidRDefault="00ED3995" w:rsidP="00140830">
            <w:pPr>
              <w:spacing w:after="0"/>
              <w:jc w:val="center"/>
              <w:rPr>
                <w:rFonts w:asciiTheme="minorHAnsi" w:hAnsiTheme="minorHAnsi"/>
                <w:sz w:val="36"/>
              </w:rPr>
            </w:pPr>
            <w:r w:rsidRPr="00A9327D">
              <w:rPr>
                <w:rFonts w:asciiTheme="minorHAnsi" w:hAnsiTheme="minorHAnsi"/>
                <w:sz w:val="36"/>
              </w:rPr>
              <w:t>□</w:t>
            </w:r>
          </w:p>
        </w:tc>
        <w:tc>
          <w:tcPr>
            <w:tcW w:w="8544" w:type="dxa"/>
            <w:vAlign w:val="center"/>
          </w:tcPr>
          <w:p w14:paraId="7F09B468" w14:textId="77777777" w:rsidR="00ED3995" w:rsidRPr="00A9327D" w:rsidRDefault="00ED3995" w:rsidP="00140830">
            <w:pPr>
              <w:spacing w:after="0" w:line="240" w:lineRule="auto"/>
              <w:ind w:left="78"/>
              <w:rPr>
                <w:rFonts w:asciiTheme="minorHAnsi" w:hAnsiTheme="minorHAnsi"/>
                <w:sz w:val="18"/>
                <w:szCs w:val="18"/>
              </w:rPr>
            </w:pPr>
            <w:r w:rsidRPr="00A9327D">
              <w:rPr>
                <w:rFonts w:asciiTheme="minorHAnsi" w:hAnsiTheme="minorHAnsi"/>
                <w:sz w:val="18"/>
                <w:szCs w:val="18"/>
              </w:rPr>
              <w:t xml:space="preserve">Dokument potwierdzający umocowanie przedstawiciela Wnioskodawcy do działania w jego imieniu </w:t>
            </w:r>
            <w:r>
              <w:rPr>
                <w:rFonts w:asciiTheme="minorHAnsi" w:hAnsiTheme="minorHAnsi"/>
                <w:sz w:val="18"/>
                <w:szCs w:val="18"/>
              </w:rPr>
              <w:br/>
            </w:r>
            <w:r w:rsidRPr="00A9327D">
              <w:rPr>
                <w:rFonts w:asciiTheme="minorHAnsi" w:hAnsiTheme="minorHAnsi"/>
                <w:sz w:val="18"/>
                <w:szCs w:val="18"/>
              </w:rPr>
              <w:t xml:space="preserve">i na jego rzecz </w:t>
            </w:r>
          </w:p>
          <w:p w14:paraId="325AF26B" w14:textId="77777777" w:rsidR="00ED3995" w:rsidRPr="00A9327D" w:rsidRDefault="00ED3995" w:rsidP="00140830">
            <w:pPr>
              <w:pStyle w:val="Default"/>
              <w:jc w:val="both"/>
              <w:rPr>
                <w:rFonts w:asciiTheme="minorHAnsi" w:hAnsiTheme="minorHAnsi"/>
                <w:sz w:val="18"/>
                <w:szCs w:val="18"/>
              </w:rPr>
            </w:pPr>
          </w:p>
        </w:tc>
      </w:tr>
      <w:tr w:rsidR="00ED3995" w:rsidRPr="00A9327D" w14:paraId="691C25E6" w14:textId="77777777" w:rsidTr="00E5359F">
        <w:trPr>
          <w:trHeight w:val="120"/>
        </w:trPr>
        <w:tc>
          <w:tcPr>
            <w:tcW w:w="455" w:type="dxa"/>
            <w:vMerge/>
            <w:shd w:val="clear" w:color="auto" w:fill="D9D9D9" w:themeFill="background1" w:themeFillShade="D9"/>
            <w:vAlign w:val="center"/>
          </w:tcPr>
          <w:p w14:paraId="075B270C" w14:textId="77777777" w:rsidR="00ED3995" w:rsidRPr="00A9327D" w:rsidRDefault="00ED3995" w:rsidP="00140830">
            <w:pPr>
              <w:spacing w:after="0"/>
              <w:jc w:val="center"/>
              <w:rPr>
                <w:rFonts w:asciiTheme="minorHAnsi" w:hAnsiTheme="minorHAnsi" w:cs="Arial"/>
                <w:sz w:val="18"/>
                <w:szCs w:val="18"/>
              </w:rPr>
            </w:pPr>
          </w:p>
        </w:tc>
        <w:tc>
          <w:tcPr>
            <w:tcW w:w="527" w:type="dxa"/>
            <w:vAlign w:val="center"/>
          </w:tcPr>
          <w:p w14:paraId="4EF5AFA1" w14:textId="77777777" w:rsidR="00ED3995" w:rsidRPr="00A9327D" w:rsidRDefault="00ED3995" w:rsidP="00140830">
            <w:pPr>
              <w:spacing w:after="0"/>
              <w:jc w:val="center"/>
              <w:rPr>
                <w:rFonts w:asciiTheme="minorHAnsi" w:hAnsiTheme="minorHAnsi"/>
                <w:sz w:val="36"/>
              </w:rPr>
            </w:pPr>
            <w:r w:rsidRPr="00A9327D">
              <w:rPr>
                <w:rFonts w:asciiTheme="minorHAnsi" w:hAnsiTheme="minorHAnsi"/>
                <w:sz w:val="36"/>
              </w:rPr>
              <w:t>□</w:t>
            </w:r>
          </w:p>
        </w:tc>
        <w:tc>
          <w:tcPr>
            <w:tcW w:w="8544" w:type="dxa"/>
            <w:vAlign w:val="center"/>
          </w:tcPr>
          <w:p w14:paraId="425F9D23" w14:textId="77777777" w:rsidR="00ED3995" w:rsidRPr="00A9327D" w:rsidRDefault="00ED3995" w:rsidP="00140830">
            <w:pPr>
              <w:tabs>
                <w:tab w:val="left" w:pos="283"/>
              </w:tabs>
              <w:spacing w:after="0" w:line="240" w:lineRule="auto"/>
              <w:ind w:left="90"/>
              <w:rPr>
                <w:rFonts w:asciiTheme="minorHAnsi" w:hAnsiTheme="minorHAnsi"/>
                <w:sz w:val="18"/>
                <w:szCs w:val="18"/>
              </w:rPr>
            </w:pPr>
            <w:r w:rsidRPr="00A9327D">
              <w:rPr>
                <w:rFonts w:asciiTheme="minorHAnsi" w:hAnsiTheme="minorHAnsi"/>
                <w:sz w:val="18"/>
                <w:szCs w:val="18"/>
              </w:rPr>
              <w:t xml:space="preserve">PNT-01 Sprawozdanie o działalności badawczej i rozwojowej (B+R) za rok poprzedzający rok nabór wniosków </w:t>
            </w:r>
          </w:p>
        </w:tc>
      </w:tr>
      <w:tr w:rsidR="00ED3995" w:rsidRPr="00A9327D" w14:paraId="0AFF80FA" w14:textId="77777777" w:rsidTr="00E5359F">
        <w:trPr>
          <w:trHeight w:val="120"/>
        </w:trPr>
        <w:tc>
          <w:tcPr>
            <w:tcW w:w="455" w:type="dxa"/>
            <w:vMerge/>
            <w:shd w:val="clear" w:color="auto" w:fill="D9D9D9" w:themeFill="background1" w:themeFillShade="D9"/>
            <w:vAlign w:val="center"/>
          </w:tcPr>
          <w:p w14:paraId="77E6CEC1" w14:textId="77777777" w:rsidR="00ED3995" w:rsidRPr="00A9327D" w:rsidRDefault="00ED3995" w:rsidP="00140830">
            <w:pPr>
              <w:spacing w:after="0"/>
              <w:jc w:val="center"/>
              <w:rPr>
                <w:rFonts w:asciiTheme="minorHAnsi" w:hAnsiTheme="minorHAnsi" w:cs="Arial"/>
                <w:sz w:val="18"/>
                <w:szCs w:val="18"/>
              </w:rPr>
            </w:pPr>
          </w:p>
        </w:tc>
        <w:tc>
          <w:tcPr>
            <w:tcW w:w="527" w:type="dxa"/>
            <w:vAlign w:val="center"/>
          </w:tcPr>
          <w:p w14:paraId="6C96B906" w14:textId="77777777" w:rsidR="00ED3995" w:rsidRPr="00A9327D" w:rsidRDefault="00ED3995" w:rsidP="00140830">
            <w:pPr>
              <w:spacing w:after="0"/>
              <w:jc w:val="center"/>
              <w:rPr>
                <w:rFonts w:asciiTheme="minorHAnsi" w:hAnsiTheme="minorHAnsi"/>
                <w:sz w:val="36"/>
              </w:rPr>
            </w:pPr>
            <w:r w:rsidRPr="00A9327D">
              <w:rPr>
                <w:rFonts w:asciiTheme="minorHAnsi" w:hAnsiTheme="minorHAnsi"/>
                <w:sz w:val="36"/>
              </w:rPr>
              <w:t>□</w:t>
            </w:r>
          </w:p>
        </w:tc>
        <w:tc>
          <w:tcPr>
            <w:tcW w:w="8544" w:type="dxa"/>
            <w:vAlign w:val="center"/>
          </w:tcPr>
          <w:p w14:paraId="6D44FF35" w14:textId="1E5FC40B" w:rsidR="00ED3995" w:rsidRPr="00A9327D" w:rsidRDefault="00DE06E9" w:rsidP="00140830">
            <w:pPr>
              <w:tabs>
                <w:tab w:val="left" w:pos="283"/>
              </w:tabs>
              <w:spacing w:after="0" w:line="240" w:lineRule="auto"/>
              <w:ind w:left="90"/>
              <w:rPr>
                <w:rFonts w:asciiTheme="minorHAnsi" w:hAnsiTheme="minorHAnsi"/>
                <w:sz w:val="18"/>
                <w:szCs w:val="18"/>
              </w:rPr>
            </w:pPr>
            <w:r w:rsidRPr="00DE06E9">
              <w:rPr>
                <w:rFonts w:asciiTheme="minorHAnsi" w:hAnsiTheme="minorHAnsi"/>
                <w:sz w:val="18"/>
                <w:szCs w:val="18"/>
              </w:rPr>
              <w:t>Informacja na potrzeby ewaluacji - przedsiębiorstwo</w:t>
            </w:r>
          </w:p>
        </w:tc>
      </w:tr>
    </w:tbl>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91"/>
        <w:gridCol w:w="2174"/>
        <w:gridCol w:w="90"/>
        <w:gridCol w:w="2873"/>
        <w:gridCol w:w="3812"/>
        <w:gridCol w:w="142"/>
        <w:gridCol w:w="11"/>
      </w:tblGrid>
      <w:tr w:rsidR="00ED3995" w:rsidRPr="00A9327D" w14:paraId="35E4D209" w14:textId="77777777" w:rsidTr="00140830">
        <w:trPr>
          <w:gridAfter w:val="1"/>
          <w:wAfter w:w="11" w:type="dxa"/>
        </w:trPr>
        <w:tc>
          <w:tcPr>
            <w:tcW w:w="9609" w:type="dxa"/>
            <w:gridSpan w:val="7"/>
            <w:shd w:val="clear" w:color="auto" w:fill="DBE5F1" w:themeFill="accent1" w:themeFillTint="33"/>
            <w:vAlign w:val="center"/>
          </w:tcPr>
          <w:p w14:paraId="0703BFE1" w14:textId="77777777" w:rsidR="00ED3995" w:rsidRPr="00A9327D" w:rsidRDefault="00ED3995" w:rsidP="00140830">
            <w:pPr>
              <w:pStyle w:val="Tekstpodstawowy2"/>
              <w:spacing w:before="120"/>
              <w:rPr>
                <w:rFonts w:asciiTheme="minorHAnsi" w:hAnsiTheme="minorHAnsi"/>
                <w:b/>
              </w:rPr>
            </w:pPr>
            <w:r w:rsidRPr="00A9327D">
              <w:rPr>
                <w:rFonts w:asciiTheme="minorHAnsi" w:hAnsiTheme="minorHAnsi"/>
                <w:b/>
              </w:rPr>
              <w:t>H. OŚWIADCZENIA OSOBY/OSÓB UPOWAŻNIONEJ/-YCH DO REPREZENTOWANIA WNIOSKODAWCY</w:t>
            </w:r>
            <w:r w:rsidRPr="00A9327D">
              <w:rPr>
                <w:rStyle w:val="Odwoanieprzypisudolnego"/>
                <w:rFonts w:asciiTheme="minorHAnsi" w:hAnsiTheme="minorHAnsi"/>
                <w:b/>
              </w:rPr>
              <w:footnoteReference w:id="8"/>
            </w:r>
          </w:p>
        </w:tc>
      </w:tr>
      <w:tr w:rsidR="00ED3995" w:rsidRPr="00A9327D" w14:paraId="20AD98D4" w14:textId="77777777" w:rsidTr="009A6D7A">
        <w:trPr>
          <w:gridAfter w:val="1"/>
          <w:wAfter w:w="11" w:type="dxa"/>
          <w:trHeight w:val="58"/>
        </w:trPr>
        <w:tc>
          <w:tcPr>
            <w:tcW w:w="518" w:type="dxa"/>
            <w:gridSpan w:val="2"/>
            <w:vMerge w:val="restart"/>
            <w:shd w:val="pct10" w:color="auto" w:fill="auto"/>
            <w:vAlign w:val="center"/>
          </w:tcPr>
          <w:p w14:paraId="265A7F0F" w14:textId="77777777" w:rsidR="00ED3995" w:rsidRPr="00A9327D" w:rsidRDefault="00ED3995" w:rsidP="00140830">
            <w:pPr>
              <w:pStyle w:val="Akapitzlist"/>
              <w:shd w:val="pct10" w:color="auto" w:fill="auto"/>
              <w:ind w:left="176"/>
              <w:jc w:val="both"/>
              <w:rPr>
                <w:rFonts w:asciiTheme="minorHAnsi" w:hAnsiTheme="minorHAnsi"/>
                <w:sz w:val="18"/>
                <w:szCs w:val="18"/>
              </w:rPr>
            </w:pPr>
          </w:p>
          <w:p w14:paraId="78C9297A" w14:textId="77777777" w:rsidR="00ED3995" w:rsidRPr="00A9327D" w:rsidRDefault="00ED3995" w:rsidP="00140830">
            <w:pPr>
              <w:shd w:val="pct10" w:color="auto" w:fill="auto"/>
              <w:jc w:val="center"/>
              <w:rPr>
                <w:rFonts w:asciiTheme="minorHAnsi" w:hAnsiTheme="minorHAnsi"/>
                <w:sz w:val="20"/>
                <w:szCs w:val="20"/>
              </w:rPr>
            </w:pPr>
            <w:r w:rsidRPr="00A9327D">
              <w:rPr>
                <w:rFonts w:asciiTheme="minorHAnsi" w:hAnsiTheme="minorHAnsi" w:cs="Arial"/>
                <w:sz w:val="18"/>
                <w:szCs w:val="18"/>
              </w:rPr>
              <w:t>20.</w:t>
            </w:r>
          </w:p>
        </w:tc>
        <w:tc>
          <w:tcPr>
            <w:tcW w:w="9091" w:type="dxa"/>
            <w:gridSpan w:val="5"/>
            <w:shd w:val="clear" w:color="auto" w:fill="auto"/>
            <w:vAlign w:val="center"/>
          </w:tcPr>
          <w:p w14:paraId="58493504" w14:textId="77777777" w:rsidR="00ED3995" w:rsidRPr="00A9327D" w:rsidRDefault="00ED3995" w:rsidP="00140830">
            <w:pPr>
              <w:spacing w:before="60" w:after="60"/>
              <w:jc w:val="both"/>
              <w:rPr>
                <w:rFonts w:asciiTheme="minorHAnsi" w:hAnsiTheme="minorHAnsi"/>
                <w:sz w:val="18"/>
                <w:szCs w:val="18"/>
              </w:rPr>
            </w:pPr>
            <w:r w:rsidRPr="00A9327D">
              <w:rPr>
                <w:rFonts w:asciiTheme="minorHAnsi" w:hAnsiTheme="minorHAnsi"/>
                <w:sz w:val="18"/>
                <w:szCs w:val="18"/>
              </w:rPr>
              <w:t>Będąc upoważnioną/-</w:t>
            </w:r>
            <w:proofErr w:type="spellStart"/>
            <w:r w:rsidRPr="00A9327D">
              <w:rPr>
                <w:rFonts w:asciiTheme="minorHAnsi" w:hAnsiTheme="minorHAnsi"/>
                <w:sz w:val="18"/>
                <w:szCs w:val="18"/>
              </w:rPr>
              <w:t>nym</w:t>
            </w:r>
            <w:proofErr w:type="spellEnd"/>
            <w:r w:rsidRPr="00A9327D">
              <w:rPr>
                <w:rFonts w:asciiTheme="minorHAnsi" w:hAnsiTheme="minorHAnsi"/>
                <w:sz w:val="18"/>
                <w:szCs w:val="18"/>
              </w:rPr>
              <w:t xml:space="preserve"> do złożenia niniejszego oświadczenia, w imieniu Wnioskodawcy ubiegającego się </w:t>
            </w:r>
            <w:r w:rsidRPr="00A9327D">
              <w:rPr>
                <w:rFonts w:asciiTheme="minorHAnsi" w:hAnsiTheme="minorHAnsi"/>
                <w:sz w:val="18"/>
                <w:szCs w:val="18"/>
              </w:rPr>
              <w:br/>
              <w:t>o dofinansowanie projektu oświadczam, że</w:t>
            </w:r>
            <w:r w:rsidRPr="00A9327D">
              <w:rPr>
                <w:rStyle w:val="Odwoanieprzypisudolnego"/>
                <w:rFonts w:asciiTheme="minorHAnsi" w:hAnsiTheme="minorHAnsi"/>
                <w:sz w:val="18"/>
                <w:szCs w:val="18"/>
              </w:rPr>
              <w:footnoteReference w:id="9"/>
            </w:r>
            <w:r w:rsidRPr="00A9327D">
              <w:rPr>
                <w:rFonts w:asciiTheme="minorHAnsi" w:hAnsiTheme="minorHAnsi"/>
                <w:sz w:val="18"/>
                <w:szCs w:val="18"/>
              </w:rPr>
              <w:t xml:space="preserve"> :</w:t>
            </w:r>
          </w:p>
          <w:p w14:paraId="655BCAE5" w14:textId="77777777" w:rsidR="003762E4" w:rsidRDefault="003762E4" w:rsidP="003762E4">
            <w:pPr>
              <w:pStyle w:val="Akapitzlist"/>
              <w:numPr>
                <w:ilvl w:val="0"/>
                <w:numId w:val="29"/>
              </w:numPr>
              <w:spacing w:before="60" w:after="60" w:line="240" w:lineRule="auto"/>
              <w:jc w:val="both"/>
              <w:rPr>
                <w:rFonts w:asciiTheme="minorHAnsi" w:hAnsiTheme="minorHAnsi"/>
                <w:sz w:val="18"/>
                <w:szCs w:val="18"/>
              </w:rPr>
            </w:pPr>
            <w:r>
              <w:rPr>
                <w:rFonts w:ascii="MS Gothic" w:eastAsia="MS Gothic" w:hAnsi="MS Gothic" w:cs="Arial" w:hint="eastAsia"/>
                <w:sz w:val="20"/>
                <w:szCs w:val="20"/>
              </w:rPr>
              <w:t xml:space="preserve">☐ </w:t>
            </w:r>
            <w:r>
              <w:rPr>
                <w:rFonts w:asciiTheme="minorHAnsi" w:hAnsiTheme="minorHAnsi"/>
                <w:sz w:val="18"/>
                <w:szCs w:val="18"/>
              </w:rPr>
              <w:t>zapoznałem się z regulaminem konkursu i akceptuję jego zasady;</w:t>
            </w:r>
          </w:p>
          <w:p w14:paraId="0D838DDC" w14:textId="77777777" w:rsidR="003762E4" w:rsidRDefault="003762E4" w:rsidP="003762E4">
            <w:pPr>
              <w:pStyle w:val="Akapitzlist"/>
              <w:numPr>
                <w:ilvl w:val="0"/>
                <w:numId w:val="29"/>
              </w:numPr>
              <w:spacing w:before="60" w:after="60" w:line="240" w:lineRule="auto"/>
              <w:jc w:val="both"/>
              <w:rPr>
                <w:rFonts w:asciiTheme="minorHAnsi" w:hAnsiTheme="minorHAnsi"/>
                <w:sz w:val="18"/>
                <w:szCs w:val="18"/>
              </w:rPr>
            </w:pPr>
            <w:r>
              <w:rPr>
                <w:rFonts w:ascii="MS Gothic" w:eastAsia="MS Gothic" w:hAnsi="MS Gothic" w:cs="Arial" w:hint="eastAsia"/>
                <w:sz w:val="20"/>
                <w:szCs w:val="20"/>
              </w:rPr>
              <w:t xml:space="preserve">☐ </w:t>
            </w:r>
            <w:r>
              <w:rPr>
                <w:rFonts w:asciiTheme="minorHAnsi" w:hAnsiTheme="minorHAnsi"/>
                <w:sz w:val="18"/>
                <w:szCs w:val="18"/>
              </w:rPr>
              <w:t>składany wniosek nie narusza praw osób trzecich;</w:t>
            </w:r>
          </w:p>
          <w:p w14:paraId="4AD2497E" w14:textId="278E2F2D" w:rsidR="003762E4" w:rsidRDefault="003762E4" w:rsidP="003762E4">
            <w:pPr>
              <w:pStyle w:val="Akapitzlist"/>
              <w:numPr>
                <w:ilvl w:val="0"/>
                <w:numId w:val="29"/>
              </w:numPr>
              <w:rPr>
                <w:rFonts w:asciiTheme="minorHAnsi" w:hAnsiTheme="minorHAnsi"/>
                <w:sz w:val="18"/>
                <w:szCs w:val="18"/>
              </w:rPr>
            </w:pPr>
            <w:r>
              <w:rPr>
                <w:rFonts w:ascii="MS Gothic" w:eastAsia="MS Gothic" w:hAnsi="MS Gothic" w:cs="Arial" w:hint="eastAsia"/>
                <w:sz w:val="20"/>
                <w:szCs w:val="20"/>
              </w:rPr>
              <w:t>☐</w:t>
            </w:r>
            <w:r>
              <w:rPr>
                <w:rFonts w:asciiTheme="minorHAnsi" w:hAnsiTheme="minorHAnsi"/>
                <w:sz w:val="18"/>
                <w:szCs w:val="18"/>
              </w:rPr>
              <w:t xml:space="preserve"> 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66FB4A02" w14:textId="77777777" w:rsidR="00B5515D" w:rsidRDefault="00B74AE2" w:rsidP="002D1A1C">
            <w:pPr>
              <w:pStyle w:val="Akapitzlist"/>
              <w:numPr>
                <w:ilvl w:val="0"/>
                <w:numId w:val="29"/>
              </w:numPr>
              <w:jc w:val="both"/>
              <w:rPr>
                <w:rFonts w:asciiTheme="minorHAnsi" w:hAnsiTheme="minorHAnsi"/>
                <w:sz w:val="18"/>
                <w:szCs w:val="18"/>
              </w:rPr>
            </w:pPr>
            <w:r>
              <w:rPr>
                <w:rFonts w:ascii="MS Gothic" w:eastAsia="MS Gothic" w:hAnsi="MS Gothic" w:cs="Arial" w:hint="eastAsia"/>
                <w:sz w:val="20"/>
                <w:szCs w:val="20"/>
              </w:rPr>
              <w:t>☐</w:t>
            </w:r>
            <w:r>
              <w:rPr>
                <w:rFonts w:asciiTheme="minorHAnsi" w:hAnsiTheme="minorHAnsi"/>
                <w:sz w:val="18"/>
                <w:szCs w:val="18"/>
              </w:rPr>
              <w:t xml:space="preserve"> </w:t>
            </w:r>
            <w:r w:rsidRPr="00B74AE2">
              <w:rPr>
                <w:rFonts w:asciiTheme="minorHAnsi" w:hAnsiTheme="minorHAnsi"/>
                <w:sz w:val="18"/>
                <w:szCs w:val="18"/>
              </w:rPr>
              <w:t xml:space="preserve">zadania objęte wnioskiem nie są finansowane ze środków pochodzących z innych źródeł </w:t>
            </w:r>
          </w:p>
          <w:p w14:paraId="38272932" w14:textId="1A87CE1F" w:rsidR="00B74AE2" w:rsidRPr="00B74AE2" w:rsidRDefault="00B74AE2" w:rsidP="00B5515D">
            <w:pPr>
              <w:pStyle w:val="Akapitzlist"/>
              <w:jc w:val="both"/>
              <w:rPr>
                <w:rFonts w:asciiTheme="minorHAnsi" w:hAnsiTheme="minorHAnsi"/>
                <w:sz w:val="18"/>
                <w:szCs w:val="18"/>
              </w:rPr>
            </w:pPr>
            <w:r w:rsidRPr="00B74AE2">
              <w:rPr>
                <w:rFonts w:asciiTheme="minorHAnsi" w:hAnsiTheme="minorHAnsi"/>
                <w:sz w:val="18"/>
                <w:szCs w:val="18"/>
              </w:rPr>
              <w:t>oraz wnioskodawca/lider konsorcjum/konsorcjant nie ubiega się o ich finansowanie z innych źródeł</w:t>
            </w:r>
            <w:r>
              <w:rPr>
                <w:rFonts w:asciiTheme="minorHAnsi" w:hAnsiTheme="minorHAnsi"/>
                <w:sz w:val="18"/>
                <w:szCs w:val="18"/>
              </w:rPr>
              <w:t>;</w:t>
            </w:r>
          </w:p>
          <w:p w14:paraId="56637605" w14:textId="18768864" w:rsidR="00ED3995" w:rsidRDefault="003E488B" w:rsidP="003762E4">
            <w:pPr>
              <w:pStyle w:val="Akapitzlist"/>
              <w:numPr>
                <w:ilvl w:val="0"/>
                <w:numId w:val="29"/>
              </w:numPr>
              <w:spacing w:before="60" w:after="60" w:line="240" w:lineRule="auto"/>
              <w:contextualSpacing w:val="0"/>
              <w:jc w:val="both"/>
              <w:rPr>
                <w:rFonts w:asciiTheme="minorHAnsi" w:hAnsiTheme="minorHAnsi"/>
                <w:sz w:val="18"/>
                <w:szCs w:val="18"/>
              </w:rPr>
            </w:pPr>
            <w:sdt>
              <w:sdtPr>
                <w:rPr>
                  <w:rFonts w:asciiTheme="minorHAnsi" w:hAnsiTheme="minorHAnsi" w:cs="Arial"/>
                  <w:sz w:val="20"/>
                  <w:szCs w:val="20"/>
                </w:rPr>
                <w:id w:val="1739289189"/>
                <w14:checkbox>
                  <w14:checked w14:val="0"/>
                  <w14:checkedState w14:val="2612" w14:font="MS Gothic"/>
                  <w14:uncheckedState w14:val="2610" w14:font="MS Gothic"/>
                </w14:checkbox>
              </w:sdtPr>
              <w:sdtEndPr/>
              <w:sdtContent>
                <w:r w:rsidR="00ED3995" w:rsidRPr="00A9327D">
                  <w:rPr>
                    <w:rFonts w:ascii="MS Gothic" w:eastAsia="MS Gothic" w:hAnsi="MS Gothic" w:cs="Arial"/>
                    <w:sz w:val="20"/>
                    <w:szCs w:val="20"/>
                  </w:rPr>
                  <w:t>☐</w:t>
                </w:r>
              </w:sdtContent>
            </w:sdt>
            <w:r w:rsidR="00ED3995" w:rsidRPr="00A9327D">
              <w:rPr>
                <w:rFonts w:asciiTheme="minorHAnsi" w:hAnsiTheme="minorHAnsi"/>
                <w:sz w:val="18"/>
                <w:szCs w:val="18"/>
              </w:rPr>
              <w:t xml:space="preserve"> Wnioskodawca nie zalega z wpłatami z tytułu należności budżetowych oraz z opłacaniem składek </w:t>
            </w:r>
            <w:r w:rsidR="00D7099C">
              <w:rPr>
                <w:rFonts w:asciiTheme="minorHAnsi" w:hAnsiTheme="minorHAnsi"/>
                <w:sz w:val="18"/>
                <w:szCs w:val="18"/>
              </w:rPr>
              <w:br/>
            </w:r>
            <w:r w:rsidR="00ED3995" w:rsidRPr="00A9327D">
              <w:rPr>
                <w:rFonts w:asciiTheme="minorHAnsi" w:hAnsiTheme="minorHAnsi"/>
                <w:sz w:val="18"/>
                <w:szCs w:val="18"/>
              </w:rPr>
              <w:t>na ubezpieczenia społeczne i zdrowotne;</w:t>
            </w:r>
          </w:p>
          <w:p w14:paraId="5878D288" w14:textId="1FA2B671" w:rsidR="00442B42" w:rsidRDefault="003E488B" w:rsidP="003762E4">
            <w:pPr>
              <w:pStyle w:val="Akapitzlist"/>
              <w:numPr>
                <w:ilvl w:val="0"/>
                <w:numId w:val="29"/>
              </w:numPr>
              <w:spacing w:before="60" w:after="60" w:line="240" w:lineRule="auto"/>
              <w:jc w:val="both"/>
              <w:rPr>
                <w:rFonts w:asciiTheme="minorHAnsi" w:hAnsiTheme="minorHAnsi"/>
                <w:sz w:val="18"/>
                <w:szCs w:val="18"/>
              </w:rPr>
            </w:pPr>
            <w:sdt>
              <w:sdtPr>
                <w:rPr>
                  <w:rFonts w:asciiTheme="minorHAnsi" w:hAnsiTheme="minorHAnsi" w:cs="Arial"/>
                  <w:sz w:val="20"/>
                  <w:szCs w:val="20"/>
                </w:rPr>
                <w:id w:val="8883802"/>
                <w14:checkbox>
                  <w14:checked w14:val="0"/>
                  <w14:checkedState w14:val="2612" w14:font="MS Gothic"/>
                  <w14:uncheckedState w14:val="2610" w14:font="MS Gothic"/>
                </w14:checkbox>
              </w:sdtPr>
              <w:sdtEndPr/>
              <w:sdtContent>
                <w:r w:rsidR="00442B42">
                  <w:rPr>
                    <w:rFonts w:ascii="MS Gothic" w:eastAsia="MS Gothic" w:hAnsi="MS Gothic" w:cs="Arial" w:hint="eastAsia"/>
                    <w:sz w:val="20"/>
                    <w:szCs w:val="20"/>
                  </w:rPr>
                  <w:t>☐</w:t>
                </w:r>
              </w:sdtContent>
            </w:sdt>
            <w:r w:rsidR="00442B42">
              <w:rPr>
                <w:rFonts w:asciiTheme="minorHAnsi" w:hAnsiTheme="minorHAnsi"/>
                <w:sz w:val="18"/>
                <w:szCs w:val="18"/>
              </w:rPr>
              <w:t xml:space="preserve"> Wnioskodawca/lider konsorcjum/konsorcjant został objęty sprawozdawczością GUS w zakresie składania formularza PNT-01 „Sprawozdanie o działalności badawczej i rozwojowej (B+R)” za rok kalendarzowy poprzedzający rok złożenia wniosku</w:t>
            </w:r>
            <w:r w:rsidR="00B74AE2">
              <w:rPr>
                <w:rFonts w:asciiTheme="minorHAnsi" w:hAnsiTheme="minorHAnsi"/>
                <w:sz w:val="18"/>
                <w:szCs w:val="18"/>
              </w:rPr>
              <w:t>;</w:t>
            </w:r>
          </w:p>
          <w:p w14:paraId="58F01A0E" w14:textId="583D777D" w:rsidR="00B74AE2" w:rsidRDefault="003E488B" w:rsidP="00B74AE2">
            <w:pPr>
              <w:pStyle w:val="Akapitzlist"/>
              <w:numPr>
                <w:ilvl w:val="0"/>
                <w:numId w:val="29"/>
              </w:numPr>
              <w:spacing w:before="60" w:after="60" w:line="240" w:lineRule="auto"/>
              <w:jc w:val="both"/>
              <w:rPr>
                <w:rFonts w:asciiTheme="minorHAnsi" w:hAnsiTheme="minorHAnsi"/>
                <w:sz w:val="18"/>
                <w:szCs w:val="18"/>
              </w:rPr>
            </w:pPr>
            <w:sdt>
              <w:sdtPr>
                <w:rPr>
                  <w:rFonts w:asciiTheme="minorHAnsi" w:hAnsiTheme="minorHAnsi" w:cs="Arial"/>
                  <w:sz w:val="20"/>
                  <w:szCs w:val="20"/>
                </w:rPr>
                <w:id w:val="183790410"/>
                <w14:checkbox>
                  <w14:checked w14:val="0"/>
                  <w14:checkedState w14:val="2612" w14:font="MS Gothic"/>
                  <w14:uncheckedState w14:val="2610" w14:font="MS Gothic"/>
                </w14:checkbox>
              </w:sdtPr>
              <w:sdtEndPr/>
              <w:sdtContent>
                <w:r w:rsidR="00B74AE2">
                  <w:rPr>
                    <w:rFonts w:ascii="MS Gothic" w:eastAsia="MS Gothic" w:hAnsi="MS Gothic" w:cs="Arial" w:hint="eastAsia"/>
                    <w:sz w:val="20"/>
                    <w:szCs w:val="20"/>
                  </w:rPr>
                  <w:t>☐</w:t>
                </w:r>
              </w:sdtContent>
            </w:sdt>
            <w:r w:rsidR="00B74AE2">
              <w:rPr>
                <w:rFonts w:asciiTheme="minorHAnsi" w:hAnsiTheme="minorHAnsi"/>
                <w:sz w:val="18"/>
                <w:szCs w:val="18"/>
              </w:rPr>
              <w:t xml:space="preserve"> </w:t>
            </w:r>
            <w:r w:rsidR="00B74AE2" w:rsidRPr="00E5359F">
              <w:rPr>
                <w:rFonts w:asciiTheme="minorHAnsi" w:hAnsiTheme="minorHAnsi"/>
                <w:b/>
                <w:sz w:val="18"/>
                <w:szCs w:val="18"/>
              </w:rPr>
              <w:t>(dotyczy wyłącznie wniosku składanego przez grupę przedsiębiorców)</w:t>
            </w:r>
            <w:r w:rsidR="00B74AE2">
              <w:rPr>
                <w:rFonts w:asciiTheme="minorHAnsi" w:hAnsiTheme="minorHAnsi"/>
                <w:sz w:val="18"/>
                <w:szCs w:val="18"/>
              </w:rPr>
              <w:t xml:space="preserve"> </w:t>
            </w:r>
            <w:r w:rsidR="00B74AE2" w:rsidRPr="00B74AE2">
              <w:rPr>
                <w:rFonts w:asciiTheme="minorHAnsi" w:hAnsiTheme="minorHAnsi"/>
                <w:sz w:val="18"/>
                <w:szCs w:val="18"/>
              </w:rPr>
              <w:t>została skutecznie zawarta umowa konsorcjum, o treści zgodnej z wytycznymi dla niniejszego konkursu, zamieszczonymi na stronie internetowej Narodowego Centrum Badań i Rozwoju</w:t>
            </w:r>
            <w:r w:rsidR="00B74AE2">
              <w:rPr>
                <w:rFonts w:asciiTheme="minorHAnsi" w:hAnsiTheme="minorHAnsi"/>
                <w:sz w:val="18"/>
                <w:szCs w:val="18"/>
              </w:rPr>
              <w:t>;</w:t>
            </w:r>
          </w:p>
          <w:p w14:paraId="40B38D63" w14:textId="0CA87ECC" w:rsidR="00ED3995" w:rsidRDefault="003E488B" w:rsidP="003762E4">
            <w:pPr>
              <w:pStyle w:val="Akapitzlist"/>
              <w:numPr>
                <w:ilvl w:val="0"/>
                <w:numId w:val="29"/>
              </w:numPr>
              <w:spacing w:before="60" w:after="60" w:line="240" w:lineRule="auto"/>
              <w:contextualSpacing w:val="0"/>
              <w:jc w:val="both"/>
              <w:rPr>
                <w:rFonts w:asciiTheme="minorHAnsi" w:hAnsiTheme="minorHAnsi"/>
                <w:sz w:val="18"/>
                <w:szCs w:val="18"/>
              </w:rPr>
            </w:pPr>
            <w:sdt>
              <w:sdtPr>
                <w:rPr>
                  <w:rFonts w:asciiTheme="minorHAnsi" w:hAnsiTheme="minorHAnsi" w:cs="Arial"/>
                  <w:sz w:val="20"/>
                  <w:szCs w:val="20"/>
                </w:rPr>
                <w:id w:val="1894924297"/>
                <w14:checkbox>
                  <w14:checked w14:val="0"/>
                  <w14:checkedState w14:val="2612" w14:font="MS Gothic"/>
                  <w14:uncheckedState w14:val="2610" w14:font="MS Gothic"/>
                </w14:checkbox>
              </w:sdtPr>
              <w:sdtEndPr/>
              <w:sdtContent>
                <w:r w:rsidR="00ED3995" w:rsidRPr="00A9327D">
                  <w:rPr>
                    <w:rFonts w:ascii="MS Gothic" w:eastAsia="MS Gothic" w:hAnsi="MS Gothic" w:cs="Arial"/>
                    <w:sz w:val="20"/>
                    <w:szCs w:val="20"/>
                  </w:rPr>
                  <w:t>☐</w:t>
                </w:r>
              </w:sdtContent>
            </w:sdt>
            <w:r w:rsidR="00ED3995" w:rsidRPr="00A9327D">
              <w:rPr>
                <w:rFonts w:asciiTheme="minorHAnsi" w:hAnsiTheme="minorHAnsi"/>
                <w:sz w:val="18"/>
                <w:szCs w:val="18"/>
              </w:rPr>
              <w:t xml:space="preserve"> Przedłożony wniosek o dofinansowanie w języku polskim jest tożsamy z pełną wersją wniosku złożoną w języku angielskim na etapie międzynarodowego naboru wniosków.</w:t>
            </w:r>
          </w:p>
          <w:p w14:paraId="04E128E5" w14:textId="74FC519A" w:rsidR="00162AB3" w:rsidRPr="00DE06E9" w:rsidRDefault="00DE06E9" w:rsidP="00162AB3">
            <w:pPr>
              <w:pStyle w:val="Akapitzlist"/>
              <w:numPr>
                <w:ilvl w:val="0"/>
                <w:numId w:val="29"/>
              </w:numPr>
              <w:rPr>
                <w:rFonts w:asciiTheme="minorHAnsi" w:hAnsiTheme="minorHAnsi"/>
                <w:sz w:val="18"/>
                <w:szCs w:val="18"/>
              </w:rPr>
            </w:pPr>
            <w:r w:rsidRPr="00DE06E9">
              <w:rPr>
                <w:rFonts w:asciiTheme="minorHAnsi" w:hAnsiTheme="minorHAnsi"/>
                <w:sz w:val="18"/>
                <w:szCs w:val="18"/>
              </w:rPr>
              <w:t xml:space="preserve"> </w:t>
            </w:r>
            <w:r w:rsidR="00162AB3" w:rsidRPr="00DE06E9">
              <w:rPr>
                <w:rFonts w:ascii="Segoe UI Symbol" w:hAnsi="Segoe UI Symbol" w:cs="Segoe UI Symbol"/>
                <w:sz w:val="18"/>
                <w:szCs w:val="18"/>
              </w:rPr>
              <w:t>☐</w:t>
            </w:r>
            <w:r w:rsidR="00162AB3" w:rsidRPr="00DE06E9">
              <w:rPr>
                <w:rFonts w:asciiTheme="minorHAnsi" w:hAnsiTheme="minorHAnsi"/>
                <w:sz w:val="18"/>
                <w:szCs w:val="18"/>
              </w:rPr>
              <w:t xml:space="preserve"> </w:t>
            </w:r>
            <w:r w:rsidR="00162AB3">
              <w:rPr>
                <w:rFonts w:asciiTheme="minorHAnsi" w:hAnsiTheme="minorHAnsi"/>
                <w:sz w:val="18"/>
                <w:szCs w:val="18"/>
              </w:rPr>
              <w:t xml:space="preserve">zobowiązuję się do </w:t>
            </w:r>
            <w:r w:rsidR="00162AB3" w:rsidRPr="00DE06E9">
              <w:rPr>
                <w:rFonts w:asciiTheme="minorHAnsi" w:hAnsiTheme="minorHAnsi"/>
                <w:sz w:val="18"/>
                <w:szCs w:val="18"/>
              </w:rPr>
              <w:t>udzielani</w:t>
            </w:r>
            <w:r w:rsidR="00162AB3">
              <w:rPr>
                <w:rFonts w:asciiTheme="minorHAnsi" w:hAnsiTheme="minorHAnsi"/>
                <w:sz w:val="18"/>
                <w:szCs w:val="18"/>
              </w:rPr>
              <w:t>a</w:t>
            </w:r>
            <w:r w:rsidR="00162AB3" w:rsidRPr="00DE06E9">
              <w:rPr>
                <w:rFonts w:asciiTheme="minorHAnsi" w:hAnsiTheme="minorHAnsi"/>
                <w:sz w:val="18"/>
                <w:szCs w:val="18"/>
              </w:rPr>
              <w:t xml:space="preserve"> informacji na potrzeby ewaluacji przeprowadzanych przez NCBR lub inny uprawniony podmiot</w:t>
            </w:r>
            <w:r w:rsidR="00162AB3">
              <w:rPr>
                <w:rFonts w:asciiTheme="minorHAnsi" w:hAnsiTheme="minorHAnsi"/>
                <w:sz w:val="18"/>
                <w:szCs w:val="18"/>
              </w:rPr>
              <w:t xml:space="preserve"> w przyszłości w tym do zapewnienia odpowiedniej osoby w tym celu.</w:t>
            </w:r>
          </w:p>
          <w:p w14:paraId="1C307C13" w14:textId="77777777" w:rsidR="00ED3995" w:rsidRPr="00A9327D" w:rsidRDefault="00ED3995" w:rsidP="00140830">
            <w:pPr>
              <w:spacing w:before="60" w:after="60"/>
              <w:jc w:val="both"/>
              <w:rPr>
                <w:rFonts w:asciiTheme="minorHAnsi" w:hAnsiTheme="minorHAnsi"/>
                <w:b/>
                <w:sz w:val="18"/>
                <w:szCs w:val="18"/>
                <w:u w:val="single"/>
              </w:rPr>
            </w:pPr>
            <w:r w:rsidRPr="00A9327D">
              <w:rPr>
                <w:rFonts w:asciiTheme="minorHAnsi" w:hAnsiTheme="minorHAnsi"/>
                <w:b/>
                <w:sz w:val="18"/>
                <w:szCs w:val="18"/>
                <w:u w:val="single"/>
              </w:rPr>
              <w:t>Oświadczenie czy projekt obejmuje badania wymagające uzyskania zgody, pozytywnej opinii lub pozwolenia (zezwolenia) właściwej komisji bioetycznej, etycznej lub właściwego organu, tj.:</w:t>
            </w:r>
          </w:p>
          <w:p w14:paraId="0B14ACB0" w14:textId="77777777" w:rsidR="00ED3995" w:rsidRPr="00A9327D" w:rsidRDefault="00ED3995" w:rsidP="00140830">
            <w:pPr>
              <w:spacing w:before="60" w:after="60"/>
              <w:jc w:val="both"/>
              <w:rPr>
                <w:rFonts w:asciiTheme="minorHAnsi" w:hAnsiTheme="minorHAnsi"/>
                <w:sz w:val="18"/>
                <w:szCs w:val="18"/>
              </w:rPr>
            </w:pPr>
          </w:p>
          <w:p w14:paraId="33318FDD" w14:textId="3E58EF63" w:rsidR="00ED3995" w:rsidRPr="00A9327D" w:rsidRDefault="00ED3995" w:rsidP="003762E4">
            <w:pPr>
              <w:numPr>
                <w:ilvl w:val="0"/>
                <w:numId w:val="29"/>
              </w:numPr>
              <w:suppressAutoHyphens/>
              <w:spacing w:before="60" w:after="60" w:line="240" w:lineRule="auto"/>
              <w:jc w:val="both"/>
              <w:rPr>
                <w:rFonts w:asciiTheme="minorHAnsi" w:hAnsiTheme="minorHAnsi"/>
                <w:sz w:val="18"/>
                <w:szCs w:val="18"/>
              </w:rPr>
            </w:pPr>
            <w:r w:rsidRPr="00A9327D">
              <w:rPr>
                <w:rFonts w:asciiTheme="minorHAnsi" w:hAnsiTheme="minorHAnsi"/>
                <w:sz w:val="18"/>
                <w:szCs w:val="18"/>
              </w:rPr>
              <w:t xml:space="preserve">badania wymagające eksperymentów medycznych w rozumieniu art. 21 ustawy z dnia 5 grudnia 1996 r. </w:t>
            </w:r>
            <w:r w:rsidR="00D7099C">
              <w:rPr>
                <w:rFonts w:asciiTheme="minorHAnsi" w:hAnsiTheme="minorHAnsi"/>
                <w:sz w:val="18"/>
                <w:szCs w:val="18"/>
              </w:rPr>
              <w:br/>
            </w:r>
            <w:r w:rsidRPr="00A9327D">
              <w:rPr>
                <w:rFonts w:asciiTheme="minorHAnsi" w:hAnsiTheme="minorHAnsi"/>
                <w:sz w:val="18"/>
                <w:szCs w:val="18"/>
              </w:rPr>
              <w:t>o zawodach lekarza i lekarza dentysty. (Dz. U. z 201</w:t>
            </w:r>
            <w:r w:rsidR="00D35B57">
              <w:rPr>
                <w:rFonts w:asciiTheme="minorHAnsi" w:hAnsiTheme="minorHAnsi"/>
                <w:sz w:val="18"/>
                <w:szCs w:val="18"/>
              </w:rPr>
              <w:t>9</w:t>
            </w:r>
            <w:r w:rsidRPr="00A9327D">
              <w:rPr>
                <w:rFonts w:asciiTheme="minorHAnsi" w:hAnsiTheme="minorHAnsi"/>
                <w:sz w:val="18"/>
                <w:szCs w:val="18"/>
              </w:rPr>
              <w:t xml:space="preserve"> r. poz. </w:t>
            </w:r>
            <w:r w:rsidR="00D35B57">
              <w:rPr>
                <w:rFonts w:asciiTheme="minorHAnsi" w:hAnsiTheme="minorHAnsi"/>
                <w:sz w:val="18"/>
                <w:szCs w:val="18"/>
              </w:rPr>
              <w:t>537</w:t>
            </w:r>
            <w:r>
              <w:rPr>
                <w:rFonts w:asciiTheme="minorHAnsi" w:hAnsiTheme="minorHAnsi"/>
                <w:sz w:val="18"/>
                <w:szCs w:val="18"/>
              </w:rPr>
              <w:t xml:space="preserve"> ze zm.</w:t>
            </w:r>
            <w:r w:rsidRPr="00A9327D">
              <w:rPr>
                <w:rFonts w:asciiTheme="minorHAnsi" w:hAnsiTheme="minorHAnsi"/>
                <w:sz w:val="18"/>
                <w:szCs w:val="18"/>
              </w:rPr>
              <w:t>);</w:t>
            </w:r>
          </w:p>
          <w:p w14:paraId="0F68E668" w14:textId="7CA913F2" w:rsidR="00ED3995" w:rsidRPr="00A9327D" w:rsidRDefault="00ED3995" w:rsidP="003762E4">
            <w:pPr>
              <w:pStyle w:val="Akapitzlist"/>
              <w:numPr>
                <w:ilvl w:val="0"/>
                <w:numId w:val="29"/>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badania wymagające doświadczeń na zwierzętach, o których mowa w ustawie z dnia 15 stycznia 2015 r. o ochronie zwierząt wykorzystywanych do celów naukowych lub edukacyjnych (Dz. U. z 201</w:t>
            </w:r>
            <w:r w:rsidR="00D35B57">
              <w:rPr>
                <w:rFonts w:asciiTheme="minorHAnsi" w:hAnsiTheme="minorHAnsi"/>
                <w:sz w:val="18"/>
                <w:szCs w:val="18"/>
              </w:rPr>
              <w:t>9</w:t>
            </w:r>
            <w:r w:rsidRPr="00A9327D">
              <w:rPr>
                <w:rFonts w:asciiTheme="minorHAnsi" w:hAnsiTheme="minorHAnsi"/>
                <w:sz w:val="18"/>
                <w:szCs w:val="18"/>
              </w:rPr>
              <w:t xml:space="preserve"> r. poz. </w:t>
            </w:r>
            <w:r w:rsidR="00D35B57">
              <w:rPr>
                <w:rFonts w:asciiTheme="minorHAnsi" w:hAnsiTheme="minorHAnsi"/>
                <w:sz w:val="18"/>
                <w:szCs w:val="18"/>
              </w:rPr>
              <w:t>1392</w:t>
            </w:r>
            <w:r>
              <w:rPr>
                <w:rFonts w:asciiTheme="minorHAnsi" w:hAnsiTheme="minorHAnsi"/>
                <w:sz w:val="18"/>
                <w:szCs w:val="18"/>
              </w:rPr>
              <w:t xml:space="preserve"> ze zm.</w:t>
            </w:r>
            <w:r w:rsidRPr="00A9327D">
              <w:rPr>
                <w:rFonts w:asciiTheme="minorHAnsi" w:hAnsiTheme="minorHAnsi"/>
                <w:sz w:val="18"/>
                <w:szCs w:val="18"/>
              </w:rPr>
              <w:t>);</w:t>
            </w:r>
          </w:p>
          <w:p w14:paraId="465BE472" w14:textId="2BDEBAC5" w:rsidR="00ED3995" w:rsidRPr="00A9327D" w:rsidRDefault="00ED3995" w:rsidP="003762E4">
            <w:pPr>
              <w:pStyle w:val="Akapitzlist"/>
              <w:numPr>
                <w:ilvl w:val="0"/>
                <w:numId w:val="29"/>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 xml:space="preserve">badania wymagające badań klinicznych w zakresie wyrobów medycznych, wyposażenia wyrobu medycznego </w:t>
            </w:r>
            <w:r w:rsidR="00D7099C">
              <w:rPr>
                <w:rFonts w:asciiTheme="minorHAnsi" w:hAnsiTheme="minorHAnsi"/>
                <w:sz w:val="18"/>
                <w:szCs w:val="18"/>
              </w:rPr>
              <w:br/>
            </w:r>
            <w:r w:rsidRPr="00A9327D">
              <w:rPr>
                <w:rFonts w:asciiTheme="minorHAnsi" w:hAnsiTheme="minorHAnsi"/>
                <w:sz w:val="18"/>
                <w:szCs w:val="18"/>
              </w:rPr>
              <w:t>lub aktywnych wyrobów medycznych do implantacji, o których mowa w ustawie z dnia 20 maja 2010 r. o wyrobach medycznych (Dz. U. z 201</w:t>
            </w:r>
            <w:r w:rsidR="00D35B57">
              <w:rPr>
                <w:rFonts w:asciiTheme="minorHAnsi" w:hAnsiTheme="minorHAnsi"/>
                <w:sz w:val="18"/>
                <w:szCs w:val="18"/>
              </w:rPr>
              <w:t>9</w:t>
            </w:r>
            <w:r w:rsidRPr="00A9327D">
              <w:rPr>
                <w:rFonts w:asciiTheme="minorHAnsi" w:hAnsiTheme="minorHAnsi"/>
                <w:sz w:val="18"/>
                <w:szCs w:val="18"/>
              </w:rPr>
              <w:t xml:space="preserve"> r. poz. </w:t>
            </w:r>
            <w:r w:rsidR="00D35B57">
              <w:rPr>
                <w:rFonts w:asciiTheme="minorHAnsi" w:hAnsiTheme="minorHAnsi"/>
                <w:sz w:val="18"/>
                <w:szCs w:val="18"/>
              </w:rPr>
              <w:t>175</w:t>
            </w:r>
            <w:r w:rsidRPr="00A9327D">
              <w:rPr>
                <w:rFonts w:asciiTheme="minorHAnsi" w:hAnsiTheme="minorHAnsi"/>
                <w:sz w:val="18"/>
                <w:szCs w:val="18"/>
              </w:rPr>
              <w:t xml:space="preserve">, z </w:t>
            </w:r>
            <w:proofErr w:type="spellStart"/>
            <w:r w:rsidRPr="00A9327D">
              <w:rPr>
                <w:rFonts w:asciiTheme="minorHAnsi" w:hAnsiTheme="minorHAnsi"/>
                <w:sz w:val="18"/>
                <w:szCs w:val="18"/>
              </w:rPr>
              <w:t>późn</w:t>
            </w:r>
            <w:proofErr w:type="spellEnd"/>
            <w:r w:rsidRPr="00A9327D">
              <w:rPr>
                <w:rFonts w:asciiTheme="minorHAnsi" w:hAnsiTheme="minorHAnsi"/>
                <w:sz w:val="18"/>
                <w:szCs w:val="18"/>
              </w:rPr>
              <w:t>. zm.);</w:t>
            </w:r>
          </w:p>
          <w:p w14:paraId="4E57B9E3" w14:textId="6768DB82" w:rsidR="00ED3995" w:rsidRPr="00A9327D" w:rsidRDefault="00ED3995" w:rsidP="003762E4">
            <w:pPr>
              <w:pStyle w:val="Akapitzlist"/>
              <w:numPr>
                <w:ilvl w:val="0"/>
                <w:numId w:val="29"/>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badania wymagające badań klinicznych produktów leczniczych, o których mowa w ustawie z dnia 6 września 2001 r. Prawo farmaceutyczne (Dz. U. z 201</w:t>
            </w:r>
            <w:r w:rsidR="00D35B57">
              <w:rPr>
                <w:rFonts w:asciiTheme="minorHAnsi" w:hAnsiTheme="minorHAnsi"/>
                <w:sz w:val="18"/>
                <w:szCs w:val="18"/>
              </w:rPr>
              <w:t>9</w:t>
            </w:r>
            <w:r w:rsidRPr="00A9327D">
              <w:rPr>
                <w:rFonts w:asciiTheme="minorHAnsi" w:hAnsiTheme="minorHAnsi"/>
                <w:sz w:val="18"/>
                <w:szCs w:val="18"/>
              </w:rPr>
              <w:t xml:space="preserve"> r. poz. </w:t>
            </w:r>
            <w:r w:rsidR="00D35B57">
              <w:rPr>
                <w:rFonts w:asciiTheme="minorHAnsi" w:hAnsiTheme="minorHAnsi"/>
                <w:sz w:val="18"/>
                <w:szCs w:val="18"/>
              </w:rPr>
              <w:t>499</w:t>
            </w:r>
            <w:r w:rsidR="00D35B57" w:rsidRPr="00A9327D">
              <w:rPr>
                <w:rFonts w:asciiTheme="minorHAnsi" w:hAnsiTheme="minorHAnsi"/>
                <w:sz w:val="18"/>
                <w:szCs w:val="18"/>
              </w:rPr>
              <w:t xml:space="preserve"> </w:t>
            </w:r>
            <w:r w:rsidRPr="00A9327D">
              <w:rPr>
                <w:rFonts w:asciiTheme="minorHAnsi" w:hAnsiTheme="minorHAnsi"/>
                <w:sz w:val="18"/>
                <w:szCs w:val="18"/>
              </w:rPr>
              <w:t xml:space="preserve">z </w:t>
            </w:r>
            <w:proofErr w:type="spellStart"/>
            <w:r w:rsidRPr="00A9327D">
              <w:rPr>
                <w:rFonts w:asciiTheme="minorHAnsi" w:hAnsiTheme="minorHAnsi"/>
                <w:sz w:val="18"/>
                <w:szCs w:val="18"/>
              </w:rPr>
              <w:t>późn</w:t>
            </w:r>
            <w:proofErr w:type="spellEnd"/>
            <w:r w:rsidRPr="00A9327D">
              <w:rPr>
                <w:rFonts w:asciiTheme="minorHAnsi" w:hAnsiTheme="minorHAnsi"/>
                <w:sz w:val="18"/>
                <w:szCs w:val="18"/>
              </w:rPr>
              <w:t>. zm.);</w:t>
            </w:r>
          </w:p>
          <w:p w14:paraId="16831674" w14:textId="77777777" w:rsidR="00ED3995" w:rsidRPr="00A9327D" w:rsidRDefault="00ED3995" w:rsidP="003762E4">
            <w:pPr>
              <w:pStyle w:val="Akapitzlist"/>
              <w:numPr>
                <w:ilvl w:val="0"/>
                <w:numId w:val="29"/>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badania wymagane na podstawie przepisów o ochronie przyrody (w przypadku badań nad gatunkami roślin, zwierząt i grzybów objętych ochroną gatunkową lub na obszarach objętych ochroną);</w:t>
            </w:r>
          </w:p>
          <w:p w14:paraId="4D597E9B" w14:textId="77777777" w:rsidR="00D7099C" w:rsidRDefault="00ED3995" w:rsidP="003762E4">
            <w:pPr>
              <w:pStyle w:val="Akapitzlist"/>
              <w:numPr>
                <w:ilvl w:val="0"/>
                <w:numId w:val="29"/>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badania na podstawie przepisów o organizmach genetycznie zmodyfikowanych (w przypadku prowadzenia badań nad organizmami genetycznie zmodyfikowanymi lub z zastosowaniem takich organizmów)</w:t>
            </w:r>
            <w:r w:rsidR="00D7099C">
              <w:rPr>
                <w:rFonts w:asciiTheme="minorHAnsi" w:hAnsiTheme="minorHAnsi"/>
                <w:sz w:val="18"/>
                <w:szCs w:val="18"/>
              </w:rPr>
              <w:t>;</w:t>
            </w:r>
          </w:p>
          <w:p w14:paraId="7D90AB1F" w14:textId="3CB9F48D" w:rsidR="00D7099C" w:rsidRPr="00D7099C" w:rsidRDefault="00D7099C" w:rsidP="003762E4">
            <w:pPr>
              <w:pStyle w:val="Akapitzlist"/>
              <w:numPr>
                <w:ilvl w:val="0"/>
                <w:numId w:val="29"/>
              </w:numPr>
              <w:rPr>
                <w:rFonts w:asciiTheme="minorHAnsi" w:hAnsiTheme="minorHAnsi"/>
                <w:sz w:val="18"/>
                <w:szCs w:val="18"/>
              </w:rPr>
            </w:pPr>
            <w:r w:rsidRPr="00D7099C">
              <w:rPr>
                <w:rFonts w:asciiTheme="minorHAnsi" w:hAnsiTheme="minorHAnsi"/>
                <w:sz w:val="18"/>
                <w:szCs w:val="18"/>
              </w:rPr>
              <w:t>w zakresie energetyki, bezpieczeństwa jądrowego lub ochrony radiologicznej.</w:t>
            </w:r>
          </w:p>
          <w:p w14:paraId="49A0B4A4" w14:textId="1F51A694" w:rsidR="00ED3995" w:rsidRPr="00A9327D" w:rsidRDefault="003E488B" w:rsidP="00140830">
            <w:pPr>
              <w:ind w:left="792" w:hanging="378"/>
              <w:rPr>
                <w:rFonts w:asciiTheme="minorHAnsi" w:hAnsiTheme="minorHAnsi"/>
                <w:sz w:val="18"/>
                <w:szCs w:val="18"/>
              </w:rPr>
            </w:pPr>
            <w:sdt>
              <w:sdtPr>
                <w:rPr>
                  <w:rFonts w:asciiTheme="minorHAnsi" w:hAnsiTheme="minorHAnsi"/>
                  <w:sz w:val="18"/>
                  <w:szCs w:val="18"/>
                </w:rPr>
                <w:id w:val="1183940327"/>
                <w14:checkbox>
                  <w14:checked w14:val="0"/>
                  <w14:checkedState w14:val="2612" w14:font="MS Gothic"/>
                  <w14:uncheckedState w14:val="2610" w14:font="MS Gothic"/>
                </w14:checkbox>
              </w:sdtPr>
              <w:sdtEndPr/>
              <w:sdtContent>
                <w:r w:rsidR="00ED3995" w:rsidRPr="00A9327D">
                  <w:rPr>
                    <w:rFonts w:ascii="MS Gothic" w:eastAsia="MS Gothic" w:hAnsi="MS Gothic" w:cs="MS Gothic"/>
                    <w:sz w:val="18"/>
                    <w:szCs w:val="18"/>
                  </w:rPr>
                  <w:t>☐</w:t>
                </w:r>
              </w:sdtContent>
            </w:sdt>
            <w:r w:rsidR="00ED3995" w:rsidRPr="00A9327D">
              <w:rPr>
                <w:rFonts w:asciiTheme="minorHAnsi" w:hAnsiTheme="minorHAnsi"/>
                <w:sz w:val="18"/>
                <w:szCs w:val="18"/>
              </w:rPr>
              <w:t xml:space="preserve">  TAK                          </w:t>
            </w:r>
            <w:sdt>
              <w:sdtPr>
                <w:rPr>
                  <w:rFonts w:asciiTheme="minorHAnsi" w:hAnsiTheme="minorHAnsi"/>
                  <w:sz w:val="18"/>
                  <w:szCs w:val="18"/>
                </w:rPr>
                <w:id w:val="769353771"/>
                <w14:checkbox>
                  <w14:checked w14:val="0"/>
                  <w14:checkedState w14:val="2612" w14:font="MS Gothic"/>
                  <w14:uncheckedState w14:val="2610" w14:font="MS Gothic"/>
                </w14:checkbox>
              </w:sdtPr>
              <w:sdtEndPr/>
              <w:sdtContent>
                <w:r w:rsidR="00ED3995" w:rsidRPr="00A9327D">
                  <w:rPr>
                    <w:rFonts w:ascii="MS Gothic" w:eastAsia="MS Gothic" w:hAnsi="MS Gothic"/>
                    <w:sz w:val="18"/>
                    <w:szCs w:val="18"/>
                  </w:rPr>
                  <w:t>☐</w:t>
                </w:r>
              </w:sdtContent>
            </w:sdt>
            <w:r w:rsidR="00ED3995" w:rsidRPr="00A9327D">
              <w:rPr>
                <w:rFonts w:asciiTheme="minorHAnsi" w:hAnsiTheme="minorHAnsi"/>
                <w:sz w:val="18"/>
                <w:szCs w:val="18"/>
              </w:rPr>
              <w:t xml:space="preserve">  NIE</w:t>
            </w:r>
          </w:p>
          <w:p w14:paraId="353EC8E0" w14:textId="02E6F09C" w:rsidR="00ED3995" w:rsidRDefault="00ED3995" w:rsidP="00140830">
            <w:pPr>
              <w:rPr>
                <w:rFonts w:asciiTheme="minorHAnsi" w:hAnsiTheme="minorHAnsi"/>
                <w:b/>
                <w:sz w:val="18"/>
                <w:szCs w:val="18"/>
                <w:u w:val="single"/>
              </w:rPr>
            </w:pPr>
            <w:r w:rsidRPr="00A9327D">
              <w:rPr>
                <w:rFonts w:asciiTheme="minorHAnsi" w:hAnsiTheme="minorHAnsi"/>
                <w:b/>
                <w:sz w:val="18"/>
                <w:szCs w:val="18"/>
                <w:u w:val="single"/>
              </w:rPr>
              <w:lastRenderedPageBreak/>
              <w:t>Oświadczenie o kwalifikowalności VAT</w:t>
            </w:r>
          </w:p>
          <w:p w14:paraId="5F6A7A10" w14:textId="77777777" w:rsidR="0051573F" w:rsidRPr="00B5515D" w:rsidRDefault="0051573F" w:rsidP="0051573F">
            <w:pPr>
              <w:rPr>
                <w:rFonts w:asciiTheme="minorHAnsi" w:hAnsiTheme="minorHAnsi"/>
                <w:sz w:val="18"/>
                <w:szCs w:val="18"/>
              </w:rPr>
            </w:pPr>
            <w:r w:rsidRPr="00B5515D">
              <w:rPr>
                <w:rFonts w:asciiTheme="minorHAnsi" w:hAnsiTheme="minorHAnsi"/>
                <w:sz w:val="18"/>
                <w:szCs w:val="18"/>
              </w:rPr>
              <w:t xml:space="preserve">Oświadczam, że wnioskodawca/lider konsorcjum/konsorcjant: </w:t>
            </w:r>
          </w:p>
          <w:p w14:paraId="12D99C25" w14:textId="77777777" w:rsidR="0051573F" w:rsidRPr="00B5515D" w:rsidRDefault="0051573F" w:rsidP="0051573F">
            <w:pPr>
              <w:rPr>
                <w:rFonts w:asciiTheme="minorHAnsi" w:hAnsiTheme="minorHAnsi"/>
                <w:sz w:val="18"/>
                <w:szCs w:val="18"/>
              </w:rPr>
            </w:pPr>
            <w:r w:rsidRPr="00B5515D">
              <w:rPr>
                <w:rFonts w:asciiTheme="minorHAnsi" w:hAnsiTheme="minorHAnsi"/>
                <w:sz w:val="18"/>
                <w:szCs w:val="18"/>
              </w:rPr>
              <w:t>(wybór 1 lub 2 lub 3)</w:t>
            </w:r>
          </w:p>
          <w:p w14:paraId="004B1CB1" w14:textId="29BFDD46" w:rsidR="0051573F" w:rsidRPr="00B5515D" w:rsidRDefault="003E488B" w:rsidP="0051573F">
            <w:pPr>
              <w:rPr>
                <w:rFonts w:asciiTheme="minorHAnsi" w:hAnsiTheme="minorHAnsi"/>
                <w:sz w:val="18"/>
                <w:szCs w:val="18"/>
              </w:rPr>
            </w:pPr>
            <w:sdt>
              <w:sdtPr>
                <w:rPr>
                  <w:rFonts w:asciiTheme="minorHAnsi" w:hAnsiTheme="minorHAnsi"/>
                  <w:sz w:val="18"/>
                  <w:szCs w:val="18"/>
                </w:rPr>
                <w:id w:val="-398133456"/>
                <w14:checkbox>
                  <w14:checked w14:val="0"/>
                  <w14:checkedState w14:val="2612" w14:font="MS Gothic"/>
                  <w14:uncheckedState w14:val="2610" w14:font="MS Gothic"/>
                </w14:checkbox>
              </w:sdtPr>
              <w:sdtEndPr/>
              <w:sdtContent>
                <w:r w:rsidR="0051573F" w:rsidRPr="00B5515D">
                  <w:rPr>
                    <w:rFonts w:ascii="MS Gothic" w:eastAsia="MS Gothic" w:hAnsi="MS Gothic"/>
                    <w:sz w:val="18"/>
                    <w:szCs w:val="18"/>
                  </w:rPr>
                  <w:t>☐</w:t>
                </w:r>
              </w:sdtContent>
            </w:sdt>
            <w:r w:rsidR="0051573F" w:rsidRPr="00B5515D">
              <w:rPr>
                <w:rFonts w:asciiTheme="minorHAnsi" w:hAnsiTheme="minorHAnsi"/>
                <w:sz w:val="18"/>
                <w:szCs w:val="18"/>
              </w:rPr>
              <w:t xml:space="preserve">  1)</w:t>
            </w:r>
            <w:r w:rsidR="0051573F" w:rsidRPr="00B5515D">
              <w:rPr>
                <w:rFonts w:asciiTheme="minorHAnsi" w:hAnsiTheme="minorHAnsi"/>
                <w:sz w:val="18"/>
                <w:szCs w:val="18"/>
              </w:rPr>
              <w:tab/>
              <w:t xml:space="preserve">nie ma prawnej możliwości odliczenia lub ubiegania się o zwrot poniesionego ostatecznie kosztu podatku VAT </w:t>
            </w:r>
            <w:r w:rsidR="00B5515D">
              <w:rPr>
                <w:rFonts w:asciiTheme="minorHAnsi" w:hAnsiTheme="minorHAnsi"/>
                <w:sz w:val="18"/>
                <w:szCs w:val="18"/>
              </w:rPr>
              <w:br/>
            </w:r>
            <w:r w:rsidR="0051573F" w:rsidRPr="00B5515D">
              <w:rPr>
                <w:rFonts w:asciiTheme="minorHAnsi" w:hAnsiTheme="minorHAnsi"/>
                <w:sz w:val="18"/>
                <w:szCs w:val="18"/>
              </w:rPr>
              <w:t>i w związku z tym wnioskuje o refundację części poniesionego w ramach projektu podatku VAT. Jednocześnie zobowiązuje się do zwrotu zrefundowanej w ramach projektu części poniesionego podatku VAT, jeżeli zaistnieją przesłanki umożliwiające odzyskanie lub odliczenie tego podatku ;</w:t>
            </w:r>
          </w:p>
          <w:p w14:paraId="5C98683F" w14:textId="133ED553" w:rsidR="0051573F" w:rsidRPr="00B5515D" w:rsidRDefault="003E488B" w:rsidP="0051573F">
            <w:pPr>
              <w:rPr>
                <w:rFonts w:asciiTheme="minorHAnsi" w:hAnsiTheme="minorHAnsi"/>
                <w:sz w:val="18"/>
                <w:szCs w:val="18"/>
              </w:rPr>
            </w:pPr>
            <w:sdt>
              <w:sdtPr>
                <w:rPr>
                  <w:rFonts w:asciiTheme="minorHAnsi" w:hAnsiTheme="minorHAnsi"/>
                  <w:sz w:val="18"/>
                  <w:szCs w:val="18"/>
                </w:rPr>
                <w:id w:val="-1942295658"/>
                <w14:checkbox>
                  <w14:checked w14:val="0"/>
                  <w14:checkedState w14:val="2612" w14:font="MS Gothic"/>
                  <w14:uncheckedState w14:val="2610" w14:font="MS Gothic"/>
                </w14:checkbox>
              </w:sdtPr>
              <w:sdtEndPr/>
              <w:sdtContent>
                <w:r w:rsidR="0051573F" w:rsidRPr="00B5515D">
                  <w:rPr>
                    <w:rFonts w:ascii="MS Gothic" w:eastAsia="MS Gothic" w:hAnsi="MS Gothic"/>
                    <w:sz w:val="18"/>
                    <w:szCs w:val="18"/>
                  </w:rPr>
                  <w:t>☐</w:t>
                </w:r>
              </w:sdtContent>
            </w:sdt>
            <w:r w:rsidR="0051573F" w:rsidRPr="00B5515D">
              <w:rPr>
                <w:rFonts w:asciiTheme="minorHAnsi" w:hAnsiTheme="minorHAnsi"/>
                <w:sz w:val="18"/>
                <w:szCs w:val="18"/>
              </w:rPr>
              <w:t xml:space="preserve">  2)</w:t>
            </w:r>
            <w:r w:rsidR="0051573F" w:rsidRPr="00B5515D">
              <w:rPr>
                <w:rFonts w:asciiTheme="minorHAnsi" w:hAnsiTheme="minorHAnsi"/>
                <w:sz w:val="18"/>
                <w:szCs w:val="18"/>
              </w:rPr>
              <w:tab/>
              <w:t>nie ma prawnej możliwości odliczenia lub ubiegania się o zwrot poniesionego ostatecznie kosztu podatku VAT, jednak nie wnioskuje oraz nie będzie w przyszłości wnioskować o refundację jakiejkolwiek części poniesionego w ramach projektu podatku VAT;</w:t>
            </w:r>
          </w:p>
          <w:p w14:paraId="70A94D70" w14:textId="33D60D12" w:rsidR="0051573F" w:rsidRPr="00B5515D" w:rsidRDefault="003E488B" w:rsidP="0051573F">
            <w:pPr>
              <w:rPr>
                <w:rFonts w:asciiTheme="minorHAnsi" w:hAnsiTheme="minorHAnsi"/>
                <w:sz w:val="18"/>
                <w:szCs w:val="18"/>
              </w:rPr>
            </w:pPr>
            <w:sdt>
              <w:sdtPr>
                <w:rPr>
                  <w:rFonts w:asciiTheme="minorHAnsi" w:hAnsiTheme="minorHAnsi"/>
                  <w:sz w:val="18"/>
                  <w:szCs w:val="18"/>
                </w:rPr>
                <w:id w:val="678544818"/>
                <w14:checkbox>
                  <w14:checked w14:val="0"/>
                  <w14:checkedState w14:val="2612" w14:font="MS Gothic"/>
                  <w14:uncheckedState w14:val="2610" w14:font="MS Gothic"/>
                </w14:checkbox>
              </w:sdtPr>
              <w:sdtEndPr/>
              <w:sdtContent>
                <w:r w:rsidR="0051573F" w:rsidRPr="00B5515D">
                  <w:rPr>
                    <w:rFonts w:ascii="MS Gothic" w:eastAsia="MS Gothic" w:hAnsi="MS Gothic"/>
                    <w:sz w:val="18"/>
                    <w:szCs w:val="18"/>
                  </w:rPr>
                  <w:t>☐</w:t>
                </w:r>
              </w:sdtContent>
            </w:sdt>
            <w:r w:rsidR="0051573F" w:rsidRPr="00B5515D">
              <w:rPr>
                <w:rFonts w:asciiTheme="minorHAnsi" w:hAnsiTheme="minorHAnsi"/>
                <w:sz w:val="18"/>
                <w:szCs w:val="18"/>
              </w:rPr>
              <w:t xml:space="preserve">  3)</w:t>
            </w:r>
            <w:r w:rsidR="0051573F" w:rsidRPr="00B5515D">
              <w:rPr>
                <w:rFonts w:asciiTheme="minorHAnsi" w:hAnsiTheme="minorHAnsi"/>
                <w:sz w:val="18"/>
                <w:szCs w:val="18"/>
              </w:rPr>
              <w:tab/>
              <w:t>będzie mógł odliczyć lub ubiegać się o zwrot kosztu podatku VAT poniesionego w związku z realizacją działań objętych wnioskiem.</w:t>
            </w:r>
          </w:p>
          <w:p w14:paraId="47F3BCA6" w14:textId="00A89005" w:rsidR="00162AB3" w:rsidRPr="00271029" w:rsidRDefault="00ED3995" w:rsidP="00162AB3">
            <w:pPr>
              <w:spacing w:after="0"/>
              <w:jc w:val="both"/>
              <w:rPr>
                <w:rFonts w:asciiTheme="minorHAnsi" w:hAnsiTheme="minorHAnsi" w:cstheme="minorHAnsi"/>
                <w:b/>
                <w:sz w:val="18"/>
                <w:szCs w:val="18"/>
                <w:u w:val="single"/>
              </w:rPr>
            </w:pPr>
            <w:r w:rsidRPr="00A9327D">
              <w:rPr>
                <w:rFonts w:asciiTheme="minorHAnsi" w:hAnsiTheme="minorHAnsi"/>
                <w:sz w:val="18"/>
                <w:szCs w:val="18"/>
              </w:rPr>
              <w:t xml:space="preserve"> </w:t>
            </w:r>
            <w:r w:rsidR="00162AB3" w:rsidRPr="00271029">
              <w:rPr>
                <w:rFonts w:asciiTheme="minorHAnsi" w:hAnsiTheme="minorHAnsi" w:cstheme="minorHAnsi"/>
                <w:b/>
                <w:sz w:val="18"/>
                <w:szCs w:val="18"/>
                <w:u w:val="single"/>
              </w:rPr>
              <w:t xml:space="preserve">Oświadczenie Wnioskodawcy w zakresie danych osobowych do celów realizacji Konkursu Eurostars-2 </w:t>
            </w:r>
          </w:p>
          <w:p w14:paraId="6C98FD99" w14:textId="77777777" w:rsidR="00162AB3" w:rsidRPr="0051573F" w:rsidRDefault="00162AB3" w:rsidP="00162AB3">
            <w:pPr>
              <w:pStyle w:val="Tekstkomentarza"/>
              <w:jc w:val="both"/>
              <w:rPr>
                <w:rFonts w:asciiTheme="minorHAnsi" w:hAnsiTheme="minorHAnsi" w:cstheme="minorHAnsi"/>
                <w:sz w:val="18"/>
                <w:szCs w:val="18"/>
              </w:rPr>
            </w:pPr>
            <w:r w:rsidRPr="0051573F">
              <w:rPr>
                <w:rFonts w:asciiTheme="minorHAnsi" w:hAnsiTheme="minorHAnsi" w:cstheme="minorHAnsi"/>
                <w:sz w:val="18"/>
                <w:szCs w:val="18"/>
              </w:rPr>
              <w:t xml:space="preserve">Oświadczam, że osoby wskazane we Wniosku o dofinansowanie projektu zostały poinformowane o regulacjach wynikających z </w:t>
            </w:r>
            <w:r>
              <w:rPr>
                <w:rFonts w:asciiTheme="minorHAnsi" w:hAnsiTheme="minorHAnsi" w:cstheme="minorHAnsi"/>
                <w:sz w:val="18"/>
                <w:szCs w:val="18"/>
              </w:rPr>
              <w:t xml:space="preserve"> Rozporządzenia</w:t>
            </w:r>
            <w:r w:rsidRPr="00C6676A">
              <w:rPr>
                <w:rFonts w:asciiTheme="minorHAnsi" w:hAnsiTheme="minorHAnsi" w:cstheme="minorHAnsi"/>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w:t>
            </w:r>
            <w:r>
              <w:rPr>
                <w:rFonts w:asciiTheme="minorHAnsi" w:hAnsiTheme="minorHAnsi" w:cstheme="minorHAnsi"/>
                <w:sz w:val="18"/>
                <w:szCs w:val="18"/>
              </w:rPr>
              <w:t xml:space="preserve">6 r. Nr 119, str. 1 z </w:t>
            </w:r>
            <w:proofErr w:type="spellStart"/>
            <w:r>
              <w:rPr>
                <w:rFonts w:asciiTheme="minorHAnsi" w:hAnsiTheme="minorHAnsi" w:cstheme="minorHAnsi"/>
                <w:sz w:val="18"/>
                <w:szCs w:val="18"/>
              </w:rPr>
              <w:t>późn</w:t>
            </w:r>
            <w:proofErr w:type="spellEnd"/>
            <w:r>
              <w:rPr>
                <w:rFonts w:asciiTheme="minorHAnsi" w:hAnsiTheme="minorHAnsi" w:cstheme="minorHAnsi"/>
                <w:sz w:val="18"/>
                <w:szCs w:val="18"/>
              </w:rPr>
              <w:t>. zm., dalej jako „</w:t>
            </w:r>
            <w:r w:rsidRPr="0051573F">
              <w:rPr>
                <w:rFonts w:asciiTheme="minorHAnsi" w:hAnsiTheme="minorHAnsi" w:cstheme="minorHAnsi"/>
                <w:sz w:val="18"/>
                <w:szCs w:val="18"/>
              </w:rPr>
              <w:t>RODO</w:t>
            </w:r>
            <w:r>
              <w:rPr>
                <w:rFonts w:asciiTheme="minorHAnsi" w:hAnsiTheme="minorHAnsi" w:cstheme="minorHAnsi"/>
                <w:sz w:val="18"/>
                <w:szCs w:val="18"/>
              </w:rPr>
              <w:t>”)</w:t>
            </w:r>
            <w:r w:rsidRPr="0051573F">
              <w:rPr>
                <w:rFonts w:asciiTheme="minorHAnsi" w:hAnsiTheme="minorHAnsi" w:cstheme="minorHAnsi"/>
                <w:sz w:val="18"/>
                <w:szCs w:val="18"/>
              </w:rPr>
              <w:t>, ustawy z dnia 10 maja 2018 roku o ochronie danych osobowych (Dz. U. 201</w:t>
            </w:r>
            <w:r>
              <w:rPr>
                <w:rFonts w:asciiTheme="minorHAnsi" w:hAnsiTheme="minorHAnsi" w:cstheme="minorHAnsi"/>
                <w:sz w:val="18"/>
                <w:szCs w:val="18"/>
              </w:rPr>
              <w:t>9</w:t>
            </w:r>
            <w:r w:rsidRPr="0051573F">
              <w:rPr>
                <w:rFonts w:asciiTheme="minorHAnsi" w:hAnsiTheme="minorHAnsi" w:cstheme="minorHAnsi"/>
                <w:sz w:val="18"/>
                <w:szCs w:val="18"/>
              </w:rPr>
              <w:t xml:space="preserve">., poz. </w:t>
            </w:r>
            <w:r>
              <w:rPr>
                <w:rFonts w:asciiTheme="minorHAnsi" w:hAnsiTheme="minorHAnsi" w:cstheme="minorHAnsi"/>
                <w:sz w:val="18"/>
                <w:szCs w:val="18"/>
              </w:rPr>
              <w:t>1781</w:t>
            </w:r>
            <w:r w:rsidRPr="0051573F">
              <w:rPr>
                <w:rFonts w:asciiTheme="minorHAnsi" w:hAnsiTheme="minorHAnsi" w:cstheme="minorHAnsi"/>
                <w:sz w:val="18"/>
                <w:szCs w:val="18"/>
              </w:rPr>
              <w:t xml:space="preserve">) </w:t>
            </w:r>
            <w:r>
              <w:rPr>
                <w:rFonts w:asciiTheme="minorHAnsi" w:hAnsiTheme="minorHAnsi" w:cstheme="minorHAnsi"/>
                <w:sz w:val="18"/>
                <w:szCs w:val="18"/>
              </w:rPr>
              <w:br/>
            </w:r>
            <w:r w:rsidRPr="0051573F">
              <w:rPr>
                <w:rFonts w:asciiTheme="minorHAnsi" w:hAnsiTheme="minorHAnsi" w:cstheme="minorHAnsi"/>
                <w:sz w:val="18"/>
                <w:szCs w:val="18"/>
              </w:rPr>
              <w:t>oraz powiązanymi z nim powszechnie obowiązującymi przepisami prawa polskiego.</w:t>
            </w:r>
          </w:p>
          <w:p w14:paraId="4445D9DB" w14:textId="77777777" w:rsidR="00162AB3" w:rsidRPr="00271029" w:rsidRDefault="00162AB3" w:rsidP="00162AB3">
            <w:pPr>
              <w:pStyle w:val="Tekstkomentarza"/>
              <w:jc w:val="both"/>
              <w:rPr>
                <w:rFonts w:asciiTheme="minorHAnsi" w:hAnsiTheme="minorHAnsi" w:cstheme="minorHAnsi"/>
                <w:sz w:val="18"/>
                <w:szCs w:val="18"/>
              </w:rPr>
            </w:pPr>
            <w:r w:rsidRPr="0051573F">
              <w:rPr>
                <w:rFonts w:asciiTheme="minorHAnsi" w:hAnsiTheme="minorHAnsi" w:cstheme="minorHAnsi"/>
                <w:sz w:val="18"/>
                <w:szCs w:val="18"/>
              </w:rPr>
              <w:t xml:space="preserve">Oświadczam, że zobowiązuje się w imieniu NCBR do wykonywania wobec osób, których dane dotyczą, obowiązków informacyjnych wynikających z art. 13 i art. 14 RODO oraz, że </w:t>
            </w:r>
            <w:r>
              <w:rPr>
                <w:rFonts w:asciiTheme="minorHAnsi" w:hAnsiTheme="minorHAnsi" w:cstheme="minorHAnsi"/>
                <w:sz w:val="18"/>
                <w:szCs w:val="18"/>
              </w:rPr>
              <w:t xml:space="preserve">w momencie złożenia wniosku </w:t>
            </w:r>
            <w:r w:rsidRPr="0051573F">
              <w:rPr>
                <w:rFonts w:asciiTheme="minorHAnsi" w:hAnsiTheme="minorHAnsi" w:cstheme="minorHAnsi"/>
                <w:sz w:val="18"/>
                <w:szCs w:val="18"/>
              </w:rPr>
              <w:t>spełnił</w:t>
            </w:r>
            <w:r>
              <w:rPr>
                <w:rFonts w:asciiTheme="minorHAnsi" w:hAnsiTheme="minorHAnsi" w:cstheme="minorHAnsi"/>
                <w:sz w:val="18"/>
                <w:szCs w:val="18"/>
              </w:rPr>
              <w:t>em/</w:t>
            </w:r>
            <w:proofErr w:type="spellStart"/>
            <w:r>
              <w:rPr>
                <w:rFonts w:asciiTheme="minorHAnsi" w:hAnsiTheme="minorHAnsi" w:cstheme="minorHAnsi"/>
                <w:sz w:val="18"/>
                <w:szCs w:val="18"/>
              </w:rPr>
              <w:t>am</w:t>
            </w:r>
            <w:proofErr w:type="spellEnd"/>
            <w:r w:rsidRPr="0051573F">
              <w:rPr>
                <w:rFonts w:asciiTheme="minorHAnsi" w:hAnsiTheme="minorHAnsi" w:cstheme="minorHAnsi"/>
                <w:sz w:val="18"/>
                <w:szCs w:val="18"/>
              </w:rPr>
              <w:t xml:space="preserve"> wobec wszystkich osób wskazanych we Wniosku o dofinansowanie obowiązek informacyjny, o którym mowa powyżej.</w:t>
            </w:r>
          </w:p>
          <w:p w14:paraId="46C38964" w14:textId="1D9ED5B0" w:rsidR="00162AB3" w:rsidRPr="00271029" w:rsidRDefault="003E488B" w:rsidP="00162AB3">
            <w:pPr>
              <w:ind w:left="792" w:hanging="378"/>
              <w:rPr>
                <w:rFonts w:asciiTheme="minorHAnsi" w:hAnsiTheme="minorHAnsi" w:cstheme="minorHAnsi"/>
                <w:sz w:val="18"/>
                <w:szCs w:val="18"/>
              </w:rPr>
            </w:pPr>
            <w:sdt>
              <w:sdtPr>
                <w:rPr>
                  <w:rFonts w:asciiTheme="minorHAnsi" w:hAnsiTheme="minorHAnsi" w:cstheme="minorHAnsi"/>
                  <w:sz w:val="18"/>
                  <w:szCs w:val="18"/>
                </w:rPr>
                <w:id w:val="-2033263373"/>
                <w14:checkbox>
                  <w14:checked w14:val="0"/>
                  <w14:checkedState w14:val="2612" w14:font="MS Gothic"/>
                  <w14:uncheckedState w14:val="2610" w14:font="MS Gothic"/>
                </w14:checkbox>
              </w:sdtPr>
              <w:sdtEndPr/>
              <w:sdtContent>
                <w:r w:rsidR="00162AB3">
                  <w:rPr>
                    <w:rFonts w:ascii="MS Gothic" w:eastAsia="MS Gothic" w:hAnsi="MS Gothic" w:cstheme="minorHAnsi" w:hint="eastAsia"/>
                    <w:sz w:val="18"/>
                    <w:szCs w:val="18"/>
                  </w:rPr>
                  <w:t>☐</w:t>
                </w:r>
              </w:sdtContent>
            </w:sdt>
            <w:r w:rsidR="00162AB3" w:rsidRPr="00271029">
              <w:rPr>
                <w:rFonts w:asciiTheme="minorHAnsi" w:hAnsiTheme="minorHAnsi" w:cstheme="minorHAnsi"/>
                <w:sz w:val="18"/>
                <w:szCs w:val="18"/>
              </w:rPr>
              <w:t xml:space="preserve">  TAK                          </w:t>
            </w:r>
            <w:sdt>
              <w:sdtPr>
                <w:rPr>
                  <w:rFonts w:asciiTheme="minorHAnsi" w:hAnsiTheme="minorHAnsi" w:cstheme="minorHAnsi"/>
                  <w:sz w:val="18"/>
                  <w:szCs w:val="18"/>
                </w:rPr>
                <w:id w:val="-1180033087"/>
                <w14:checkbox>
                  <w14:checked w14:val="0"/>
                  <w14:checkedState w14:val="2612" w14:font="MS Gothic"/>
                  <w14:uncheckedState w14:val="2610" w14:font="MS Gothic"/>
                </w14:checkbox>
              </w:sdtPr>
              <w:sdtEndPr/>
              <w:sdtContent>
                <w:r w:rsidR="00162AB3" w:rsidRPr="00271029">
                  <w:rPr>
                    <w:rFonts w:ascii="Segoe UI Symbol" w:eastAsia="MS Gothic" w:hAnsi="Segoe UI Symbol" w:cs="Segoe UI Symbol"/>
                    <w:sz w:val="18"/>
                    <w:szCs w:val="18"/>
                  </w:rPr>
                  <w:t>☐</w:t>
                </w:r>
              </w:sdtContent>
            </w:sdt>
            <w:r w:rsidR="00162AB3" w:rsidRPr="00271029">
              <w:rPr>
                <w:rFonts w:asciiTheme="minorHAnsi" w:hAnsiTheme="minorHAnsi" w:cstheme="minorHAnsi"/>
                <w:sz w:val="18"/>
                <w:szCs w:val="18"/>
              </w:rPr>
              <w:t xml:space="preserve">  NIE</w:t>
            </w:r>
          </w:p>
          <w:p w14:paraId="567A8B35" w14:textId="77777777" w:rsidR="00162AB3" w:rsidRDefault="00162AB3" w:rsidP="00162AB3">
            <w:pPr>
              <w:spacing w:after="80"/>
              <w:jc w:val="both"/>
              <w:rPr>
                <w:rFonts w:asciiTheme="minorHAnsi" w:hAnsiTheme="minorHAnsi"/>
                <w:sz w:val="18"/>
                <w:szCs w:val="18"/>
              </w:rPr>
            </w:pPr>
            <w:r>
              <w:rPr>
                <w:rFonts w:asciiTheme="minorHAnsi" w:hAnsiTheme="minorHAnsi"/>
                <w:b/>
                <w:sz w:val="18"/>
                <w:szCs w:val="18"/>
                <w:u w:val="single"/>
              </w:rPr>
              <w:t>Informacja dla osób których dane NCBR otrzymał bezpośrednio od tych osób:</w:t>
            </w:r>
          </w:p>
          <w:p w14:paraId="363B4DD7"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lastRenderedPageBreak/>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w:t>
            </w:r>
            <w:r>
              <w:rPr>
                <w:rFonts w:asciiTheme="minorHAnsi" w:hAnsiTheme="minorHAnsi"/>
                <w:sz w:val="18"/>
                <w:szCs w:val="18"/>
              </w:rPr>
              <w:t xml:space="preserve"> informujemy Panią/Pana że</w:t>
            </w:r>
            <w:r w:rsidRPr="0051573F">
              <w:rPr>
                <w:rFonts w:asciiTheme="minorHAnsi" w:hAnsiTheme="minorHAnsi"/>
                <w:sz w:val="18"/>
                <w:szCs w:val="18"/>
              </w:rPr>
              <w:t xml:space="preserve">: </w:t>
            </w:r>
          </w:p>
          <w:p w14:paraId="1C2605ED"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1)</w:t>
            </w:r>
            <w:r w:rsidRPr="0051573F">
              <w:rPr>
                <w:rFonts w:asciiTheme="minorHAnsi" w:hAnsiTheme="minorHAnsi"/>
                <w:sz w:val="18"/>
                <w:szCs w:val="18"/>
              </w:rPr>
              <w:tab/>
              <w:t xml:space="preserve">administratorem danych osobowych jest Narodowe Centrum Badań i Rozwoju (dalej: „NCBR”) </w:t>
            </w:r>
          </w:p>
          <w:p w14:paraId="79BE203F"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z siedzibą w Warszawa 00-695, Nowogrodzka 47a;</w:t>
            </w:r>
          </w:p>
          <w:p w14:paraId="0DE81836"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2)</w:t>
            </w:r>
            <w:r w:rsidRPr="0051573F">
              <w:rPr>
                <w:rFonts w:asciiTheme="minorHAnsi" w:hAnsiTheme="minorHAnsi"/>
                <w:sz w:val="18"/>
                <w:szCs w:val="18"/>
              </w:rPr>
              <w:tab/>
              <w:t>z inspektorem ochrony danych można się skontaktować poprzez i</w:t>
            </w:r>
            <w:r>
              <w:rPr>
                <w:rFonts w:asciiTheme="minorHAnsi" w:hAnsiTheme="minorHAnsi"/>
                <w:sz w:val="18"/>
                <w:szCs w:val="18"/>
              </w:rPr>
              <w:t>od</w:t>
            </w:r>
            <w:r w:rsidRPr="0051573F">
              <w:rPr>
                <w:rFonts w:asciiTheme="minorHAnsi" w:hAnsiTheme="minorHAnsi"/>
                <w:sz w:val="18"/>
                <w:szCs w:val="18"/>
              </w:rPr>
              <w:t>@ncbr.gov.pl;</w:t>
            </w:r>
          </w:p>
          <w:p w14:paraId="1BF584E5"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3)</w:t>
            </w:r>
            <w:r w:rsidRPr="0051573F">
              <w:rPr>
                <w:rFonts w:asciiTheme="minorHAnsi" w:hAnsiTheme="minorHAnsi"/>
                <w:sz w:val="18"/>
                <w:szCs w:val="18"/>
              </w:rPr>
              <w:tab/>
              <w:t xml:space="preserve"> dane osobowe są przetwarzane w celu oceny i wyboru projektu, zawarcia umowy o dofinansowanie projektu, nadzoru nad wykonaniem projektu, jego ewaluacji, kontroli, audytu, oceny działań </w:t>
            </w:r>
            <w:proofErr w:type="spellStart"/>
            <w:r w:rsidRPr="0051573F">
              <w:rPr>
                <w:rFonts w:asciiTheme="minorHAnsi" w:hAnsiTheme="minorHAnsi"/>
                <w:sz w:val="18"/>
                <w:szCs w:val="18"/>
              </w:rPr>
              <w:t>informacyjno</w:t>
            </w:r>
            <w:proofErr w:type="spellEnd"/>
            <w:r w:rsidRPr="0051573F">
              <w:rPr>
                <w:rFonts w:asciiTheme="minorHAnsi" w:hAnsiTheme="minorHAnsi"/>
                <w:sz w:val="18"/>
                <w:szCs w:val="18"/>
              </w:rPr>
              <w:t xml:space="preserve"> – promocyjnych, </w:t>
            </w:r>
            <w:r>
              <w:rPr>
                <w:rFonts w:asciiTheme="minorHAnsi" w:hAnsiTheme="minorHAnsi"/>
                <w:sz w:val="18"/>
                <w:szCs w:val="18"/>
              </w:rPr>
              <w:br/>
            </w:r>
            <w:r w:rsidRPr="0051573F">
              <w:rPr>
                <w:rFonts w:asciiTheme="minorHAnsi" w:hAnsiTheme="minorHAnsi"/>
                <w:sz w:val="18"/>
                <w:szCs w:val="18"/>
              </w:rPr>
              <w:t xml:space="preserve">jego odbioru, oceny i rozliczenia finansowego oraz ewentualnego ustalenia, dochodzenia lub obrony roszczeń; </w:t>
            </w:r>
          </w:p>
          <w:p w14:paraId="70569654" w14:textId="0C0642EC"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4)</w:t>
            </w:r>
            <w:r w:rsidRPr="0051573F">
              <w:rPr>
                <w:rFonts w:asciiTheme="minorHAnsi" w:hAnsiTheme="minorHAnsi"/>
                <w:sz w:val="18"/>
                <w:szCs w:val="18"/>
              </w:rPr>
              <w:tab/>
            </w:r>
            <w:r>
              <w:rPr>
                <w:rFonts w:asciiTheme="minorHAnsi" w:hAnsiTheme="minorHAnsi"/>
                <w:sz w:val="18"/>
                <w:szCs w:val="18"/>
              </w:rPr>
              <w:t xml:space="preserve">dane osobowe są przetwarzane zgodnie z celami wymienionymi w pkt 3, </w:t>
            </w:r>
            <w:r w:rsidRPr="00C6676A">
              <w:rPr>
                <w:rFonts w:asciiTheme="minorHAnsi" w:hAnsiTheme="minorHAnsi"/>
                <w:sz w:val="18"/>
                <w:szCs w:val="18"/>
              </w:rPr>
              <w:t xml:space="preserve">a przetwarzanie jest niezbędne do wykonania zadania realizowanego w interesie publicznym (art. 6 ust. 1 lit. e RODO), a NCBR jest </w:t>
            </w:r>
            <w:proofErr w:type="spellStart"/>
            <w:r w:rsidRPr="00C6676A">
              <w:rPr>
                <w:rFonts w:asciiTheme="minorHAnsi" w:hAnsiTheme="minorHAnsi"/>
                <w:sz w:val="18"/>
                <w:szCs w:val="18"/>
              </w:rPr>
              <w:t>umocnowane</w:t>
            </w:r>
            <w:proofErr w:type="spellEnd"/>
            <w:r w:rsidRPr="00C6676A">
              <w:rPr>
                <w:rFonts w:asciiTheme="minorHAnsi" w:hAnsiTheme="minorHAnsi"/>
                <w:sz w:val="18"/>
                <w:szCs w:val="18"/>
              </w:rPr>
              <w:t xml:space="preserve"> do</w:t>
            </w:r>
            <w:r>
              <w:rPr>
                <w:rFonts w:asciiTheme="minorHAnsi" w:hAnsiTheme="minorHAnsi"/>
                <w:sz w:val="18"/>
                <w:szCs w:val="18"/>
              </w:rPr>
              <w:t xml:space="preserve"> </w:t>
            </w:r>
            <w:r w:rsidRPr="00C6676A">
              <w:rPr>
                <w:rFonts w:asciiTheme="minorHAnsi" w:hAnsiTheme="minorHAnsi"/>
                <w:sz w:val="18"/>
                <w:szCs w:val="18"/>
              </w:rPr>
              <w:t xml:space="preserve">przetwarzania Pani/Pana danych osobowych na mocy ustawy z dnia 30 kwietnia 2010 r. o Narodowym Centrum Badań i Rozwoju (tj. Dz. U. z 2019 r. poz. 1770 z </w:t>
            </w:r>
            <w:proofErr w:type="spellStart"/>
            <w:r w:rsidRPr="00C6676A">
              <w:rPr>
                <w:rFonts w:asciiTheme="minorHAnsi" w:hAnsiTheme="minorHAnsi"/>
                <w:sz w:val="18"/>
                <w:szCs w:val="18"/>
              </w:rPr>
              <w:t>późn</w:t>
            </w:r>
            <w:proofErr w:type="spellEnd"/>
            <w:r w:rsidRPr="00C6676A">
              <w:rPr>
                <w:rFonts w:asciiTheme="minorHAnsi" w:hAnsiTheme="minorHAnsi"/>
                <w:sz w:val="18"/>
                <w:szCs w:val="18"/>
              </w:rPr>
              <w:t>. zm.) i określonych tamże zadań NCBR</w:t>
            </w:r>
            <w:r w:rsidRPr="0051573F">
              <w:rPr>
                <w:rFonts w:asciiTheme="minorHAnsi" w:hAnsiTheme="minorHAnsi"/>
                <w:sz w:val="18"/>
                <w:szCs w:val="18"/>
              </w:rPr>
              <w:t xml:space="preserve">;     </w:t>
            </w:r>
          </w:p>
          <w:p w14:paraId="44D20D26"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5)</w:t>
            </w:r>
            <w:r w:rsidRPr="0051573F">
              <w:rPr>
                <w:rFonts w:asciiTheme="minorHAnsi" w:hAnsiTheme="minorHAnsi"/>
                <w:sz w:val="18"/>
                <w:szCs w:val="18"/>
              </w:rPr>
              <w:tab/>
              <w:t>podanie danych osobowych stanowi warunek umożliwiający ocenę i wybór projektu, zawarcie umowy o</w:t>
            </w:r>
            <w:r>
              <w:rPr>
                <w:rFonts w:asciiTheme="minorHAnsi" w:hAnsiTheme="minorHAnsi"/>
                <w:sz w:val="18"/>
                <w:szCs w:val="18"/>
              </w:rPr>
              <w:t> </w:t>
            </w:r>
            <w:r w:rsidRPr="0051573F">
              <w:rPr>
                <w:rFonts w:asciiTheme="minorHAnsi" w:hAnsiTheme="minorHAnsi"/>
                <w:sz w:val="18"/>
                <w:szCs w:val="18"/>
              </w:rPr>
              <w:t>dofinansowanie projektu i jego finansowanie,</w:t>
            </w:r>
            <w:r>
              <w:rPr>
                <w:rFonts w:asciiTheme="minorHAnsi" w:hAnsiTheme="minorHAnsi"/>
                <w:sz w:val="18"/>
                <w:szCs w:val="18"/>
              </w:rPr>
              <w:t xml:space="preserve"> </w:t>
            </w:r>
            <w:r w:rsidRPr="0051573F">
              <w:rPr>
                <w:rFonts w:asciiTheme="minorHAnsi" w:hAnsiTheme="minorHAnsi"/>
                <w:sz w:val="18"/>
                <w:szCs w:val="18"/>
              </w:rPr>
              <w:t xml:space="preserve">nadzór nad wykonaniem projektu, jego ewaluację, kontrolę, audyt, ocenę działań </w:t>
            </w:r>
            <w:proofErr w:type="spellStart"/>
            <w:r w:rsidRPr="0051573F">
              <w:rPr>
                <w:rFonts w:asciiTheme="minorHAnsi" w:hAnsiTheme="minorHAnsi"/>
                <w:sz w:val="18"/>
                <w:szCs w:val="18"/>
              </w:rPr>
              <w:t>informacyjno</w:t>
            </w:r>
            <w:proofErr w:type="spellEnd"/>
            <w:r w:rsidRPr="0051573F">
              <w:rPr>
                <w:rFonts w:asciiTheme="minorHAnsi" w:hAnsiTheme="minorHAnsi"/>
                <w:sz w:val="18"/>
                <w:szCs w:val="18"/>
              </w:rPr>
              <w:t xml:space="preserve"> – promocyjnych, odbiór, ocenę i rozliczenie finansowe oraz ewentualne ustalenie, dochodzenie lub obronę roszczeń;</w:t>
            </w:r>
          </w:p>
          <w:p w14:paraId="494F55BA" w14:textId="56F820F9"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6)</w:t>
            </w:r>
            <w:r w:rsidRPr="0051573F">
              <w:rPr>
                <w:rFonts w:asciiTheme="minorHAnsi" w:hAnsiTheme="minorHAnsi"/>
                <w:sz w:val="18"/>
                <w:szCs w:val="18"/>
              </w:rPr>
              <w:tab/>
              <w:t xml:space="preserve">dane osobowe będą przetwarzane w czasie trwania procedury konkursowej i w okresie realizacji </w:t>
            </w:r>
            <w:r w:rsidR="009A6D7A">
              <w:rPr>
                <w:rFonts w:asciiTheme="minorHAnsi" w:hAnsiTheme="minorHAnsi"/>
                <w:sz w:val="18"/>
                <w:szCs w:val="18"/>
              </w:rPr>
              <w:t>u</w:t>
            </w:r>
            <w:bookmarkStart w:id="0" w:name="_GoBack"/>
            <w:bookmarkEnd w:id="0"/>
            <w:r w:rsidRPr="0051573F">
              <w:rPr>
                <w:rFonts w:asciiTheme="minorHAnsi" w:hAnsiTheme="minorHAnsi"/>
                <w:sz w:val="18"/>
                <w:szCs w:val="18"/>
              </w:rPr>
              <w:t>mowy o</w:t>
            </w:r>
            <w:r>
              <w:rPr>
                <w:rFonts w:asciiTheme="minorHAnsi" w:hAnsiTheme="minorHAnsi"/>
                <w:sz w:val="18"/>
                <w:szCs w:val="18"/>
              </w:rPr>
              <w:t> </w:t>
            </w:r>
            <w:r w:rsidRPr="0051573F">
              <w:rPr>
                <w:rFonts w:asciiTheme="minorHAnsi" w:hAnsiTheme="minorHAnsi"/>
                <w:sz w:val="18"/>
                <w:szCs w:val="18"/>
              </w:rPr>
              <w:t xml:space="preserve">dofinansowanie projektu, nadzoru nad wykonaniem projektu, jego ewaluacji, kontroli, audytu, oceny działań </w:t>
            </w:r>
            <w:proofErr w:type="spellStart"/>
            <w:r w:rsidRPr="0051573F">
              <w:rPr>
                <w:rFonts w:asciiTheme="minorHAnsi" w:hAnsiTheme="minorHAnsi"/>
                <w:sz w:val="18"/>
                <w:szCs w:val="18"/>
              </w:rPr>
              <w:t>informacyjno</w:t>
            </w:r>
            <w:proofErr w:type="spellEnd"/>
            <w:r w:rsidRPr="0051573F">
              <w:rPr>
                <w:rFonts w:asciiTheme="minorHAnsi" w:hAnsiTheme="minorHAnsi"/>
                <w:sz w:val="18"/>
                <w:szCs w:val="18"/>
              </w:rPr>
              <w:t xml:space="preserve"> – promocyjnych, odbioru, oceny i rozliczenia finansowego oraz ewentualnego ustalenia, dochodzenia </w:t>
            </w:r>
            <w:r>
              <w:rPr>
                <w:rFonts w:asciiTheme="minorHAnsi" w:hAnsiTheme="minorHAnsi"/>
                <w:sz w:val="18"/>
                <w:szCs w:val="18"/>
              </w:rPr>
              <w:br/>
            </w:r>
            <w:r w:rsidRPr="0051573F">
              <w:rPr>
                <w:rFonts w:asciiTheme="minorHAnsi" w:hAnsiTheme="minorHAnsi"/>
                <w:sz w:val="18"/>
                <w:szCs w:val="18"/>
              </w:rPr>
              <w:t>lub obrony roszczeń</w:t>
            </w:r>
            <w:r>
              <w:rPr>
                <w:rFonts w:asciiTheme="minorHAnsi" w:hAnsiTheme="minorHAnsi"/>
                <w:sz w:val="18"/>
                <w:szCs w:val="18"/>
              </w:rPr>
              <w:t xml:space="preserve"> a maksymalnie zgodnie z okresem w jakim Beneficjent zobowiązany jest przechowywać dokumentację konkursową</w:t>
            </w:r>
            <w:r w:rsidRPr="0051573F">
              <w:rPr>
                <w:rFonts w:asciiTheme="minorHAnsi" w:hAnsiTheme="minorHAnsi"/>
                <w:sz w:val="18"/>
                <w:szCs w:val="18"/>
              </w:rPr>
              <w:t xml:space="preserve"> oraz przechowywane będą w celach archiwalnych przez okres zgodny z instrukcją kancelaryjną NCBR i Jednolitym Rzeczowym Wykazem Akt;</w:t>
            </w:r>
          </w:p>
          <w:p w14:paraId="0398A222"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 xml:space="preserve">7) </w:t>
            </w:r>
            <w:r w:rsidRPr="0051573F">
              <w:rPr>
                <w:rFonts w:asciiTheme="minorHAnsi" w:hAnsiTheme="minorHAnsi"/>
                <w:sz w:val="18"/>
                <w:szCs w:val="18"/>
              </w:rPr>
              <w:tab/>
            </w:r>
            <w:r w:rsidRPr="004A022C">
              <w:rPr>
                <w:rFonts w:asciiTheme="minorHAnsi" w:hAnsiTheme="minorHAnsi"/>
                <w:sz w:val="18"/>
                <w:szCs w:val="18"/>
              </w:rPr>
              <w:t>odbiorcami danych osobowych będą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r w:rsidRPr="0051573F">
              <w:rPr>
                <w:rFonts w:asciiTheme="minorHAnsi" w:hAnsiTheme="minorHAnsi"/>
                <w:sz w:val="18"/>
                <w:szCs w:val="18"/>
              </w:rPr>
              <w:t>;</w:t>
            </w:r>
          </w:p>
          <w:p w14:paraId="11909280"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8)</w:t>
            </w:r>
            <w:r w:rsidRPr="0051573F">
              <w:rPr>
                <w:rFonts w:asciiTheme="minorHAnsi" w:hAnsiTheme="minorHAnsi"/>
                <w:sz w:val="18"/>
                <w:szCs w:val="18"/>
              </w:rPr>
              <w:tab/>
            </w:r>
            <w:r w:rsidRPr="004A022C">
              <w:rPr>
                <w:rFonts w:asciiTheme="minorHAnsi" w:hAnsiTheme="minorHAnsi"/>
                <w:sz w:val="18"/>
                <w:szCs w:val="18"/>
              </w:rPr>
              <w:t>przysługują Pani/Panu prawa w stosunku do NCBR do: żądania dostępu do swoich danych osobowych, ich sprostowania, usunięcia lub ograniczenia przetwarzania, a także do wniesienia sprzeciwu wobec przetwarzania dotyczących Pani/Pana danych osobowych. W sprawie realizacji praw można kontaktować się z inspektorem ochrony danych pod adresem mailowym udostępnionym w pkt 2 powyżej</w:t>
            </w:r>
            <w:r w:rsidRPr="0051573F">
              <w:rPr>
                <w:rFonts w:asciiTheme="minorHAnsi" w:hAnsiTheme="minorHAnsi"/>
                <w:sz w:val="18"/>
                <w:szCs w:val="18"/>
              </w:rPr>
              <w:t>;</w:t>
            </w:r>
          </w:p>
          <w:p w14:paraId="7250E90D" w14:textId="1800628D"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lastRenderedPageBreak/>
              <w:t>9)</w:t>
            </w:r>
            <w:r w:rsidRPr="0051573F">
              <w:rPr>
                <w:rFonts w:asciiTheme="minorHAnsi" w:hAnsiTheme="minorHAnsi"/>
                <w:sz w:val="18"/>
                <w:szCs w:val="18"/>
              </w:rPr>
              <w:tab/>
            </w:r>
            <w:r w:rsidRPr="004A022C">
              <w:rPr>
                <w:rFonts w:asciiTheme="minorHAnsi" w:hAnsiTheme="minorHAnsi"/>
                <w:sz w:val="18"/>
                <w:szCs w:val="18"/>
              </w:rPr>
              <w:t xml:space="preserve">przysługuje Pani/Panu prawo wniesienia skargi do Prezesa Urzędu Ochrony Danych Osobowych lub do innego organu nadzorczego, w szczególności w państwie członkowskim swojego zwykłego pobytu, swojego miejsca pracy </w:t>
            </w:r>
            <w:r w:rsidR="009A6D7A">
              <w:rPr>
                <w:rFonts w:asciiTheme="minorHAnsi" w:hAnsiTheme="minorHAnsi"/>
                <w:sz w:val="18"/>
                <w:szCs w:val="18"/>
              </w:rPr>
              <w:br/>
            </w:r>
            <w:r w:rsidRPr="004A022C">
              <w:rPr>
                <w:rFonts w:asciiTheme="minorHAnsi" w:hAnsiTheme="minorHAnsi"/>
                <w:sz w:val="18"/>
                <w:szCs w:val="18"/>
              </w:rPr>
              <w:t>lub miejsca popełnienia domniemanego naruszenia</w:t>
            </w:r>
            <w:r w:rsidRPr="0051573F">
              <w:rPr>
                <w:rFonts w:asciiTheme="minorHAnsi" w:hAnsiTheme="minorHAnsi"/>
                <w:sz w:val="18"/>
                <w:szCs w:val="18"/>
              </w:rPr>
              <w:t>;</w:t>
            </w:r>
          </w:p>
          <w:p w14:paraId="25098C8A" w14:textId="77777777" w:rsidR="00162AB3" w:rsidRPr="0051573F" w:rsidRDefault="00162AB3" w:rsidP="00162AB3">
            <w:pPr>
              <w:spacing w:after="80"/>
              <w:jc w:val="both"/>
              <w:rPr>
                <w:rFonts w:asciiTheme="minorHAnsi" w:hAnsiTheme="minorHAnsi"/>
                <w:sz w:val="18"/>
                <w:szCs w:val="18"/>
              </w:rPr>
            </w:pPr>
            <w:r w:rsidRPr="0051573F">
              <w:rPr>
                <w:rFonts w:asciiTheme="minorHAnsi" w:hAnsiTheme="minorHAnsi"/>
                <w:sz w:val="18"/>
                <w:szCs w:val="18"/>
              </w:rPr>
              <w:t>10)</w:t>
            </w:r>
            <w:r w:rsidRPr="0051573F">
              <w:rPr>
                <w:rFonts w:asciiTheme="minorHAnsi" w:hAnsiTheme="minorHAnsi"/>
                <w:sz w:val="18"/>
                <w:szCs w:val="18"/>
              </w:rPr>
              <w:tab/>
              <w:t>dane osobowe nie będą przekazywane do państwa trzeciego;</w:t>
            </w:r>
          </w:p>
          <w:p w14:paraId="7A614480" w14:textId="77777777" w:rsidR="00162AB3" w:rsidRPr="00A9327D" w:rsidRDefault="00162AB3" w:rsidP="00162AB3">
            <w:pPr>
              <w:spacing w:after="80"/>
              <w:jc w:val="both"/>
              <w:rPr>
                <w:rFonts w:asciiTheme="minorHAnsi" w:hAnsiTheme="minorHAnsi"/>
                <w:sz w:val="18"/>
                <w:szCs w:val="18"/>
              </w:rPr>
            </w:pPr>
            <w:r w:rsidRPr="0051573F">
              <w:rPr>
                <w:rFonts w:asciiTheme="minorHAnsi" w:hAnsiTheme="minorHAnsi"/>
                <w:sz w:val="18"/>
                <w:szCs w:val="18"/>
              </w:rPr>
              <w:t>11)</w:t>
            </w:r>
            <w:r w:rsidRPr="0051573F">
              <w:rPr>
                <w:rFonts w:asciiTheme="minorHAnsi" w:hAnsiTheme="minorHAnsi"/>
                <w:sz w:val="18"/>
                <w:szCs w:val="18"/>
              </w:rPr>
              <w:tab/>
              <w:t>dane osobowe nie podlegają zautomatyzowanemu podejmowaniu decyzji, w tym profilowaniu.</w:t>
            </w:r>
          </w:p>
          <w:p w14:paraId="008DCF73" w14:textId="77777777" w:rsidR="00162AB3" w:rsidRDefault="00162AB3" w:rsidP="00162AB3">
            <w:pPr>
              <w:rPr>
                <w:rFonts w:asciiTheme="minorHAnsi" w:hAnsiTheme="minorHAnsi"/>
                <w:sz w:val="18"/>
                <w:szCs w:val="18"/>
              </w:rPr>
            </w:pPr>
          </w:p>
          <w:p w14:paraId="5B5C2673" w14:textId="77777777" w:rsidR="00162AB3" w:rsidRDefault="00162AB3" w:rsidP="00162AB3">
            <w:pPr>
              <w:rPr>
                <w:rFonts w:asciiTheme="minorHAnsi" w:hAnsiTheme="minorHAnsi"/>
                <w:b/>
                <w:sz w:val="18"/>
                <w:szCs w:val="18"/>
                <w:u w:val="single"/>
              </w:rPr>
            </w:pPr>
            <w:r>
              <w:rPr>
                <w:rFonts w:asciiTheme="minorHAnsi" w:hAnsiTheme="minorHAnsi"/>
                <w:b/>
                <w:sz w:val="18"/>
                <w:szCs w:val="18"/>
                <w:u w:val="single"/>
              </w:rPr>
              <w:t>Informacja dla osób których dane NCBR otrzymał niebezpośrednio od tych osób</w:t>
            </w:r>
          </w:p>
          <w:p w14:paraId="793BE20A" w14:textId="77777777" w:rsidR="00162AB3" w:rsidRPr="004A022C" w:rsidRDefault="00162AB3" w:rsidP="00162AB3">
            <w:pPr>
              <w:rPr>
                <w:rFonts w:asciiTheme="minorHAnsi" w:hAnsiTheme="minorHAnsi"/>
                <w:sz w:val="18"/>
                <w:szCs w:val="18"/>
              </w:rPr>
            </w:pPr>
            <w:r w:rsidRPr="004A022C">
              <w:rPr>
                <w:rFonts w:asciiTheme="minorHAnsi" w:hAnsiTheme="minorHAnsi"/>
                <w:sz w:val="18"/>
                <w:szCs w:val="18"/>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095BA441" w14:textId="77777777" w:rsidR="00162AB3" w:rsidRPr="004A022C" w:rsidRDefault="00162AB3" w:rsidP="00162AB3">
            <w:pPr>
              <w:rPr>
                <w:rFonts w:asciiTheme="minorHAnsi" w:hAnsiTheme="minorHAnsi"/>
                <w:sz w:val="18"/>
                <w:szCs w:val="18"/>
              </w:rPr>
            </w:pPr>
            <w:r w:rsidRPr="004A022C">
              <w:rPr>
                <w:rFonts w:asciiTheme="minorHAnsi" w:hAnsiTheme="minorHAnsi"/>
                <w:sz w:val="18"/>
                <w:szCs w:val="18"/>
              </w:rPr>
              <w:t>1)</w:t>
            </w:r>
            <w:r w:rsidRPr="004A022C">
              <w:rPr>
                <w:rFonts w:asciiTheme="minorHAnsi" w:hAnsiTheme="minorHAnsi"/>
                <w:sz w:val="18"/>
                <w:szCs w:val="18"/>
              </w:rPr>
              <w:tab/>
              <w:t>administratorem danych osobowych jest Narodowe Centrum Badań i Rozwoju (dalej NCBR) z siedzibą w Warszawa 00-695, Nowogrodzka 47a;</w:t>
            </w:r>
          </w:p>
          <w:p w14:paraId="1BB90697" w14:textId="77777777" w:rsidR="00162AB3" w:rsidRPr="004A022C" w:rsidRDefault="00162AB3" w:rsidP="00162AB3">
            <w:pPr>
              <w:rPr>
                <w:rFonts w:asciiTheme="minorHAnsi" w:hAnsiTheme="minorHAnsi"/>
                <w:sz w:val="18"/>
                <w:szCs w:val="18"/>
              </w:rPr>
            </w:pPr>
            <w:r w:rsidRPr="004A022C">
              <w:rPr>
                <w:rFonts w:asciiTheme="minorHAnsi" w:hAnsiTheme="minorHAnsi"/>
                <w:sz w:val="18"/>
                <w:szCs w:val="18"/>
              </w:rPr>
              <w:t>2)</w:t>
            </w:r>
            <w:r w:rsidRPr="004A022C">
              <w:rPr>
                <w:rFonts w:asciiTheme="minorHAnsi" w:hAnsiTheme="minorHAnsi"/>
                <w:sz w:val="18"/>
                <w:szCs w:val="18"/>
              </w:rPr>
              <w:tab/>
              <w:t>dane osobowe zostały pozyskane od</w:t>
            </w:r>
            <w:r>
              <w:rPr>
                <w:rFonts w:asciiTheme="minorHAnsi" w:hAnsiTheme="minorHAnsi"/>
                <w:sz w:val="18"/>
                <w:szCs w:val="18"/>
              </w:rPr>
              <w:t xml:space="preserve"> Podmiotu składającego wniosek o dofinansowanie w ramach niniejszego konkursu</w:t>
            </w:r>
            <w:r w:rsidRPr="004A022C">
              <w:rPr>
                <w:rFonts w:asciiTheme="minorHAnsi" w:hAnsiTheme="minorHAnsi"/>
                <w:sz w:val="18"/>
                <w:szCs w:val="18"/>
              </w:rPr>
              <w:t>;</w:t>
            </w:r>
          </w:p>
          <w:p w14:paraId="243E9271" w14:textId="77777777" w:rsidR="00162AB3" w:rsidRPr="004A022C" w:rsidRDefault="00162AB3" w:rsidP="00162AB3">
            <w:pPr>
              <w:rPr>
                <w:rFonts w:asciiTheme="minorHAnsi" w:hAnsiTheme="minorHAnsi"/>
                <w:sz w:val="18"/>
                <w:szCs w:val="18"/>
              </w:rPr>
            </w:pPr>
            <w:r w:rsidRPr="004A022C">
              <w:rPr>
                <w:rFonts w:asciiTheme="minorHAnsi" w:hAnsiTheme="minorHAnsi"/>
                <w:sz w:val="18"/>
                <w:szCs w:val="18"/>
              </w:rPr>
              <w:t>3)</w:t>
            </w:r>
            <w:r w:rsidRPr="004A022C">
              <w:rPr>
                <w:rFonts w:asciiTheme="minorHAnsi" w:hAnsiTheme="minorHAnsi"/>
                <w:sz w:val="18"/>
                <w:szCs w:val="18"/>
              </w:rPr>
              <w:tab/>
              <w:t>z inspektorem ochrony danych (IOD) można się skontaktować poprzez adres e-mail – iod@ncbr.gov.pl;</w:t>
            </w:r>
          </w:p>
          <w:p w14:paraId="0F84CCC0" w14:textId="77777777" w:rsidR="00162AB3" w:rsidRPr="004A022C" w:rsidRDefault="00162AB3" w:rsidP="00162AB3">
            <w:pPr>
              <w:rPr>
                <w:rFonts w:asciiTheme="minorHAnsi" w:hAnsiTheme="minorHAnsi"/>
                <w:sz w:val="18"/>
                <w:szCs w:val="18"/>
              </w:rPr>
            </w:pPr>
            <w:r>
              <w:rPr>
                <w:rFonts w:asciiTheme="minorHAnsi" w:hAnsiTheme="minorHAnsi"/>
                <w:sz w:val="18"/>
                <w:szCs w:val="18"/>
              </w:rPr>
              <w:t>4)</w:t>
            </w:r>
            <w:r>
              <w:rPr>
                <w:rFonts w:asciiTheme="minorHAnsi" w:hAnsiTheme="minorHAnsi"/>
                <w:sz w:val="18"/>
                <w:szCs w:val="18"/>
              </w:rPr>
              <w:tab/>
              <w:t xml:space="preserve">NCBR </w:t>
            </w:r>
            <w:proofErr w:type="spellStart"/>
            <w:r>
              <w:rPr>
                <w:rFonts w:asciiTheme="minorHAnsi" w:hAnsiTheme="minorHAnsi"/>
                <w:sz w:val="18"/>
                <w:szCs w:val="18"/>
              </w:rPr>
              <w:t>bedzie</w:t>
            </w:r>
            <w:proofErr w:type="spellEnd"/>
            <w:r>
              <w:rPr>
                <w:rFonts w:asciiTheme="minorHAnsi" w:hAnsiTheme="minorHAnsi"/>
                <w:sz w:val="18"/>
                <w:szCs w:val="18"/>
              </w:rPr>
              <w:t xml:space="preserve"> przetwarzało</w:t>
            </w:r>
            <w:r w:rsidRPr="004A022C">
              <w:rPr>
                <w:rFonts w:asciiTheme="minorHAnsi" w:hAnsiTheme="minorHAnsi"/>
                <w:sz w:val="18"/>
                <w:szCs w:val="18"/>
              </w:rPr>
              <w:t xml:space="preserve"> następujące kategorie Pani/Pana danych osobowych</w:t>
            </w:r>
            <w:r>
              <w:rPr>
                <w:rFonts w:asciiTheme="minorHAnsi" w:hAnsiTheme="minorHAnsi"/>
                <w:sz w:val="18"/>
                <w:szCs w:val="18"/>
              </w:rPr>
              <w:t xml:space="preserve"> wymagane w treści wniosku wskazane powyżej oraz w załącznikach oraz dodatkowo może przetwarzać Pani/Pana dane osobowe niewymienione powyżej w przypadku gdy podacie je Państwo dobrowolnie</w:t>
            </w:r>
            <w:r w:rsidRPr="004A022C">
              <w:rPr>
                <w:rFonts w:asciiTheme="minorHAnsi" w:hAnsiTheme="minorHAnsi"/>
                <w:sz w:val="18"/>
                <w:szCs w:val="18"/>
              </w:rPr>
              <w:t>;</w:t>
            </w:r>
          </w:p>
          <w:p w14:paraId="74AF911A" w14:textId="77777777" w:rsidR="00162AB3" w:rsidRPr="0051573F" w:rsidRDefault="00162AB3" w:rsidP="00162AB3">
            <w:pPr>
              <w:spacing w:after="80"/>
              <w:jc w:val="both"/>
              <w:rPr>
                <w:rFonts w:asciiTheme="minorHAnsi" w:hAnsiTheme="minorHAnsi"/>
                <w:sz w:val="18"/>
                <w:szCs w:val="18"/>
              </w:rPr>
            </w:pPr>
            <w:r w:rsidRPr="004A022C">
              <w:rPr>
                <w:rFonts w:asciiTheme="minorHAnsi" w:hAnsiTheme="minorHAnsi"/>
                <w:sz w:val="18"/>
                <w:szCs w:val="18"/>
              </w:rPr>
              <w:t>5)</w:t>
            </w:r>
            <w:r w:rsidRPr="004A022C">
              <w:rPr>
                <w:rFonts w:asciiTheme="minorHAnsi" w:hAnsiTheme="minorHAnsi"/>
                <w:sz w:val="18"/>
                <w:szCs w:val="18"/>
              </w:rPr>
              <w:tab/>
            </w:r>
            <w:r w:rsidRPr="0051573F">
              <w:rPr>
                <w:rFonts w:asciiTheme="minorHAnsi" w:hAnsiTheme="minorHAnsi"/>
                <w:sz w:val="18"/>
                <w:szCs w:val="18"/>
              </w:rPr>
              <w:t xml:space="preserve">dane osobowe są przetwarzane w celu oceny i wyboru projektu, zawarcia umowy o dofinansowanie projektu, nadzoru nad wykonaniem projektu, jego ewaluacji, kontroli, audytu, oceny działań </w:t>
            </w:r>
            <w:proofErr w:type="spellStart"/>
            <w:r w:rsidRPr="0051573F">
              <w:rPr>
                <w:rFonts w:asciiTheme="minorHAnsi" w:hAnsiTheme="minorHAnsi"/>
                <w:sz w:val="18"/>
                <w:szCs w:val="18"/>
              </w:rPr>
              <w:t>informacyjno</w:t>
            </w:r>
            <w:proofErr w:type="spellEnd"/>
            <w:r w:rsidRPr="0051573F">
              <w:rPr>
                <w:rFonts w:asciiTheme="minorHAnsi" w:hAnsiTheme="minorHAnsi"/>
                <w:sz w:val="18"/>
                <w:szCs w:val="18"/>
              </w:rPr>
              <w:t xml:space="preserve"> – promocyjnych, </w:t>
            </w:r>
            <w:r>
              <w:rPr>
                <w:rFonts w:asciiTheme="minorHAnsi" w:hAnsiTheme="minorHAnsi"/>
                <w:sz w:val="18"/>
                <w:szCs w:val="18"/>
              </w:rPr>
              <w:br/>
            </w:r>
            <w:r w:rsidRPr="0051573F">
              <w:rPr>
                <w:rFonts w:asciiTheme="minorHAnsi" w:hAnsiTheme="minorHAnsi"/>
                <w:sz w:val="18"/>
                <w:szCs w:val="18"/>
              </w:rPr>
              <w:t xml:space="preserve">jego odbioru, oceny i rozliczenia finansowego oraz ewentualnego ustalenia, dochodzenia lub obrony roszczeń; </w:t>
            </w:r>
          </w:p>
          <w:p w14:paraId="0E5E8ADC" w14:textId="674207B0" w:rsidR="00162AB3" w:rsidRPr="004A022C" w:rsidRDefault="00162AB3" w:rsidP="00162AB3">
            <w:pPr>
              <w:rPr>
                <w:rFonts w:asciiTheme="minorHAnsi" w:hAnsiTheme="minorHAnsi"/>
                <w:sz w:val="18"/>
                <w:szCs w:val="18"/>
              </w:rPr>
            </w:pPr>
            <w:r w:rsidRPr="0051573F">
              <w:rPr>
                <w:rFonts w:asciiTheme="minorHAnsi" w:hAnsiTheme="minorHAnsi"/>
                <w:sz w:val="18"/>
                <w:szCs w:val="18"/>
              </w:rPr>
              <w:t>4)</w:t>
            </w:r>
            <w:r w:rsidRPr="0051573F">
              <w:rPr>
                <w:rFonts w:asciiTheme="minorHAnsi" w:hAnsiTheme="minorHAnsi"/>
                <w:sz w:val="18"/>
                <w:szCs w:val="18"/>
              </w:rPr>
              <w:tab/>
            </w:r>
            <w:r>
              <w:rPr>
                <w:rFonts w:asciiTheme="minorHAnsi" w:hAnsiTheme="minorHAnsi"/>
                <w:sz w:val="18"/>
                <w:szCs w:val="18"/>
              </w:rPr>
              <w:t xml:space="preserve">dane osobowe są przetwarzane zgodnie z celami wymienionymi w pkt 5, </w:t>
            </w:r>
            <w:r w:rsidRPr="00C6676A">
              <w:rPr>
                <w:rFonts w:asciiTheme="minorHAnsi" w:hAnsiTheme="minorHAnsi"/>
                <w:sz w:val="18"/>
                <w:szCs w:val="18"/>
              </w:rPr>
              <w:t xml:space="preserve">a przetwarzanie jest niezbędne do wykonania zadania realizowanego w interesie publicznym (art. 6 ust. 1 lit. e RODO), a NCBR jest </w:t>
            </w:r>
            <w:proofErr w:type="spellStart"/>
            <w:r w:rsidRPr="00C6676A">
              <w:rPr>
                <w:rFonts w:asciiTheme="minorHAnsi" w:hAnsiTheme="minorHAnsi"/>
                <w:sz w:val="18"/>
                <w:szCs w:val="18"/>
              </w:rPr>
              <w:t>umocnowane</w:t>
            </w:r>
            <w:proofErr w:type="spellEnd"/>
            <w:r w:rsidRPr="00C6676A">
              <w:rPr>
                <w:rFonts w:asciiTheme="minorHAnsi" w:hAnsiTheme="minorHAnsi"/>
                <w:sz w:val="18"/>
                <w:szCs w:val="18"/>
              </w:rPr>
              <w:t xml:space="preserve"> do</w:t>
            </w:r>
            <w:r>
              <w:rPr>
                <w:rFonts w:asciiTheme="minorHAnsi" w:hAnsiTheme="minorHAnsi"/>
                <w:sz w:val="18"/>
                <w:szCs w:val="18"/>
              </w:rPr>
              <w:t xml:space="preserve"> </w:t>
            </w:r>
            <w:r w:rsidRPr="00C6676A">
              <w:rPr>
                <w:rFonts w:asciiTheme="minorHAnsi" w:hAnsiTheme="minorHAnsi"/>
                <w:sz w:val="18"/>
                <w:szCs w:val="18"/>
              </w:rPr>
              <w:t xml:space="preserve">przetwarzania Pani/Pana danych osobowych na mocy ustawy z dnia 30 kwietnia 2010 r. o Narodowym Centrum Badań i Rozwoju (tj. Dz. U. z 2019 r. poz. 1770 z </w:t>
            </w:r>
            <w:proofErr w:type="spellStart"/>
            <w:r w:rsidRPr="00C6676A">
              <w:rPr>
                <w:rFonts w:asciiTheme="minorHAnsi" w:hAnsiTheme="minorHAnsi"/>
                <w:sz w:val="18"/>
                <w:szCs w:val="18"/>
              </w:rPr>
              <w:t>późn</w:t>
            </w:r>
            <w:proofErr w:type="spellEnd"/>
            <w:r w:rsidRPr="00C6676A">
              <w:rPr>
                <w:rFonts w:asciiTheme="minorHAnsi" w:hAnsiTheme="minorHAnsi"/>
                <w:sz w:val="18"/>
                <w:szCs w:val="18"/>
              </w:rPr>
              <w:t>. zm.) i określonych tamże zadań NCBR</w:t>
            </w:r>
            <w:r w:rsidRPr="004A022C">
              <w:rPr>
                <w:rFonts w:asciiTheme="minorHAnsi" w:hAnsiTheme="minorHAnsi"/>
                <w:sz w:val="18"/>
                <w:szCs w:val="18"/>
              </w:rPr>
              <w:t>;</w:t>
            </w:r>
            <w:r>
              <w:rPr>
                <w:rFonts w:asciiTheme="minorHAnsi" w:hAnsiTheme="minorHAnsi"/>
                <w:sz w:val="18"/>
                <w:szCs w:val="18"/>
              </w:rPr>
              <w:t xml:space="preserve"> </w:t>
            </w:r>
          </w:p>
          <w:p w14:paraId="177ACA3F" w14:textId="14656419" w:rsidR="00162AB3" w:rsidRPr="004A022C" w:rsidRDefault="00162AB3" w:rsidP="00162AB3">
            <w:pPr>
              <w:rPr>
                <w:rFonts w:asciiTheme="minorHAnsi" w:hAnsiTheme="minorHAnsi"/>
                <w:sz w:val="18"/>
                <w:szCs w:val="18"/>
              </w:rPr>
            </w:pPr>
            <w:r w:rsidRPr="004A022C">
              <w:rPr>
                <w:rFonts w:asciiTheme="minorHAnsi" w:hAnsiTheme="minorHAnsi"/>
                <w:sz w:val="18"/>
                <w:szCs w:val="18"/>
              </w:rPr>
              <w:lastRenderedPageBreak/>
              <w:t>7)</w:t>
            </w:r>
            <w:r w:rsidRPr="004A022C">
              <w:rPr>
                <w:rFonts w:asciiTheme="minorHAnsi" w:hAnsiTheme="minorHAnsi"/>
                <w:sz w:val="18"/>
                <w:szCs w:val="18"/>
              </w:rPr>
              <w:tab/>
            </w:r>
            <w:r w:rsidRPr="0051573F">
              <w:rPr>
                <w:rFonts w:asciiTheme="minorHAnsi" w:hAnsiTheme="minorHAnsi"/>
                <w:sz w:val="18"/>
                <w:szCs w:val="18"/>
              </w:rPr>
              <w:t xml:space="preserve">dane osobowe będą przetwarzane w czasie trwania procedury konkursowej i w okresie realizacji </w:t>
            </w:r>
            <w:r w:rsidR="009A6D7A">
              <w:rPr>
                <w:rFonts w:asciiTheme="minorHAnsi" w:hAnsiTheme="minorHAnsi"/>
                <w:sz w:val="18"/>
                <w:szCs w:val="18"/>
              </w:rPr>
              <w:t>u</w:t>
            </w:r>
            <w:r w:rsidRPr="0051573F">
              <w:rPr>
                <w:rFonts w:asciiTheme="minorHAnsi" w:hAnsiTheme="minorHAnsi"/>
                <w:sz w:val="18"/>
                <w:szCs w:val="18"/>
              </w:rPr>
              <w:t>mowy o</w:t>
            </w:r>
            <w:r>
              <w:rPr>
                <w:rFonts w:asciiTheme="minorHAnsi" w:hAnsiTheme="minorHAnsi"/>
                <w:sz w:val="18"/>
                <w:szCs w:val="18"/>
              </w:rPr>
              <w:t> </w:t>
            </w:r>
            <w:r w:rsidRPr="0051573F">
              <w:rPr>
                <w:rFonts w:asciiTheme="minorHAnsi" w:hAnsiTheme="minorHAnsi"/>
                <w:sz w:val="18"/>
                <w:szCs w:val="18"/>
              </w:rPr>
              <w:t xml:space="preserve">dofinansowanie projektu, nadzoru nad wykonaniem projektu, jego ewaluacji, kontroli, audytu, oceny działań </w:t>
            </w:r>
            <w:proofErr w:type="spellStart"/>
            <w:r w:rsidRPr="0051573F">
              <w:rPr>
                <w:rFonts w:asciiTheme="minorHAnsi" w:hAnsiTheme="minorHAnsi"/>
                <w:sz w:val="18"/>
                <w:szCs w:val="18"/>
              </w:rPr>
              <w:t>informacyjno</w:t>
            </w:r>
            <w:proofErr w:type="spellEnd"/>
            <w:r w:rsidRPr="0051573F">
              <w:rPr>
                <w:rFonts w:asciiTheme="minorHAnsi" w:hAnsiTheme="minorHAnsi"/>
                <w:sz w:val="18"/>
                <w:szCs w:val="18"/>
              </w:rPr>
              <w:t xml:space="preserve"> – promocyjnych, odbioru, oceny i rozliczenia finansowego oraz ewentualnego ustalenia, dochodzenia </w:t>
            </w:r>
            <w:r>
              <w:rPr>
                <w:rFonts w:asciiTheme="minorHAnsi" w:hAnsiTheme="minorHAnsi"/>
                <w:sz w:val="18"/>
                <w:szCs w:val="18"/>
              </w:rPr>
              <w:br/>
            </w:r>
            <w:r w:rsidRPr="0051573F">
              <w:rPr>
                <w:rFonts w:asciiTheme="minorHAnsi" w:hAnsiTheme="minorHAnsi"/>
                <w:sz w:val="18"/>
                <w:szCs w:val="18"/>
              </w:rPr>
              <w:t>lub obrony roszczeń</w:t>
            </w:r>
            <w:r>
              <w:rPr>
                <w:rFonts w:asciiTheme="minorHAnsi" w:hAnsiTheme="minorHAnsi"/>
                <w:sz w:val="18"/>
                <w:szCs w:val="18"/>
              </w:rPr>
              <w:t xml:space="preserve"> a maksymalnie zgodnie z okresem w jakim Beneficjent zobowiązany jest przechowywać dokumentację konkursową</w:t>
            </w:r>
            <w:r w:rsidRPr="0051573F">
              <w:rPr>
                <w:rFonts w:asciiTheme="minorHAnsi" w:hAnsiTheme="minorHAnsi"/>
                <w:sz w:val="18"/>
                <w:szCs w:val="18"/>
              </w:rPr>
              <w:t xml:space="preserve"> oraz przechowywane będą w celach archiwalnych przez okres zgodny z instrukcją kancelaryjną NCBR i Jednolitym Rzeczowym Wykazem Akt</w:t>
            </w:r>
            <w:r w:rsidRPr="004A022C">
              <w:rPr>
                <w:rFonts w:asciiTheme="minorHAnsi" w:hAnsiTheme="minorHAnsi"/>
                <w:sz w:val="18"/>
                <w:szCs w:val="18"/>
              </w:rPr>
              <w:t>;</w:t>
            </w:r>
          </w:p>
          <w:p w14:paraId="5CAD9E90" w14:textId="77777777" w:rsidR="00162AB3" w:rsidRPr="004A022C" w:rsidRDefault="00162AB3" w:rsidP="00162AB3">
            <w:pPr>
              <w:rPr>
                <w:rFonts w:asciiTheme="minorHAnsi" w:hAnsiTheme="minorHAnsi"/>
                <w:sz w:val="18"/>
                <w:szCs w:val="18"/>
              </w:rPr>
            </w:pPr>
            <w:r w:rsidRPr="004A022C">
              <w:rPr>
                <w:rFonts w:asciiTheme="minorHAnsi" w:hAnsiTheme="minorHAnsi"/>
                <w:sz w:val="18"/>
                <w:szCs w:val="18"/>
              </w:rPr>
              <w:t>8)</w:t>
            </w:r>
            <w:r w:rsidRPr="004A022C">
              <w:rPr>
                <w:rFonts w:asciiTheme="minorHAnsi" w:hAnsiTheme="minorHAnsi"/>
                <w:sz w:val="18"/>
                <w:szCs w:val="18"/>
              </w:rPr>
              <w:tab/>
              <w:t>odbiorcami danych osobowych będą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0BA8E5B0" w14:textId="77777777" w:rsidR="00162AB3" w:rsidRPr="004A022C" w:rsidRDefault="00162AB3" w:rsidP="00162AB3">
            <w:pPr>
              <w:rPr>
                <w:rFonts w:asciiTheme="minorHAnsi" w:hAnsiTheme="minorHAnsi"/>
                <w:sz w:val="18"/>
                <w:szCs w:val="18"/>
              </w:rPr>
            </w:pPr>
            <w:r w:rsidRPr="004A022C">
              <w:rPr>
                <w:rFonts w:asciiTheme="minorHAnsi" w:hAnsiTheme="minorHAnsi"/>
                <w:sz w:val="18"/>
                <w:szCs w:val="18"/>
              </w:rPr>
              <w:t>9)</w:t>
            </w:r>
            <w:r w:rsidRPr="004A022C">
              <w:rPr>
                <w:rFonts w:asciiTheme="minorHAnsi" w:hAnsiTheme="minorHAnsi"/>
                <w:sz w:val="18"/>
                <w:szCs w:val="18"/>
              </w:rPr>
              <w:tab/>
              <w:t xml:space="preserve"> przysługują Pani/Panu prawa w stosunku do NCBR do: żądania dostępu do swoich danych osobowych, ich sprostowania, usunięcia lub ograniczenia przetwarzania, a także do wniesienia sprzeciwu wobec przetwarzania dotyczących Pani/Pana danych osobowych. W sprawie realizacji praw można kontaktować się z inspektorem ochrony danych pod adresem mailowym udostępnionym w pkt 2 powyżej; </w:t>
            </w:r>
          </w:p>
          <w:p w14:paraId="69804F93" w14:textId="77777777" w:rsidR="00162AB3" w:rsidRPr="004A022C" w:rsidRDefault="00162AB3" w:rsidP="00162AB3">
            <w:pPr>
              <w:rPr>
                <w:rFonts w:asciiTheme="minorHAnsi" w:hAnsiTheme="minorHAnsi"/>
                <w:sz w:val="18"/>
                <w:szCs w:val="18"/>
              </w:rPr>
            </w:pPr>
            <w:r w:rsidRPr="004A022C">
              <w:rPr>
                <w:rFonts w:asciiTheme="minorHAnsi" w:hAnsiTheme="minorHAnsi"/>
                <w:sz w:val="18"/>
                <w:szCs w:val="18"/>
              </w:rPr>
              <w:t>10)</w:t>
            </w:r>
            <w:r w:rsidRPr="004A022C">
              <w:rPr>
                <w:rFonts w:asciiTheme="minorHAnsi" w:hAnsiTheme="minorHAnsi"/>
                <w:sz w:val="18"/>
                <w:szCs w:val="18"/>
              </w:rPr>
              <w:tab/>
              <w:t>przysługuje Pani/Panu prawo wniesienia skargi do Prezesa Urzędu Ochrony Danych Osobowych lub do innego organu nadzorczego, w szczególności w państwie członkowskim swojego zwykłego pobytu, swojego miejsca pracy lub miejsca popełnienia domniemanego naruszenia;</w:t>
            </w:r>
          </w:p>
          <w:p w14:paraId="7A79B4E8" w14:textId="77777777" w:rsidR="00162AB3" w:rsidRPr="004A022C" w:rsidRDefault="00162AB3" w:rsidP="00162AB3">
            <w:pPr>
              <w:rPr>
                <w:rFonts w:asciiTheme="minorHAnsi" w:hAnsiTheme="minorHAnsi"/>
                <w:sz w:val="18"/>
                <w:szCs w:val="18"/>
              </w:rPr>
            </w:pPr>
            <w:r w:rsidRPr="004A022C">
              <w:rPr>
                <w:rFonts w:asciiTheme="minorHAnsi" w:hAnsiTheme="minorHAnsi"/>
                <w:sz w:val="18"/>
                <w:szCs w:val="18"/>
              </w:rPr>
              <w:t>11)</w:t>
            </w:r>
            <w:r w:rsidRPr="004A022C">
              <w:rPr>
                <w:rFonts w:asciiTheme="minorHAnsi" w:hAnsiTheme="minorHAnsi"/>
                <w:sz w:val="18"/>
                <w:szCs w:val="18"/>
              </w:rPr>
              <w:tab/>
              <w:t>Pani/Pana dane osobowe nie będą przekazywane do państwa trzeciego;</w:t>
            </w:r>
          </w:p>
          <w:p w14:paraId="2A1E27D0" w14:textId="77777777" w:rsidR="00162AB3" w:rsidRPr="00A9327D" w:rsidRDefault="00162AB3" w:rsidP="00162AB3">
            <w:pPr>
              <w:rPr>
                <w:rFonts w:asciiTheme="minorHAnsi" w:hAnsiTheme="minorHAnsi"/>
                <w:sz w:val="18"/>
                <w:szCs w:val="18"/>
              </w:rPr>
            </w:pPr>
            <w:r w:rsidRPr="004A022C">
              <w:rPr>
                <w:rFonts w:asciiTheme="minorHAnsi" w:hAnsiTheme="minorHAnsi"/>
                <w:sz w:val="18"/>
                <w:szCs w:val="18"/>
              </w:rPr>
              <w:t>12)</w:t>
            </w:r>
            <w:r w:rsidRPr="004A022C">
              <w:rPr>
                <w:rFonts w:asciiTheme="minorHAnsi" w:hAnsiTheme="minorHAnsi"/>
                <w:sz w:val="18"/>
                <w:szCs w:val="18"/>
              </w:rPr>
              <w:tab/>
              <w:t>Pani/Pana dane osobowe nie podlegają zautomatyzowanemu podejmowaniu decyzji, w tym profilowaniu.</w:t>
            </w:r>
            <w:r w:rsidDel="004A022C">
              <w:rPr>
                <w:rFonts w:asciiTheme="minorHAnsi" w:hAnsiTheme="minorHAnsi"/>
                <w:sz w:val="18"/>
                <w:szCs w:val="18"/>
              </w:rPr>
              <w:t xml:space="preserve"> </w:t>
            </w:r>
          </w:p>
          <w:p w14:paraId="4ABB2F29" w14:textId="77777777" w:rsidR="009A6D7A" w:rsidRDefault="00310189" w:rsidP="00140830">
            <w:pPr>
              <w:jc w:val="both"/>
              <w:rPr>
                <w:rFonts w:asciiTheme="minorHAnsi" w:hAnsiTheme="minorHAnsi"/>
                <w:sz w:val="18"/>
                <w:szCs w:val="18"/>
              </w:rPr>
            </w:pPr>
            <w:r w:rsidRPr="00310189">
              <w:rPr>
                <w:rFonts w:asciiTheme="minorHAnsi" w:hAnsiTheme="minorHAnsi"/>
                <w:b/>
                <w:sz w:val="18"/>
                <w:szCs w:val="18"/>
              </w:rPr>
              <w:t xml:space="preserve">Upoważnienie do korzystania z danych </w:t>
            </w:r>
            <w:proofErr w:type="spellStart"/>
            <w:r w:rsidRPr="00310189">
              <w:rPr>
                <w:rFonts w:asciiTheme="minorHAnsi" w:hAnsiTheme="minorHAnsi"/>
                <w:b/>
                <w:sz w:val="18"/>
                <w:szCs w:val="18"/>
              </w:rPr>
              <w:t>gospodarczych</w:t>
            </w:r>
          </w:p>
          <w:p w14:paraId="4E04E84B" w14:textId="4B6AC6C0" w:rsidR="00DE06E9" w:rsidRPr="00A9327D" w:rsidRDefault="00DE06E9" w:rsidP="00140830">
            <w:pPr>
              <w:jc w:val="both"/>
              <w:rPr>
                <w:rFonts w:asciiTheme="minorHAnsi" w:hAnsiTheme="minorHAnsi"/>
                <w:sz w:val="18"/>
                <w:szCs w:val="18"/>
              </w:rPr>
            </w:pPr>
            <w:proofErr w:type="spellEnd"/>
            <w:r w:rsidRPr="00DE06E9">
              <w:rPr>
                <w:rFonts w:asciiTheme="minorHAnsi" w:hAnsiTheme="minorHAnsi"/>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Pr="00DE06E9">
              <w:rPr>
                <w:rFonts w:asciiTheme="minorHAnsi" w:hAnsiTheme="minorHAnsi"/>
                <w:sz w:val="18"/>
                <w:szCs w:val="18"/>
              </w:rPr>
              <w:t>InfoMonitor</w:t>
            </w:r>
            <w:proofErr w:type="spellEnd"/>
            <w:r w:rsidRPr="00DE06E9">
              <w:rPr>
                <w:rFonts w:asciiTheme="minorHAnsi" w:hAnsiTheme="minorHAnsi"/>
                <w:sz w:val="18"/>
                <w:szCs w:val="18"/>
              </w:rPr>
              <w:t xml:space="preserve">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w:t>
            </w:r>
            <w:proofErr w:type="spellStart"/>
            <w:r w:rsidRPr="00DE06E9">
              <w:rPr>
                <w:rFonts w:asciiTheme="minorHAnsi" w:hAnsiTheme="minorHAnsi"/>
                <w:sz w:val="18"/>
                <w:szCs w:val="18"/>
              </w:rPr>
              <w:t>InfoMonitor</w:t>
            </w:r>
            <w:proofErr w:type="spellEnd"/>
            <w:r w:rsidRPr="00DE06E9">
              <w:rPr>
                <w:rFonts w:asciiTheme="minorHAnsi" w:hAnsiTheme="minorHAnsi"/>
                <w:sz w:val="18"/>
                <w:szCs w:val="18"/>
              </w:rPr>
              <w:t xml:space="preserve"> S.A. z siedzibą </w:t>
            </w:r>
            <w:r w:rsidR="00C375E1">
              <w:rPr>
                <w:rFonts w:asciiTheme="minorHAnsi" w:hAnsiTheme="minorHAnsi"/>
                <w:sz w:val="18"/>
                <w:szCs w:val="18"/>
              </w:rPr>
              <w:br/>
            </w:r>
            <w:r w:rsidRPr="00DE06E9">
              <w:rPr>
                <w:rFonts w:asciiTheme="minorHAnsi" w:hAnsiTheme="minorHAnsi"/>
                <w:sz w:val="18"/>
                <w:szCs w:val="18"/>
              </w:rPr>
              <w:t>w Warszawie Narodowemu Centrum Badań i Rozwoju w Warszawie.</w:t>
            </w:r>
            <w:r w:rsidR="009A6D7A">
              <w:rPr>
                <w:rFonts w:asciiTheme="minorHAnsi" w:hAnsiTheme="minorHAnsi"/>
                <w:sz w:val="18"/>
                <w:szCs w:val="18"/>
              </w:rPr>
              <w:t xml:space="preserve">                                   </w:t>
            </w:r>
            <w:sdt>
              <w:sdtPr>
                <w:rPr>
                  <w:rFonts w:asciiTheme="minorHAnsi" w:hAnsiTheme="minorHAnsi"/>
                  <w:sz w:val="18"/>
                  <w:szCs w:val="18"/>
                </w:rPr>
                <w:id w:val="-486627820"/>
                <w14:checkbox>
                  <w14:checked w14:val="0"/>
                  <w14:checkedState w14:val="2612" w14:font="MS Gothic"/>
                  <w14:uncheckedState w14:val="2610" w14:font="MS Gothic"/>
                </w14:checkbox>
              </w:sdtPr>
              <w:sdtContent>
                <w:r w:rsidR="009A6D7A" w:rsidRPr="00A9327D">
                  <w:rPr>
                    <w:rFonts w:ascii="MS Gothic" w:eastAsia="MS Gothic" w:hAnsi="MS Gothic" w:cs="MS Gothic"/>
                    <w:sz w:val="18"/>
                    <w:szCs w:val="18"/>
                  </w:rPr>
                  <w:t>☐</w:t>
                </w:r>
              </w:sdtContent>
            </w:sdt>
            <w:r w:rsidR="009A6D7A" w:rsidRPr="00A9327D">
              <w:rPr>
                <w:rFonts w:asciiTheme="minorHAnsi" w:hAnsiTheme="minorHAnsi"/>
                <w:sz w:val="18"/>
                <w:szCs w:val="18"/>
              </w:rPr>
              <w:t xml:space="preserve">  TAK                          </w:t>
            </w:r>
            <w:sdt>
              <w:sdtPr>
                <w:rPr>
                  <w:rFonts w:asciiTheme="minorHAnsi" w:hAnsiTheme="minorHAnsi"/>
                  <w:sz w:val="18"/>
                  <w:szCs w:val="18"/>
                </w:rPr>
                <w:id w:val="-1318881874"/>
                <w14:checkbox>
                  <w14:checked w14:val="0"/>
                  <w14:checkedState w14:val="2612" w14:font="MS Gothic"/>
                  <w14:uncheckedState w14:val="2610" w14:font="MS Gothic"/>
                </w14:checkbox>
              </w:sdtPr>
              <w:sdtContent>
                <w:r w:rsidR="009A6D7A" w:rsidRPr="00A9327D">
                  <w:rPr>
                    <w:rFonts w:ascii="MS Gothic" w:eastAsia="MS Gothic" w:hAnsi="MS Gothic"/>
                    <w:sz w:val="18"/>
                    <w:szCs w:val="18"/>
                  </w:rPr>
                  <w:t>☐</w:t>
                </w:r>
              </w:sdtContent>
            </w:sdt>
            <w:r w:rsidR="009A6D7A" w:rsidRPr="00A9327D">
              <w:rPr>
                <w:rFonts w:asciiTheme="minorHAnsi" w:hAnsiTheme="minorHAnsi"/>
                <w:sz w:val="18"/>
                <w:szCs w:val="18"/>
              </w:rPr>
              <w:t xml:space="preserve">  NIE</w:t>
            </w:r>
          </w:p>
          <w:p w14:paraId="6238309B" w14:textId="259E8E33" w:rsidR="00ED3995" w:rsidRPr="00A9327D" w:rsidRDefault="00ED3995" w:rsidP="00140830">
            <w:pPr>
              <w:ind w:left="792" w:hanging="378"/>
              <w:rPr>
                <w:rFonts w:asciiTheme="minorHAnsi" w:hAnsiTheme="minorHAnsi"/>
                <w:sz w:val="18"/>
                <w:szCs w:val="18"/>
              </w:rPr>
            </w:pPr>
          </w:p>
        </w:tc>
      </w:tr>
      <w:tr w:rsidR="00ED3995" w:rsidRPr="00A9327D" w14:paraId="29DFED0B" w14:textId="77777777" w:rsidTr="00140830">
        <w:trPr>
          <w:gridAfter w:val="1"/>
          <w:wAfter w:w="11" w:type="dxa"/>
          <w:trHeight w:val="689"/>
        </w:trPr>
        <w:tc>
          <w:tcPr>
            <w:tcW w:w="518" w:type="dxa"/>
            <w:gridSpan w:val="2"/>
            <w:vMerge/>
            <w:shd w:val="pct10" w:color="auto" w:fill="auto"/>
            <w:vAlign w:val="center"/>
          </w:tcPr>
          <w:p w14:paraId="3ECCD3C8" w14:textId="77777777" w:rsidR="00ED3995" w:rsidRPr="00A9327D" w:rsidRDefault="00ED3995" w:rsidP="00140830">
            <w:pPr>
              <w:jc w:val="center"/>
              <w:rPr>
                <w:rFonts w:asciiTheme="minorHAnsi" w:hAnsiTheme="minorHAnsi" w:cs="Arial"/>
                <w:sz w:val="18"/>
                <w:szCs w:val="18"/>
              </w:rPr>
            </w:pPr>
          </w:p>
        </w:tc>
        <w:tc>
          <w:tcPr>
            <w:tcW w:w="2264" w:type="dxa"/>
            <w:gridSpan w:val="2"/>
            <w:shd w:val="pct10" w:color="auto" w:fill="auto"/>
            <w:vAlign w:val="center"/>
          </w:tcPr>
          <w:p w14:paraId="52E58688" w14:textId="77777777" w:rsidR="00ED3995" w:rsidRPr="00A9327D" w:rsidRDefault="00ED3995" w:rsidP="00140830">
            <w:pPr>
              <w:spacing w:before="60" w:after="60"/>
              <w:rPr>
                <w:rFonts w:asciiTheme="minorHAnsi" w:hAnsiTheme="minorHAnsi" w:cs="Arial"/>
                <w:sz w:val="18"/>
                <w:szCs w:val="18"/>
              </w:rPr>
            </w:pPr>
            <w:r w:rsidRPr="00A9327D">
              <w:rPr>
                <w:rFonts w:asciiTheme="minorHAnsi" w:hAnsiTheme="minorHAnsi" w:cs="Arial"/>
                <w:sz w:val="18"/>
                <w:szCs w:val="18"/>
              </w:rPr>
              <w:t>Imię i nazwisko oraz stanowisko:</w:t>
            </w:r>
          </w:p>
        </w:tc>
        <w:tc>
          <w:tcPr>
            <w:tcW w:w="2873" w:type="dxa"/>
          </w:tcPr>
          <w:p w14:paraId="4A66F84E" w14:textId="77777777" w:rsidR="00ED3995" w:rsidRPr="00A9327D" w:rsidRDefault="00ED3995" w:rsidP="00140830">
            <w:pPr>
              <w:spacing w:before="60" w:after="60"/>
              <w:rPr>
                <w:rFonts w:asciiTheme="minorHAnsi" w:hAnsiTheme="minorHAnsi" w:cs="Arial"/>
              </w:rPr>
            </w:pPr>
          </w:p>
        </w:tc>
        <w:tc>
          <w:tcPr>
            <w:tcW w:w="3954" w:type="dxa"/>
            <w:gridSpan w:val="2"/>
          </w:tcPr>
          <w:p w14:paraId="6B50AD90" w14:textId="77777777" w:rsidR="00ED3995" w:rsidRPr="00A9327D" w:rsidRDefault="00ED3995" w:rsidP="00140830">
            <w:pPr>
              <w:spacing w:before="60" w:after="60"/>
              <w:jc w:val="center"/>
              <w:rPr>
                <w:rFonts w:asciiTheme="minorHAnsi" w:hAnsiTheme="minorHAnsi"/>
                <w:b/>
                <w:i/>
                <w:sz w:val="18"/>
                <w:szCs w:val="20"/>
              </w:rPr>
            </w:pPr>
          </w:p>
          <w:p w14:paraId="111F565D" w14:textId="77777777" w:rsidR="00ED3995" w:rsidRPr="00A9327D" w:rsidRDefault="00ED3995" w:rsidP="00140830">
            <w:pPr>
              <w:jc w:val="center"/>
              <w:rPr>
                <w:rFonts w:asciiTheme="minorHAnsi" w:hAnsiTheme="minorHAnsi"/>
                <w:i/>
                <w:sz w:val="18"/>
                <w:szCs w:val="20"/>
              </w:rPr>
            </w:pPr>
            <w:r w:rsidRPr="00A9327D">
              <w:rPr>
                <w:rFonts w:asciiTheme="minorHAnsi" w:hAnsiTheme="minorHAnsi"/>
                <w:i/>
                <w:sz w:val="18"/>
                <w:szCs w:val="20"/>
              </w:rPr>
              <w:t>……………………………………………………………………….</w:t>
            </w:r>
          </w:p>
          <w:p w14:paraId="7A40FABC" w14:textId="77777777" w:rsidR="00ED3995" w:rsidRPr="00A9327D" w:rsidRDefault="00ED3995" w:rsidP="00140830">
            <w:pPr>
              <w:jc w:val="center"/>
              <w:rPr>
                <w:rFonts w:asciiTheme="minorHAnsi" w:hAnsiTheme="minorHAnsi" w:cs="Arial"/>
              </w:rPr>
            </w:pPr>
            <w:r w:rsidRPr="00A9327D">
              <w:rPr>
                <w:rFonts w:asciiTheme="minorHAnsi" w:hAnsiTheme="minorHAnsi"/>
                <w:i/>
                <w:sz w:val="16"/>
                <w:szCs w:val="20"/>
              </w:rPr>
              <w:t>Podpis</w:t>
            </w:r>
          </w:p>
        </w:tc>
      </w:tr>
      <w:tr w:rsidR="00ED3995" w:rsidRPr="00A9327D" w14:paraId="4DC18B00" w14:textId="77777777" w:rsidTr="00140830">
        <w:trPr>
          <w:gridAfter w:val="1"/>
          <w:wAfter w:w="11" w:type="dxa"/>
          <w:trHeight w:val="689"/>
        </w:trPr>
        <w:tc>
          <w:tcPr>
            <w:tcW w:w="518" w:type="dxa"/>
            <w:gridSpan w:val="2"/>
            <w:vMerge/>
            <w:shd w:val="pct10" w:color="auto" w:fill="auto"/>
            <w:vAlign w:val="center"/>
          </w:tcPr>
          <w:p w14:paraId="0E958475" w14:textId="77777777" w:rsidR="00ED3995" w:rsidRPr="00A9327D" w:rsidRDefault="00ED3995" w:rsidP="00140830">
            <w:pPr>
              <w:numPr>
                <w:ilvl w:val="0"/>
                <w:numId w:val="11"/>
              </w:numPr>
              <w:spacing w:after="0" w:line="240" w:lineRule="auto"/>
              <w:ind w:left="432"/>
              <w:jc w:val="center"/>
              <w:rPr>
                <w:rFonts w:asciiTheme="minorHAnsi" w:hAnsiTheme="minorHAnsi" w:cs="Arial"/>
                <w:sz w:val="18"/>
                <w:szCs w:val="18"/>
              </w:rPr>
            </w:pPr>
          </w:p>
        </w:tc>
        <w:tc>
          <w:tcPr>
            <w:tcW w:w="2264" w:type="dxa"/>
            <w:gridSpan w:val="2"/>
            <w:shd w:val="pct10" w:color="auto" w:fill="auto"/>
            <w:vAlign w:val="center"/>
          </w:tcPr>
          <w:p w14:paraId="19073E98" w14:textId="77777777" w:rsidR="00ED3995" w:rsidRPr="00A9327D" w:rsidRDefault="00ED3995" w:rsidP="00140830">
            <w:pPr>
              <w:spacing w:before="60" w:after="60"/>
              <w:rPr>
                <w:rFonts w:asciiTheme="minorHAnsi" w:hAnsiTheme="minorHAnsi" w:cs="Arial"/>
                <w:sz w:val="18"/>
                <w:szCs w:val="18"/>
              </w:rPr>
            </w:pPr>
            <w:r w:rsidRPr="00A9327D">
              <w:rPr>
                <w:rFonts w:asciiTheme="minorHAnsi" w:hAnsiTheme="minorHAnsi" w:cs="Arial"/>
                <w:sz w:val="18"/>
                <w:szCs w:val="18"/>
              </w:rPr>
              <w:t>Imię i nazwisko oraz stanowisko:</w:t>
            </w:r>
          </w:p>
        </w:tc>
        <w:tc>
          <w:tcPr>
            <w:tcW w:w="2873" w:type="dxa"/>
          </w:tcPr>
          <w:p w14:paraId="45F908A3" w14:textId="77777777" w:rsidR="00ED3995" w:rsidRPr="00A9327D" w:rsidRDefault="00ED3995" w:rsidP="00140830">
            <w:pPr>
              <w:spacing w:before="60" w:after="60"/>
              <w:rPr>
                <w:rFonts w:asciiTheme="minorHAnsi" w:hAnsiTheme="minorHAnsi" w:cs="Arial"/>
              </w:rPr>
            </w:pPr>
          </w:p>
        </w:tc>
        <w:tc>
          <w:tcPr>
            <w:tcW w:w="3954" w:type="dxa"/>
            <w:gridSpan w:val="2"/>
          </w:tcPr>
          <w:p w14:paraId="7DCD30A0" w14:textId="77777777" w:rsidR="00ED3995" w:rsidRPr="00A9327D" w:rsidRDefault="00ED3995" w:rsidP="00140830">
            <w:pPr>
              <w:spacing w:before="60" w:after="60"/>
              <w:jc w:val="center"/>
              <w:rPr>
                <w:rFonts w:asciiTheme="minorHAnsi" w:hAnsiTheme="minorHAnsi"/>
                <w:b/>
                <w:i/>
                <w:sz w:val="18"/>
                <w:szCs w:val="20"/>
              </w:rPr>
            </w:pPr>
          </w:p>
          <w:p w14:paraId="43CF5B0B" w14:textId="77777777" w:rsidR="00ED3995" w:rsidRPr="00A9327D" w:rsidRDefault="00ED3995" w:rsidP="00140830">
            <w:pPr>
              <w:jc w:val="center"/>
              <w:rPr>
                <w:rFonts w:asciiTheme="minorHAnsi" w:hAnsiTheme="minorHAnsi"/>
                <w:i/>
                <w:sz w:val="18"/>
                <w:szCs w:val="20"/>
              </w:rPr>
            </w:pPr>
            <w:r w:rsidRPr="00A9327D">
              <w:rPr>
                <w:rFonts w:asciiTheme="minorHAnsi" w:hAnsiTheme="minorHAnsi"/>
                <w:i/>
                <w:sz w:val="18"/>
                <w:szCs w:val="20"/>
              </w:rPr>
              <w:t>……………………………………………………………………….</w:t>
            </w:r>
          </w:p>
          <w:p w14:paraId="04E484A6" w14:textId="77777777" w:rsidR="00ED3995" w:rsidRPr="00A9327D" w:rsidRDefault="00ED3995" w:rsidP="00140830">
            <w:pPr>
              <w:jc w:val="center"/>
              <w:rPr>
                <w:rFonts w:asciiTheme="minorHAnsi" w:hAnsiTheme="minorHAnsi" w:cs="Arial"/>
              </w:rPr>
            </w:pPr>
            <w:r w:rsidRPr="00A9327D">
              <w:rPr>
                <w:rFonts w:asciiTheme="minorHAnsi" w:hAnsiTheme="minorHAnsi"/>
                <w:i/>
                <w:sz w:val="16"/>
                <w:szCs w:val="20"/>
              </w:rPr>
              <w:t>Podpis</w:t>
            </w:r>
          </w:p>
        </w:tc>
      </w:tr>
      <w:tr w:rsidR="00ED3995" w:rsidRPr="00A9327D" w14:paraId="32F9CDD9" w14:textId="77777777" w:rsidTr="00140830">
        <w:trPr>
          <w:trHeight w:val="408"/>
        </w:trPr>
        <w:tc>
          <w:tcPr>
            <w:tcW w:w="518" w:type="dxa"/>
            <w:gridSpan w:val="2"/>
            <w:vMerge/>
            <w:shd w:val="pct10" w:color="auto" w:fill="auto"/>
            <w:vAlign w:val="center"/>
          </w:tcPr>
          <w:p w14:paraId="14FE6FC5" w14:textId="77777777" w:rsidR="00ED3995" w:rsidRPr="00A9327D" w:rsidRDefault="00ED3995" w:rsidP="00140830">
            <w:pPr>
              <w:numPr>
                <w:ilvl w:val="0"/>
                <w:numId w:val="11"/>
              </w:numPr>
              <w:spacing w:after="0" w:line="240" w:lineRule="auto"/>
              <w:ind w:left="432"/>
              <w:jc w:val="center"/>
              <w:rPr>
                <w:rFonts w:asciiTheme="minorHAnsi" w:hAnsiTheme="minorHAnsi" w:cs="Arial"/>
                <w:sz w:val="18"/>
                <w:szCs w:val="18"/>
              </w:rPr>
            </w:pPr>
          </w:p>
        </w:tc>
        <w:tc>
          <w:tcPr>
            <w:tcW w:w="2264" w:type="dxa"/>
            <w:gridSpan w:val="2"/>
            <w:shd w:val="pct10" w:color="auto" w:fill="auto"/>
            <w:vAlign w:val="center"/>
          </w:tcPr>
          <w:p w14:paraId="00129A35" w14:textId="77777777" w:rsidR="00ED3995" w:rsidRPr="00A9327D" w:rsidRDefault="00ED3995" w:rsidP="00140830">
            <w:pPr>
              <w:spacing w:before="60" w:after="60"/>
              <w:rPr>
                <w:rFonts w:asciiTheme="minorHAnsi" w:hAnsiTheme="minorHAnsi" w:cs="Arial"/>
                <w:sz w:val="18"/>
                <w:szCs w:val="18"/>
              </w:rPr>
            </w:pPr>
            <w:r w:rsidRPr="00A9327D">
              <w:rPr>
                <w:rFonts w:asciiTheme="minorHAnsi" w:hAnsiTheme="minorHAnsi" w:cs="Arial"/>
                <w:sz w:val="18"/>
                <w:szCs w:val="18"/>
              </w:rPr>
              <w:t>Miejscowość i data</w:t>
            </w:r>
          </w:p>
        </w:tc>
        <w:tc>
          <w:tcPr>
            <w:tcW w:w="6838" w:type="dxa"/>
            <w:gridSpan w:val="4"/>
            <w:tcBorders>
              <w:bottom w:val="single" w:sz="4" w:space="0" w:color="auto"/>
            </w:tcBorders>
          </w:tcPr>
          <w:p w14:paraId="64B29B39" w14:textId="77777777" w:rsidR="00ED3995" w:rsidRPr="00A9327D" w:rsidRDefault="00ED3995" w:rsidP="00140830">
            <w:pPr>
              <w:spacing w:before="60" w:after="60"/>
              <w:rPr>
                <w:rFonts w:asciiTheme="minorHAnsi" w:hAnsiTheme="minorHAnsi" w:cs="Arial"/>
              </w:rPr>
            </w:pPr>
          </w:p>
        </w:tc>
      </w:tr>
      <w:tr w:rsidR="00ED3995" w:rsidRPr="00A9327D" w14:paraId="3415AFF5" w14:textId="77777777" w:rsidTr="00140830">
        <w:trPr>
          <w:trHeight w:val="1400"/>
        </w:trPr>
        <w:tc>
          <w:tcPr>
            <w:tcW w:w="518" w:type="dxa"/>
            <w:gridSpan w:val="2"/>
            <w:vMerge/>
            <w:shd w:val="pct10" w:color="auto" w:fill="auto"/>
            <w:vAlign w:val="center"/>
          </w:tcPr>
          <w:p w14:paraId="345AD3C7" w14:textId="77777777" w:rsidR="00ED3995" w:rsidRPr="00A9327D" w:rsidRDefault="00ED3995" w:rsidP="00140830">
            <w:pPr>
              <w:numPr>
                <w:ilvl w:val="0"/>
                <w:numId w:val="11"/>
              </w:numPr>
              <w:spacing w:after="0" w:line="240" w:lineRule="auto"/>
              <w:ind w:left="432"/>
              <w:jc w:val="center"/>
              <w:rPr>
                <w:rFonts w:asciiTheme="minorHAnsi" w:hAnsiTheme="minorHAnsi" w:cs="Arial"/>
                <w:sz w:val="18"/>
                <w:szCs w:val="18"/>
              </w:rPr>
            </w:pPr>
          </w:p>
        </w:tc>
        <w:tc>
          <w:tcPr>
            <w:tcW w:w="2264" w:type="dxa"/>
            <w:gridSpan w:val="2"/>
            <w:shd w:val="pct10" w:color="auto" w:fill="auto"/>
            <w:vAlign w:val="center"/>
          </w:tcPr>
          <w:p w14:paraId="1B7B39E2" w14:textId="77777777" w:rsidR="00ED3995" w:rsidRPr="00A9327D" w:rsidRDefault="00ED3995" w:rsidP="00140830">
            <w:pPr>
              <w:spacing w:before="60" w:after="60"/>
              <w:rPr>
                <w:rFonts w:asciiTheme="minorHAnsi" w:hAnsiTheme="minorHAnsi" w:cs="Arial"/>
                <w:sz w:val="18"/>
                <w:szCs w:val="18"/>
              </w:rPr>
            </w:pPr>
          </w:p>
          <w:p w14:paraId="61685C9B" w14:textId="77777777" w:rsidR="00ED3995" w:rsidRPr="00A9327D" w:rsidRDefault="00ED3995" w:rsidP="00140830">
            <w:pPr>
              <w:spacing w:before="60" w:after="60"/>
              <w:rPr>
                <w:rFonts w:asciiTheme="minorHAnsi" w:hAnsiTheme="minorHAnsi" w:cs="Arial"/>
                <w:sz w:val="18"/>
                <w:szCs w:val="18"/>
              </w:rPr>
            </w:pPr>
          </w:p>
          <w:p w14:paraId="7BB5876A" w14:textId="77777777" w:rsidR="00ED3995" w:rsidRPr="00A9327D" w:rsidRDefault="00ED3995" w:rsidP="00140830">
            <w:pPr>
              <w:spacing w:before="60" w:after="60"/>
              <w:rPr>
                <w:rFonts w:asciiTheme="minorHAnsi" w:hAnsiTheme="minorHAnsi" w:cs="Arial"/>
                <w:sz w:val="18"/>
                <w:szCs w:val="18"/>
              </w:rPr>
            </w:pPr>
            <w:r w:rsidRPr="00A9327D">
              <w:rPr>
                <w:rFonts w:asciiTheme="minorHAnsi" w:hAnsiTheme="minorHAnsi" w:cs="Arial"/>
                <w:sz w:val="18"/>
                <w:szCs w:val="18"/>
              </w:rPr>
              <w:t>Pieczęć Wnioskodawcy</w:t>
            </w:r>
          </w:p>
          <w:p w14:paraId="7E18D6EE" w14:textId="77777777" w:rsidR="00ED3995" w:rsidRPr="00A9327D" w:rsidRDefault="00ED3995" w:rsidP="00140830">
            <w:pPr>
              <w:spacing w:before="60" w:after="60"/>
              <w:rPr>
                <w:rFonts w:asciiTheme="minorHAnsi" w:hAnsiTheme="minorHAnsi" w:cs="Arial"/>
                <w:sz w:val="18"/>
                <w:szCs w:val="18"/>
              </w:rPr>
            </w:pPr>
          </w:p>
        </w:tc>
        <w:tc>
          <w:tcPr>
            <w:tcW w:w="6838" w:type="dxa"/>
            <w:gridSpan w:val="4"/>
            <w:tcBorders>
              <w:bottom w:val="single" w:sz="4" w:space="0" w:color="auto"/>
            </w:tcBorders>
          </w:tcPr>
          <w:p w14:paraId="19FA582F" w14:textId="77777777" w:rsidR="00ED3995" w:rsidRPr="00A9327D" w:rsidRDefault="00ED3995" w:rsidP="00140830">
            <w:pPr>
              <w:spacing w:before="60" w:after="60"/>
              <w:rPr>
                <w:rFonts w:asciiTheme="minorHAnsi" w:hAnsiTheme="minorHAnsi" w:cs="Arial"/>
              </w:rPr>
            </w:pPr>
          </w:p>
        </w:tc>
      </w:tr>
      <w:tr w:rsidR="00ED3995" w:rsidRPr="00A9327D" w14:paraId="4EA59434" w14:textId="77777777" w:rsidTr="00140830">
        <w:trPr>
          <w:gridAfter w:val="2"/>
          <w:wAfter w:w="153" w:type="dxa"/>
        </w:trPr>
        <w:tc>
          <w:tcPr>
            <w:tcW w:w="9467" w:type="dxa"/>
            <w:gridSpan w:val="6"/>
            <w:shd w:val="clear" w:color="auto" w:fill="DBE5F1" w:themeFill="accent1" w:themeFillTint="33"/>
            <w:vAlign w:val="center"/>
          </w:tcPr>
          <w:p w14:paraId="3F0C1C47" w14:textId="77777777" w:rsidR="00ED3995" w:rsidRPr="00A9327D" w:rsidRDefault="00ED3995" w:rsidP="00140830">
            <w:pPr>
              <w:pStyle w:val="Tekstpodstawowy2"/>
              <w:spacing w:before="120"/>
              <w:ind w:left="-32"/>
              <w:rPr>
                <w:rFonts w:asciiTheme="minorHAnsi" w:hAnsiTheme="minorHAnsi"/>
                <w:b/>
              </w:rPr>
            </w:pPr>
            <w:r w:rsidRPr="00A9327D">
              <w:rPr>
                <w:rFonts w:asciiTheme="minorHAnsi" w:hAnsiTheme="minorHAnsi"/>
                <w:b/>
              </w:rPr>
              <w:t>I. INFORMACJE O OSOBIE KONTAKTOWEJ ODPOWIEDZIALNEJ ZA SPORZĄDZENIE WNIOSKU</w:t>
            </w:r>
          </w:p>
        </w:tc>
      </w:tr>
      <w:tr w:rsidR="00ED3995" w:rsidRPr="00A9327D" w14:paraId="612FF87B" w14:textId="77777777" w:rsidTr="00140830">
        <w:trPr>
          <w:gridAfter w:val="2"/>
          <w:wAfter w:w="153" w:type="dxa"/>
          <w:trHeight w:val="689"/>
        </w:trPr>
        <w:tc>
          <w:tcPr>
            <w:tcW w:w="427" w:type="dxa"/>
            <w:vMerge w:val="restart"/>
            <w:shd w:val="pct10" w:color="auto" w:fill="auto"/>
            <w:vAlign w:val="center"/>
          </w:tcPr>
          <w:p w14:paraId="41336283" w14:textId="77777777" w:rsidR="00ED3995" w:rsidRPr="00A9327D" w:rsidRDefault="00ED3995" w:rsidP="00140830">
            <w:pPr>
              <w:ind w:left="34" w:hanging="142"/>
              <w:jc w:val="center"/>
              <w:rPr>
                <w:rFonts w:asciiTheme="minorHAnsi" w:hAnsiTheme="minorHAnsi" w:cs="Arial"/>
                <w:sz w:val="18"/>
                <w:szCs w:val="18"/>
              </w:rPr>
            </w:pPr>
            <w:r w:rsidRPr="00A9327D">
              <w:rPr>
                <w:rFonts w:asciiTheme="minorHAnsi" w:hAnsiTheme="minorHAnsi" w:cs="Arial"/>
                <w:sz w:val="18"/>
                <w:szCs w:val="18"/>
              </w:rPr>
              <w:t>21.</w:t>
            </w:r>
          </w:p>
        </w:tc>
        <w:tc>
          <w:tcPr>
            <w:tcW w:w="2265" w:type="dxa"/>
            <w:gridSpan w:val="2"/>
            <w:shd w:val="pct10" w:color="auto" w:fill="auto"/>
            <w:vAlign w:val="center"/>
          </w:tcPr>
          <w:p w14:paraId="6B570A56" w14:textId="77777777" w:rsidR="00ED3995" w:rsidRPr="00A9327D" w:rsidRDefault="00ED3995" w:rsidP="00140830">
            <w:pPr>
              <w:spacing w:before="60" w:after="60"/>
              <w:rPr>
                <w:rFonts w:asciiTheme="minorHAnsi" w:hAnsiTheme="minorHAnsi"/>
                <w:sz w:val="18"/>
                <w:szCs w:val="18"/>
              </w:rPr>
            </w:pPr>
            <w:r w:rsidRPr="00A9327D">
              <w:rPr>
                <w:rFonts w:asciiTheme="minorHAnsi" w:eastAsia="MS Mincho" w:hAnsiTheme="minorHAnsi" w:cs="Arial"/>
                <w:sz w:val="18"/>
                <w:szCs w:val="18"/>
              </w:rPr>
              <w:t>Imię i nazwisko</w:t>
            </w:r>
          </w:p>
        </w:tc>
        <w:tc>
          <w:tcPr>
            <w:tcW w:w="6775" w:type="dxa"/>
            <w:gridSpan w:val="3"/>
          </w:tcPr>
          <w:p w14:paraId="053481C7" w14:textId="77777777" w:rsidR="00ED3995" w:rsidRPr="00A9327D" w:rsidRDefault="00ED3995" w:rsidP="00140830">
            <w:pPr>
              <w:spacing w:before="60" w:after="60"/>
              <w:jc w:val="center"/>
              <w:rPr>
                <w:rFonts w:asciiTheme="minorHAnsi" w:hAnsiTheme="minorHAnsi"/>
                <w:b/>
                <w:i/>
                <w:sz w:val="18"/>
                <w:szCs w:val="20"/>
              </w:rPr>
            </w:pPr>
          </w:p>
          <w:p w14:paraId="4A635E93" w14:textId="77777777" w:rsidR="00ED3995" w:rsidRPr="00A9327D" w:rsidRDefault="00ED3995" w:rsidP="00140830">
            <w:pPr>
              <w:jc w:val="center"/>
              <w:rPr>
                <w:rFonts w:asciiTheme="minorHAnsi" w:hAnsiTheme="minorHAnsi" w:cs="Arial"/>
              </w:rPr>
            </w:pPr>
          </w:p>
        </w:tc>
      </w:tr>
      <w:tr w:rsidR="00ED3995" w:rsidRPr="00A9327D" w14:paraId="086E6EA0" w14:textId="77777777" w:rsidTr="00140830">
        <w:trPr>
          <w:gridAfter w:val="2"/>
          <w:wAfter w:w="153" w:type="dxa"/>
          <w:trHeight w:val="574"/>
        </w:trPr>
        <w:tc>
          <w:tcPr>
            <w:tcW w:w="427" w:type="dxa"/>
            <w:vMerge/>
            <w:shd w:val="pct10" w:color="auto" w:fill="auto"/>
            <w:vAlign w:val="center"/>
          </w:tcPr>
          <w:p w14:paraId="085C60AD" w14:textId="77777777" w:rsidR="00ED3995" w:rsidRPr="00A9327D" w:rsidRDefault="00ED3995" w:rsidP="00140830">
            <w:pPr>
              <w:numPr>
                <w:ilvl w:val="0"/>
                <w:numId w:val="11"/>
              </w:numPr>
              <w:spacing w:after="0" w:line="240" w:lineRule="auto"/>
              <w:ind w:left="432"/>
              <w:jc w:val="center"/>
              <w:rPr>
                <w:rFonts w:asciiTheme="minorHAnsi" w:hAnsiTheme="minorHAnsi" w:cs="Arial"/>
                <w:sz w:val="18"/>
                <w:szCs w:val="18"/>
              </w:rPr>
            </w:pPr>
          </w:p>
        </w:tc>
        <w:tc>
          <w:tcPr>
            <w:tcW w:w="2265" w:type="dxa"/>
            <w:gridSpan w:val="2"/>
            <w:shd w:val="pct10" w:color="auto" w:fill="auto"/>
            <w:vAlign w:val="center"/>
          </w:tcPr>
          <w:p w14:paraId="5AF58617"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Instytucja, stanowisko</w:t>
            </w:r>
          </w:p>
        </w:tc>
        <w:tc>
          <w:tcPr>
            <w:tcW w:w="6775" w:type="dxa"/>
            <w:gridSpan w:val="3"/>
          </w:tcPr>
          <w:p w14:paraId="182617DE" w14:textId="77777777" w:rsidR="00ED3995" w:rsidRPr="00A9327D" w:rsidRDefault="00ED3995" w:rsidP="00140830">
            <w:pPr>
              <w:spacing w:before="60" w:after="60"/>
              <w:jc w:val="center"/>
              <w:rPr>
                <w:rFonts w:asciiTheme="minorHAnsi" w:hAnsiTheme="minorHAnsi"/>
              </w:rPr>
            </w:pPr>
          </w:p>
        </w:tc>
      </w:tr>
      <w:tr w:rsidR="00ED3995" w:rsidRPr="00A9327D" w14:paraId="1AE45472" w14:textId="77777777" w:rsidTr="00140830">
        <w:trPr>
          <w:gridAfter w:val="2"/>
          <w:wAfter w:w="153" w:type="dxa"/>
        </w:trPr>
        <w:tc>
          <w:tcPr>
            <w:tcW w:w="427" w:type="dxa"/>
            <w:vMerge/>
            <w:shd w:val="pct10" w:color="auto" w:fill="auto"/>
            <w:vAlign w:val="center"/>
          </w:tcPr>
          <w:p w14:paraId="0F96B4D6" w14:textId="77777777" w:rsidR="00ED3995" w:rsidRPr="00A9327D" w:rsidRDefault="00ED3995" w:rsidP="00140830">
            <w:pPr>
              <w:numPr>
                <w:ilvl w:val="0"/>
                <w:numId w:val="11"/>
              </w:numPr>
              <w:spacing w:after="0" w:line="240" w:lineRule="auto"/>
              <w:ind w:left="432"/>
              <w:jc w:val="center"/>
              <w:rPr>
                <w:rFonts w:asciiTheme="minorHAnsi" w:hAnsiTheme="minorHAnsi" w:cs="Arial"/>
                <w:sz w:val="18"/>
                <w:szCs w:val="18"/>
              </w:rPr>
            </w:pPr>
          </w:p>
        </w:tc>
        <w:tc>
          <w:tcPr>
            <w:tcW w:w="2265" w:type="dxa"/>
            <w:gridSpan w:val="2"/>
            <w:shd w:val="pct10" w:color="auto" w:fill="auto"/>
            <w:vAlign w:val="center"/>
          </w:tcPr>
          <w:p w14:paraId="23A43EE0"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 xml:space="preserve">Adres </w:t>
            </w:r>
          </w:p>
          <w:p w14:paraId="6F0CD5A3" w14:textId="77777777" w:rsidR="00ED3995" w:rsidRPr="00A9327D" w:rsidRDefault="00ED3995" w:rsidP="00140830">
            <w:pPr>
              <w:spacing w:before="60" w:after="60"/>
              <w:rPr>
                <w:rFonts w:asciiTheme="minorHAnsi" w:hAnsiTheme="minorHAnsi"/>
                <w:sz w:val="18"/>
                <w:szCs w:val="18"/>
              </w:rPr>
            </w:pPr>
            <w:r w:rsidRPr="00A9327D">
              <w:rPr>
                <w:rFonts w:asciiTheme="minorHAnsi" w:hAnsiTheme="minorHAnsi"/>
                <w:sz w:val="18"/>
                <w:szCs w:val="18"/>
              </w:rPr>
              <w:t xml:space="preserve">Telefon,  , E-mail </w:t>
            </w:r>
          </w:p>
        </w:tc>
        <w:tc>
          <w:tcPr>
            <w:tcW w:w="6775" w:type="dxa"/>
            <w:gridSpan w:val="3"/>
          </w:tcPr>
          <w:p w14:paraId="5A6CCC3E" w14:textId="77777777" w:rsidR="00ED3995" w:rsidRPr="00A9327D" w:rsidRDefault="00ED3995" w:rsidP="00140830">
            <w:pPr>
              <w:spacing w:before="60" w:after="60"/>
              <w:jc w:val="center"/>
              <w:rPr>
                <w:rFonts w:asciiTheme="minorHAnsi" w:hAnsiTheme="minorHAnsi"/>
              </w:rPr>
            </w:pPr>
          </w:p>
        </w:tc>
      </w:tr>
    </w:tbl>
    <w:p w14:paraId="0F4B602B" w14:textId="77777777" w:rsidR="00271563" w:rsidRPr="00ED3995" w:rsidRDefault="00271563" w:rsidP="009A6D7A">
      <w:pPr>
        <w:spacing w:after="0" w:line="240" w:lineRule="auto"/>
      </w:pPr>
    </w:p>
    <w:sectPr w:rsidR="00271563" w:rsidRPr="00ED3995" w:rsidSect="006F2874">
      <w:footerReference w:type="default" r:id="rId9"/>
      <w:pgSz w:w="16838" w:h="11906" w:orient="landscape"/>
      <w:pgMar w:top="1440"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637E2" w14:textId="77777777" w:rsidR="003E488B" w:rsidRDefault="003E488B" w:rsidP="00C66B1F">
      <w:pPr>
        <w:spacing w:after="0" w:line="240" w:lineRule="auto"/>
      </w:pPr>
      <w:r>
        <w:separator/>
      </w:r>
    </w:p>
  </w:endnote>
  <w:endnote w:type="continuationSeparator" w:id="0">
    <w:p w14:paraId="345DA18F" w14:textId="77777777" w:rsidR="003E488B" w:rsidRDefault="003E488B" w:rsidP="00C6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bel">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A4877" w14:textId="69EC155C" w:rsidR="009356DB" w:rsidRPr="00D947E4" w:rsidRDefault="009356DB">
    <w:pPr>
      <w:pStyle w:val="Stopka"/>
      <w:jc w:val="center"/>
      <w:rPr>
        <w:rFonts w:asciiTheme="minorHAnsi" w:hAnsiTheme="minorHAnsi" w:cstheme="minorHAnsi"/>
        <w:sz w:val="24"/>
      </w:rPr>
    </w:pPr>
    <w:r>
      <w:rPr>
        <w:rStyle w:val="Numerstrony"/>
        <w:rFonts w:asciiTheme="minorHAnsi" w:hAnsiTheme="minorHAnsi" w:cstheme="minorHAnsi"/>
        <w:sz w:val="24"/>
      </w:rPr>
      <w:t xml:space="preserve">Strona </w:t>
    </w:r>
    <w:r w:rsidRPr="00D947E4">
      <w:rPr>
        <w:rStyle w:val="Numerstrony"/>
        <w:rFonts w:asciiTheme="minorHAnsi" w:hAnsiTheme="minorHAnsi" w:cstheme="minorHAnsi"/>
        <w:sz w:val="24"/>
      </w:rPr>
      <w:fldChar w:fldCharType="begin"/>
    </w:r>
    <w:r w:rsidRPr="00D947E4">
      <w:rPr>
        <w:rStyle w:val="Numerstrony"/>
        <w:rFonts w:asciiTheme="minorHAnsi" w:hAnsiTheme="minorHAnsi" w:cstheme="minorHAnsi"/>
        <w:sz w:val="24"/>
      </w:rPr>
      <w:instrText xml:space="preserve"> PAGE </w:instrText>
    </w:r>
    <w:r w:rsidRPr="00D947E4">
      <w:rPr>
        <w:rStyle w:val="Numerstrony"/>
        <w:rFonts w:asciiTheme="minorHAnsi" w:hAnsiTheme="minorHAnsi" w:cstheme="minorHAnsi"/>
        <w:sz w:val="24"/>
      </w:rPr>
      <w:fldChar w:fldCharType="separate"/>
    </w:r>
    <w:r w:rsidR="009A6D7A">
      <w:rPr>
        <w:rStyle w:val="Numerstrony"/>
        <w:rFonts w:asciiTheme="minorHAnsi" w:hAnsiTheme="minorHAnsi" w:cstheme="minorHAnsi"/>
        <w:noProof/>
        <w:sz w:val="24"/>
      </w:rPr>
      <w:t>1</w:t>
    </w:r>
    <w:r w:rsidRPr="00D947E4">
      <w:rPr>
        <w:rStyle w:val="Numerstrony"/>
        <w:rFonts w:asciiTheme="minorHAnsi" w:hAnsiTheme="minorHAnsi" w:cstheme="minorHAnsi"/>
        <w:sz w:val="24"/>
      </w:rPr>
      <w:fldChar w:fldCharType="end"/>
    </w:r>
    <w:r>
      <w:rPr>
        <w:rStyle w:val="Numerstrony"/>
        <w:rFonts w:asciiTheme="minorHAnsi" w:hAnsiTheme="minorHAnsi" w:cstheme="minorHAnsi"/>
        <w:sz w:val="24"/>
      </w:rPr>
      <w:t xml:space="preserve"> z </w:t>
    </w:r>
    <w:fldSimple w:instr=" NUMPAGES   \* MERGEFORMAT ">
      <w:r w:rsidR="009A6D7A" w:rsidRPr="009A6D7A">
        <w:rPr>
          <w:rStyle w:val="Numerstrony"/>
          <w:rFonts w:asciiTheme="minorHAnsi" w:hAnsiTheme="minorHAnsi" w:cstheme="minorHAnsi"/>
          <w:noProof/>
          <w:sz w:val="24"/>
        </w:rPr>
        <w:t>15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5F671" w14:textId="5C1EB8F9" w:rsidR="009356DB" w:rsidRPr="00A14D20" w:rsidRDefault="009356DB">
    <w:pPr>
      <w:pStyle w:val="Stopka"/>
      <w:jc w:val="right"/>
      <w:rPr>
        <w:rFonts w:ascii="Times New Roman" w:hAnsi="Times New Roman"/>
      </w:rPr>
    </w:pPr>
    <w:r w:rsidRPr="00A14D20">
      <w:rPr>
        <w:rFonts w:ascii="Times New Roman" w:hAnsi="Times New Roman"/>
      </w:rPr>
      <w:fldChar w:fldCharType="begin"/>
    </w:r>
    <w:r w:rsidRPr="00A14D20">
      <w:rPr>
        <w:rFonts w:ascii="Times New Roman" w:hAnsi="Times New Roman"/>
      </w:rPr>
      <w:instrText xml:space="preserve"> PAGE   \* MERGEFORMAT </w:instrText>
    </w:r>
    <w:r w:rsidRPr="00A14D20">
      <w:rPr>
        <w:rFonts w:ascii="Times New Roman" w:hAnsi="Times New Roman"/>
      </w:rPr>
      <w:fldChar w:fldCharType="separate"/>
    </w:r>
    <w:r w:rsidR="009A6D7A">
      <w:rPr>
        <w:rFonts w:ascii="Times New Roman" w:hAnsi="Times New Roman"/>
        <w:noProof/>
      </w:rPr>
      <w:t>6</w:t>
    </w:r>
    <w:r w:rsidRPr="00A14D20">
      <w:rPr>
        <w:rFonts w:ascii="Times New Roman" w:hAnsi="Times New Roman"/>
      </w:rPr>
      <w:fldChar w:fldCharType="end"/>
    </w:r>
  </w:p>
  <w:p w14:paraId="1D7C344E" w14:textId="77777777" w:rsidR="009356DB" w:rsidRDefault="009356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CE35A" w14:textId="77777777" w:rsidR="003E488B" w:rsidRDefault="003E488B" w:rsidP="00C66B1F">
      <w:pPr>
        <w:spacing w:after="0" w:line="240" w:lineRule="auto"/>
      </w:pPr>
      <w:r>
        <w:separator/>
      </w:r>
    </w:p>
  </w:footnote>
  <w:footnote w:type="continuationSeparator" w:id="0">
    <w:p w14:paraId="2644720E" w14:textId="77777777" w:rsidR="003E488B" w:rsidRDefault="003E488B" w:rsidP="00C66B1F">
      <w:pPr>
        <w:spacing w:after="0" w:line="240" w:lineRule="auto"/>
      </w:pPr>
      <w:r>
        <w:continuationSeparator/>
      </w:r>
    </w:p>
  </w:footnote>
  <w:footnote w:id="1">
    <w:p w14:paraId="7666A497" w14:textId="77777777" w:rsidR="009356DB" w:rsidRPr="00B32081" w:rsidRDefault="009356DB" w:rsidP="00ED3995">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p>
  </w:footnote>
  <w:footnote w:id="2">
    <w:p w14:paraId="5AC526D2" w14:textId="77777777" w:rsidR="009356DB" w:rsidRPr="00B32081" w:rsidRDefault="009356DB" w:rsidP="00ED3995">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2" w:anchor="dowloads" w:history="1">
        <w:r w:rsidRPr="00B32081">
          <w:rPr>
            <w:rStyle w:val="Hipercze"/>
            <w:rFonts w:asciiTheme="minorHAnsi" w:hAnsiTheme="minorHAnsi"/>
            <w:color w:val="000000"/>
            <w:sz w:val="16"/>
            <w:szCs w:val="16"/>
          </w:rPr>
          <w:t>http://www.ecb.int/stats/exchange/eurofxref/html/index.en.html#dowloads</w:t>
        </w:r>
      </w:hyperlink>
    </w:p>
  </w:footnote>
  <w:footnote w:id="3">
    <w:p w14:paraId="586F2AC4" w14:textId="77777777" w:rsidR="009356DB" w:rsidRDefault="009356DB" w:rsidP="00ED3995">
      <w:pPr>
        <w:pStyle w:val="Tekstprzypisudolnego"/>
      </w:pPr>
      <w:r>
        <w:rPr>
          <w:rStyle w:val="Odwoanieprzypisudolnego"/>
        </w:rPr>
        <w:footnoteRef/>
      </w:r>
      <w:r>
        <w:t xml:space="preserve"> </w:t>
      </w:r>
      <w:r w:rsidRPr="00361A39">
        <w:rPr>
          <w:rFonts w:asciiTheme="minorHAnsi" w:hAnsiTheme="minorHAnsi"/>
          <w:sz w:val="16"/>
          <w:szCs w:val="16"/>
        </w:rPr>
        <w:t>Dotyczy wyłącznie projektów z obszaru energii</w:t>
      </w:r>
    </w:p>
  </w:footnote>
  <w:footnote w:id="4">
    <w:p w14:paraId="3BC8914C" w14:textId="77777777" w:rsidR="009356DB" w:rsidRPr="00361A39" w:rsidRDefault="009356DB" w:rsidP="00ED3995">
      <w:pPr>
        <w:pStyle w:val="Tekstprzypisudolnego"/>
        <w:rPr>
          <w:rFonts w:asciiTheme="minorHAnsi" w:hAnsiTheme="minorHAnsi"/>
        </w:rPr>
      </w:pPr>
      <w:r>
        <w:rPr>
          <w:rStyle w:val="Odwoanieprzypisudolnego"/>
        </w:rPr>
        <w:footnoteRef/>
      </w:r>
      <w:r>
        <w:t xml:space="preserve"> </w:t>
      </w:r>
      <w:r w:rsidRPr="00361A39">
        <w:rPr>
          <w:rFonts w:asciiTheme="minorHAnsi" w:hAnsiTheme="minorHAnsi"/>
          <w:sz w:val="16"/>
          <w:szCs w:val="16"/>
        </w:rPr>
        <w:t>Krajowe Inteligentne Specjalizacje – jeśli klasyfikacja dotyczy projektu</w:t>
      </w:r>
    </w:p>
  </w:footnote>
  <w:footnote w:id="5">
    <w:p w14:paraId="187AE043" w14:textId="77777777" w:rsidR="009356DB" w:rsidRDefault="009356DB" w:rsidP="00ED3995">
      <w:pPr>
        <w:pStyle w:val="Tekstprzypisudolnego"/>
      </w:pPr>
      <w:r>
        <w:rPr>
          <w:rStyle w:val="Odwoanieprzypisudolnego"/>
        </w:rPr>
        <w:footnoteRef/>
      </w:r>
      <w:r>
        <w:t xml:space="preserve"> Należy podać tytuł zadania oraz nr </w:t>
      </w:r>
      <w:proofErr w:type="spellStart"/>
      <w:r>
        <w:t>Workpackage</w:t>
      </w:r>
      <w:proofErr w:type="spellEnd"/>
      <w:r>
        <w:t xml:space="preserve"> i/lub </w:t>
      </w:r>
      <w:proofErr w:type="spellStart"/>
      <w:r>
        <w:t>Task</w:t>
      </w:r>
      <w:proofErr w:type="spellEnd"/>
      <w:r>
        <w:t xml:space="preserve"> zgodnie z wnioskiem międzynarodowym. </w:t>
      </w:r>
      <w:r w:rsidRPr="00C2134A">
        <w:t>Nie należy wskazywać jako tytuł zadania prac związanych z zarządzaniem projektu, promocją projektu itp.</w:t>
      </w:r>
    </w:p>
  </w:footnote>
  <w:footnote w:id="6">
    <w:p w14:paraId="3CFA210A" w14:textId="78A080D0" w:rsidR="009356DB" w:rsidRDefault="009356DB" w:rsidP="00ED3995">
      <w:pPr>
        <w:pStyle w:val="Tekstprzypisudolnego"/>
      </w:pPr>
      <w:r>
        <w:rPr>
          <w:rStyle w:val="Odwoanieprzypisudolnego"/>
        </w:rPr>
        <w:footnoteRef/>
      </w:r>
      <w:r>
        <w:t xml:space="preserve"> </w:t>
      </w:r>
      <w:proofErr w:type="spellStart"/>
      <w:r>
        <w:t>BPRz</w:t>
      </w:r>
      <w:proofErr w:type="spellEnd"/>
      <w:r>
        <w:t xml:space="preserve"> - badania przemysłowe, P</w:t>
      </w:r>
      <w:r w:rsidRPr="00C2134A">
        <w:t>RO</w:t>
      </w:r>
      <w:r>
        <w:t>Z</w:t>
      </w:r>
      <w:r w:rsidRPr="00C2134A">
        <w:t xml:space="preserve"> - badania rozwojowe</w:t>
      </w:r>
    </w:p>
  </w:footnote>
  <w:footnote w:id="7">
    <w:p w14:paraId="62D24709" w14:textId="77777777" w:rsidR="009356DB" w:rsidRDefault="009356DB" w:rsidP="00ED3995">
      <w:pPr>
        <w:pStyle w:val="Tekstprzypisudolnego"/>
      </w:pPr>
      <w:r>
        <w:rPr>
          <w:rStyle w:val="Odwoanieprzypisudolnego"/>
        </w:rPr>
        <w:footnoteRef/>
      </w:r>
      <w:r>
        <w:t xml:space="preserve"> </w:t>
      </w:r>
      <w:r w:rsidRPr="00C2134A">
        <w:t>W przypadku Wnioskodawcy wielopodmiotowego należy przedstawić  część E1A, E1B, E1…, odrębnie dla każdego podmiotu z podaniem jego nazwy w nagłówku tabeli.</w:t>
      </w:r>
      <w:r>
        <w:br/>
      </w:r>
      <w:r w:rsidRPr="00C2134A">
        <w:t>Ponadto, konieczne jest przygotowanie  zbiorczego kosztorysu E1 dla wszystkich podmiotów wnioskodawcy wielopodmiotowego.</w:t>
      </w:r>
    </w:p>
  </w:footnote>
  <w:footnote w:id="8">
    <w:p w14:paraId="37FC0C45" w14:textId="77777777" w:rsidR="009356DB" w:rsidRPr="00CA3B14" w:rsidRDefault="009356DB" w:rsidP="00ED3995">
      <w:pPr>
        <w:pStyle w:val="Tekstprzypisudolnego"/>
        <w:rPr>
          <w:rFonts w:asciiTheme="minorHAnsi" w:hAnsiTheme="minorHAnsi"/>
          <w:sz w:val="16"/>
          <w:szCs w:val="16"/>
        </w:rPr>
      </w:pPr>
    </w:p>
  </w:footnote>
  <w:footnote w:id="9">
    <w:p w14:paraId="5B6F9166" w14:textId="77777777" w:rsidR="009356DB" w:rsidRDefault="009356DB" w:rsidP="00ED3995">
      <w:pPr>
        <w:pStyle w:val="Tekstprzypisudolnego"/>
        <w:jc w:val="both"/>
        <w:rPr>
          <w:rFonts w:asciiTheme="minorHAnsi" w:hAnsiTheme="minorHAnsi"/>
          <w:sz w:val="16"/>
          <w:szCs w:val="16"/>
        </w:rPr>
      </w:pPr>
      <w:r>
        <w:rPr>
          <w:rFonts w:asciiTheme="minorHAnsi" w:hAnsiTheme="minorHAnsi"/>
          <w:vertAlign w:val="superscript"/>
        </w:rPr>
        <w:footnoteRef/>
      </w:r>
      <w:r>
        <w:rPr>
          <w:rFonts w:asciiTheme="minorHAnsi" w:hAnsiTheme="minorHAnsi"/>
        </w:rPr>
        <w:t xml:space="preserve"> </w:t>
      </w:r>
      <w:r>
        <w:rPr>
          <w:rFonts w:asciiTheme="minorHAnsi" w:hAnsiTheme="minorHAnsi"/>
          <w:sz w:val="16"/>
          <w:szCs w:val="16"/>
        </w:rPr>
        <w:t xml:space="preserve">Gdy Wnioskodawcą jest wspólnik spółki cywilnej, jawnej albo partnerskiej albo komplementariusz spółki komandytowej albo komandytowo-akcyjnej niebędący akcjonariuszem, w związku z działalnością prowadzoną w tej spółce – wymagane jest  oświadczenie odnoszące się do tego wspólnika albo komplementariusza oraz dla spółki. W szczególnie uzasadnionych przypadkach, za uprzednią zgodą Dyrektora NCBR, niniejsze oświadczenie może być złożone przed zawarciem umowy o dofinansowanie. W przypadku, o którym mowa w zdaniu poprzedzającym, zgoda Dyrektora NCBR na późniejsze złożenie oświadczenia, może być uzależniona od przedstawienia aktualnych zaświadczeń z ZUS oraz właściwego Urzędu Skarbowego. </w:t>
      </w:r>
    </w:p>
    <w:p w14:paraId="6229EA31" w14:textId="77777777" w:rsidR="009356DB" w:rsidRDefault="009356DB" w:rsidP="00ED3995">
      <w:pPr>
        <w:pStyle w:val="Tekstprzypisudolnego"/>
        <w:jc w:val="both"/>
        <w:rPr>
          <w:rFonts w:asciiTheme="minorHAnsi" w:hAnsiTheme="minorHAns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58321C"/>
    <w:lvl w:ilvl="0">
      <w:start w:val="1"/>
      <w:numFmt w:val="bullet"/>
      <w:pStyle w:val="Listapunktowana3"/>
      <w:lvlText w:val=""/>
      <w:lvlJc w:val="left"/>
      <w:pPr>
        <w:tabs>
          <w:tab w:val="num" w:pos="1559"/>
        </w:tabs>
        <w:ind w:left="1559" w:hanging="360"/>
      </w:pPr>
      <w:rPr>
        <w:rFonts w:ascii="Symbol" w:hAnsi="Symbol" w:hint="default"/>
      </w:rPr>
    </w:lvl>
  </w:abstractNum>
  <w:abstractNum w:abstractNumId="1" w15:restartNumberingAfterBreak="0">
    <w:nsid w:val="FFFFFF89"/>
    <w:multiLevelType w:val="singleLevel"/>
    <w:tmpl w:val="327C0DC6"/>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43C2B"/>
    <w:multiLevelType w:val="multilevel"/>
    <w:tmpl w:val="C9C4ED2C"/>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3C07EE9"/>
    <w:multiLevelType w:val="hybridMultilevel"/>
    <w:tmpl w:val="192AD0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9B034C"/>
    <w:multiLevelType w:val="multilevel"/>
    <w:tmpl w:val="283C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2C47"/>
    <w:multiLevelType w:val="hybridMultilevel"/>
    <w:tmpl w:val="A744485E"/>
    <w:lvl w:ilvl="0" w:tplc="3AA67E62">
      <w:start w:val="12"/>
      <w:numFmt w:val="decimal"/>
      <w:lvlText w:val="%1."/>
      <w:lvlJc w:val="left"/>
      <w:pPr>
        <w:tabs>
          <w:tab w:val="num" w:pos="644"/>
        </w:tabs>
        <w:ind w:left="644" w:hanging="360"/>
      </w:pPr>
      <w:rPr>
        <w:rFonts w:hint="default"/>
        <w:sz w:val="18"/>
        <w:szCs w:val="18"/>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16EC16FC"/>
    <w:multiLevelType w:val="hybridMultilevel"/>
    <w:tmpl w:val="F14ED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264E03"/>
    <w:multiLevelType w:val="multilevel"/>
    <w:tmpl w:val="37DE9AD0"/>
    <w:lvl w:ilvl="0">
      <w:start w:val="1"/>
      <w:numFmt w:val="decimal"/>
      <w:lvlText w:val="%1)"/>
      <w:lvlJc w:val="left"/>
      <w:pPr>
        <w:tabs>
          <w:tab w:val="num" w:pos="786"/>
        </w:tabs>
        <w:ind w:left="786" w:hanging="360"/>
      </w:pPr>
      <w:rPr>
        <w:rFonts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9" w15:restartNumberingAfterBreak="0">
    <w:nsid w:val="219800F7"/>
    <w:multiLevelType w:val="hybridMultilevel"/>
    <w:tmpl w:val="EC344AAC"/>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DD0492"/>
    <w:multiLevelType w:val="hybridMultilevel"/>
    <w:tmpl w:val="D8249BE8"/>
    <w:lvl w:ilvl="0" w:tplc="CA745F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784A86"/>
    <w:multiLevelType w:val="hybridMultilevel"/>
    <w:tmpl w:val="4976A626"/>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B1EE95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FF671E"/>
    <w:multiLevelType w:val="hybridMultilevel"/>
    <w:tmpl w:val="685622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3A45241"/>
    <w:multiLevelType w:val="multilevel"/>
    <w:tmpl w:val="7BCA5438"/>
    <w:lvl w:ilvl="0">
      <w:start w:val="4"/>
      <w:numFmt w:val="decimal"/>
      <w:lvlText w:val="%1"/>
      <w:lvlJc w:val="left"/>
      <w:pPr>
        <w:ind w:left="360" w:hanging="360"/>
      </w:pPr>
      <w:rPr>
        <w:rFonts w:hint="default"/>
      </w:rPr>
    </w:lvl>
    <w:lvl w:ilvl="1">
      <w:start w:val="8"/>
      <w:numFmt w:val="decimal"/>
      <w:lvlText w:val="%1.%2"/>
      <w:lvlJc w:val="left"/>
      <w:pPr>
        <w:ind w:left="1948" w:hanging="360"/>
      </w:pPr>
      <w:rPr>
        <w:rFonts w:hint="default"/>
      </w:rPr>
    </w:lvl>
    <w:lvl w:ilvl="2">
      <w:start w:val="1"/>
      <w:numFmt w:val="decimal"/>
      <w:lvlText w:val="%1.%2.%3"/>
      <w:lvlJc w:val="left"/>
      <w:pPr>
        <w:ind w:left="3896" w:hanging="720"/>
      </w:pPr>
      <w:rPr>
        <w:rFonts w:hint="default"/>
      </w:rPr>
    </w:lvl>
    <w:lvl w:ilvl="3">
      <w:start w:val="1"/>
      <w:numFmt w:val="decimal"/>
      <w:lvlText w:val="%1.%2.%3.%4"/>
      <w:lvlJc w:val="left"/>
      <w:pPr>
        <w:ind w:left="5484" w:hanging="720"/>
      </w:pPr>
      <w:rPr>
        <w:rFonts w:hint="default"/>
      </w:rPr>
    </w:lvl>
    <w:lvl w:ilvl="4">
      <w:start w:val="1"/>
      <w:numFmt w:val="decimal"/>
      <w:lvlText w:val="%1.%2.%3.%4.%5"/>
      <w:lvlJc w:val="left"/>
      <w:pPr>
        <w:ind w:left="7432" w:hanging="1080"/>
      </w:pPr>
      <w:rPr>
        <w:rFonts w:hint="default"/>
      </w:rPr>
    </w:lvl>
    <w:lvl w:ilvl="5">
      <w:start w:val="1"/>
      <w:numFmt w:val="decimal"/>
      <w:lvlText w:val="%1.%2.%3.%4.%5.%6"/>
      <w:lvlJc w:val="left"/>
      <w:pPr>
        <w:ind w:left="9020" w:hanging="1080"/>
      </w:pPr>
      <w:rPr>
        <w:rFonts w:hint="default"/>
      </w:rPr>
    </w:lvl>
    <w:lvl w:ilvl="6">
      <w:start w:val="1"/>
      <w:numFmt w:val="decimal"/>
      <w:lvlText w:val="%1.%2.%3.%4.%5.%6.%7"/>
      <w:lvlJc w:val="left"/>
      <w:pPr>
        <w:ind w:left="10968" w:hanging="1440"/>
      </w:pPr>
      <w:rPr>
        <w:rFonts w:hint="default"/>
      </w:rPr>
    </w:lvl>
    <w:lvl w:ilvl="7">
      <w:start w:val="1"/>
      <w:numFmt w:val="decimal"/>
      <w:lvlText w:val="%1.%2.%3.%4.%5.%6.%7.%8"/>
      <w:lvlJc w:val="left"/>
      <w:pPr>
        <w:ind w:left="12556" w:hanging="1440"/>
      </w:pPr>
      <w:rPr>
        <w:rFonts w:hint="default"/>
      </w:rPr>
    </w:lvl>
    <w:lvl w:ilvl="8">
      <w:start w:val="1"/>
      <w:numFmt w:val="decimal"/>
      <w:lvlText w:val="%1.%2.%3.%4.%5.%6.%7.%8.%9"/>
      <w:lvlJc w:val="left"/>
      <w:pPr>
        <w:ind w:left="14144" w:hanging="1440"/>
      </w:pPr>
      <w:rPr>
        <w:rFonts w:hint="default"/>
      </w:rPr>
    </w:lvl>
  </w:abstractNum>
  <w:abstractNum w:abstractNumId="16" w15:restartNumberingAfterBreak="0">
    <w:nsid w:val="36940970"/>
    <w:multiLevelType w:val="hybridMultilevel"/>
    <w:tmpl w:val="B77A65D6"/>
    <w:lvl w:ilvl="0" w:tplc="0415000F">
      <w:start w:val="1"/>
      <w:numFmt w:val="decimal"/>
      <w:pStyle w:val="2pun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D6177"/>
    <w:multiLevelType w:val="hybridMultilevel"/>
    <w:tmpl w:val="9B6634E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46125AF0"/>
    <w:multiLevelType w:val="hybridMultilevel"/>
    <w:tmpl w:val="06F2E3E2"/>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D423552"/>
    <w:multiLevelType w:val="multilevel"/>
    <w:tmpl w:val="9E4EA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5208B0"/>
    <w:multiLevelType w:val="hybridMultilevel"/>
    <w:tmpl w:val="149AD332"/>
    <w:lvl w:ilvl="0" w:tplc="0415000F">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1" w15:restartNumberingAfterBreak="0">
    <w:nsid w:val="4D5D3E25"/>
    <w:multiLevelType w:val="hybridMultilevel"/>
    <w:tmpl w:val="B2C48E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D421AE"/>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044AD4"/>
    <w:multiLevelType w:val="multilevel"/>
    <w:tmpl w:val="493018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F27261"/>
    <w:multiLevelType w:val="hybridMultilevel"/>
    <w:tmpl w:val="7638E608"/>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6" w15:restartNumberingAfterBreak="0">
    <w:nsid w:val="617467C0"/>
    <w:multiLevelType w:val="hybridMultilevel"/>
    <w:tmpl w:val="D638C570"/>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62D129CC"/>
    <w:multiLevelType w:val="hybridMultilevel"/>
    <w:tmpl w:val="50B216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A50F26"/>
    <w:multiLevelType w:val="hybridMultilevel"/>
    <w:tmpl w:val="DF72CAAC"/>
    <w:lvl w:ilvl="0" w:tplc="E3A25226">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985BFC"/>
    <w:multiLevelType w:val="hybridMultilevel"/>
    <w:tmpl w:val="1A42BA6E"/>
    <w:lvl w:ilvl="0" w:tplc="7884E6FE">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0" w15:restartNumberingAfterBreak="0">
    <w:nsid w:val="72881DB6"/>
    <w:multiLevelType w:val="multilevel"/>
    <w:tmpl w:val="143212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6BF5736"/>
    <w:multiLevelType w:val="hybridMultilevel"/>
    <w:tmpl w:val="D898B7AE"/>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7636B20"/>
    <w:multiLevelType w:val="multilevel"/>
    <w:tmpl w:val="D5584EB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3" w15:restartNumberingAfterBreak="0">
    <w:nsid w:val="79797272"/>
    <w:multiLevelType w:val="multilevel"/>
    <w:tmpl w:val="9E4EA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9F187C"/>
    <w:multiLevelType w:val="multilevel"/>
    <w:tmpl w:val="22209A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8E3CF6"/>
    <w:multiLevelType w:val="multilevel"/>
    <w:tmpl w:val="2E76E9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C9286E"/>
    <w:multiLevelType w:val="hybridMultilevel"/>
    <w:tmpl w:val="865CE4BA"/>
    <w:lvl w:ilvl="0" w:tplc="F9C228AE">
      <w:start w:val="1"/>
      <w:numFmt w:val="upperLetter"/>
      <w:lvlText w:val="%1."/>
      <w:lvlJc w:val="left"/>
      <w:pPr>
        <w:tabs>
          <w:tab w:val="num" w:pos="360"/>
        </w:tabs>
        <w:ind w:left="360" w:hanging="360"/>
      </w:pPr>
      <w:rPr>
        <w:rFonts w:hint="default"/>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35"/>
  </w:num>
  <w:num w:numId="4">
    <w:abstractNumId w:val="32"/>
  </w:num>
  <w:num w:numId="5">
    <w:abstractNumId w:val="5"/>
  </w:num>
  <w:num w:numId="6">
    <w:abstractNumId w:val="13"/>
  </w:num>
  <w:num w:numId="7">
    <w:abstractNumId w:val="19"/>
  </w:num>
  <w:num w:numId="8">
    <w:abstractNumId w:val="2"/>
  </w:num>
  <w:num w:numId="9">
    <w:abstractNumId w:val="7"/>
  </w:num>
  <w:num w:numId="10">
    <w:abstractNumId w:val="36"/>
  </w:num>
  <w:num w:numId="11">
    <w:abstractNumId w:val="24"/>
  </w:num>
  <w:num w:numId="12">
    <w:abstractNumId w:val="6"/>
  </w:num>
  <w:num w:numId="13">
    <w:abstractNumId w:val="10"/>
  </w:num>
  <w:num w:numId="14">
    <w:abstractNumId w:val="12"/>
  </w:num>
  <w:num w:numId="15">
    <w:abstractNumId w:val="21"/>
  </w:num>
  <w:num w:numId="16">
    <w:abstractNumId w:val="29"/>
  </w:num>
  <w:num w:numId="17">
    <w:abstractNumId w:val="0"/>
  </w:num>
  <w:num w:numId="18">
    <w:abstractNumId w:val="1"/>
  </w:num>
  <w:num w:numId="19">
    <w:abstractNumId w:val="22"/>
  </w:num>
  <w:num w:numId="20">
    <w:abstractNumId w:val="25"/>
  </w:num>
  <w:num w:numId="21">
    <w:abstractNumId w:val="8"/>
  </w:num>
  <w:num w:numId="22">
    <w:abstractNumId w:val="4"/>
  </w:num>
  <w:num w:numId="23">
    <w:abstractNumId w:val="27"/>
  </w:num>
  <w:num w:numId="24">
    <w:abstractNumId w:val="18"/>
  </w:num>
  <w:num w:numId="25">
    <w:abstractNumId w:val="31"/>
  </w:num>
  <w:num w:numId="26">
    <w:abstractNumId w:val="17"/>
  </w:num>
  <w:num w:numId="27">
    <w:abstractNumId w:val="11"/>
  </w:num>
  <w:num w:numId="28">
    <w:abstractNumId w:val="9"/>
  </w:num>
  <w:num w:numId="29">
    <w:abstractNumId w:val="14"/>
  </w:num>
  <w:num w:numId="30">
    <w:abstractNumId w:val="30"/>
  </w:num>
  <w:num w:numId="31">
    <w:abstractNumId w:val="34"/>
  </w:num>
  <w:num w:numId="32">
    <w:abstractNumId w:val="28"/>
  </w:num>
  <w:num w:numId="33">
    <w:abstractNumId w:val="15"/>
  </w:num>
  <w:num w:numId="34">
    <w:abstractNumId w:val="3"/>
  </w:num>
  <w:num w:numId="35">
    <w:abstractNumId w:val="14"/>
  </w:num>
  <w:num w:numId="36">
    <w:abstractNumId w:val="33"/>
  </w:num>
  <w:num w:numId="37">
    <w:abstractNumId w:val="20"/>
  </w:num>
  <w:num w:numId="3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7C"/>
    <w:rsid w:val="0000169B"/>
    <w:rsid w:val="000017A4"/>
    <w:rsid w:val="000039C7"/>
    <w:rsid w:val="00005054"/>
    <w:rsid w:val="000052B9"/>
    <w:rsid w:val="0000554A"/>
    <w:rsid w:val="00005F2A"/>
    <w:rsid w:val="000104D9"/>
    <w:rsid w:val="0001053F"/>
    <w:rsid w:val="00010630"/>
    <w:rsid w:val="000108C8"/>
    <w:rsid w:val="00014375"/>
    <w:rsid w:val="00015404"/>
    <w:rsid w:val="000205FC"/>
    <w:rsid w:val="0002097F"/>
    <w:rsid w:val="00020BB7"/>
    <w:rsid w:val="0002163B"/>
    <w:rsid w:val="00022F1B"/>
    <w:rsid w:val="000230CB"/>
    <w:rsid w:val="000239CA"/>
    <w:rsid w:val="0002580C"/>
    <w:rsid w:val="000270A5"/>
    <w:rsid w:val="000271D3"/>
    <w:rsid w:val="000276A1"/>
    <w:rsid w:val="0003241D"/>
    <w:rsid w:val="00033340"/>
    <w:rsid w:val="000341F0"/>
    <w:rsid w:val="00034758"/>
    <w:rsid w:val="00034A4B"/>
    <w:rsid w:val="00034AF4"/>
    <w:rsid w:val="00035928"/>
    <w:rsid w:val="00035CF3"/>
    <w:rsid w:val="000410CE"/>
    <w:rsid w:val="00041828"/>
    <w:rsid w:val="0004243D"/>
    <w:rsid w:val="00042F07"/>
    <w:rsid w:val="00043FC7"/>
    <w:rsid w:val="00045142"/>
    <w:rsid w:val="00045B01"/>
    <w:rsid w:val="00045C4B"/>
    <w:rsid w:val="00046A0C"/>
    <w:rsid w:val="00047216"/>
    <w:rsid w:val="000476DA"/>
    <w:rsid w:val="00047CDB"/>
    <w:rsid w:val="00050930"/>
    <w:rsid w:val="0005164B"/>
    <w:rsid w:val="00051933"/>
    <w:rsid w:val="00051E4B"/>
    <w:rsid w:val="00054CAB"/>
    <w:rsid w:val="00056607"/>
    <w:rsid w:val="00060DB4"/>
    <w:rsid w:val="00061391"/>
    <w:rsid w:val="0006271E"/>
    <w:rsid w:val="00062E25"/>
    <w:rsid w:val="0006340F"/>
    <w:rsid w:val="00065768"/>
    <w:rsid w:val="00067DC6"/>
    <w:rsid w:val="00070B27"/>
    <w:rsid w:val="000711DB"/>
    <w:rsid w:val="00072F9E"/>
    <w:rsid w:val="000731D6"/>
    <w:rsid w:val="00080ED8"/>
    <w:rsid w:val="00080F99"/>
    <w:rsid w:val="00081640"/>
    <w:rsid w:val="0008168E"/>
    <w:rsid w:val="00082700"/>
    <w:rsid w:val="00083401"/>
    <w:rsid w:val="00084462"/>
    <w:rsid w:val="0008613F"/>
    <w:rsid w:val="00091050"/>
    <w:rsid w:val="00093D34"/>
    <w:rsid w:val="00094FC8"/>
    <w:rsid w:val="000955CD"/>
    <w:rsid w:val="000A0F64"/>
    <w:rsid w:val="000A19A0"/>
    <w:rsid w:val="000A347E"/>
    <w:rsid w:val="000A5717"/>
    <w:rsid w:val="000A5B9E"/>
    <w:rsid w:val="000A664D"/>
    <w:rsid w:val="000A7B67"/>
    <w:rsid w:val="000B02BA"/>
    <w:rsid w:val="000B3160"/>
    <w:rsid w:val="000B4D91"/>
    <w:rsid w:val="000B6D0E"/>
    <w:rsid w:val="000C060D"/>
    <w:rsid w:val="000C2631"/>
    <w:rsid w:val="000C4E42"/>
    <w:rsid w:val="000C543B"/>
    <w:rsid w:val="000D00A2"/>
    <w:rsid w:val="000D21E0"/>
    <w:rsid w:val="000D2314"/>
    <w:rsid w:val="000D4B98"/>
    <w:rsid w:val="000D4E25"/>
    <w:rsid w:val="000D6BE2"/>
    <w:rsid w:val="000D7EB6"/>
    <w:rsid w:val="000E0C1B"/>
    <w:rsid w:val="000E452C"/>
    <w:rsid w:val="000E4DB1"/>
    <w:rsid w:val="000E6355"/>
    <w:rsid w:val="000E7437"/>
    <w:rsid w:val="000F0B8C"/>
    <w:rsid w:val="000F1DA6"/>
    <w:rsid w:val="000F6663"/>
    <w:rsid w:val="000F7BFD"/>
    <w:rsid w:val="00101C69"/>
    <w:rsid w:val="00103033"/>
    <w:rsid w:val="00103DB4"/>
    <w:rsid w:val="00103E55"/>
    <w:rsid w:val="00110063"/>
    <w:rsid w:val="00110156"/>
    <w:rsid w:val="0011065B"/>
    <w:rsid w:val="0011085D"/>
    <w:rsid w:val="0011392E"/>
    <w:rsid w:val="00113DF4"/>
    <w:rsid w:val="00115649"/>
    <w:rsid w:val="0011666C"/>
    <w:rsid w:val="00116719"/>
    <w:rsid w:val="00121C96"/>
    <w:rsid w:val="00123291"/>
    <w:rsid w:val="001233AE"/>
    <w:rsid w:val="0012572C"/>
    <w:rsid w:val="00126131"/>
    <w:rsid w:val="00126464"/>
    <w:rsid w:val="00126632"/>
    <w:rsid w:val="00140830"/>
    <w:rsid w:val="00140AD2"/>
    <w:rsid w:val="001440F2"/>
    <w:rsid w:val="00144810"/>
    <w:rsid w:val="00144925"/>
    <w:rsid w:val="001455EA"/>
    <w:rsid w:val="001456CA"/>
    <w:rsid w:val="00146785"/>
    <w:rsid w:val="001476CA"/>
    <w:rsid w:val="00152549"/>
    <w:rsid w:val="00152C30"/>
    <w:rsid w:val="0015370A"/>
    <w:rsid w:val="00161041"/>
    <w:rsid w:val="00161C5E"/>
    <w:rsid w:val="00162AB3"/>
    <w:rsid w:val="00163928"/>
    <w:rsid w:val="001647CA"/>
    <w:rsid w:val="00165BA3"/>
    <w:rsid w:val="001714E6"/>
    <w:rsid w:val="00172798"/>
    <w:rsid w:val="001767F0"/>
    <w:rsid w:val="001773ED"/>
    <w:rsid w:val="00180768"/>
    <w:rsid w:val="0018470D"/>
    <w:rsid w:val="00185505"/>
    <w:rsid w:val="00186339"/>
    <w:rsid w:val="001972A0"/>
    <w:rsid w:val="001A10CF"/>
    <w:rsid w:val="001A1652"/>
    <w:rsid w:val="001A1BF8"/>
    <w:rsid w:val="001A2079"/>
    <w:rsid w:val="001A3C61"/>
    <w:rsid w:val="001A4F8C"/>
    <w:rsid w:val="001B0D27"/>
    <w:rsid w:val="001B0FB2"/>
    <w:rsid w:val="001B1027"/>
    <w:rsid w:val="001B24B4"/>
    <w:rsid w:val="001B3CF8"/>
    <w:rsid w:val="001B3F36"/>
    <w:rsid w:val="001B6C7F"/>
    <w:rsid w:val="001C00B5"/>
    <w:rsid w:val="001C0F86"/>
    <w:rsid w:val="001C4029"/>
    <w:rsid w:val="001C4B78"/>
    <w:rsid w:val="001C5C1D"/>
    <w:rsid w:val="001D0281"/>
    <w:rsid w:val="001D131B"/>
    <w:rsid w:val="001D3C8D"/>
    <w:rsid w:val="001D456B"/>
    <w:rsid w:val="001D5F50"/>
    <w:rsid w:val="001D74D1"/>
    <w:rsid w:val="001E1CFD"/>
    <w:rsid w:val="001E2656"/>
    <w:rsid w:val="001E3CC6"/>
    <w:rsid w:val="001E7434"/>
    <w:rsid w:val="001F125C"/>
    <w:rsid w:val="001F1773"/>
    <w:rsid w:val="001F2F26"/>
    <w:rsid w:val="001F3531"/>
    <w:rsid w:val="001F4F30"/>
    <w:rsid w:val="001F70E6"/>
    <w:rsid w:val="00201039"/>
    <w:rsid w:val="00205435"/>
    <w:rsid w:val="00214C78"/>
    <w:rsid w:val="00217E0D"/>
    <w:rsid w:val="002204E7"/>
    <w:rsid w:val="002247F7"/>
    <w:rsid w:val="0022562A"/>
    <w:rsid w:val="002326CC"/>
    <w:rsid w:val="002336F1"/>
    <w:rsid w:val="00234283"/>
    <w:rsid w:val="0024069D"/>
    <w:rsid w:val="00240D19"/>
    <w:rsid w:val="00242350"/>
    <w:rsid w:val="00242FBB"/>
    <w:rsid w:val="0024312E"/>
    <w:rsid w:val="00243387"/>
    <w:rsid w:val="0024364E"/>
    <w:rsid w:val="002452D5"/>
    <w:rsid w:val="00245318"/>
    <w:rsid w:val="0024566C"/>
    <w:rsid w:val="002474AD"/>
    <w:rsid w:val="00247A7C"/>
    <w:rsid w:val="00251313"/>
    <w:rsid w:val="002540BA"/>
    <w:rsid w:val="0025475A"/>
    <w:rsid w:val="00254DAB"/>
    <w:rsid w:val="00256D37"/>
    <w:rsid w:val="0025739C"/>
    <w:rsid w:val="002605B1"/>
    <w:rsid w:val="00260674"/>
    <w:rsid w:val="00260BF3"/>
    <w:rsid w:val="0026232F"/>
    <w:rsid w:val="00262C3A"/>
    <w:rsid w:val="00264F1B"/>
    <w:rsid w:val="0026537E"/>
    <w:rsid w:val="00265B26"/>
    <w:rsid w:val="00266510"/>
    <w:rsid w:val="0026777E"/>
    <w:rsid w:val="002709EA"/>
    <w:rsid w:val="00271563"/>
    <w:rsid w:val="0027166A"/>
    <w:rsid w:val="00274127"/>
    <w:rsid w:val="00275D85"/>
    <w:rsid w:val="00276EF1"/>
    <w:rsid w:val="00277ECC"/>
    <w:rsid w:val="00283211"/>
    <w:rsid w:val="002836A9"/>
    <w:rsid w:val="002872A8"/>
    <w:rsid w:val="00292F1D"/>
    <w:rsid w:val="002935A5"/>
    <w:rsid w:val="00293DE6"/>
    <w:rsid w:val="002944EE"/>
    <w:rsid w:val="002953C8"/>
    <w:rsid w:val="002A0810"/>
    <w:rsid w:val="002A2D10"/>
    <w:rsid w:val="002A5315"/>
    <w:rsid w:val="002A5ECF"/>
    <w:rsid w:val="002A6776"/>
    <w:rsid w:val="002A67F9"/>
    <w:rsid w:val="002A6BAB"/>
    <w:rsid w:val="002A7180"/>
    <w:rsid w:val="002A7726"/>
    <w:rsid w:val="002B0028"/>
    <w:rsid w:val="002B7113"/>
    <w:rsid w:val="002D1A1C"/>
    <w:rsid w:val="002D2E67"/>
    <w:rsid w:val="002D58DF"/>
    <w:rsid w:val="002E0EC4"/>
    <w:rsid w:val="002E1212"/>
    <w:rsid w:val="002E3DE4"/>
    <w:rsid w:val="002E606F"/>
    <w:rsid w:val="002E6492"/>
    <w:rsid w:val="002E6F70"/>
    <w:rsid w:val="002F05DC"/>
    <w:rsid w:val="002F1470"/>
    <w:rsid w:val="002F7C90"/>
    <w:rsid w:val="00300D51"/>
    <w:rsid w:val="0030344F"/>
    <w:rsid w:val="00303866"/>
    <w:rsid w:val="00304062"/>
    <w:rsid w:val="003046DB"/>
    <w:rsid w:val="0030574E"/>
    <w:rsid w:val="003059A1"/>
    <w:rsid w:val="00310189"/>
    <w:rsid w:val="00314470"/>
    <w:rsid w:val="0031517E"/>
    <w:rsid w:val="00315EC6"/>
    <w:rsid w:val="00320086"/>
    <w:rsid w:val="0032335B"/>
    <w:rsid w:val="00326092"/>
    <w:rsid w:val="003268EF"/>
    <w:rsid w:val="003274AC"/>
    <w:rsid w:val="00330E43"/>
    <w:rsid w:val="00331235"/>
    <w:rsid w:val="00331F49"/>
    <w:rsid w:val="00334E96"/>
    <w:rsid w:val="00335B88"/>
    <w:rsid w:val="003419A9"/>
    <w:rsid w:val="00341CB7"/>
    <w:rsid w:val="00341F19"/>
    <w:rsid w:val="00343859"/>
    <w:rsid w:val="00347AA4"/>
    <w:rsid w:val="0035288E"/>
    <w:rsid w:val="00352A76"/>
    <w:rsid w:val="003552B1"/>
    <w:rsid w:val="0035562F"/>
    <w:rsid w:val="00355638"/>
    <w:rsid w:val="0035571E"/>
    <w:rsid w:val="003560BF"/>
    <w:rsid w:val="00357E31"/>
    <w:rsid w:val="00360E3D"/>
    <w:rsid w:val="00361DBF"/>
    <w:rsid w:val="0036311B"/>
    <w:rsid w:val="00363E53"/>
    <w:rsid w:val="00365D89"/>
    <w:rsid w:val="00366855"/>
    <w:rsid w:val="003673B1"/>
    <w:rsid w:val="003710C4"/>
    <w:rsid w:val="003719B5"/>
    <w:rsid w:val="00374A20"/>
    <w:rsid w:val="00375682"/>
    <w:rsid w:val="003762E4"/>
    <w:rsid w:val="00380200"/>
    <w:rsid w:val="00383976"/>
    <w:rsid w:val="00383EDE"/>
    <w:rsid w:val="003905CB"/>
    <w:rsid w:val="003939E7"/>
    <w:rsid w:val="003972CF"/>
    <w:rsid w:val="003A0AB0"/>
    <w:rsid w:val="003A0D6A"/>
    <w:rsid w:val="003A0E3C"/>
    <w:rsid w:val="003A2250"/>
    <w:rsid w:val="003A3D5E"/>
    <w:rsid w:val="003A5066"/>
    <w:rsid w:val="003B294F"/>
    <w:rsid w:val="003B49FA"/>
    <w:rsid w:val="003B4AA2"/>
    <w:rsid w:val="003B544A"/>
    <w:rsid w:val="003C213C"/>
    <w:rsid w:val="003C2423"/>
    <w:rsid w:val="003C365A"/>
    <w:rsid w:val="003C56E6"/>
    <w:rsid w:val="003C7577"/>
    <w:rsid w:val="003D0162"/>
    <w:rsid w:val="003D129C"/>
    <w:rsid w:val="003D401F"/>
    <w:rsid w:val="003D6F05"/>
    <w:rsid w:val="003D7B1E"/>
    <w:rsid w:val="003E1CA0"/>
    <w:rsid w:val="003E29B5"/>
    <w:rsid w:val="003E3571"/>
    <w:rsid w:val="003E37D6"/>
    <w:rsid w:val="003E488B"/>
    <w:rsid w:val="003E5CA1"/>
    <w:rsid w:val="003E64DF"/>
    <w:rsid w:val="003F22A3"/>
    <w:rsid w:val="003F3436"/>
    <w:rsid w:val="003F7579"/>
    <w:rsid w:val="003F7581"/>
    <w:rsid w:val="00402264"/>
    <w:rsid w:val="00402B70"/>
    <w:rsid w:val="00402E14"/>
    <w:rsid w:val="0040379F"/>
    <w:rsid w:val="00403A3C"/>
    <w:rsid w:val="004074F3"/>
    <w:rsid w:val="0041359F"/>
    <w:rsid w:val="00414416"/>
    <w:rsid w:val="00415DB6"/>
    <w:rsid w:val="00417D8A"/>
    <w:rsid w:val="00421CB9"/>
    <w:rsid w:val="00422101"/>
    <w:rsid w:val="00425EFA"/>
    <w:rsid w:val="00427A0B"/>
    <w:rsid w:val="004311E8"/>
    <w:rsid w:val="00433F5A"/>
    <w:rsid w:val="00434026"/>
    <w:rsid w:val="00434A40"/>
    <w:rsid w:val="004359D8"/>
    <w:rsid w:val="00435C32"/>
    <w:rsid w:val="00442B42"/>
    <w:rsid w:val="00443EE9"/>
    <w:rsid w:val="004449B8"/>
    <w:rsid w:val="00446A51"/>
    <w:rsid w:val="00446CBB"/>
    <w:rsid w:val="00446CE5"/>
    <w:rsid w:val="00447569"/>
    <w:rsid w:val="0045053C"/>
    <w:rsid w:val="00450A9C"/>
    <w:rsid w:val="00451CA5"/>
    <w:rsid w:val="00451FDD"/>
    <w:rsid w:val="0045322D"/>
    <w:rsid w:val="004532EF"/>
    <w:rsid w:val="00453FA3"/>
    <w:rsid w:val="004624AF"/>
    <w:rsid w:val="00465F5A"/>
    <w:rsid w:val="00466C00"/>
    <w:rsid w:val="00466E48"/>
    <w:rsid w:val="00473D2E"/>
    <w:rsid w:val="00477CE2"/>
    <w:rsid w:val="00480752"/>
    <w:rsid w:val="004818D9"/>
    <w:rsid w:val="00481EF8"/>
    <w:rsid w:val="00483921"/>
    <w:rsid w:val="00483C9A"/>
    <w:rsid w:val="00485735"/>
    <w:rsid w:val="00490ABC"/>
    <w:rsid w:val="00491435"/>
    <w:rsid w:val="00491996"/>
    <w:rsid w:val="00491B84"/>
    <w:rsid w:val="00491C6E"/>
    <w:rsid w:val="00492E23"/>
    <w:rsid w:val="0049318F"/>
    <w:rsid w:val="004935F1"/>
    <w:rsid w:val="00496CC5"/>
    <w:rsid w:val="004A63AB"/>
    <w:rsid w:val="004A7343"/>
    <w:rsid w:val="004B1CD3"/>
    <w:rsid w:val="004B30F5"/>
    <w:rsid w:val="004B47D3"/>
    <w:rsid w:val="004B6641"/>
    <w:rsid w:val="004C1BFC"/>
    <w:rsid w:val="004C1E60"/>
    <w:rsid w:val="004C224E"/>
    <w:rsid w:val="004C31D7"/>
    <w:rsid w:val="004C6F09"/>
    <w:rsid w:val="004C7CA3"/>
    <w:rsid w:val="004D03A3"/>
    <w:rsid w:val="004D1E77"/>
    <w:rsid w:val="004D2D28"/>
    <w:rsid w:val="004D2FA7"/>
    <w:rsid w:val="004D3D2B"/>
    <w:rsid w:val="004D539F"/>
    <w:rsid w:val="004D58E9"/>
    <w:rsid w:val="004D65B0"/>
    <w:rsid w:val="004D75BB"/>
    <w:rsid w:val="004E0060"/>
    <w:rsid w:val="004E07C8"/>
    <w:rsid w:val="004E0E03"/>
    <w:rsid w:val="004E1EE2"/>
    <w:rsid w:val="004E3728"/>
    <w:rsid w:val="004E50B4"/>
    <w:rsid w:val="004E592A"/>
    <w:rsid w:val="004E6822"/>
    <w:rsid w:val="004E6862"/>
    <w:rsid w:val="004E73CE"/>
    <w:rsid w:val="004E73F5"/>
    <w:rsid w:val="004E76C9"/>
    <w:rsid w:val="004F17C2"/>
    <w:rsid w:val="004F5D94"/>
    <w:rsid w:val="004F5E9B"/>
    <w:rsid w:val="004F73D1"/>
    <w:rsid w:val="00500371"/>
    <w:rsid w:val="00501B15"/>
    <w:rsid w:val="005025B6"/>
    <w:rsid w:val="0050320A"/>
    <w:rsid w:val="005051A0"/>
    <w:rsid w:val="00506F56"/>
    <w:rsid w:val="005102E3"/>
    <w:rsid w:val="005104B9"/>
    <w:rsid w:val="005140AD"/>
    <w:rsid w:val="00514401"/>
    <w:rsid w:val="0051573F"/>
    <w:rsid w:val="00517B56"/>
    <w:rsid w:val="00517D9D"/>
    <w:rsid w:val="005201E6"/>
    <w:rsid w:val="00523E90"/>
    <w:rsid w:val="0053082D"/>
    <w:rsid w:val="00531079"/>
    <w:rsid w:val="0053154C"/>
    <w:rsid w:val="00532AA7"/>
    <w:rsid w:val="00540885"/>
    <w:rsid w:val="005422D3"/>
    <w:rsid w:val="00542CA8"/>
    <w:rsid w:val="00544309"/>
    <w:rsid w:val="0054737E"/>
    <w:rsid w:val="00552729"/>
    <w:rsid w:val="005558B7"/>
    <w:rsid w:val="0055603D"/>
    <w:rsid w:val="00556560"/>
    <w:rsid w:val="0056192A"/>
    <w:rsid w:val="00563483"/>
    <w:rsid w:val="005634DC"/>
    <w:rsid w:val="00565E2A"/>
    <w:rsid w:val="00570284"/>
    <w:rsid w:val="005743F2"/>
    <w:rsid w:val="00574D05"/>
    <w:rsid w:val="00575E3B"/>
    <w:rsid w:val="0057768A"/>
    <w:rsid w:val="00577D9F"/>
    <w:rsid w:val="00581853"/>
    <w:rsid w:val="00582FC2"/>
    <w:rsid w:val="0058387A"/>
    <w:rsid w:val="00585EEC"/>
    <w:rsid w:val="00586D55"/>
    <w:rsid w:val="005871D0"/>
    <w:rsid w:val="00590F82"/>
    <w:rsid w:val="00592C07"/>
    <w:rsid w:val="00594887"/>
    <w:rsid w:val="005971FD"/>
    <w:rsid w:val="00597BE9"/>
    <w:rsid w:val="005A306F"/>
    <w:rsid w:val="005A4872"/>
    <w:rsid w:val="005A4B98"/>
    <w:rsid w:val="005A5C79"/>
    <w:rsid w:val="005A7B4E"/>
    <w:rsid w:val="005B16DF"/>
    <w:rsid w:val="005B1E2C"/>
    <w:rsid w:val="005B5AC8"/>
    <w:rsid w:val="005B5D62"/>
    <w:rsid w:val="005B6076"/>
    <w:rsid w:val="005B670F"/>
    <w:rsid w:val="005C0349"/>
    <w:rsid w:val="005C1529"/>
    <w:rsid w:val="005D0F6D"/>
    <w:rsid w:val="005D2836"/>
    <w:rsid w:val="005D3E08"/>
    <w:rsid w:val="005D50DF"/>
    <w:rsid w:val="005D66F0"/>
    <w:rsid w:val="005E3C57"/>
    <w:rsid w:val="005E402C"/>
    <w:rsid w:val="005E5622"/>
    <w:rsid w:val="005E7D88"/>
    <w:rsid w:val="005F067A"/>
    <w:rsid w:val="005F2ADE"/>
    <w:rsid w:val="005F2B19"/>
    <w:rsid w:val="005F3213"/>
    <w:rsid w:val="005F38D0"/>
    <w:rsid w:val="005F654C"/>
    <w:rsid w:val="005F6595"/>
    <w:rsid w:val="005F7772"/>
    <w:rsid w:val="006057F6"/>
    <w:rsid w:val="00606927"/>
    <w:rsid w:val="00611031"/>
    <w:rsid w:val="00611D92"/>
    <w:rsid w:val="00612130"/>
    <w:rsid w:val="00612380"/>
    <w:rsid w:val="00614882"/>
    <w:rsid w:val="006148F0"/>
    <w:rsid w:val="00614CA0"/>
    <w:rsid w:val="00615310"/>
    <w:rsid w:val="00615974"/>
    <w:rsid w:val="00622C47"/>
    <w:rsid w:val="00632B13"/>
    <w:rsid w:val="00637BEB"/>
    <w:rsid w:val="00641BBD"/>
    <w:rsid w:val="00645357"/>
    <w:rsid w:val="00647F3F"/>
    <w:rsid w:val="0065145E"/>
    <w:rsid w:val="0065211C"/>
    <w:rsid w:val="00652358"/>
    <w:rsid w:val="006523BD"/>
    <w:rsid w:val="0065275B"/>
    <w:rsid w:val="006548B3"/>
    <w:rsid w:val="006562A1"/>
    <w:rsid w:val="00661704"/>
    <w:rsid w:val="00661A10"/>
    <w:rsid w:val="00662F0D"/>
    <w:rsid w:val="0066565D"/>
    <w:rsid w:val="00665816"/>
    <w:rsid w:val="00665A2B"/>
    <w:rsid w:val="00665AA3"/>
    <w:rsid w:val="00665DED"/>
    <w:rsid w:val="006703B6"/>
    <w:rsid w:val="0067045C"/>
    <w:rsid w:val="00670CB8"/>
    <w:rsid w:val="00671294"/>
    <w:rsid w:val="00676A0C"/>
    <w:rsid w:val="00677751"/>
    <w:rsid w:val="00681491"/>
    <w:rsid w:val="0068478F"/>
    <w:rsid w:val="00685228"/>
    <w:rsid w:val="0068546A"/>
    <w:rsid w:val="00687728"/>
    <w:rsid w:val="00694F5B"/>
    <w:rsid w:val="006956DB"/>
    <w:rsid w:val="006972F2"/>
    <w:rsid w:val="0069770A"/>
    <w:rsid w:val="006A2E4A"/>
    <w:rsid w:val="006A3384"/>
    <w:rsid w:val="006A357F"/>
    <w:rsid w:val="006A62CA"/>
    <w:rsid w:val="006B071E"/>
    <w:rsid w:val="006B1009"/>
    <w:rsid w:val="006B307E"/>
    <w:rsid w:val="006B3718"/>
    <w:rsid w:val="006B3BCE"/>
    <w:rsid w:val="006B510F"/>
    <w:rsid w:val="006B5E6C"/>
    <w:rsid w:val="006C09F6"/>
    <w:rsid w:val="006C3061"/>
    <w:rsid w:val="006C32B4"/>
    <w:rsid w:val="006C54E5"/>
    <w:rsid w:val="006C73D6"/>
    <w:rsid w:val="006D24FB"/>
    <w:rsid w:val="006D2B1C"/>
    <w:rsid w:val="006D4351"/>
    <w:rsid w:val="006D7F65"/>
    <w:rsid w:val="006E18B2"/>
    <w:rsid w:val="006E2525"/>
    <w:rsid w:val="006E275F"/>
    <w:rsid w:val="006E339D"/>
    <w:rsid w:val="006E3E8C"/>
    <w:rsid w:val="006E5FBC"/>
    <w:rsid w:val="006E61F1"/>
    <w:rsid w:val="006F0AD7"/>
    <w:rsid w:val="006F2874"/>
    <w:rsid w:val="006F2B57"/>
    <w:rsid w:val="006F317C"/>
    <w:rsid w:val="006F420D"/>
    <w:rsid w:val="006F4365"/>
    <w:rsid w:val="006F44CF"/>
    <w:rsid w:val="006F5282"/>
    <w:rsid w:val="006F6A34"/>
    <w:rsid w:val="0070057F"/>
    <w:rsid w:val="007023B9"/>
    <w:rsid w:val="00704E6A"/>
    <w:rsid w:val="00706201"/>
    <w:rsid w:val="0070731F"/>
    <w:rsid w:val="007119B8"/>
    <w:rsid w:val="0071613F"/>
    <w:rsid w:val="00717593"/>
    <w:rsid w:val="00717A90"/>
    <w:rsid w:val="007212EF"/>
    <w:rsid w:val="00722C93"/>
    <w:rsid w:val="00722E9F"/>
    <w:rsid w:val="007244EC"/>
    <w:rsid w:val="00724B23"/>
    <w:rsid w:val="00725091"/>
    <w:rsid w:val="00730C16"/>
    <w:rsid w:val="00732E41"/>
    <w:rsid w:val="00733126"/>
    <w:rsid w:val="0073373F"/>
    <w:rsid w:val="0073728D"/>
    <w:rsid w:val="00737671"/>
    <w:rsid w:val="00740E10"/>
    <w:rsid w:val="00741F90"/>
    <w:rsid w:val="00744254"/>
    <w:rsid w:val="0074579F"/>
    <w:rsid w:val="007529A2"/>
    <w:rsid w:val="0075533A"/>
    <w:rsid w:val="007577BE"/>
    <w:rsid w:val="007613AC"/>
    <w:rsid w:val="0076206F"/>
    <w:rsid w:val="007633BF"/>
    <w:rsid w:val="00765C04"/>
    <w:rsid w:val="00765DBD"/>
    <w:rsid w:val="00772C52"/>
    <w:rsid w:val="00773284"/>
    <w:rsid w:val="00774962"/>
    <w:rsid w:val="00774C87"/>
    <w:rsid w:val="0077504D"/>
    <w:rsid w:val="007753AC"/>
    <w:rsid w:val="0078055E"/>
    <w:rsid w:val="007811FA"/>
    <w:rsid w:val="00782DD2"/>
    <w:rsid w:val="00785064"/>
    <w:rsid w:val="00785303"/>
    <w:rsid w:val="00786A75"/>
    <w:rsid w:val="0079176B"/>
    <w:rsid w:val="00792430"/>
    <w:rsid w:val="00795884"/>
    <w:rsid w:val="00795AA1"/>
    <w:rsid w:val="007A0083"/>
    <w:rsid w:val="007A26D5"/>
    <w:rsid w:val="007A3095"/>
    <w:rsid w:val="007A70E0"/>
    <w:rsid w:val="007A736E"/>
    <w:rsid w:val="007A7389"/>
    <w:rsid w:val="007A7964"/>
    <w:rsid w:val="007B0339"/>
    <w:rsid w:val="007B14E2"/>
    <w:rsid w:val="007B232E"/>
    <w:rsid w:val="007B3ECC"/>
    <w:rsid w:val="007B63C9"/>
    <w:rsid w:val="007C0250"/>
    <w:rsid w:val="007C30E4"/>
    <w:rsid w:val="007C33CD"/>
    <w:rsid w:val="007C33DC"/>
    <w:rsid w:val="007C37DB"/>
    <w:rsid w:val="007C4664"/>
    <w:rsid w:val="007C60F4"/>
    <w:rsid w:val="007D10DA"/>
    <w:rsid w:val="007D20E4"/>
    <w:rsid w:val="007D270E"/>
    <w:rsid w:val="007E0C8A"/>
    <w:rsid w:val="007E759B"/>
    <w:rsid w:val="007F34FB"/>
    <w:rsid w:val="007F383E"/>
    <w:rsid w:val="007F43F9"/>
    <w:rsid w:val="007F6BF9"/>
    <w:rsid w:val="007F79CC"/>
    <w:rsid w:val="007F7C31"/>
    <w:rsid w:val="007F7E7B"/>
    <w:rsid w:val="008006D7"/>
    <w:rsid w:val="00801092"/>
    <w:rsid w:val="00801E52"/>
    <w:rsid w:val="00803104"/>
    <w:rsid w:val="00805862"/>
    <w:rsid w:val="00807726"/>
    <w:rsid w:val="00807BED"/>
    <w:rsid w:val="00812FE3"/>
    <w:rsid w:val="008148B4"/>
    <w:rsid w:val="00820DEE"/>
    <w:rsid w:val="00825958"/>
    <w:rsid w:val="00826396"/>
    <w:rsid w:val="0083249C"/>
    <w:rsid w:val="00833900"/>
    <w:rsid w:val="00836144"/>
    <w:rsid w:val="00836C44"/>
    <w:rsid w:val="00845707"/>
    <w:rsid w:val="00846975"/>
    <w:rsid w:val="0084763C"/>
    <w:rsid w:val="008479E5"/>
    <w:rsid w:val="0085208D"/>
    <w:rsid w:val="00852E13"/>
    <w:rsid w:val="00854A99"/>
    <w:rsid w:val="00857F7D"/>
    <w:rsid w:val="008615C6"/>
    <w:rsid w:val="00863A9C"/>
    <w:rsid w:val="00872EA3"/>
    <w:rsid w:val="0087429E"/>
    <w:rsid w:val="00876565"/>
    <w:rsid w:val="00876691"/>
    <w:rsid w:val="00881247"/>
    <w:rsid w:val="008876C8"/>
    <w:rsid w:val="0089186F"/>
    <w:rsid w:val="0089247E"/>
    <w:rsid w:val="008941B9"/>
    <w:rsid w:val="00894D7C"/>
    <w:rsid w:val="00896820"/>
    <w:rsid w:val="008A0627"/>
    <w:rsid w:val="008A067E"/>
    <w:rsid w:val="008A30E4"/>
    <w:rsid w:val="008B0166"/>
    <w:rsid w:val="008B43A3"/>
    <w:rsid w:val="008B5713"/>
    <w:rsid w:val="008B7BD6"/>
    <w:rsid w:val="008C0A96"/>
    <w:rsid w:val="008C1317"/>
    <w:rsid w:val="008C4720"/>
    <w:rsid w:val="008C503E"/>
    <w:rsid w:val="008C68E3"/>
    <w:rsid w:val="008C70AE"/>
    <w:rsid w:val="008D241A"/>
    <w:rsid w:val="008D33AD"/>
    <w:rsid w:val="008D3424"/>
    <w:rsid w:val="008D5061"/>
    <w:rsid w:val="008D6194"/>
    <w:rsid w:val="008D70F4"/>
    <w:rsid w:val="008D7C50"/>
    <w:rsid w:val="008E3DB0"/>
    <w:rsid w:val="008E46F6"/>
    <w:rsid w:val="008E609D"/>
    <w:rsid w:val="008E6460"/>
    <w:rsid w:val="008F0764"/>
    <w:rsid w:val="008F2F30"/>
    <w:rsid w:val="008F50BB"/>
    <w:rsid w:val="00901816"/>
    <w:rsid w:val="00902471"/>
    <w:rsid w:val="00907120"/>
    <w:rsid w:val="00907C45"/>
    <w:rsid w:val="00910163"/>
    <w:rsid w:val="00916637"/>
    <w:rsid w:val="009166C0"/>
    <w:rsid w:val="00917F9C"/>
    <w:rsid w:val="00922922"/>
    <w:rsid w:val="0092357C"/>
    <w:rsid w:val="00924C73"/>
    <w:rsid w:val="009356DB"/>
    <w:rsid w:val="009422A2"/>
    <w:rsid w:val="00942D42"/>
    <w:rsid w:val="00946517"/>
    <w:rsid w:val="00947523"/>
    <w:rsid w:val="00951F89"/>
    <w:rsid w:val="00952D8B"/>
    <w:rsid w:val="00954883"/>
    <w:rsid w:val="00954FF1"/>
    <w:rsid w:val="00957192"/>
    <w:rsid w:val="00957B93"/>
    <w:rsid w:val="00964F32"/>
    <w:rsid w:val="0097270D"/>
    <w:rsid w:val="00972991"/>
    <w:rsid w:val="009822AF"/>
    <w:rsid w:val="009824BA"/>
    <w:rsid w:val="00990C99"/>
    <w:rsid w:val="00991235"/>
    <w:rsid w:val="00991CA7"/>
    <w:rsid w:val="00993F0C"/>
    <w:rsid w:val="009970FA"/>
    <w:rsid w:val="009A17F6"/>
    <w:rsid w:val="009A5AC0"/>
    <w:rsid w:val="009A6D7A"/>
    <w:rsid w:val="009B2659"/>
    <w:rsid w:val="009B5F71"/>
    <w:rsid w:val="009B60C0"/>
    <w:rsid w:val="009B7D0D"/>
    <w:rsid w:val="009B7E9F"/>
    <w:rsid w:val="009C3C9A"/>
    <w:rsid w:val="009C4193"/>
    <w:rsid w:val="009C4FF1"/>
    <w:rsid w:val="009C7B43"/>
    <w:rsid w:val="009D07F2"/>
    <w:rsid w:val="009D1BED"/>
    <w:rsid w:val="009D3FE7"/>
    <w:rsid w:val="009D5472"/>
    <w:rsid w:val="009D5CDA"/>
    <w:rsid w:val="009D7571"/>
    <w:rsid w:val="009E007F"/>
    <w:rsid w:val="009E3B23"/>
    <w:rsid w:val="009E4556"/>
    <w:rsid w:val="009E52C7"/>
    <w:rsid w:val="009E6B53"/>
    <w:rsid w:val="009E7A6A"/>
    <w:rsid w:val="009E7F2B"/>
    <w:rsid w:val="009F1262"/>
    <w:rsid w:val="009F268A"/>
    <w:rsid w:val="009F6A65"/>
    <w:rsid w:val="009F73BD"/>
    <w:rsid w:val="009F7C15"/>
    <w:rsid w:val="009F7EF2"/>
    <w:rsid w:val="00A00697"/>
    <w:rsid w:val="00A00AA9"/>
    <w:rsid w:val="00A01C5B"/>
    <w:rsid w:val="00A03816"/>
    <w:rsid w:val="00A04E91"/>
    <w:rsid w:val="00A06121"/>
    <w:rsid w:val="00A132DF"/>
    <w:rsid w:val="00A136AF"/>
    <w:rsid w:val="00A13C27"/>
    <w:rsid w:val="00A14F91"/>
    <w:rsid w:val="00A14FE6"/>
    <w:rsid w:val="00A15BD3"/>
    <w:rsid w:val="00A2031E"/>
    <w:rsid w:val="00A219E4"/>
    <w:rsid w:val="00A220AC"/>
    <w:rsid w:val="00A22420"/>
    <w:rsid w:val="00A22566"/>
    <w:rsid w:val="00A238B6"/>
    <w:rsid w:val="00A30E75"/>
    <w:rsid w:val="00A31E8E"/>
    <w:rsid w:val="00A32044"/>
    <w:rsid w:val="00A32681"/>
    <w:rsid w:val="00A34A43"/>
    <w:rsid w:val="00A351A6"/>
    <w:rsid w:val="00A3538A"/>
    <w:rsid w:val="00A37771"/>
    <w:rsid w:val="00A41018"/>
    <w:rsid w:val="00A42461"/>
    <w:rsid w:val="00A4423F"/>
    <w:rsid w:val="00A46BB8"/>
    <w:rsid w:val="00A5391A"/>
    <w:rsid w:val="00A56024"/>
    <w:rsid w:val="00A562F9"/>
    <w:rsid w:val="00A563B3"/>
    <w:rsid w:val="00A57584"/>
    <w:rsid w:val="00A57722"/>
    <w:rsid w:val="00A60C16"/>
    <w:rsid w:val="00A616BF"/>
    <w:rsid w:val="00A62089"/>
    <w:rsid w:val="00A64543"/>
    <w:rsid w:val="00A6586F"/>
    <w:rsid w:val="00A6737B"/>
    <w:rsid w:val="00A700A1"/>
    <w:rsid w:val="00A72450"/>
    <w:rsid w:val="00A73B38"/>
    <w:rsid w:val="00A749A9"/>
    <w:rsid w:val="00A77576"/>
    <w:rsid w:val="00A77C28"/>
    <w:rsid w:val="00A862FF"/>
    <w:rsid w:val="00A8674F"/>
    <w:rsid w:val="00A90899"/>
    <w:rsid w:val="00A929E7"/>
    <w:rsid w:val="00A9327D"/>
    <w:rsid w:val="00A9449B"/>
    <w:rsid w:val="00A94632"/>
    <w:rsid w:val="00A95046"/>
    <w:rsid w:val="00A96049"/>
    <w:rsid w:val="00A97F87"/>
    <w:rsid w:val="00AA01C0"/>
    <w:rsid w:val="00AA2FD8"/>
    <w:rsid w:val="00AA4A95"/>
    <w:rsid w:val="00AA5D9E"/>
    <w:rsid w:val="00AA607B"/>
    <w:rsid w:val="00AA7434"/>
    <w:rsid w:val="00AB1563"/>
    <w:rsid w:val="00AB23BA"/>
    <w:rsid w:val="00AB4E6E"/>
    <w:rsid w:val="00AC26AA"/>
    <w:rsid w:val="00AC2A12"/>
    <w:rsid w:val="00AC45A3"/>
    <w:rsid w:val="00AC5149"/>
    <w:rsid w:val="00AC6257"/>
    <w:rsid w:val="00AC6463"/>
    <w:rsid w:val="00AD193E"/>
    <w:rsid w:val="00AD279F"/>
    <w:rsid w:val="00AD7D0C"/>
    <w:rsid w:val="00AE2446"/>
    <w:rsid w:val="00AE36D2"/>
    <w:rsid w:val="00AE50B4"/>
    <w:rsid w:val="00AE52C0"/>
    <w:rsid w:val="00AE5E58"/>
    <w:rsid w:val="00AE704C"/>
    <w:rsid w:val="00AE7F43"/>
    <w:rsid w:val="00AF044F"/>
    <w:rsid w:val="00AF170B"/>
    <w:rsid w:val="00AF28B5"/>
    <w:rsid w:val="00AF2EB5"/>
    <w:rsid w:val="00AF30B6"/>
    <w:rsid w:val="00AF406D"/>
    <w:rsid w:val="00AF54B7"/>
    <w:rsid w:val="00AF5C6D"/>
    <w:rsid w:val="00B034CB"/>
    <w:rsid w:val="00B03FCA"/>
    <w:rsid w:val="00B0426A"/>
    <w:rsid w:val="00B05B4B"/>
    <w:rsid w:val="00B05E20"/>
    <w:rsid w:val="00B076C6"/>
    <w:rsid w:val="00B11E33"/>
    <w:rsid w:val="00B123BC"/>
    <w:rsid w:val="00B12BF1"/>
    <w:rsid w:val="00B13D90"/>
    <w:rsid w:val="00B21A3D"/>
    <w:rsid w:val="00B21D01"/>
    <w:rsid w:val="00B25963"/>
    <w:rsid w:val="00B26B91"/>
    <w:rsid w:val="00B27558"/>
    <w:rsid w:val="00B31255"/>
    <w:rsid w:val="00B32D22"/>
    <w:rsid w:val="00B3393F"/>
    <w:rsid w:val="00B34456"/>
    <w:rsid w:val="00B345F3"/>
    <w:rsid w:val="00B3643C"/>
    <w:rsid w:val="00B40065"/>
    <w:rsid w:val="00B413F7"/>
    <w:rsid w:val="00B44DBC"/>
    <w:rsid w:val="00B525BE"/>
    <w:rsid w:val="00B5515D"/>
    <w:rsid w:val="00B56222"/>
    <w:rsid w:val="00B603CD"/>
    <w:rsid w:val="00B61558"/>
    <w:rsid w:val="00B61794"/>
    <w:rsid w:val="00B63F3D"/>
    <w:rsid w:val="00B65C92"/>
    <w:rsid w:val="00B7068F"/>
    <w:rsid w:val="00B710C7"/>
    <w:rsid w:val="00B72DE1"/>
    <w:rsid w:val="00B74AE2"/>
    <w:rsid w:val="00B75793"/>
    <w:rsid w:val="00B75C63"/>
    <w:rsid w:val="00B75EC7"/>
    <w:rsid w:val="00B77995"/>
    <w:rsid w:val="00B77EBB"/>
    <w:rsid w:val="00B819B3"/>
    <w:rsid w:val="00B828CD"/>
    <w:rsid w:val="00B83A23"/>
    <w:rsid w:val="00B852F5"/>
    <w:rsid w:val="00B9087D"/>
    <w:rsid w:val="00B9323C"/>
    <w:rsid w:val="00B96427"/>
    <w:rsid w:val="00B96505"/>
    <w:rsid w:val="00B97D41"/>
    <w:rsid w:val="00BA22F1"/>
    <w:rsid w:val="00BA24C0"/>
    <w:rsid w:val="00BA2736"/>
    <w:rsid w:val="00BA2D61"/>
    <w:rsid w:val="00BA302C"/>
    <w:rsid w:val="00BA3E0C"/>
    <w:rsid w:val="00BA5279"/>
    <w:rsid w:val="00BB064C"/>
    <w:rsid w:val="00BB09AF"/>
    <w:rsid w:val="00BB0D18"/>
    <w:rsid w:val="00BB3174"/>
    <w:rsid w:val="00BB7212"/>
    <w:rsid w:val="00BC1035"/>
    <w:rsid w:val="00BC3A54"/>
    <w:rsid w:val="00BC3D20"/>
    <w:rsid w:val="00BC53FE"/>
    <w:rsid w:val="00BC615D"/>
    <w:rsid w:val="00BC6681"/>
    <w:rsid w:val="00BC6FDD"/>
    <w:rsid w:val="00BD3F06"/>
    <w:rsid w:val="00BD645C"/>
    <w:rsid w:val="00BD6DEB"/>
    <w:rsid w:val="00BE210C"/>
    <w:rsid w:val="00BE2657"/>
    <w:rsid w:val="00BE3DC2"/>
    <w:rsid w:val="00BE4C38"/>
    <w:rsid w:val="00BE545C"/>
    <w:rsid w:val="00BF1839"/>
    <w:rsid w:val="00BF367A"/>
    <w:rsid w:val="00BF46E3"/>
    <w:rsid w:val="00BF4FC0"/>
    <w:rsid w:val="00BF6670"/>
    <w:rsid w:val="00C06CD6"/>
    <w:rsid w:val="00C10A5E"/>
    <w:rsid w:val="00C11A27"/>
    <w:rsid w:val="00C121CD"/>
    <w:rsid w:val="00C12330"/>
    <w:rsid w:val="00C12757"/>
    <w:rsid w:val="00C133B8"/>
    <w:rsid w:val="00C1351D"/>
    <w:rsid w:val="00C1514B"/>
    <w:rsid w:val="00C155F6"/>
    <w:rsid w:val="00C16A25"/>
    <w:rsid w:val="00C17A91"/>
    <w:rsid w:val="00C20BF1"/>
    <w:rsid w:val="00C21EF8"/>
    <w:rsid w:val="00C225F8"/>
    <w:rsid w:val="00C2355E"/>
    <w:rsid w:val="00C27AA4"/>
    <w:rsid w:val="00C32EAC"/>
    <w:rsid w:val="00C33F89"/>
    <w:rsid w:val="00C353A7"/>
    <w:rsid w:val="00C372FA"/>
    <w:rsid w:val="00C375E1"/>
    <w:rsid w:val="00C37843"/>
    <w:rsid w:val="00C40829"/>
    <w:rsid w:val="00C425D2"/>
    <w:rsid w:val="00C430A2"/>
    <w:rsid w:val="00C43AA0"/>
    <w:rsid w:val="00C43B5C"/>
    <w:rsid w:val="00C445B0"/>
    <w:rsid w:val="00C462E4"/>
    <w:rsid w:val="00C46848"/>
    <w:rsid w:val="00C5047D"/>
    <w:rsid w:val="00C50F91"/>
    <w:rsid w:val="00C511AE"/>
    <w:rsid w:val="00C55DCD"/>
    <w:rsid w:val="00C56EC5"/>
    <w:rsid w:val="00C57286"/>
    <w:rsid w:val="00C57935"/>
    <w:rsid w:val="00C6156F"/>
    <w:rsid w:val="00C61F4C"/>
    <w:rsid w:val="00C64387"/>
    <w:rsid w:val="00C66B1F"/>
    <w:rsid w:val="00C67136"/>
    <w:rsid w:val="00C72015"/>
    <w:rsid w:val="00C7283E"/>
    <w:rsid w:val="00C77534"/>
    <w:rsid w:val="00C77764"/>
    <w:rsid w:val="00C80099"/>
    <w:rsid w:val="00C80801"/>
    <w:rsid w:val="00C811F2"/>
    <w:rsid w:val="00C826C3"/>
    <w:rsid w:val="00C82AE0"/>
    <w:rsid w:val="00C86855"/>
    <w:rsid w:val="00C90545"/>
    <w:rsid w:val="00C92388"/>
    <w:rsid w:val="00C95E36"/>
    <w:rsid w:val="00C95E91"/>
    <w:rsid w:val="00C97788"/>
    <w:rsid w:val="00C9792E"/>
    <w:rsid w:val="00CA195A"/>
    <w:rsid w:val="00CA545F"/>
    <w:rsid w:val="00CA66B3"/>
    <w:rsid w:val="00CA7604"/>
    <w:rsid w:val="00CA7EDE"/>
    <w:rsid w:val="00CB10CF"/>
    <w:rsid w:val="00CB1CB1"/>
    <w:rsid w:val="00CB3825"/>
    <w:rsid w:val="00CB6283"/>
    <w:rsid w:val="00CB6875"/>
    <w:rsid w:val="00CB6AB0"/>
    <w:rsid w:val="00CB6E72"/>
    <w:rsid w:val="00CB70DC"/>
    <w:rsid w:val="00CB7BDC"/>
    <w:rsid w:val="00CC1465"/>
    <w:rsid w:val="00CC1480"/>
    <w:rsid w:val="00CC1EDC"/>
    <w:rsid w:val="00CC3E5F"/>
    <w:rsid w:val="00CC617F"/>
    <w:rsid w:val="00CC7508"/>
    <w:rsid w:val="00CD14C1"/>
    <w:rsid w:val="00CD1F2E"/>
    <w:rsid w:val="00CD3BC1"/>
    <w:rsid w:val="00CD4225"/>
    <w:rsid w:val="00CD49A7"/>
    <w:rsid w:val="00CD54DD"/>
    <w:rsid w:val="00CE1F5B"/>
    <w:rsid w:val="00CE22F8"/>
    <w:rsid w:val="00CE530E"/>
    <w:rsid w:val="00CE62E6"/>
    <w:rsid w:val="00CE63C5"/>
    <w:rsid w:val="00CE7DB8"/>
    <w:rsid w:val="00CF06B3"/>
    <w:rsid w:val="00CF145A"/>
    <w:rsid w:val="00CF19DC"/>
    <w:rsid w:val="00CF2D37"/>
    <w:rsid w:val="00CF3EDC"/>
    <w:rsid w:val="00CF45E8"/>
    <w:rsid w:val="00D01B45"/>
    <w:rsid w:val="00D01EEB"/>
    <w:rsid w:val="00D03551"/>
    <w:rsid w:val="00D05585"/>
    <w:rsid w:val="00D0560B"/>
    <w:rsid w:val="00D058FB"/>
    <w:rsid w:val="00D10C16"/>
    <w:rsid w:val="00D12414"/>
    <w:rsid w:val="00D132A5"/>
    <w:rsid w:val="00D149EC"/>
    <w:rsid w:val="00D15B46"/>
    <w:rsid w:val="00D15E9A"/>
    <w:rsid w:val="00D204E3"/>
    <w:rsid w:val="00D212A8"/>
    <w:rsid w:val="00D21678"/>
    <w:rsid w:val="00D22F9F"/>
    <w:rsid w:val="00D23738"/>
    <w:rsid w:val="00D26418"/>
    <w:rsid w:val="00D2697C"/>
    <w:rsid w:val="00D274AA"/>
    <w:rsid w:val="00D2758A"/>
    <w:rsid w:val="00D32053"/>
    <w:rsid w:val="00D32ECB"/>
    <w:rsid w:val="00D33836"/>
    <w:rsid w:val="00D35B57"/>
    <w:rsid w:val="00D35C5A"/>
    <w:rsid w:val="00D3678B"/>
    <w:rsid w:val="00D40627"/>
    <w:rsid w:val="00D40A05"/>
    <w:rsid w:val="00D40EED"/>
    <w:rsid w:val="00D42F42"/>
    <w:rsid w:val="00D43EF1"/>
    <w:rsid w:val="00D443A8"/>
    <w:rsid w:val="00D51345"/>
    <w:rsid w:val="00D51EE6"/>
    <w:rsid w:val="00D54D36"/>
    <w:rsid w:val="00D5531F"/>
    <w:rsid w:val="00D62972"/>
    <w:rsid w:val="00D63EA6"/>
    <w:rsid w:val="00D64739"/>
    <w:rsid w:val="00D65962"/>
    <w:rsid w:val="00D65E66"/>
    <w:rsid w:val="00D66724"/>
    <w:rsid w:val="00D67FA0"/>
    <w:rsid w:val="00D7099C"/>
    <w:rsid w:val="00D73186"/>
    <w:rsid w:val="00D741B8"/>
    <w:rsid w:val="00D75280"/>
    <w:rsid w:val="00D77068"/>
    <w:rsid w:val="00D779D3"/>
    <w:rsid w:val="00D80565"/>
    <w:rsid w:val="00D8093E"/>
    <w:rsid w:val="00D81005"/>
    <w:rsid w:val="00D832F1"/>
    <w:rsid w:val="00D83E38"/>
    <w:rsid w:val="00D848F1"/>
    <w:rsid w:val="00D8587F"/>
    <w:rsid w:val="00D860DA"/>
    <w:rsid w:val="00D87383"/>
    <w:rsid w:val="00D9065C"/>
    <w:rsid w:val="00D9084B"/>
    <w:rsid w:val="00D97A78"/>
    <w:rsid w:val="00D97AD3"/>
    <w:rsid w:val="00DA31B7"/>
    <w:rsid w:val="00DA622E"/>
    <w:rsid w:val="00DB3370"/>
    <w:rsid w:val="00DB3779"/>
    <w:rsid w:val="00DB4794"/>
    <w:rsid w:val="00DB6DFB"/>
    <w:rsid w:val="00DB6E7B"/>
    <w:rsid w:val="00DC3225"/>
    <w:rsid w:val="00DC5533"/>
    <w:rsid w:val="00DC5DE1"/>
    <w:rsid w:val="00DC5FE2"/>
    <w:rsid w:val="00DC6F27"/>
    <w:rsid w:val="00DD1F6F"/>
    <w:rsid w:val="00DD49E8"/>
    <w:rsid w:val="00DD6686"/>
    <w:rsid w:val="00DD7221"/>
    <w:rsid w:val="00DE0244"/>
    <w:rsid w:val="00DE06E9"/>
    <w:rsid w:val="00DE1640"/>
    <w:rsid w:val="00DE276C"/>
    <w:rsid w:val="00DE3F4E"/>
    <w:rsid w:val="00DE4698"/>
    <w:rsid w:val="00DE631F"/>
    <w:rsid w:val="00DF0A09"/>
    <w:rsid w:val="00DF3F93"/>
    <w:rsid w:val="00DF53DF"/>
    <w:rsid w:val="00E024E6"/>
    <w:rsid w:val="00E0394D"/>
    <w:rsid w:val="00E05864"/>
    <w:rsid w:val="00E113D2"/>
    <w:rsid w:val="00E122EA"/>
    <w:rsid w:val="00E149F0"/>
    <w:rsid w:val="00E15661"/>
    <w:rsid w:val="00E16AF7"/>
    <w:rsid w:val="00E170F1"/>
    <w:rsid w:val="00E22210"/>
    <w:rsid w:val="00E27EC1"/>
    <w:rsid w:val="00E30EA9"/>
    <w:rsid w:val="00E30F66"/>
    <w:rsid w:val="00E346A0"/>
    <w:rsid w:val="00E34EA4"/>
    <w:rsid w:val="00E356D3"/>
    <w:rsid w:val="00E36AE8"/>
    <w:rsid w:val="00E3757B"/>
    <w:rsid w:val="00E37866"/>
    <w:rsid w:val="00E42167"/>
    <w:rsid w:val="00E439F1"/>
    <w:rsid w:val="00E45A33"/>
    <w:rsid w:val="00E478E6"/>
    <w:rsid w:val="00E51D76"/>
    <w:rsid w:val="00E5359F"/>
    <w:rsid w:val="00E53A59"/>
    <w:rsid w:val="00E5422F"/>
    <w:rsid w:val="00E57343"/>
    <w:rsid w:val="00E577C1"/>
    <w:rsid w:val="00E624B5"/>
    <w:rsid w:val="00E6444B"/>
    <w:rsid w:val="00E66BF0"/>
    <w:rsid w:val="00E671E4"/>
    <w:rsid w:val="00E70C40"/>
    <w:rsid w:val="00E71147"/>
    <w:rsid w:val="00E720E2"/>
    <w:rsid w:val="00E729F8"/>
    <w:rsid w:val="00E731BB"/>
    <w:rsid w:val="00E73652"/>
    <w:rsid w:val="00E73B49"/>
    <w:rsid w:val="00E74435"/>
    <w:rsid w:val="00E747C1"/>
    <w:rsid w:val="00E75F88"/>
    <w:rsid w:val="00E77D5E"/>
    <w:rsid w:val="00E80624"/>
    <w:rsid w:val="00E82EAD"/>
    <w:rsid w:val="00E82FCB"/>
    <w:rsid w:val="00E8404E"/>
    <w:rsid w:val="00E900C5"/>
    <w:rsid w:val="00E9249D"/>
    <w:rsid w:val="00E92791"/>
    <w:rsid w:val="00E95E89"/>
    <w:rsid w:val="00E96208"/>
    <w:rsid w:val="00E964FE"/>
    <w:rsid w:val="00EA72BD"/>
    <w:rsid w:val="00EA75AD"/>
    <w:rsid w:val="00EA78DA"/>
    <w:rsid w:val="00EA7E8B"/>
    <w:rsid w:val="00EB0542"/>
    <w:rsid w:val="00EB2386"/>
    <w:rsid w:val="00EB2548"/>
    <w:rsid w:val="00EB3B0F"/>
    <w:rsid w:val="00EB4A6D"/>
    <w:rsid w:val="00EB5DFA"/>
    <w:rsid w:val="00EB6731"/>
    <w:rsid w:val="00EB69D4"/>
    <w:rsid w:val="00EC0324"/>
    <w:rsid w:val="00EC195C"/>
    <w:rsid w:val="00EC282B"/>
    <w:rsid w:val="00EC3541"/>
    <w:rsid w:val="00EC6599"/>
    <w:rsid w:val="00EC7CF1"/>
    <w:rsid w:val="00ED06B9"/>
    <w:rsid w:val="00ED1992"/>
    <w:rsid w:val="00ED2607"/>
    <w:rsid w:val="00ED2BE0"/>
    <w:rsid w:val="00ED3995"/>
    <w:rsid w:val="00ED3F7B"/>
    <w:rsid w:val="00ED7B45"/>
    <w:rsid w:val="00EE17CD"/>
    <w:rsid w:val="00EE7AA1"/>
    <w:rsid w:val="00EF00A8"/>
    <w:rsid w:val="00EF08DE"/>
    <w:rsid w:val="00EF1237"/>
    <w:rsid w:val="00EF5B9B"/>
    <w:rsid w:val="00EF5C58"/>
    <w:rsid w:val="00EF6DEB"/>
    <w:rsid w:val="00F000A0"/>
    <w:rsid w:val="00F0114A"/>
    <w:rsid w:val="00F03BFC"/>
    <w:rsid w:val="00F0443E"/>
    <w:rsid w:val="00F04CF2"/>
    <w:rsid w:val="00F061A4"/>
    <w:rsid w:val="00F11370"/>
    <w:rsid w:val="00F127CB"/>
    <w:rsid w:val="00F13CFE"/>
    <w:rsid w:val="00F14D05"/>
    <w:rsid w:val="00F15EDF"/>
    <w:rsid w:val="00F17982"/>
    <w:rsid w:val="00F17D7F"/>
    <w:rsid w:val="00F205C4"/>
    <w:rsid w:val="00F226AB"/>
    <w:rsid w:val="00F23EB8"/>
    <w:rsid w:val="00F2403B"/>
    <w:rsid w:val="00F2617A"/>
    <w:rsid w:val="00F26DE2"/>
    <w:rsid w:val="00F31465"/>
    <w:rsid w:val="00F31F4E"/>
    <w:rsid w:val="00F32CC8"/>
    <w:rsid w:val="00F33350"/>
    <w:rsid w:val="00F33B4D"/>
    <w:rsid w:val="00F33C94"/>
    <w:rsid w:val="00F350AE"/>
    <w:rsid w:val="00F36453"/>
    <w:rsid w:val="00F4137A"/>
    <w:rsid w:val="00F42D7B"/>
    <w:rsid w:val="00F446A9"/>
    <w:rsid w:val="00F447F6"/>
    <w:rsid w:val="00F45F67"/>
    <w:rsid w:val="00F46C63"/>
    <w:rsid w:val="00F50521"/>
    <w:rsid w:val="00F534AC"/>
    <w:rsid w:val="00F534CB"/>
    <w:rsid w:val="00F55CEA"/>
    <w:rsid w:val="00F56B48"/>
    <w:rsid w:val="00F56C2F"/>
    <w:rsid w:val="00F5717B"/>
    <w:rsid w:val="00F605A1"/>
    <w:rsid w:val="00F62A1F"/>
    <w:rsid w:val="00F62F78"/>
    <w:rsid w:val="00F63F53"/>
    <w:rsid w:val="00F64788"/>
    <w:rsid w:val="00F64A79"/>
    <w:rsid w:val="00F655BE"/>
    <w:rsid w:val="00F6642A"/>
    <w:rsid w:val="00F706F3"/>
    <w:rsid w:val="00F71C1D"/>
    <w:rsid w:val="00F73C2C"/>
    <w:rsid w:val="00F75184"/>
    <w:rsid w:val="00F76FDF"/>
    <w:rsid w:val="00F8017D"/>
    <w:rsid w:val="00F812E9"/>
    <w:rsid w:val="00F815BD"/>
    <w:rsid w:val="00F81751"/>
    <w:rsid w:val="00F81E93"/>
    <w:rsid w:val="00F820A3"/>
    <w:rsid w:val="00F85112"/>
    <w:rsid w:val="00F85565"/>
    <w:rsid w:val="00F85A2F"/>
    <w:rsid w:val="00F85E5E"/>
    <w:rsid w:val="00F869B8"/>
    <w:rsid w:val="00F87C49"/>
    <w:rsid w:val="00F87EDC"/>
    <w:rsid w:val="00F921EC"/>
    <w:rsid w:val="00F933FD"/>
    <w:rsid w:val="00F95670"/>
    <w:rsid w:val="00FA12F5"/>
    <w:rsid w:val="00FA640A"/>
    <w:rsid w:val="00FA7AB2"/>
    <w:rsid w:val="00FB38B5"/>
    <w:rsid w:val="00FB3B1D"/>
    <w:rsid w:val="00FB476E"/>
    <w:rsid w:val="00FB4F3F"/>
    <w:rsid w:val="00FC05DB"/>
    <w:rsid w:val="00FC0C99"/>
    <w:rsid w:val="00FC1EA4"/>
    <w:rsid w:val="00FC3777"/>
    <w:rsid w:val="00FC3F4A"/>
    <w:rsid w:val="00FC477F"/>
    <w:rsid w:val="00FC50A8"/>
    <w:rsid w:val="00FC5C42"/>
    <w:rsid w:val="00FC5FAC"/>
    <w:rsid w:val="00FD2429"/>
    <w:rsid w:val="00FD3301"/>
    <w:rsid w:val="00FD4EFB"/>
    <w:rsid w:val="00FD6CE4"/>
    <w:rsid w:val="00FE43EF"/>
    <w:rsid w:val="00FE54B8"/>
    <w:rsid w:val="00FE750E"/>
    <w:rsid w:val="00FF06A7"/>
    <w:rsid w:val="00FF09FE"/>
    <w:rsid w:val="00FF195C"/>
    <w:rsid w:val="00FF1E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B3E02"/>
  <w15:docId w15:val="{B53C4A4C-0367-4C7B-AFA0-C3D9C708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2E14"/>
    <w:pPr>
      <w:spacing w:after="200" w:line="276" w:lineRule="auto"/>
    </w:pPr>
    <w:rPr>
      <w:sz w:val="22"/>
      <w:szCs w:val="22"/>
    </w:rPr>
  </w:style>
  <w:style w:type="paragraph" w:styleId="Nagwek1">
    <w:name w:val="heading 1"/>
    <w:basedOn w:val="Normalny"/>
    <w:next w:val="Normalny"/>
    <w:link w:val="Nagwek1Znak"/>
    <w:qFormat/>
    <w:rsid w:val="00300D51"/>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qFormat/>
    <w:rsid w:val="00300D5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e à puces retrait droite"/>
    <w:basedOn w:val="Normalny"/>
    <w:link w:val="AkapitzlistZnak"/>
    <w:uiPriority w:val="34"/>
    <w:qFormat/>
    <w:rsid w:val="0006340F"/>
    <w:pPr>
      <w:ind w:left="720"/>
      <w:contextualSpacing/>
    </w:pPr>
  </w:style>
  <w:style w:type="paragraph" w:styleId="Tekstprzypisudolnego">
    <w:name w:val="footnote text"/>
    <w:aliases w:val="Podrozdział,Fußnote,Footnote,Podrozdzia3,-E Fuﬂnotentext,Fuﬂnotentext Ursprung,Fußnotentext Ursprung,-E Fußnotentext,Footnote text,Tekst przypisu Znak Znak Znak Znak,Tekst przypisu Znak Znak Znak Znak Znak,footnote text,fn"/>
    <w:basedOn w:val="Normalny"/>
    <w:link w:val="TekstprzypisudolnegoZnak"/>
    <w:rsid w:val="00C66B1F"/>
    <w:pPr>
      <w:spacing w:after="0" w:line="240" w:lineRule="auto"/>
    </w:pPr>
    <w:rPr>
      <w:rFonts w:ascii="Times New Roman" w:hAnsi="Times New Roman"/>
      <w:sz w:val="20"/>
      <w:szCs w:val="20"/>
      <w:lang w:eastAsia="en-US"/>
    </w:rPr>
  </w:style>
  <w:style w:type="character" w:customStyle="1" w:styleId="TekstprzypisudolnegoZnak">
    <w:name w:val="Tekst przypisu dolnego Znak"/>
    <w:aliases w:val="Podrozdział Znak,Fußnote Znak,Footnote Znak,Podrozdzia3 Znak,-E Fuﬂnotentext Znak,Fuﬂnotentext Ursprung Znak,Fußnotentext Ursprung Znak,-E Fußnotentext Znak,Footnote text Znak,Tekst przypisu Znak Znak Znak Znak Znak1,fn Znak"/>
    <w:link w:val="Tekstprzypisudolnego"/>
    <w:rsid w:val="00C66B1F"/>
    <w:rPr>
      <w:rFonts w:ascii="Times New Roman" w:hAnsi="Times New Roman"/>
      <w:lang w:eastAsia="en-US"/>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66B1F"/>
    <w:rPr>
      <w:vertAlign w:val="superscript"/>
    </w:rPr>
  </w:style>
  <w:style w:type="paragraph" w:customStyle="1" w:styleId="ust1art">
    <w:name w:val="ust1art"/>
    <w:basedOn w:val="Normalny"/>
    <w:rsid w:val="00A06121"/>
    <w:pPr>
      <w:overflowPunct w:val="0"/>
      <w:autoSpaceDE w:val="0"/>
      <w:autoSpaceDN w:val="0"/>
      <w:spacing w:before="60" w:after="60" w:line="240" w:lineRule="auto"/>
      <w:ind w:left="1843" w:hanging="255"/>
      <w:jc w:val="both"/>
    </w:pPr>
    <w:rPr>
      <w:rFonts w:ascii="Times New Roman" w:hAnsi="Times New Roman"/>
      <w:sz w:val="24"/>
      <w:szCs w:val="24"/>
    </w:rPr>
  </w:style>
  <w:style w:type="paragraph" w:customStyle="1" w:styleId="Styl-paragrafu">
    <w:name w:val="Styl-paragrafu"/>
    <w:basedOn w:val="Normalny"/>
    <w:rsid w:val="0066565D"/>
    <w:pPr>
      <w:tabs>
        <w:tab w:val="left" w:pos="720"/>
      </w:tabs>
      <w:suppressAutoHyphens/>
      <w:spacing w:after="0" w:line="240" w:lineRule="auto"/>
      <w:ind w:left="720" w:hanging="720"/>
      <w:jc w:val="both"/>
      <w:textAlignment w:val="top"/>
    </w:pPr>
    <w:rPr>
      <w:rFonts w:ascii="Arial" w:hAnsi="Arial" w:cs="Arial"/>
      <w:b/>
      <w:color w:val="000000"/>
      <w:lang w:eastAsia="ar-SA"/>
    </w:rPr>
  </w:style>
  <w:style w:type="paragraph" w:customStyle="1" w:styleId="2punkt">
    <w:name w:val="2punkt"/>
    <w:basedOn w:val="Normalny"/>
    <w:rsid w:val="0066565D"/>
    <w:pPr>
      <w:numPr>
        <w:numId w:val="1"/>
      </w:numPr>
      <w:suppressAutoHyphens/>
      <w:spacing w:after="0" w:line="240" w:lineRule="auto"/>
      <w:jc w:val="both"/>
      <w:textAlignment w:val="top"/>
    </w:pPr>
    <w:rPr>
      <w:rFonts w:ascii="Arial" w:hAnsi="Arial" w:cs="Arial"/>
      <w:color w:val="000000"/>
      <w:lang w:eastAsia="ar-SA"/>
    </w:rPr>
  </w:style>
  <w:style w:type="paragraph" w:styleId="Tekstpodstawowywcity2">
    <w:name w:val="Body Text Indent 2"/>
    <w:basedOn w:val="Normalny"/>
    <w:link w:val="Tekstpodstawowywcity2Znak"/>
    <w:semiHidden/>
    <w:rsid w:val="00ED06B9"/>
    <w:pPr>
      <w:spacing w:after="0" w:line="360" w:lineRule="auto"/>
      <w:ind w:left="360" w:hanging="360"/>
      <w:jc w:val="both"/>
    </w:pPr>
    <w:rPr>
      <w:rFonts w:ascii="Times New Roman" w:hAnsi="Times New Roman"/>
      <w:sz w:val="24"/>
      <w:szCs w:val="24"/>
      <w:lang w:eastAsia="en-US"/>
    </w:rPr>
  </w:style>
  <w:style w:type="character" w:customStyle="1" w:styleId="Tekstpodstawowywcity2Znak">
    <w:name w:val="Tekst podstawowy wcięty 2 Znak"/>
    <w:link w:val="Tekstpodstawowywcity2"/>
    <w:semiHidden/>
    <w:rsid w:val="00ED06B9"/>
    <w:rPr>
      <w:rFonts w:ascii="Times New Roman" w:hAnsi="Times New Roman"/>
      <w:sz w:val="24"/>
      <w:szCs w:val="24"/>
      <w:lang w:eastAsia="en-US"/>
    </w:rPr>
  </w:style>
  <w:style w:type="character" w:styleId="Hipercze">
    <w:name w:val="Hyperlink"/>
    <w:uiPriority w:val="99"/>
    <w:unhideWhenUsed/>
    <w:rsid w:val="00E0394D"/>
    <w:rPr>
      <w:color w:val="0000FF"/>
      <w:u w:val="single"/>
    </w:rPr>
  </w:style>
  <w:style w:type="character" w:customStyle="1" w:styleId="AdresnadawcyZnakZnak">
    <w:name w:val="Adres nadawcy Znak Znak"/>
    <w:link w:val="Adresnadawcy"/>
    <w:rsid w:val="007C0250"/>
    <w:rPr>
      <w:rFonts w:ascii="Arial" w:hAnsi="Arial" w:cs="Arial"/>
      <w:i/>
      <w:sz w:val="24"/>
      <w:szCs w:val="24"/>
      <w:lang w:bidi="pl-PL"/>
    </w:rPr>
  </w:style>
  <w:style w:type="paragraph" w:customStyle="1" w:styleId="Adresnadawcy">
    <w:name w:val="Adres nadawcy"/>
    <w:basedOn w:val="Normalny"/>
    <w:link w:val="AdresnadawcyZnakZnak"/>
    <w:rsid w:val="007C0250"/>
    <w:pPr>
      <w:spacing w:after="0" w:line="240" w:lineRule="auto"/>
      <w:ind w:left="4320"/>
      <w:jc w:val="right"/>
    </w:pPr>
    <w:rPr>
      <w:rFonts w:ascii="Arial" w:hAnsi="Arial" w:cs="Arial"/>
      <w:i/>
      <w:sz w:val="24"/>
      <w:szCs w:val="24"/>
      <w:lang w:bidi="pl-PL"/>
    </w:rPr>
  </w:style>
  <w:style w:type="character" w:styleId="Odwoaniedokomentarza">
    <w:name w:val="annotation reference"/>
    <w:uiPriority w:val="99"/>
    <w:unhideWhenUsed/>
    <w:rsid w:val="00500371"/>
    <w:rPr>
      <w:sz w:val="16"/>
      <w:szCs w:val="16"/>
    </w:rPr>
  </w:style>
  <w:style w:type="paragraph" w:styleId="Tekstkomentarza">
    <w:name w:val="annotation text"/>
    <w:basedOn w:val="Normalny"/>
    <w:link w:val="TekstkomentarzaZnak"/>
    <w:unhideWhenUsed/>
    <w:rsid w:val="00500371"/>
    <w:rPr>
      <w:sz w:val="20"/>
      <w:szCs w:val="20"/>
    </w:rPr>
  </w:style>
  <w:style w:type="character" w:customStyle="1" w:styleId="TekstkomentarzaZnak">
    <w:name w:val="Tekst komentarza Znak"/>
    <w:basedOn w:val="Domylnaczcionkaakapitu"/>
    <w:link w:val="Tekstkomentarza"/>
    <w:rsid w:val="00500371"/>
  </w:style>
  <w:style w:type="paragraph" w:styleId="Tekstdymka">
    <w:name w:val="Balloon Text"/>
    <w:basedOn w:val="Normalny"/>
    <w:link w:val="TekstdymkaZnak"/>
    <w:uiPriority w:val="99"/>
    <w:semiHidden/>
    <w:unhideWhenUsed/>
    <w:rsid w:val="00500371"/>
    <w:pPr>
      <w:spacing w:after="0" w:line="240" w:lineRule="auto"/>
    </w:pPr>
    <w:rPr>
      <w:rFonts w:ascii="Tahoma" w:hAnsi="Tahoma"/>
      <w:sz w:val="16"/>
      <w:szCs w:val="16"/>
    </w:rPr>
  </w:style>
  <w:style w:type="character" w:customStyle="1" w:styleId="TekstdymkaZnak">
    <w:name w:val="Tekst dymka Znak"/>
    <w:link w:val="Tekstdymka"/>
    <w:uiPriority w:val="99"/>
    <w:semiHidden/>
    <w:rsid w:val="00500371"/>
    <w:rPr>
      <w:rFonts w:ascii="Tahoma" w:hAnsi="Tahoma" w:cs="Tahoma"/>
      <w:sz w:val="16"/>
      <w:szCs w:val="16"/>
    </w:rPr>
  </w:style>
  <w:style w:type="character" w:customStyle="1" w:styleId="FontStyle16">
    <w:name w:val="Font Style16"/>
    <w:uiPriority w:val="99"/>
    <w:rsid w:val="00500371"/>
    <w:rPr>
      <w:rFonts w:ascii="Calibri" w:hAnsi="Calibri" w:cs="Calibri"/>
      <w:sz w:val="22"/>
      <w:szCs w:val="22"/>
    </w:rPr>
  </w:style>
  <w:style w:type="paragraph" w:styleId="Tematkomentarza">
    <w:name w:val="annotation subject"/>
    <w:basedOn w:val="Tekstkomentarza"/>
    <w:next w:val="Tekstkomentarza"/>
    <w:link w:val="TematkomentarzaZnak"/>
    <w:uiPriority w:val="99"/>
    <w:semiHidden/>
    <w:unhideWhenUsed/>
    <w:rsid w:val="00BA22F1"/>
    <w:rPr>
      <w:b/>
      <w:bCs/>
    </w:rPr>
  </w:style>
  <w:style w:type="character" w:customStyle="1" w:styleId="TematkomentarzaZnak">
    <w:name w:val="Temat komentarza Znak"/>
    <w:link w:val="Tematkomentarza"/>
    <w:uiPriority w:val="99"/>
    <w:semiHidden/>
    <w:rsid w:val="00BA22F1"/>
    <w:rPr>
      <w:b/>
      <w:bCs/>
    </w:rPr>
  </w:style>
  <w:style w:type="paragraph" w:styleId="Nagwek">
    <w:name w:val="header"/>
    <w:basedOn w:val="Normalny"/>
    <w:link w:val="NagwekZnak"/>
    <w:unhideWhenUsed/>
    <w:rsid w:val="00421CB9"/>
    <w:pPr>
      <w:tabs>
        <w:tab w:val="center" w:pos="4536"/>
        <w:tab w:val="right" w:pos="9072"/>
      </w:tabs>
    </w:pPr>
  </w:style>
  <w:style w:type="character" w:customStyle="1" w:styleId="NagwekZnak">
    <w:name w:val="Nagłówek Znak"/>
    <w:link w:val="Nagwek"/>
    <w:rsid w:val="00421CB9"/>
    <w:rPr>
      <w:sz w:val="22"/>
      <w:szCs w:val="22"/>
    </w:rPr>
  </w:style>
  <w:style w:type="paragraph" w:styleId="Stopka">
    <w:name w:val="footer"/>
    <w:basedOn w:val="Normalny"/>
    <w:link w:val="StopkaZnak"/>
    <w:unhideWhenUsed/>
    <w:rsid w:val="00421CB9"/>
    <w:pPr>
      <w:tabs>
        <w:tab w:val="center" w:pos="4536"/>
        <w:tab w:val="right" w:pos="9072"/>
      </w:tabs>
    </w:pPr>
  </w:style>
  <w:style w:type="character" w:customStyle="1" w:styleId="StopkaZnak">
    <w:name w:val="Stopka Znak"/>
    <w:link w:val="Stopka"/>
    <w:uiPriority w:val="99"/>
    <w:rsid w:val="00421CB9"/>
    <w:rPr>
      <w:sz w:val="22"/>
      <w:szCs w:val="22"/>
    </w:rPr>
  </w:style>
  <w:style w:type="paragraph" w:styleId="NormalnyWeb">
    <w:name w:val="Normal (Web)"/>
    <w:basedOn w:val="Normalny"/>
    <w:uiPriority w:val="99"/>
    <w:unhideWhenUsed/>
    <w:rsid w:val="0005164B"/>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05164B"/>
    <w:rPr>
      <w:b/>
      <w:bCs/>
    </w:rPr>
  </w:style>
  <w:style w:type="character" w:styleId="Uwydatnienie">
    <w:name w:val="Emphasis"/>
    <w:uiPriority w:val="20"/>
    <w:qFormat/>
    <w:rsid w:val="0005164B"/>
    <w:rPr>
      <w:i/>
      <w:iCs/>
    </w:rPr>
  </w:style>
  <w:style w:type="character" w:customStyle="1" w:styleId="news">
    <w:name w:val="news"/>
    <w:basedOn w:val="Domylnaczcionkaakapitu"/>
    <w:rsid w:val="0005164B"/>
  </w:style>
  <w:style w:type="paragraph" w:styleId="Bezodstpw">
    <w:name w:val="No Spacing"/>
    <w:uiPriority w:val="1"/>
    <w:qFormat/>
    <w:rsid w:val="00514401"/>
    <w:rPr>
      <w:rFonts w:eastAsia="Calibri"/>
      <w:sz w:val="22"/>
      <w:szCs w:val="22"/>
      <w:lang w:eastAsia="en-US"/>
    </w:rPr>
  </w:style>
  <w:style w:type="paragraph" w:customStyle="1" w:styleId="Default">
    <w:name w:val="Default"/>
    <w:rsid w:val="009E7F2B"/>
    <w:pPr>
      <w:autoSpaceDE w:val="0"/>
      <w:autoSpaceDN w:val="0"/>
      <w:adjustRightInd w:val="0"/>
    </w:pPr>
    <w:rPr>
      <w:rFonts w:ascii="Times New Roman" w:hAnsi="Times New Roman"/>
      <w:color w:val="000000"/>
      <w:sz w:val="24"/>
      <w:szCs w:val="24"/>
    </w:rPr>
  </w:style>
  <w:style w:type="paragraph" w:styleId="Tekstpodstawowy2">
    <w:name w:val="Body Text 2"/>
    <w:basedOn w:val="Normalny"/>
    <w:link w:val="Tekstpodstawowy2Znak"/>
    <w:uiPriority w:val="99"/>
    <w:semiHidden/>
    <w:unhideWhenUsed/>
    <w:rsid w:val="003D401F"/>
    <w:pPr>
      <w:spacing w:after="120" w:line="480" w:lineRule="auto"/>
    </w:pPr>
  </w:style>
  <w:style w:type="character" w:customStyle="1" w:styleId="Tekstpodstawowy2Znak">
    <w:name w:val="Tekst podstawowy 2 Znak"/>
    <w:basedOn w:val="Domylnaczcionkaakapitu"/>
    <w:link w:val="Tekstpodstawowy2"/>
    <w:uiPriority w:val="99"/>
    <w:semiHidden/>
    <w:rsid w:val="003D401F"/>
    <w:rPr>
      <w:sz w:val="22"/>
      <w:szCs w:val="22"/>
    </w:rPr>
  </w:style>
  <w:style w:type="paragraph" w:styleId="Tekstpodstawowy">
    <w:name w:val="Body Text"/>
    <w:basedOn w:val="Normalny"/>
    <w:link w:val="TekstpodstawowyZnak"/>
    <w:unhideWhenUsed/>
    <w:rsid w:val="003D401F"/>
    <w:pPr>
      <w:spacing w:after="120"/>
    </w:pPr>
  </w:style>
  <w:style w:type="character" w:customStyle="1" w:styleId="TekstpodstawowyZnak">
    <w:name w:val="Tekst podstawowy Znak"/>
    <w:basedOn w:val="Domylnaczcionkaakapitu"/>
    <w:link w:val="Tekstpodstawowy"/>
    <w:uiPriority w:val="99"/>
    <w:rsid w:val="003D401F"/>
    <w:rPr>
      <w:sz w:val="22"/>
      <w:szCs w:val="22"/>
    </w:rPr>
  </w:style>
  <w:style w:type="character" w:styleId="Numerstrony">
    <w:name w:val="page number"/>
    <w:basedOn w:val="Domylnaczcionkaakapitu"/>
    <w:rsid w:val="003D401F"/>
  </w:style>
  <w:style w:type="paragraph" w:customStyle="1" w:styleId="Tekstpodstawowy21">
    <w:name w:val="Tekst podstawowy 21"/>
    <w:basedOn w:val="Normalny"/>
    <w:rsid w:val="003D401F"/>
    <w:pPr>
      <w:overflowPunct w:val="0"/>
      <w:autoSpaceDE w:val="0"/>
      <w:autoSpaceDN w:val="0"/>
      <w:adjustRightInd w:val="0"/>
      <w:spacing w:before="120" w:after="0" w:line="240" w:lineRule="auto"/>
      <w:ind w:left="284"/>
      <w:textAlignment w:val="baseline"/>
    </w:pPr>
    <w:rPr>
      <w:rFonts w:ascii="Arial" w:hAnsi="Arial"/>
      <w:sz w:val="18"/>
      <w:szCs w:val="20"/>
      <w:lang w:eastAsia="en-US"/>
    </w:rPr>
  </w:style>
  <w:style w:type="paragraph" w:customStyle="1" w:styleId="Tekstpodstawowy22">
    <w:name w:val="Tekst podstawowy 22"/>
    <w:basedOn w:val="Normalny"/>
    <w:rsid w:val="003D401F"/>
    <w:pPr>
      <w:overflowPunct w:val="0"/>
      <w:autoSpaceDE w:val="0"/>
      <w:autoSpaceDN w:val="0"/>
      <w:adjustRightInd w:val="0"/>
      <w:spacing w:before="120" w:after="0" w:line="240" w:lineRule="auto"/>
      <w:ind w:left="284"/>
      <w:textAlignment w:val="baseline"/>
    </w:pPr>
    <w:rPr>
      <w:rFonts w:ascii="Arial" w:hAnsi="Arial"/>
      <w:sz w:val="18"/>
      <w:szCs w:val="20"/>
      <w:lang w:eastAsia="en-US"/>
    </w:rPr>
  </w:style>
  <w:style w:type="paragraph" w:customStyle="1" w:styleId="Style4">
    <w:name w:val="Style4"/>
    <w:basedOn w:val="Normalny"/>
    <w:uiPriority w:val="99"/>
    <w:rsid w:val="006F6A34"/>
    <w:pPr>
      <w:widowControl w:val="0"/>
      <w:autoSpaceDE w:val="0"/>
      <w:autoSpaceDN w:val="0"/>
      <w:adjustRightInd w:val="0"/>
      <w:spacing w:after="0" w:line="281" w:lineRule="exact"/>
      <w:jc w:val="both"/>
    </w:pPr>
    <w:rPr>
      <w:rFonts w:ascii="Tahoma" w:hAnsi="Tahoma" w:cs="Tahoma"/>
      <w:sz w:val="24"/>
      <w:szCs w:val="24"/>
    </w:rPr>
  </w:style>
  <w:style w:type="character" w:customStyle="1" w:styleId="FontStyle13">
    <w:name w:val="Font Style13"/>
    <w:basedOn w:val="Domylnaczcionkaakapitu"/>
    <w:uiPriority w:val="99"/>
    <w:rsid w:val="006F6A34"/>
    <w:rPr>
      <w:rFonts w:ascii="Tahoma" w:hAnsi="Tahoma" w:cs="Tahoma"/>
      <w:sz w:val="18"/>
      <w:szCs w:val="18"/>
    </w:rPr>
  </w:style>
  <w:style w:type="character" w:customStyle="1" w:styleId="FontStyle23">
    <w:name w:val="Font Style23"/>
    <w:rsid w:val="006F6A34"/>
    <w:rPr>
      <w:rFonts w:ascii="Arial" w:hAnsi="Arial" w:cs="Arial"/>
      <w:sz w:val="22"/>
      <w:szCs w:val="22"/>
    </w:rPr>
  </w:style>
  <w:style w:type="paragraph" w:customStyle="1" w:styleId="Podstawowyakapitowy">
    <w:name w:val="[Podstawowy akapitowy]"/>
    <w:basedOn w:val="Normalny"/>
    <w:rsid w:val="008D241A"/>
    <w:pPr>
      <w:suppressAutoHyphens/>
      <w:autoSpaceDE w:val="0"/>
      <w:spacing w:after="0" w:line="288" w:lineRule="auto"/>
      <w:textAlignment w:val="center"/>
    </w:pPr>
    <w:rPr>
      <w:rFonts w:ascii="Times New Roman" w:eastAsiaTheme="minorEastAsia" w:hAnsi="Times New Roman" w:cstheme="minorBidi"/>
      <w:color w:val="000000"/>
      <w:sz w:val="24"/>
      <w:szCs w:val="24"/>
      <w:lang w:eastAsia="en-US"/>
    </w:rPr>
  </w:style>
  <w:style w:type="character" w:customStyle="1" w:styleId="A5">
    <w:name w:val="A5"/>
    <w:uiPriority w:val="99"/>
    <w:rsid w:val="005D66F0"/>
    <w:rPr>
      <w:rFonts w:cs="Abel"/>
      <w:color w:val="000000"/>
      <w:sz w:val="22"/>
      <w:szCs w:val="22"/>
    </w:rPr>
  </w:style>
  <w:style w:type="character" w:customStyle="1" w:styleId="Nagwek1Znak">
    <w:name w:val="Nagłówek 1 Znak"/>
    <w:basedOn w:val="Domylnaczcionkaakapitu"/>
    <w:link w:val="Nagwek1"/>
    <w:rsid w:val="00300D51"/>
    <w:rPr>
      <w:rFonts w:ascii="Arial" w:hAnsi="Arial" w:cs="Arial"/>
      <w:b/>
      <w:bCs/>
      <w:kern w:val="32"/>
      <w:sz w:val="32"/>
      <w:szCs w:val="32"/>
    </w:rPr>
  </w:style>
  <w:style w:type="character" w:customStyle="1" w:styleId="Nagwek3Znak">
    <w:name w:val="Nagłówek 3 Znak"/>
    <w:basedOn w:val="Domylnaczcionkaakapitu"/>
    <w:link w:val="Nagwek3"/>
    <w:rsid w:val="00300D51"/>
    <w:rPr>
      <w:rFonts w:ascii="Arial" w:hAnsi="Arial" w:cs="Arial"/>
      <w:b/>
      <w:bCs/>
      <w:sz w:val="26"/>
      <w:szCs w:val="26"/>
    </w:rPr>
  </w:style>
  <w:style w:type="character" w:customStyle="1" w:styleId="caps">
    <w:name w:val="caps"/>
    <w:basedOn w:val="Domylnaczcionkaakapitu"/>
    <w:rsid w:val="00300D51"/>
  </w:style>
  <w:style w:type="paragraph" w:styleId="Lista">
    <w:name w:val="List"/>
    <w:basedOn w:val="Normalny"/>
    <w:rsid w:val="00300D51"/>
    <w:pPr>
      <w:ind w:left="283" w:hanging="283"/>
    </w:pPr>
  </w:style>
  <w:style w:type="paragraph" w:styleId="Lista2">
    <w:name w:val="List 2"/>
    <w:basedOn w:val="Normalny"/>
    <w:rsid w:val="00300D51"/>
    <w:pPr>
      <w:ind w:left="566" w:hanging="283"/>
    </w:pPr>
  </w:style>
  <w:style w:type="paragraph" w:styleId="Lista3">
    <w:name w:val="List 3"/>
    <w:basedOn w:val="Normalny"/>
    <w:rsid w:val="00300D51"/>
    <w:pPr>
      <w:ind w:left="849" w:hanging="283"/>
    </w:pPr>
  </w:style>
  <w:style w:type="paragraph" w:styleId="Listapunktowana3">
    <w:name w:val="List Bullet 3"/>
    <w:basedOn w:val="Normalny"/>
    <w:rsid w:val="00300D51"/>
    <w:pPr>
      <w:numPr>
        <w:numId w:val="17"/>
      </w:numPr>
    </w:pPr>
  </w:style>
  <w:style w:type="paragraph" w:styleId="Lista-kontynuacja2">
    <w:name w:val="List Continue 2"/>
    <w:basedOn w:val="Normalny"/>
    <w:rsid w:val="00300D51"/>
    <w:pPr>
      <w:spacing w:after="120"/>
      <w:ind w:left="566"/>
    </w:pPr>
  </w:style>
  <w:style w:type="paragraph" w:styleId="Tekstpodstawowywcity">
    <w:name w:val="Body Text Indent"/>
    <w:basedOn w:val="Normalny"/>
    <w:link w:val="TekstpodstawowywcityZnak"/>
    <w:rsid w:val="00300D51"/>
    <w:pPr>
      <w:spacing w:after="120"/>
      <w:ind w:left="283"/>
    </w:pPr>
  </w:style>
  <w:style w:type="character" w:customStyle="1" w:styleId="TekstpodstawowywcityZnak">
    <w:name w:val="Tekst podstawowy wcięty Znak"/>
    <w:basedOn w:val="Domylnaczcionkaakapitu"/>
    <w:link w:val="Tekstpodstawowywcity"/>
    <w:rsid w:val="00300D51"/>
    <w:rPr>
      <w:sz w:val="22"/>
      <w:szCs w:val="22"/>
    </w:rPr>
  </w:style>
  <w:style w:type="paragraph" w:styleId="Tekstpodstawowyzwciciem2">
    <w:name w:val="Body Text First Indent 2"/>
    <w:basedOn w:val="Tekstpodstawowywcity"/>
    <w:link w:val="Tekstpodstawowyzwciciem2Znak"/>
    <w:rsid w:val="00300D51"/>
    <w:pPr>
      <w:ind w:firstLine="210"/>
    </w:pPr>
  </w:style>
  <w:style w:type="character" w:customStyle="1" w:styleId="Tekstpodstawowyzwciciem2Znak">
    <w:name w:val="Tekst podstawowy z wcięciem 2 Znak"/>
    <w:basedOn w:val="TekstpodstawowywcityZnak"/>
    <w:link w:val="Tekstpodstawowyzwciciem2"/>
    <w:rsid w:val="00300D51"/>
    <w:rPr>
      <w:sz w:val="22"/>
      <w:szCs w:val="22"/>
    </w:rPr>
  </w:style>
  <w:style w:type="character" w:customStyle="1" w:styleId="FontStyle14">
    <w:name w:val="Font Style14"/>
    <w:uiPriority w:val="99"/>
    <w:rsid w:val="00300D51"/>
    <w:rPr>
      <w:rFonts w:ascii="Times New Roman" w:hAnsi="Times New Roman" w:cs="Times New Roman"/>
      <w:sz w:val="20"/>
      <w:szCs w:val="20"/>
    </w:rPr>
  </w:style>
  <w:style w:type="paragraph" w:customStyle="1" w:styleId="Regulaminpodpunkt">
    <w:name w:val="Regulamin_podpunkt"/>
    <w:basedOn w:val="Normalny"/>
    <w:qFormat/>
    <w:rsid w:val="00300D51"/>
    <w:pPr>
      <w:tabs>
        <w:tab w:val="left" w:pos="1304"/>
      </w:tabs>
      <w:spacing w:before="240" w:after="120" w:line="240" w:lineRule="auto"/>
    </w:pPr>
    <w:rPr>
      <w:rFonts w:ascii="Times New Roman" w:hAnsi="Times New Roman"/>
      <w:sz w:val="24"/>
      <w:szCs w:val="24"/>
    </w:rPr>
  </w:style>
  <w:style w:type="paragraph" w:customStyle="1" w:styleId="Style5">
    <w:name w:val="Style5"/>
    <w:basedOn w:val="Normalny"/>
    <w:uiPriority w:val="99"/>
    <w:rsid w:val="00300D51"/>
    <w:pPr>
      <w:widowControl w:val="0"/>
      <w:autoSpaceDE w:val="0"/>
      <w:autoSpaceDN w:val="0"/>
      <w:adjustRightInd w:val="0"/>
      <w:spacing w:after="0" w:line="252" w:lineRule="exact"/>
      <w:ind w:hanging="283"/>
      <w:jc w:val="both"/>
    </w:pPr>
    <w:rPr>
      <w:rFonts w:ascii="Times New Roman" w:hAnsi="Times New Roman"/>
      <w:sz w:val="24"/>
      <w:szCs w:val="24"/>
    </w:rPr>
  </w:style>
  <w:style w:type="paragraph" w:customStyle="1" w:styleId="Style9">
    <w:name w:val="Style9"/>
    <w:basedOn w:val="Normalny"/>
    <w:uiPriority w:val="99"/>
    <w:rsid w:val="00300D51"/>
    <w:pPr>
      <w:widowControl w:val="0"/>
      <w:autoSpaceDE w:val="0"/>
      <w:autoSpaceDN w:val="0"/>
      <w:adjustRightInd w:val="0"/>
      <w:spacing w:after="0" w:line="240" w:lineRule="auto"/>
    </w:pPr>
    <w:rPr>
      <w:rFonts w:ascii="Times New Roman" w:hAnsi="Times New Roman"/>
      <w:sz w:val="24"/>
      <w:szCs w:val="24"/>
    </w:rPr>
  </w:style>
  <w:style w:type="paragraph" w:styleId="Listapunktowana">
    <w:name w:val="List Bullet"/>
    <w:basedOn w:val="Normalny"/>
    <w:uiPriority w:val="99"/>
    <w:unhideWhenUsed/>
    <w:rsid w:val="00300D51"/>
    <w:pPr>
      <w:numPr>
        <w:numId w:val="18"/>
      </w:numPr>
      <w:spacing w:before="60"/>
      <w:contextualSpacing/>
      <w:jc w:val="both"/>
    </w:pPr>
  </w:style>
  <w:style w:type="table" w:styleId="Tabela-Siatka">
    <w:name w:val="Table Grid"/>
    <w:basedOn w:val="Standardowy"/>
    <w:rsid w:val="00300D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300D51"/>
    <w:pPr>
      <w:overflowPunct w:val="0"/>
      <w:autoSpaceDE w:val="0"/>
      <w:autoSpaceDN w:val="0"/>
      <w:adjustRightInd w:val="0"/>
      <w:spacing w:before="120" w:after="0" w:line="240" w:lineRule="auto"/>
      <w:ind w:left="284"/>
      <w:textAlignment w:val="baseline"/>
    </w:pPr>
    <w:rPr>
      <w:rFonts w:ascii="Arial" w:hAnsi="Arial"/>
      <w:sz w:val="18"/>
      <w:szCs w:val="20"/>
      <w:lang w:eastAsia="en-US"/>
    </w:rPr>
  </w:style>
  <w:style w:type="paragraph" w:styleId="Poprawka">
    <w:name w:val="Revision"/>
    <w:hidden/>
    <w:uiPriority w:val="99"/>
    <w:semiHidden/>
    <w:rsid w:val="00ED3995"/>
    <w:rPr>
      <w:sz w:val="22"/>
      <w:szCs w:val="22"/>
    </w:rPr>
  </w:style>
  <w:style w:type="character" w:styleId="UyteHipercze">
    <w:name w:val="FollowedHyperlink"/>
    <w:basedOn w:val="Domylnaczcionkaakapitu"/>
    <w:uiPriority w:val="99"/>
    <w:semiHidden/>
    <w:unhideWhenUsed/>
    <w:rsid w:val="00ED3995"/>
    <w:rPr>
      <w:color w:val="800080" w:themeColor="followedHyperlink"/>
      <w:u w:val="single"/>
    </w:rPr>
  </w:style>
  <w:style w:type="character" w:customStyle="1" w:styleId="Stopka0">
    <w:name w:val="Stopka_"/>
    <w:basedOn w:val="Domylnaczcionkaakapitu"/>
    <w:link w:val="Stopka1"/>
    <w:rsid w:val="00532AA7"/>
    <w:rPr>
      <w:rFonts w:ascii="Arial" w:eastAsia="Arial" w:hAnsi="Arial" w:cs="Arial"/>
      <w:sz w:val="13"/>
      <w:szCs w:val="13"/>
      <w:shd w:val="clear" w:color="auto" w:fill="FFFFFF"/>
    </w:rPr>
  </w:style>
  <w:style w:type="character" w:customStyle="1" w:styleId="Teksttreci2">
    <w:name w:val="Tekst treści (2)_"/>
    <w:basedOn w:val="Domylnaczcionkaakapitu"/>
    <w:rsid w:val="00532AA7"/>
    <w:rPr>
      <w:rFonts w:ascii="Arial" w:eastAsia="Arial" w:hAnsi="Arial" w:cs="Arial"/>
      <w:b w:val="0"/>
      <w:bCs w:val="0"/>
      <w:i w:val="0"/>
      <w:iCs w:val="0"/>
      <w:smallCaps w:val="0"/>
      <w:strike w:val="0"/>
      <w:sz w:val="17"/>
      <w:szCs w:val="17"/>
      <w:u w:val="none"/>
    </w:rPr>
  </w:style>
  <w:style w:type="character" w:customStyle="1" w:styleId="Teksttreci3">
    <w:name w:val="Tekst treści (3)_"/>
    <w:basedOn w:val="Domylnaczcionkaakapitu"/>
    <w:link w:val="Teksttreci30"/>
    <w:rsid w:val="00532AA7"/>
    <w:rPr>
      <w:rFonts w:ascii="Arial" w:eastAsia="Arial" w:hAnsi="Arial" w:cs="Arial"/>
      <w:sz w:val="17"/>
      <w:szCs w:val="17"/>
      <w:shd w:val="clear" w:color="auto" w:fill="FFFFFF"/>
    </w:rPr>
  </w:style>
  <w:style w:type="character" w:customStyle="1" w:styleId="Teksttreci">
    <w:name w:val="Tekst treści_"/>
    <w:basedOn w:val="Domylnaczcionkaakapitu"/>
    <w:rsid w:val="00532AA7"/>
    <w:rPr>
      <w:rFonts w:ascii="Arial" w:eastAsia="Arial" w:hAnsi="Arial" w:cs="Arial"/>
      <w:b w:val="0"/>
      <w:bCs w:val="0"/>
      <w:i w:val="0"/>
      <w:iCs w:val="0"/>
      <w:smallCaps w:val="0"/>
      <w:strike w:val="0"/>
      <w:sz w:val="14"/>
      <w:szCs w:val="14"/>
      <w:u w:val="none"/>
    </w:rPr>
  </w:style>
  <w:style w:type="character" w:customStyle="1" w:styleId="Teksttreci20">
    <w:name w:val="Tekst treści (2)"/>
    <w:basedOn w:val="Teksttreci2"/>
    <w:rsid w:val="00532AA7"/>
    <w:rPr>
      <w:rFonts w:ascii="Arial" w:eastAsia="Arial" w:hAnsi="Arial" w:cs="Arial"/>
      <w:b w:val="0"/>
      <w:bCs w:val="0"/>
      <w:i w:val="0"/>
      <w:iCs w:val="0"/>
      <w:smallCaps w:val="0"/>
      <w:strike w:val="0"/>
      <w:color w:val="FFFFFF"/>
      <w:spacing w:val="0"/>
      <w:w w:val="100"/>
      <w:position w:val="0"/>
      <w:sz w:val="17"/>
      <w:szCs w:val="17"/>
      <w:u w:val="none"/>
      <w:lang w:val="pl"/>
    </w:rPr>
  </w:style>
  <w:style w:type="character" w:customStyle="1" w:styleId="TeksttreciKursywa">
    <w:name w:val="Tekst treści + Kursywa"/>
    <w:basedOn w:val="Teksttreci"/>
    <w:rsid w:val="00532AA7"/>
    <w:rPr>
      <w:rFonts w:ascii="Arial" w:eastAsia="Arial" w:hAnsi="Arial" w:cs="Arial"/>
      <w:b w:val="0"/>
      <w:bCs w:val="0"/>
      <w:i/>
      <w:iCs/>
      <w:smallCaps w:val="0"/>
      <w:strike w:val="0"/>
      <w:color w:val="000000"/>
      <w:spacing w:val="0"/>
      <w:w w:val="100"/>
      <w:position w:val="0"/>
      <w:sz w:val="14"/>
      <w:szCs w:val="14"/>
      <w:u w:val="none"/>
      <w:lang w:val="pl"/>
    </w:rPr>
  </w:style>
  <w:style w:type="character" w:customStyle="1" w:styleId="Teksttreci0">
    <w:name w:val="Tekst treści"/>
    <w:basedOn w:val="Teksttreci"/>
    <w:rsid w:val="00532AA7"/>
    <w:rPr>
      <w:rFonts w:ascii="Arial" w:eastAsia="Arial" w:hAnsi="Arial" w:cs="Arial"/>
      <w:b w:val="0"/>
      <w:bCs w:val="0"/>
      <w:i w:val="0"/>
      <w:iCs w:val="0"/>
      <w:smallCaps w:val="0"/>
      <w:strike w:val="0"/>
      <w:color w:val="000000"/>
      <w:spacing w:val="0"/>
      <w:w w:val="100"/>
      <w:position w:val="0"/>
      <w:sz w:val="14"/>
      <w:szCs w:val="14"/>
      <w:u w:val="none"/>
      <w:lang w:val="pl"/>
    </w:rPr>
  </w:style>
  <w:style w:type="paragraph" w:customStyle="1" w:styleId="Stopka1">
    <w:name w:val="Stopka1"/>
    <w:basedOn w:val="Normalny"/>
    <w:link w:val="Stopka0"/>
    <w:rsid w:val="00532AA7"/>
    <w:pPr>
      <w:widowControl w:val="0"/>
      <w:shd w:val="clear" w:color="auto" w:fill="FFFFFF"/>
      <w:spacing w:after="0" w:line="0" w:lineRule="atLeast"/>
    </w:pPr>
    <w:rPr>
      <w:rFonts w:ascii="Arial" w:eastAsia="Arial" w:hAnsi="Arial" w:cs="Arial"/>
      <w:sz w:val="13"/>
      <w:szCs w:val="13"/>
    </w:rPr>
  </w:style>
  <w:style w:type="paragraph" w:customStyle="1" w:styleId="Teksttreci30">
    <w:name w:val="Tekst treści (3)"/>
    <w:basedOn w:val="Normalny"/>
    <w:link w:val="Teksttreci3"/>
    <w:rsid w:val="00532AA7"/>
    <w:pPr>
      <w:widowControl w:val="0"/>
      <w:shd w:val="clear" w:color="auto" w:fill="FFFFFF"/>
      <w:spacing w:after="0" w:line="0" w:lineRule="atLeast"/>
    </w:pPr>
    <w:rPr>
      <w:rFonts w:ascii="Arial" w:eastAsia="Arial" w:hAnsi="Arial" w:cs="Arial"/>
      <w:sz w:val="17"/>
      <w:szCs w:val="17"/>
    </w:rPr>
  </w:style>
  <w:style w:type="character" w:customStyle="1" w:styleId="AkapitzlistZnak">
    <w:name w:val="Akapit z listą Znak"/>
    <w:aliases w:val="Liste à puces retrait droite Znak"/>
    <w:basedOn w:val="Domylnaczcionkaakapitu"/>
    <w:link w:val="Akapitzlist"/>
    <w:uiPriority w:val="99"/>
    <w:qFormat/>
    <w:rsid w:val="0077504D"/>
    <w:rPr>
      <w:sz w:val="22"/>
      <w:szCs w:val="22"/>
    </w:rPr>
  </w:style>
  <w:style w:type="paragraph" w:customStyle="1" w:styleId="WW-Tretekstu">
    <w:name w:val="WW-Treść tekstu"/>
    <w:basedOn w:val="Normalny"/>
    <w:rsid w:val="0077504D"/>
    <w:pPr>
      <w:widowControl w:val="0"/>
      <w:suppressAutoHyphens/>
      <w:autoSpaceDE w:val="0"/>
      <w:spacing w:after="120" w:line="240" w:lineRule="auto"/>
      <w:jc w:val="both"/>
    </w:pPr>
    <w:rPr>
      <w:rFonts w:ascii="Arial" w:hAnsi="Arial"/>
      <w:sz w:val="24"/>
      <w:szCs w:val="24"/>
      <w:lang w:eastAsia="ar-SA"/>
    </w:rPr>
  </w:style>
  <w:style w:type="paragraph" w:styleId="Zwykytekst">
    <w:name w:val="Plain Text"/>
    <w:basedOn w:val="Normalny"/>
    <w:link w:val="ZwykytekstZnak"/>
    <w:uiPriority w:val="99"/>
    <w:semiHidden/>
    <w:unhideWhenUsed/>
    <w:rsid w:val="0077504D"/>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77504D"/>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3927">
      <w:bodyDiv w:val="1"/>
      <w:marLeft w:val="0"/>
      <w:marRight w:val="0"/>
      <w:marTop w:val="0"/>
      <w:marBottom w:val="0"/>
      <w:divBdr>
        <w:top w:val="none" w:sz="0" w:space="0" w:color="auto"/>
        <w:left w:val="none" w:sz="0" w:space="0" w:color="auto"/>
        <w:bottom w:val="none" w:sz="0" w:space="0" w:color="auto"/>
        <w:right w:val="none" w:sz="0" w:space="0" w:color="auto"/>
      </w:divBdr>
    </w:div>
    <w:div w:id="229388067">
      <w:bodyDiv w:val="1"/>
      <w:marLeft w:val="0"/>
      <w:marRight w:val="0"/>
      <w:marTop w:val="0"/>
      <w:marBottom w:val="0"/>
      <w:divBdr>
        <w:top w:val="none" w:sz="0" w:space="0" w:color="auto"/>
        <w:left w:val="none" w:sz="0" w:space="0" w:color="auto"/>
        <w:bottom w:val="none" w:sz="0" w:space="0" w:color="auto"/>
        <w:right w:val="none" w:sz="0" w:space="0" w:color="auto"/>
      </w:divBdr>
    </w:div>
    <w:div w:id="396128708">
      <w:bodyDiv w:val="1"/>
      <w:marLeft w:val="0"/>
      <w:marRight w:val="0"/>
      <w:marTop w:val="0"/>
      <w:marBottom w:val="0"/>
      <w:divBdr>
        <w:top w:val="none" w:sz="0" w:space="0" w:color="auto"/>
        <w:left w:val="none" w:sz="0" w:space="0" w:color="auto"/>
        <w:bottom w:val="none" w:sz="0" w:space="0" w:color="auto"/>
        <w:right w:val="none" w:sz="0" w:space="0" w:color="auto"/>
      </w:divBdr>
      <w:divsChild>
        <w:div w:id="4594373">
          <w:marLeft w:val="0"/>
          <w:marRight w:val="0"/>
          <w:marTop w:val="0"/>
          <w:marBottom w:val="0"/>
          <w:divBdr>
            <w:top w:val="none" w:sz="0" w:space="0" w:color="auto"/>
            <w:left w:val="none" w:sz="0" w:space="0" w:color="auto"/>
            <w:bottom w:val="none" w:sz="0" w:space="0" w:color="auto"/>
            <w:right w:val="none" w:sz="0" w:space="0" w:color="auto"/>
          </w:divBdr>
          <w:divsChild>
            <w:div w:id="8786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3148">
      <w:bodyDiv w:val="1"/>
      <w:marLeft w:val="0"/>
      <w:marRight w:val="0"/>
      <w:marTop w:val="0"/>
      <w:marBottom w:val="0"/>
      <w:divBdr>
        <w:top w:val="none" w:sz="0" w:space="0" w:color="auto"/>
        <w:left w:val="none" w:sz="0" w:space="0" w:color="auto"/>
        <w:bottom w:val="none" w:sz="0" w:space="0" w:color="auto"/>
        <w:right w:val="none" w:sz="0" w:space="0" w:color="auto"/>
      </w:divBdr>
    </w:div>
    <w:div w:id="833035674">
      <w:bodyDiv w:val="1"/>
      <w:marLeft w:val="0"/>
      <w:marRight w:val="0"/>
      <w:marTop w:val="0"/>
      <w:marBottom w:val="0"/>
      <w:divBdr>
        <w:top w:val="none" w:sz="0" w:space="0" w:color="auto"/>
        <w:left w:val="none" w:sz="0" w:space="0" w:color="auto"/>
        <w:bottom w:val="none" w:sz="0" w:space="0" w:color="auto"/>
        <w:right w:val="none" w:sz="0" w:space="0" w:color="auto"/>
      </w:divBdr>
      <w:divsChild>
        <w:div w:id="425271575">
          <w:marLeft w:val="0"/>
          <w:marRight w:val="0"/>
          <w:marTop w:val="0"/>
          <w:marBottom w:val="0"/>
          <w:divBdr>
            <w:top w:val="none" w:sz="0" w:space="0" w:color="auto"/>
            <w:left w:val="none" w:sz="0" w:space="0" w:color="auto"/>
            <w:bottom w:val="none" w:sz="0" w:space="0" w:color="auto"/>
            <w:right w:val="none" w:sz="0" w:space="0" w:color="auto"/>
          </w:divBdr>
        </w:div>
        <w:div w:id="122967143">
          <w:marLeft w:val="0"/>
          <w:marRight w:val="0"/>
          <w:marTop w:val="0"/>
          <w:marBottom w:val="0"/>
          <w:divBdr>
            <w:top w:val="none" w:sz="0" w:space="0" w:color="auto"/>
            <w:left w:val="none" w:sz="0" w:space="0" w:color="auto"/>
            <w:bottom w:val="none" w:sz="0" w:space="0" w:color="auto"/>
            <w:right w:val="none" w:sz="0" w:space="0" w:color="auto"/>
          </w:divBdr>
        </w:div>
        <w:div w:id="81724536">
          <w:marLeft w:val="0"/>
          <w:marRight w:val="0"/>
          <w:marTop w:val="0"/>
          <w:marBottom w:val="0"/>
          <w:divBdr>
            <w:top w:val="none" w:sz="0" w:space="0" w:color="auto"/>
            <w:left w:val="none" w:sz="0" w:space="0" w:color="auto"/>
            <w:bottom w:val="none" w:sz="0" w:space="0" w:color="auto"/>
            <w:right w:val="none" w:sz="0" w:space="0" w:color="auto"/>
          </w:divBdr>
        </w:div>
        <w:div w:id="43532210">
          <w:marLeft w:val="0"/>
          <w:marRight w:val="0"/>
          <w:marTop w:val="0"/>
          <w:marBottom w:val="0"/>
          <w:divBdr>
            <w:top w:val="none" w:sz="0" w:space="0" w:color="auto"/>
            <w:left w:val="none" w:sz="0" w:space="0" w:color="auto"/>
            <w:bottom w:val="none" w:sz="0" w:space="0" w:color="auto"/>
            <w:right w:val="none" w:sz="0" w:space="0" w:color="auto"/>
          </w:divBdr>
        </w:div>
        <w:div w:id="665397929">
          <w:marLeft w:val="0"/>
          <w:marRight w:val="0"/>
          <w:marTop w:val="0"/>
          <w:marBottom w:val="0"/>
          <w:divBdr>
            <w:top w:val="none" w:sz="0" w:space="0" w:color="auto"/>
            <w:left w:val="none" w:sz="0" w:space="0" w:color="auto"/>
            <w:bottom w:val="none" w:sz="0" w:space="0" w:color="auto"/>
            <w:right w:val="none" w:sz="0" w:space="0" w:color="auto"/>
          </w:divBdr>
        </w:div>
      </w:divsChild>
    </w:div>
    <w:div w:id="879821690">
      <w:bodyDiv w:val="1"/>
      <w:marLeft w:val="0"/>
      <w:marRight w:val="0"/>
      <w:marTop w:val="0"/>
      <w:marBottom w:val="0"/>
      <w:divBdr>
        <w:top w:val="none" w:sz="0" w:space="0" w:color="auto"/>
        <w:left w:val="none" w:sz="0" w:space="0" w:color="auto"/>
        <w:bottom w:val="none" w:sz="0" w:space="0" w:color="auto"/>
        <w:right w:val="none" w:sz="0" w:space="0" w:color="auto"/>
      </w:divBdr>
    </w:div>
    <w:div w:id="1015379154">
      <w:bodyDiv w:val="1"/>
      <w:marLeft w:val="0"/>
      <w:marRight w:val="0"/>
      <w:marTop w:val="0"/>
      <w:marBottom w:val="0"/>
      <w:divBdr>
        <w:top w:val="none" w:sz="0" w:space="0" w:color="auto"/>
        <w:left w:val="none" w:sz="0" w:space="0" w:color="auto"/>
        <w:bottom w:val="none" w:sz="0" w:space="0" w:color="auto"/>
        <w:right w:val="none" w:sz="0" w:space="0" w:color="auto"/>
      </w:divBdr>
      <w:divsChild>
        <w:div w:id="1172531828">
          <w:marLeft w:val="0"/>
          <w:marRight w:val="0"/>
          <w:marTop w:val="0"/>
          <w:marBottom w:val="0"/>
          <w:divBdr>
            <w:top w:val="none" w:sz="0" w:space="0" w:color="auto"/>
            <w:left w:val="none" w:sz="0" w:space="0" w:color="auto"/>
            <w:bottom w:val="none" w:sz="0" w:space="0" w:color="auto"/>
            <w:right w:val="none" w:sz="0" w:space="0" w:color="auto"/>
          </w:divBdr>
        </w:div>
        <w:div w:id="2065329220">
          <w:marLeft w:val="0"/>
          <w:marRight w:val="0"/>
          <w:marTop w:val="0"/>
          <w:marBottom w:val="0"/>
          <w:divBdr>
            <w:top w:val="none" w:sz="0" w:space="0" w:color="auto"/>
            <w:left w:val="none" w:sz="0" w:space="0" w:color="auto"/>
            <w:bottom w:val="none" w:sz="0" w:space="0" w:color="auto"/>
            <w:right w:val="none" w:sz="0" w:space="0" w:color="auto"/>
          </w:divBdr>
        </w:div>
        <w:div w:id="368729990">
          <w:marLeft w:val="0"/>
          <w:marRight w:val="0"/>
          <w:marTop w:val="0"/>
          <w:marBottom w:val="0"/>
          <w:divBdr>
            <w:top w:val="none" w:sz="0" w:space="0" w:color="auto"/>
            <w:left w:val="none" w:sz="0" w:space="0" w:color="auto"/>
            <w:bottom w:val="none" w:sz="0" w:space="0" w:color="auto"/>
            <w:right w:val="none" w:sz="0" w:space="0" w:color="auto"/>
          </w:divBdr>
        </w:div>
      </w:divsChild>
    </w:div>
    <w:div w:id="1225872890">
      <w:bodyDiv w:val="1"/>
      <w:marLeft w:val="60"/>
      <w:marRight w:val="60"/>
      <w:marTop w:val="60"/>
      <w:marBottom w:val="15"/>
      <w:divBdr>
        <w:top w:val="none" w:sz="0" w:space="0" w:color="auto"/>
        <w:left w:val="none" w:sz="0" w:space="0" w:color="auto"/>
        <w:bottom w:val="none" w:sz="0" w:space="0" w:color="auto"/>
        <w:right w:val="none" w:sz="0" w:space="0" w:color="auto"/>
      </w:divBdr>
      <w:divsChild>
        <w:div w:id="1361783376">
          <w:marLeft w:val="0"/>
          <w:marRight w:val="0"/>
          <w:marTop w:val="0"/>
          <w:marBottom w:val="0"/>
          <w:divBdr>
            <w:top w:val="none" w:sz="0" w:space="0" w:color="auto"/>
            <w:left w:val="none" w:sz="0" w:space="0" w:color="auto"/>
            <w:bottom w:val="none" w:sz="0" w:space="0" w:color="auto"/>
            <w:right w:val="none" w:sz="0" w:space="0" w:color="auto"/>
          </w:divBdr>
        </w:div>
        <w:div w:id="1229262881">
          <w:marLeft w:val="0"/>
          <w:marRight w:val="0"/>
          <w:marTop w:val="0"/>
          <w:marBottom w:val="0"/>
          <w:divBdr>
            <w:top w:val="none" w:sz="0" w:space="0" w:color="auto"/>
            <w:left w:val="none" w:sz="0" w:space="0" w:color="auto"/>
            <w:bottom w:val="none" w:sz="0" w:space="0" w:color="auto"/>
            <w:right w:val="none" w:sz="0" w:space="0" w:color="auto"/>
          </w:divBdr>
        </w:div>
      </w:divsChild>
    </w:div>
    <w:div w:id="1257177822">
      <w:bodyDiv w:val="1"/>
      <w:marLeft w:val="0"/>
      <w:marRight w:val="0"/>
      <w:marTop w:val="0"/>
      <w:marBottom w:val="0"/>
      <w:divBdr>
        <w:top w:val="none" w:sz="0" w:space="0" w:color="auto"/>
        <w:left w:val="none" w:sz="0" w:space="0" w:color="auto"/>
        <w:bottom w:val="none" w:sz="0" w:space="0" w:color="auto"/>
        <w:right w:val="none" w:sz="0" w:space="0" w:color="auto"/>
      </w:divBdr>
      <w:divsChild>
        <w:div w:id="1869757266">
          <w:marLeft w:val="0"/>
          <w:marRight w:val="0"/>
          <w:marTop w:val="0"/>
          <w:marBottom w:val="0"/>
          <w:divBdr>
            <w:top w:val="none" w:sz="0" w:space="0" w:color="auto"/>
            <w:left w:val="none" w:sz="0" w:space="0" w:color="auto"/>
            <w:bottom w:val="none" w:sz="0" w:space="0" w:color="auto"/>
            <w:right w:val="none" w:sz="0" w:space="0" w:color="auto"/>
          </w:divBdr>
          <w:divsChild>
            <w:div w:id="1468667405">
              <w:marLeft w:val="0"/>
              <w:marRight w:val="0"/>
              <w:marTop w:val="0"/>
              <w:marBottom w:val="0"/>
              <w:divBdr>
                <w:top w:val="none" w:sz="0" w:space="0" w:color="auto"/>
                <w:left w:val="none" w:sz="0" w:space="0" w:color="auto"/>
                <w:bottom w:val="none" w:sz="0" w:space="0" w:color="auto"/>
                <w:right w:val="none" w:sz="0" w:space="0" w:color="auto"/>
              </w:divBdr>
              <w:divsChild>
                <w:div w:id="1956522516">
                  <w:marLeft w:val="0"/>
                  <w:marRight w:val="0"/>
                  <w:marTop w:val="0"/>
                  <w:marBottom w:val="0"/>
                  <w:divBdr>
                    <w:top w:val="none" w:sz="0" w:space="0" w:color="auto"/>
                    <w:left w:val="none" w:sz="0" w:space="0" w:color="auto"/>
                    <w:bottom w:val="none" w:sz="0" w:space="0" w:color="auto"/>
                    <w:right w:val="none" w:sz="0" w:space="0" w:color="auto"/>
                  </w:divBdr>
                  <w:divsChild>
                    <w:div w:id="1605383598">
                      <w:marLeft w:val="0"/>
                      <w:marRight w:val="0"/>
                      <w:marTop w:val="0"/>
                      <w:marBottom w:val="0"/>
                      <w:divBdr>
                        <w:top w:val="none" w:sz="0" w:space="0" w:color="auto"/>
                        <w:left w:val="none" w:sz="0" w:space="0" w:color="auto"/>
                        <w:bottom w:val="none" w:sz="0" w:space="0" w:color="auto"/>
                        <w:right w:val="none" w:sz="0" w:space="0" w:color="auto"/>
                      </w:divBdr>
                      <w:divsChild>
                        <w:div w:id="939485430">
                          <w:marLeft w:val="0"/>
                          <w:marRight w:val="0"/>
                          <w:marTop w:val="0"/>
                          <w:marBottom w:val="0"/>
                          <w:divBdr>
                            <w:top w:val="none" w:sz="0" w:space="0" w:color="auto"/>
                            <w:left w:val="none" w:sz="0" w:space="0" w:color="auto"/>
                            <w:bottom w:val="none" w:sz="0" w:space="0" w:color="auto"/>
                            <w:right w:val="none" w:sz="0" w:space="0" w:color="auto"/>
                          </w:divBdr>
                          <w:divsChild>
                            <w:div w:id="1186165426">
                              <w:marLeft w:val="0"/>
                              <w:marRight w:val="0"/>
                              <w:marTop w:val="0"/>
                              <w:marBottom w:val="0"/>
                              <w:divBdr>
                                <w:top w:val="none" w:sz="0" w:space="0" w:color="auto"/>
                                <w:left w:val="none" w:sz="0" w:space="0" w:color="auto"/>
                                <w:bottom w:val="none" w:sz="0" w:space="0" w:color="auto"/>
                                <w:right w:val="none" w:sz="0" w:space="0" w:color="auto"/>
                              </w:divBdr>
                              <w:divsChild>
                                <w:div w:id="1359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81823">
      <w:bodyDiv w:val="1"/>
      <w:marLeft w:val="0"/>
      <w:marRight w:val="0"/>
      <w:marTop w:val="0"/>
      <w:marBottom w:val="0"/>
      <w:divBdr>
        <w:top w:val="none" w:sz="0" w:space="0" w:color="auto"/>
        <w:left w:val="none" w:sz="0" w:space="0" w:color="auto"/>
        <w:bottom w:val="none" w:sz="0" w:space="0" w:color="auto"/>
        <w:right w:val="none" w:sz="0" w:space="0" w:color="auto"/>
      </w:divBdr>
    </w:div>
    <w:div w:id="1713917827">
      <w:bodyDiv w:val="1"/>
      <w:marLeft w:val="0"/>
      <w:marRight w:val="0"/>
      <w:marTop w:val="0"/>
      <w:marBottom w:val="0"/>
      <w:divBdr>
        <w:top w:val="none" w:sz="0" w:space="0" w:color="auto"/>
        <w:left w:val="none" w:sz="0" w:space="0" w:color="auto"/>
        <w:bottom w:val="none" w:sz="0" w:space="0" w:color="auto"/>
        <w:right w:val="none" w:sz="0" w:space="0" w:color="auto"/>
      </w:divBdr>
      <w:divsChild>
        <w:div w:id="2002342015">
          <w:marLeft w:val="0"/>
          <w:marRight w:val="0"/>
          <w:marTop w:val="0"/>
          <w:marBottom w:val="0"/>
          <w:divBdr>
            <w:top w:val="none" w:sz="0" w:space="0" w:color="auto"/>
            <w:left w:val="none" w:sz="0" w:space="0" w:color="auto"/>
            <w:bottom w:val="none" w:sz="0" w:space="0" w:color="auto"/>
            <w:right w:val="none" w:sz="0" w:space="0" w:color="auto"/>
          </w:divBdr>
        </w:div>
        <w:div w:id="745419584">
          <w:marLeft w:val="0"/>
          <w:marRight w:val="0"/>
          <w:marTop w:val="0"/>
          <w:marBottom w:val="0"/>
          <w:divBdr>
            <w:top w:val="none" w:sz="0" w:space="0" w:color="auto"/>
            <w:left w:val="none" w:sz="0" w:space="0" w:color="auto"/>
            <w:bottom w:val="none" w:sz="0" w:space="0" w:color="auto"/>
            <w:right w:val="none" w:sz="0" w:space="0" w:color="auto"/>
          </w:divBdr>
        </w:div>
        <w:div w:id="1208643623">
          <w:marLeft w:val="0"/>
          <w:marRight w:val="0"/>
          <w:marTop w:val="0"/>
          <w:marBottom w:val="0"/>
          <w:divBdr>
            <w:top w:val="none" w:sz="0" w:space="0" w:color="auto"/>
            <w:left w:val="none" w:sz="0" w:space="0" w:color="auto"/>
            <w:bottom w:val="none" w:sz="0" w:space="0" w:color="auto"/>
            <w:right w:val="none" w:sz="0" w:space="0" w:color="auto"/>
          </w:divBdr>
        </w:div>
        <w:div w:id="839779307">
          <w:marLeft w:val="0"/>
          <w:marRight w:val="0"/>
          <w:marTop w:val="0"/>
          <w:marBottom w:val="0"/>
          <w:divBdr>
            <w:top w:val="none" w:sz="0" w:space="0" w:color="auto"/>
            <w:left w:val="none" w:sz="0" w:space="0" w:color="auto"/>
            <w:bottom w:val="none" w:sz="0" w:space="0" w:color="auto"/>
            <w:right w:val="none" w:sz="0" w:space="0" w:color="auto"/>
          </w:divBdr>
        </w:div>
        <w:div w:id="1339503537">
          <w:marLeft w:val="0"/>
          <w:marRight w:val="0"/>
          <w:marTop w:val="0"/>
          <w:marBottom w:val="0"/>
          <w:divBdr>
            <w:top w:val="none" w:sz="0" w:space="0" w:color="auto"/>
            <w:left w:val="none" w:sz="0" w:space="0" w:color="auto"/>
            <w:bottom w:val="none" w:sz="0" w:space="0" w:color="auto"/>
            <w:right w:val="none" w:sz="0" w:space="0" w:color="auto"/>
          </w:divBdr>
        </w:div>
        <w:div w:id="665744566">
          <w:marLeft w:val="0"/>
          <w:marRight w:val="0"/>
          <w:marTop w:val="0"/>
          <w:marBottom w:val="0"/>
          <w:divBdr>
            <w:top w:val="none" w:sz="0" w:space="0" w:color="auto"/>
            <w:left w:val="none" w:sz="0" w:space="0" w:color="auto"/>
            <w:bottom w:val="none" w:sz="0" w:space="0" w:color="auto"/>
            <w:right w:val="none" w:sz="0" w:space="0" w:color="auto"/>
          </w:divBdr>
        </w:div>
        <w:div w:id="649142442">
          <w:marLeft w:val="0"/>
          <w:marRight w:val="0"/>
          <w:marTop w:val="0"/>
          <w:marBottom w:val="0"/>
          <w:divBdr>
            <w:top w:val="none" w:sz="0" w:space="0" w:color="auto"/>
            <w:left w:val="none" w:sz="0" w:space="0" w:color="auto"/>
            <w:bottom w:val="none" w:sz="0" w:space="0" w:color="auto"/>
            <w:right w:val="none" w:sz="0" w:space="0" w:color="auto"/>
          </w:divBdr>
        </w:div>
        <w:div w:id="421025771">
          <w:marLeft w:val="0"/>
          <w:marRight w:val="0"/>
          <w:marTop w:val="0"/>
          <w:marBottom w:val="0"/>
          <w:divBdr>
            <w:top w:val="none" w:sz="0" w:space="0" w:color="auto"/>
            <w:left w:val="none" w:sz="0" w:space="0" w:color="auto"/>
            <w:bottom w:val="none" w:sz="0" w:space="0" w:color="auto"/>
            <w:right w:val="none" w:sz="0" w:space="0" w:color="auto"/>
          </w:divBdr>
        </w:div>
        <w:div w:id="1831289963">
          <w:marLeft w:val="0"/>
          <w:marRight w:val="0"/>
          <w:marTop w:val="0"/>
          <w:marBottom w:val="0"/>
          <w:divBdr>
            <w:top w:val="none" w:sz="0" w:space="0" w:color="auto"/>
            <w:left w:val="none" w:sz="0" w:space="0" w:color="auto"/>
            <w:bottom w:val="none" w:sz="0" w:space="0" w:color="auto"/>
            <w:right w:val="none" w:sz="0" w:space="0" w:color="auto"/>
          </w:divBdr>
        </w:div>
        <w:div w:id="1509179163">
          <w:marLeft w:val="0"/>
          <w:marRight w:val="0"/>
          <w:marTop w:val="0"/>
          <w:marBottom w:val="0"/>
          <w:divBdr>
            <w:top w:val="none" w:sz="0" w:space="0" w:color="auto"/>
            <w:left w:val="none" w:sz="0" w:space="0" w:color="auto"/>
            <w:bottom w:val="none" w:sz="0" w:space="0" w:color="auto"/>
            <w:right w:val="none" w:sz="0" w:space="0" w:color="auto"/>
          </w:divBdr>
        </w:div>
        <w:div w:id="28528871">
          <w:marLeft w:val="0"/>
          <w:marRight w:val="0"/>
          <w:marTop w:val="0"/>
          <w:marBottom w:val="0"/>
          <w:divBdr>
            <w:top w:val="none" w:sz="0" w:space="0" w:color="auto"/>
            <w:left w:val="none" w:sz="0" w:space="0" w:color="auto"/>
            <w:bottom w:val="none" w:sz="0" w:space="0" w:color="auto"/>
            <w:right w:val="none" w:sz="0" w:space="0" w:color="auto"/>
          </w:divBdr>
        </w:div>
        <w:div w:id="1356148819">
          <w:marLeft w:val="0"/>
          <w:marRight w:val="0"/>
          <w:marTop w:val="0"/>
          <w:marBottom w:val="0"/>
          <w:divBdr>
            <w:top w:val="none" w:sz="0" w:space="0" w:color="auto"/>
            <w:left w:val="none" w:sz="0" w:space="0" w:color="auto"/>
            <w:bottom w:val="none" w:sz="0" w:space="0" w:color="auto"/>
            <w:right w:val="none" w:sz="0" w:space="0" w:color="auto"/>
          </w:divBdr>
        </w:div>
        <w:div w:id="2137209947">
          <w:marLeft w:val="0"/>
          <w:marRight w:val="0"/>
          <w:marTop w:val="0"/>
          <w:marBottom w:val="0"/>
          <w:divBdr>
            <w:top w:val="none" w:sz="0" w:space="0" w:color="auto"/>
            <w:left w:val="none" w:sz="0" w:space="0" w:color="auto"/>
            <w:bottom w:val="none" w:sz="0" w:space="0" w:color="auto"/>
            <w:right w:val="none" w:sz="0" w:space="0" w:color="auto"/>
          </w:divBdr>
        </w:div>
        <w:div w:id="254486337">
          <w:marLeft w:val="0"/>
          <w:marRight w:val="0"/>
          <w:marTop w:val="0"/>
          <w:marBottom w:val="0"/>
          <w:divBdr>
            <w:top w:val="none" w:sz="0" w:space="0" w:color="auto"/>
            <w:left w:val="none" w:sz="0" w:space="0" w:color="auto"/>
            <w:bottom w:val="none" w:sz="0" w:space="0" w:color="auto"/>
            <w:right w:val="none" w:sz="0" w:space="0" w:color="auto"/>
          </w:divBdr>
        </w:div>
        <w:div w:id="169612078">
          <w:marLeft w:val="0"/>
          <w:marRight w:val="0"/>
          <w:marTop w:val="0"/>
          <w:marBottom w:val="0"/>
          <w:divBdr>
            <w:top w:val="none" w:sz="0" w:space="0" w:color="auto"/>
            <w:left w:val="none" w:sz="0" w:space="0" w:color="auto"/>
            <w:bottom w:val="none" w:sz="0" w:space="0" w:color="auto"/>
            <w:right w:val="none" w:sz="0" w:space="0" w:color="auto"/>
          </w:divBdr>
        </w:div>
        <w:div w:id="1307585180">
          <w:marLeft w:val="0"/>
          <w:marRight w:val="0"/>
          <w:marTop w:val="0"/>
          <w:marBottom w:val="0"/>
          <w:divBdr>
            <w:top w:val="none" w:sz="0" w:space="0" w:color="auto"/>
            <w:left w:val="none" w:sz="0" w:space="0" w:color="auto"/>
            <w:bottom w:val="none" w:sz="0" w:space="0" w:color="auto"/>
            <w:right w:val="none" w:sz="0" w:space="0" w:color="auto"/>
          </w:divBdr>
        </w:div>
        <w:div w:id="972250715">
          <w:marLeft w:val="0"/>
          <w:marRight w:val="0"/>
          <w:marTop w:val="0"/>
          <w:marBottom w:val="0"/>
          <w:divBdr>
            <w:top w:val="none" w:sz="0" w:space="0" w:color="auto"/>
            <w:left w:val="none" w:sz="0" w:space="0" w:color="auto"/>
            <w:bottom w:val="none" w:sz="0" w:space="0" w:color="auto"/>
            <w:right w:val="none" w:sz="0" w:space="0" w:color="auto"/>
          </w:divBdr>
        </w:div>
      </w:divsChild>
    </w:div>
    <w:div w:id="18655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ecb.int/stats/exchange/eurofxref/html/index.en.html" TargetMode="External"/><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FA9FD-85D3-46C0-B7BE-C403C91C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3224</Words>
  <Characters>19347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22526</CharactersWithSpaces>
  <SharedDoc>false</SharedDoc>
  <HLinks>
    <vt:vector size="12" baseType="variant">
      <vt:variant>
        <vt:i4>1769561</vt:i4>
      </vt:variant>
      <vt:variant>
        <vt:i4>3</vt:i4>
      </vt:variant>
      <vt:variant>
        <vt:i4>0</vt:i4>
      </vt:variant>
      <vt:variant>
        <vt:i4>5</vt:i4>
      </vt:variant>
      <vt:variant>
        <vt:lpwstr>http://www.ncbir.gov.pl/</vt:lpwstr>
      </vt:variant>
      <vt:variant>
        <vt:lpwstr/>
      </vt:variant>
      <vt:variant>
        <vt:i4>7995509</vt:i4>
      </vt:variant>
      <vt:variant>
        <vt:i4>0</vt:i4>
      </vt:variant>
      <vt:variant>
        <vt:i4>0</vt:i4>
      </vt:variant>
      <vt:variant>
        <vt:i4>5</vt:i4>
      </vt:variant>
      <vt:variant>
        <vt:lpwstr>http://www.eurostars-eureka.eu/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tokarski</dc:creator>
  <cp:lastModifiedBy>Andrzej Wajs</cp:lastModifiedBy>
  <cp:revision>6</cp:revision>
  <cp:lastPrinted>2019-12-11T08:19:00Z</cp:lastPrinted>
  <dcterms:created xsi:type="dcterms:W3CDTF">2020-10-08T04:49:00Z</dcterms:created>
  <dcterms:modified xsi:type="dcterms:W3CDTF">2020-11-13T06:59:00Z</dcterms:modified>
</cp:coreProperties>
</file>