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AE" w:rsidRDefault="00200CA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200CAE" w:rsidRDefault="00200CA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200CAE">
        <w:rPr>
          <w:rFonts w:ascii="Arial" w:hAnsi="Arial" w:cs="Arial"/>
          <w:sz w:val="20"/>
          <w:szCs w:val="20"/>
        </w:rPr>
        <w:t>zakup i sukcesywna dostawa fabrycznie nowych materiałów biurowych.</w:t>
      </w:r>
      <w:bookmarkStart w:id="0" w:name="_GoBack"/>
      <w:bookmarkEnd w:id="0"/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16" w:rsidRDefault="00FA4216" w:rsidP="00C0685D">
      <w:pPr>
        <w:spacing w:after="0" w:line="240" w:lineRule="auto"/>
      </w:pPr>
      <w:r>
        <w:separator/>
      </w:r>
    </w:p>
  </w:endnote>
  <w:endnote w:type="continuationSeparator" w:id="0">
    <w:p w:rsidR="00FA4216" w:rsidRDefault="00FA421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16" w:rsidRDefault="00FA4216" w:rsidP="00C0685D">
      <w:pPr>
        <w:spacing w:after="0" w:line="240" w:lineRule="auto"/>
      </w:pPr>
      <w:r>
        <w:separator/>
      </w:r>
    </w:p>
  </w:footnote>
  <w:footnote w:type="continuationSeparator" w:id="0">
    <w:p w:rsidR="00FA4216" w:rsidRDefault="00FA421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0CAE"/>
    <w:rsid w:val="00271785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60AD1"/>
    <w:rsid w:val="008739B3"/>
    <w:rsid w:val="00896E78"/>
    <w:rsid w:val="008A6CFC"/>
    <w:rsid w:val="00942A0B"/>
    <w:rsid w:val="009518FE"/>
    <w:rsid w:val="009E6211"/>
    <w:rsid w:val="00A23FCE"/>
    <w:rsid w:val="00A36977"/>
    <w:rsid w:val="00A90A1C"/>
    <w:rsid w:val="00AC31F4"/>
    <w:rsid w:val="00B7598A"/>
    <w:rsid w:val="00C0060B"/>
    <w:rsid w:val="00C0685D"/>
    <w:rsid w:val="00CC2B01"/>
    <w:rsid w:val="00DD256A"/>
    <w:rsid w:val="00E34803"/>
    <w:rsid w:val="00EC343D"/>
    <w:rsid w:val="00F63347"/>
    <w:rsid w:val="00FA4216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D1D4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Karnas Jaroslaw</cp:lastModifiedBy>
  <cp:revision>2</cp:revision>
  <cp:lastPrinted>2018-02-19T09:14:00Z</cp:lastPrinted>
  <dcterms:created xsi:type="dcterms:W3CDTF">2024-01-19T08:55:00Z</dcterms:created>
  <dcterms:modified xsi:type="dcterms:W3CDTF">2024-01-19T08:55:00Z</dcterms:modified>
</cp:coreProperties>
</file>