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2E2E" w14:textId="2D840000" w:rsidR="00935BE4" w:rsidRDefault="001B525F" w:rsidP="003A1880">
      <w:pPr>
        <w:spacing w:before="79" w:line="276" w:lineRule="auto"/>
        <w:ind w:left="1" w:right="1"/>
        <w:jc w:val="center"/>
        <w:rPr>
          <w:b/>
        </w:rPr>
      </w:pPr>
      <w:r>
        <w:rPr>
          <w:b/>
        </w:rPr>
        <w:t>UMOWA</w:t>
      </w:r>
      <w:r w:rsidR="00F6260F">
        <w:rPr>
          <w:b/>
        </w:rPr>
        <w:t xml:space="preserve"> SPRZEDAŻY 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57"/>
        </w:rPr>
        <w:t xml:space="preserve"> </w:t>
      </w:r>
      <w:r>
        <w:rPr>
          <w:b/>
          <w:spacing w:val="-2"/>
        </w:rPr>
        <w:t>D</w:t>
      </w:r>
      <w:r w:rsidR="00410D40">
        <w:rPr>
          <w:b/>
          <w:spacing w:val="-2"/>
        </w:rPr>
        <w:t>R</w:t>
      </w:r>
      <w:r>
        <w:rPr>
          <w:b/>
          <w:spacing w:val="-2"/>
        </w:rPr>
        <w:t>.270.</w:t>
      </w:r>
      <w:r w:rsidR="004F04BE">
        <w:rPr>
          <w:b/>
          <w:spacing w:val="-2"/>
        </w:rPr>
        <w:t>3</w:t>
      </w:r>
      <w:r>
        <w:rPr>
          <w:b/>
          <w:spacing w:val="-2"/>
        </w:rPr>
        <w:t>.202</w:t>
      </w:r>
      <w:r w:rsidR="004F04BE">
        <w:rPr>
          <w:b/>
          <w:spacing w:val="-2"/>
        </w:rPr>
        <w:t>6</w:t>
      </w:r>
    </w:p>
    <w:p w14:paraId="75C649F3" w14:textId="185CE9E5" w:rsidR="00935BE4" w:rsidRDefault="00F6260F" w:rsidP="003A1880">
      <w:pPr>
        <w:pStyle w:val="Tekstpodstawowy"/>
        <w:tabs>
          <w:tab w:val="left" w:leader="dot" w:pos="3552"/>
        </w:tabs>
        <w:spacing w:before="240" w:line="276" w:lineRule="auto"/>
        <w:ind w:left="116"/>
      </w:pPr>
      <w:r>
        <w:t>z</w:t>
      </w:r>
      <w:r w:rsidR="001B525F">
        <w:t>awarta</w:t>
      </w:r>
      <w:r w:rsidR="001B525F">
        <w:rPr>
          <w:spacing w:val="-3"/>
        </w:rPr>
        <w:t xml:space="preserve"> </w:t>
      </w:r>
      <w:r w:rsidR="001B525F">
        <w:t>w</w:t>
      </w:r>
      <w:r w:rsidR="001B525F">
        <w:rPr>
          <w:spacing w:val="-3"/>
        </w:rPr>
        <w:t xml:space="preserve"> </w:t>
      </w:r>
      <w:r w:rsidR="001B525F">
        <w:rPr>
          <w:spacing w:val="-4"/>
        </w:rPr>
        <w:t>dniu</w:t>
      </w:r>
      <w:r w:rsidR="001B525F">
        <w:tab/>
        <w:t>202</w:t>
      </w:r>
      <w:r w:rsidR="004F04BE">
        <w:t>6</w:t>
      </w:r>
      <w:r w:rsidR="001B525F">
        <w:rPr>
          <w:spacing w:val="-5"/>
        </w:rPr>
        <w:t xml:space="preserve"> </w:t>
      </w:r>
      <w:r w:rsidR="001B525F">
        <w:t>r.</w:t>
      </w:r>
      <w:r w:rsidR="001B525F">
        <w:rPr>
          <w:spacing w:val="-2"/>
        </w:rPr>
        <w:t xml:space="preserve"> </w:t>
      </w:r>
      <w:r w:rsidR="001B525F">
        <w:t>w</w:t>
      </w:r>
      <w:r w:rsidR="001B525F">
        <w:rPr>
          <w:spacing w:val="-2"/>
        </w:rPr>
        <w:t xml:space="preserve"> </w:t>
      </w:r>
      <w:r w:rsidR="001B525F">
        <w:t>Łodzi,</w:t>
      </w:r>
      <w:r w:rsidR="001B525F">
        <w:rPr>
          <w:spacing w:val="-2"/>
        </w:rPr>
        <w:t xml:space="preserve"> pomiędzy:</w:t>
      </w:r>
    </w:p>
    <w:p w14:paraId="530FE703" w14:textId="77777777" w:rsidR="00935BE4" w:rsidRDefault="001B525F" w:rsidP="003A1880">
      <w:pPr>
        <w:pStyle w:val="Tekstpodstawowy"/>
        <w:spacing w:before="126" w:line="276" w:lineRule="auto"/>
        <w:ind w:left="116" w:right="115"/>
        <w:jc w:val="both"/>
      </w:pPr>
      <w:r>
        <w:t>Skarbem Państwa Państwowym Gospodarstwem Leśnym Lasy Państwowe -</w:t>
      </w:r>
      <w:r>
        <w:rPr>
          <w:spacing w:val="40"/>
        </w:rPr>
        <w:t xml:space="preserve"> </w:t>
      </w:r>
      <w:r>
        <w:t>Regionalną Dyrekcją Lasów Państwowych z siedzibą w Łodzi, przy ul. Matejki 16,</w:t>
      </w:r>
    </w:p>
    <w:p w14:paraId="37DB658C" w14:textId="51189A99" w:rsidR="00935BE4" w:rsidRDefault="001B525F" w:rsidP="003A1880">
      <w:pPr>
        <w:pStyle w:val="Tekstpodstawowy"/>
        <w:spacing w:before="200" w:line="276" w:lineRule="auto"/>
        <w:ind w:left="116"/>
      </w:pPr>
      <w:r>
        <w:t>reprezentowaną</w:t>
      </w:r>
      <w:r>
        <w:rPr>
          <w:spacing w:val="30"/>
        </w:rPr>
        <w:t xml:space="preserve">  </w:t>
      </w:r>
      <w:r>
        <w:t>przez:</w:t>
      </w:r>
      <w:r>
        <w:rPr>
          <w:spacing w:val="31"/>
        </w:rPr>
        <w:t xml:space="preserve">  </w:t>
      </w:r>
      <w:r w:rsidR="004F04BE">
        <w:t xml:space="preserve">Janusza Witkowskiego </w:t>
      </w:r>
      <w:r w:rsidR="009E0178">
        <w:t xml:space="preserve"> </w:t>
      </w:r>
      <w:r>
        <w:t>–</w:t>
      </w:r>
      <w:r>
        <w:rPr>
          <w:spacing w:val="30"/>
        </w:rPr>
        <w:t xml:space="preserve">  </w:t>
      </w:r>
      <w:r>
        <w:t>Dyrektora</w:t>
      </w:r>
      <w:r>
        <w:rPr>
          <w:spacing w:val="30"/>
        </w:rPr>
        <w:t xml:space="preserve">  </w:t>
      </w:r>
      <w:r>
        <w:t>Regionalnej</w:t>
      </w:r>
      <w:r>
        <w:rPr>
          <w:spacing w:val="31"/>
        </w:rPr>
        <w:t xml:space="preserve">  </w:t>
      </w:r>
      <w:r>
        <w:t>Dyrekcji</w:t>
      </w:r>
      <w:r>
        <w:rPr>
          <w:spacing w:val="30"/>
        </w:rPr>
        <w:t xml:space="preserve">  </w:t>
      </w:r>
      <w:r>
        <w:rPr>
          <w:spacing w:val="-2"/>
        </w:rPr>
        <w:t>Lasów</w:t>
      </w:r>
      <w:r w:rsidR="004F04BE">
        <w:t xml:space="preserve"> </w:t>
      </w:r>
      <w:r>
        <w:t>Państwowych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Łodzi,</w:t>
      </w:r>
      <w:r>
        <w:rPr>
          <w:spacing w:val="-4"/>
        </w:rPr>
        <w:t xml:space="preserve"> </w:t>
      </w:r>
      <w:r>
        <w:t>zwaną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rPr>
          <w:spacing w:val="-2"/>
        </w:rPr>
        <w:t>„Zamawiającym”</w:t>
      </w:r>
    </w:p>
    <w:p w14:paraId="76D36DDE" w14:textId="77777777" w:rsidR="00935BE4" w:rsidRDefault="00935BE4" w:rsidP="003A1880">
      <w:pPr>
        <w:pStyle w:val="Tekstpodstawowy"/>
        <w:spacing w:before="73" w:line="276" w:lineRule="auto"/>
      </w:pPr>
    </w:p>
    <w:p w14:paraId="282ADED4" w14:textId="77777777" w:rsidR="00935BE4" w:rsidRDefault="001B525F" w:rsidP="003A1880">
      <w:pPr>
        <w:pStyle w:val="Tekstpodstawowy"/>
        <w:spacing w:line="276" w:lineRule="auto"/>
        <w:ind w:left="116"/>
      </w:pPr>
      <w:r>
        <w:rPr>
          <w:spacing w:val="-10"/>
        </w:rPr>
        <w:t>a</w:t>
      </w:r>
    </w:p>
    <w:p w14:paraId="0FB32430" w14:textId="77777777" w:rsidR="00935BE4" w:rsidRDefault="00935BE4" w:rsidP="003A1880">
      <w:pPr>
        <w:pStyle w:val="Tekstpodstawowy"/>
        <w:spacing w:before="73" w:line="276" w:lineRule="auto"/>
      </w:pPr>
    </w:p>
    <w:p w14:paraId="66800F9D" w14:textId="77777777" w:rsidR="00935BE4" w:rsidRDefault="001B525F" w:rsidP="003A1880">
      <w:pPr>
        <w:spacing w:before="1" w:line="276" w:lineRule="auto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59E3F37E" w14:textId="77777777" w:rsidR="00935BE4" w:rsidRDefault="001B525F" w:rsidP="003A1880">
      <w:pPr>
        <w:spacing w:before="126" w:line="276" w:lineRule="auto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19011379" w14:textId="77777777" w:rsidR="00935BE4" w:rsidRDefault="001B525F" w:rsidP="003A1880">
      <w:pPr>
        <w:spacing w:before="127" w:line="276" w:lineRule="auto"/>
        <w:ind w:left="116"/>
      </w:pPr>
      <w:r>
        <w:rPr>
          <w:spacing w:val="-2"/>
        </w:rPr>
        <w:t>…………………………………………………………………………………………………</w:t>
      </w:r>
    </w:p>
    <w:p w14:paraId="5954D59C" w14:textId="77777777" w:rsidR="00935BE4" w:rsidRDefault="00935BE4" w:rsidP="003A1880">
      <w:pPr>
        <w:pStyle w:val="Tekstpodstawowy"/>
        <w:spacing w:before="73" w:line="276" w:lineRule="auto"/>
      </w:pPr>
    </w:p>
    <w:p w14:paraId="2693948B" w14:textId="77777777" w:rsidR="00935BE4" w:rsidRDefault="001B525F" w:rsidP="003A1880">
      <w:pPr>
        <w:pStyle w:val="Tekstpodstawowy"/>
        <w:spacing w:line="276" w:lineRule="auto"/>
        <w:ind w:left="116"/>
      </w:pPr>
      <w:r>
        <w:t>zwaną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dalszej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rPr>
          <w:spacing w:val="-2"/>
        </w:rPr>
        <w:t>„Sprzedającym”</w:t>
      </w:r>
    </w:p>
    <w:p w14:paraId="06B66E4B" w14:textId="77777777" w:rsidR="00935BE4" w:rsidRDefault="00935BE4" w:rsidP="003A1880">
      <w:pPr>
        <w:pStyle w:val="Tekstpodstawowy"/>
        <w:spacing w:before="73" w:line="276" w:lineRule="auto"/>
      </w:pPr>
    </w:p>
    <w:p w14:paraId="1FB1E5E6" w14:textId="77777777" w:rsidR="00935BE4" w:rsidRDefault="001B525F" w:rsidP="003A1880">
      <w:pPr>
        <w:pStyle w:val="Tekstpodstawowy"/>
        <w:spacing w:before="1" w:line="276" w:lineRule="auto"/>
        <w:ind w:left="116"/>
      </w:pPr>
      <w:r>
        <w:t>zwanymi</w:t>
      </w:r>
      <w:r>
        <w:rPr>
          <w:spacing w:val="-5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rPr>
          <w:spacing w:val="-2"/>
        </w:rPr>
        <w:t>„Stronami”.</w:t>
      </w:r>
    </w:p>
    <w:p w14:paraId="06CD7A4E" w14:textId="77777777" w:rsidR="00935BE4" w:rsidRDefault="00935BE4" w:rsidP="003A1880">
      <w:pPr>
        <w:pStyle w:val="Tekstpodstawowy"/>
        <w:spacing w:before="73" w:line="276" w:lineRule="auto"/>
      </w:pPr>
    </w:p>
    <w:p w14:paraId="13D9BC55" w14:textId="77777777" w:rsidR="00935BE4" w:rsidRDefault="001B525F" w:rsidP="003A1880">
      <w:pPr>
        <w:pStyle w:val="Tekstpodstawowy"/>
        <w:spacing w:line="276" w:lineRule="auto"/>
        <w:ind w:left="116" w:right="115"/>
        <w:jc w:val="both"/>
      </w:pPr>
      <w:r>
        <w:t>W wyniku przeprowadzonego w trybie przetargu publicznego postępowania o zamówienie publiczne,</w:t>
      </w:r>
      <w:r>
        <w:rPr>
          <w:spacing w:val="-1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przekracza</w:t>
      </w:r>
      <w:r>
        <w:rPr>
          <w:spacing w:val="-2"/>
        </w:rPr>
        <w:t xml:space="preserve"> </w:t>
      </w:r>
      <w:r>
        <w:t>wyrażonej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złotych</w:t>
      </w:r>
      <w:r>
        <w:rPr>
          <w:spacing w:val="-2"/>
        </w:rPr>
        <w:t xml:space="preserve"> </w:t>
      </w:r>
      <w:r>
        <w:t>równowartości</w:t>
      </w:r>
      <w:r>
        <w:rPr>
          <w:spacing w:val="-2"/>
        </w:rPr>
        <w:t xml:space="preserve"> </w:t>
      </w:r>
      <w:r>
        <w:t>kwoty,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której mowa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pkt</w:t>
      </w:r>
      <w:r>
        <w:rPr>
          <w:spacing w:val="34"/>
        </w:rPr>
        <w:t xml:space="preserve"> </w:t>
      </w:r>
      <w:r>
        <w:t>8</w:t>
      </w:r>
      <w:r>
        <w:rPr>
          <w:spacing w:val="33"/>
        </w:rPr>
        <w:t xml:space="preserve"> </w:t>
      </w:r>
      <w:r>
        <w:t>ustawy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stycznia</w:t>
      </w:r>
      <w:r>
        <w:rPr>
          <w:spacing w:val="33"/>
        </w:rPr>
        <w:t xml:space="preserve"> </w:t>
      </w:r>
      <w:r>
        <w:t>2004</w:t>
      </w:r>
      <w:r>
        <w:rPr>
          <w:spacing w:val="33"/>
        </w:rPr>
        <w:t xml:space="preserve"> </w:t>
      </w:r>
      <w:r>
        <w:t>r.</w:t>
      </w:r>
      <w:r>
        <w:rPr>
          <w:spacing w:val="33"/>
        </w:rPr>
        <w:t xml:space="preserve"> </w:t>
      </w:r>
      <w:r>
        <w:t>prawo</w:t>
      </w:r>
      <w:r>
        <w:rPr>
          <w:spacing w:val="33"/>
        </w:rPr>
        <w:t xml:space="preserve"> </w:t>
      </w:r>
      <w:r>
        <w:t>zamówień</w:t>
      </w:r>
      <w:r>
        <w:rPr>
          <w:spacing w:val="33"/>
        </w:rPr>
        <w:t xml:space="preserve"> </w:t>
      </w:r>
      <w:r>
        <w:t>publicznych</w:t>
      </w:r>
      <w:r>
        <w:rPr>
          <w:spacing w:val="34"/>
        </w:rPr>
        <w:t xml:space="preserve"> </w:t>
      </w:r>
      <w:r>
        <w:t>pn.</w:t>
      </w:r>
    </w:p>
    <w:p w14:paraId="231AD2FC" w14:textId="540CED94" w:rsidR="00935BE4" w:rsidRDefault="009E0178" w:rsidP="003A1880">
      <w:pPr>
        <w:pStyle w:val="Tekstpodstawowy"/>
        <w:spacing w:line="276" w:lineRule="auto"/>
        <w:ind w:left="116" w:right="115"/>
        <w:jc w:val="both"/>
      </w:pPr>
      <w:r w:rsidRPr="009E0178">
        <w:rPr>
          <w:b/>
        </w:rPr>
        <w:t>„Zakup i dostawa fabrycznie nowych lokalizatorów GPS/GSM wraz z abonamentami w ilości 8 sztuk w 202</w:t>
      </w:r>
      <w:r w:rsidR="00990692">
        <w:rPr>
          <w:b/>
        </w:rPr>
        <w:t>6</w:t>
      </w:r>
      <w:r w:rsidRPr="009E0178">
        <w:rPr>
          <w:b/>
        </w:rPr>
        <w:t xml:space="preserve"> roku”</w:t>
      </w:r>
      <w:r w:rsidRPr="009E0178">
        <w:rPr>
          <w:sz w:val="24"/>
          <w:szCs w:val="24"/>
        </w:rPr>
        <w:t xml:space="preserve"> </w:t>
      </w:r>
      <w:r>
        <w:t>zawarto umowę następującej treści.</w:t>
      </w:r>
    </w:p>
    <w:p w14:paraId="571CD9AC" w14:textId="77777777" w:rsidR="00935BE4" w:rsidRDefault="001B525F" w:rsidP="003A1880">
      <w:pPr>
        <w:spacing w:before="200" w:line="276" w:lineRule="auto"/>
        <w:ind w:left="4500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1</w:t>
      </w:r>
    </w:p>
    <w:p w14:paraId="06264897" w14:textId="5CEB0D76" w:rsidR="009E0178" w:rsidRPr="009E0178" w:rsidRDefault="001B525F" w:rsidP="003A1880">
      <w:pPr>
        <w:spacing w:before="127" w:after="240" w:line="276" w:lineRule="auto"/>
        <w:ind w:left="3711"/>
        <w:jc w:val="both"/>
        <w:rPr>
          <w:b/>
          <w:spacing w:val="-2"/>
        </w:rPr>
      </w:pPr>
      <w:r>
        <w:rPr>
          <w:b/>
        </w:rPr>
        <w:t xml:space="preserve">Przedmiot </w:t>
      </w:r>
      <w:r>
        <w:rPr>
          <w:b/>
          <w:spacing w:val="-2"/>
        </w:rPr>
        <w:t>umowy</w:t>
      </w:r>
    </w:p>
    <w:p w14:paraId="4FE19E9D" w14:textId="631C7819" w:rsidR="00935BE4" w:rsidRDefault="00C67275" w:rsidP="003A1880">
      <w:pPr>
        <w:adjustRightInd w:val="0"/>
        <w:spacing w:line="276" w:lineRule="auto"/>
        <w:jc w:val="both"/>
      </w:pPr>
      <w:r>
        <w:t>1.</w:t>
      </w:r>
      <w:r w:rsidR="001B525F" w:rsidRPr="009E0178">
        <w:t xml:space="preserve">Przedmiotem umowy jest dostawa do siedziby </w:t>
      </w:r>
      <w:r w:rsidR="00F6260F">
        <w:t>Z</w:t>
      </w:r>
      <w:r w:rsidR="001B525F" w:rsidRPr="009E0178">
        <w:t xml:space="preserve">amawiającego fabrycznie nowych lokalizatorów </w:t>
      </w:r>
      <w:r w:rsidR="009E0178" w:rsidRPr="009E0178">
        <w:rPr>
          <w:rFonts w:eastAsia="Times New Roman"/>
          <w:lang w:eastAsia="pl-PL"/>
        </w:rPr>
        <w:t>LEG 4G w liczbie 8 sztuk z 12 miesięcznym abonamentem i dożywotnią gwarancją działania urządzenia.</w:t>
      </w:r>
      <w:r w:rsidR="001B525F" w:rsidRPr="009E0178">
        <w:t xml:space="preserve"> – zgodnie z wymogami określonymi w ogłoszeniu o przetargu.</w:t>
      </w:r>
    </w:p>
    <w:p w14:paraId="7B1AB3B4" w14:textId="787ACC95" w:rsidR="00C67275" w:rsidRPr="003A1880" w:rsidRDefault="00C67275" w:rsidP="003A1880">
      <w:pPr>
        <w:adjustRightInd w:val="0"/>
        <w:spacing w:line="276" w:lineRule="auto"/>
        <w:jc w:val="both"/>
        <w:rPr>
          <w:rFonts w:eastAsia="Times New Roman"/>
          <w:lang w:eastAsia="pl-PL"/>
        </w:rPr>
      </w:pPr>
      <w:r w:rsidRPr="003A1880">
        <w:t xml:space="preserve">2. W Skład Przedmiotu umowy wchodzą także licencje na oprogramowanie lokalizatorów. Treść udzielonych licencji  wynika z Załącznika nr  1 do tej umowy. </w:t>
      </w:r>
    </w:p>
    <w:p w14:paraId="1D8EC36E" w14:textId="77777777" w:rsidR="00935BE4" w:rsidRDefault="001B525F" w:rsidP="003A1880">
      <w:pPr>
        <w:spacing w:before="200" w:line="276" w:lineRule="auto"/>
        <w:ind w:left="4500"/>
        <w:jc w:val="both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14:paraId="08EC1700" w14:textId="77777777" w:rsidR="00935BE4" w:rsidRDefault="001B525F" w:rsidP="003A1880">
      <w:pPr>
        <w:spacing w:before="127" w:line="276" w:lineRule="auto"/>
        <w:ind w:left="4384"/>
        <w:rPr>
          <w:b/>
        </w:rPr>
      </w:pPr>
      <w:r>
        <w:rPr>
          <w:b/>
          <w:spacing w:val="-4"/>
        </w:rPr>
        <w:t>Cena</w:t>
      </w:r>
    </w:p>
    <w:p w14:paraId="643B0BC7" w14:textId="77777777" w:rsidR="00935BE4" w:rsidRDefault="001B525F" w:rsidP="003A1880">
      <w:pPr>
        <w:pStyle w:val="Tekstpodstawowy"/>
        <w:spacing w:before="126" w:line="276" w:lineRule="auto"/>
        <w:ind w:left="116"/>
      </w:pPr>
      <w:r>
        <w:t>Strony</w:t>
      </w:r>
      <w:r>
        <w:rPr>
          <w:spacing w:val="32"/>
        </w:rPr>
        <w:t xml:space="preserve"> </w:t>
      </w:r>
      <w:r>
        <w:t>ustalają,</w:t>
      </w:r>
      <w:r>
        <w:rPr>
          <w:spacing w:val="33"/>
        </w:rPr>
        <w:t xml:space="preserve"> </w:t>
      </w:r>
      <w:r>
        <w:t>że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wykonanie</w:t>
      </w:r>
      <w:r>
        <w:rPr>
          <w:spacing w:val="32"/>
        </w:rPr>
        <w:t xml:space="preserve"> </w:t>
      </w:r>
      <w:r>
        <w:t>przedmiotu</w:t>
      </w:r>
      <w:r>
        <w:rPr>
          <w:spacing w:val="32"/>
        </w:rPr>
        <w:t xml:space="preserve"> </w:t>
      </w:r>
      <w:r>
        <w:t>umowy</w:t>
      </w:r>
      <w:r>
        <w:rPr>
          <w:spacing w:val="32"/>
        </w:rPr>
        <w:t xml:space="preserve"> </w:t>
      </w:r>
      <w:r>
        <w:t>Zamawiający</w:t>
      </w:r>
      <w:r>
        <w:rPr>
          <w:spacing w:val="32"/>
        </w:rPr>
        <w:t xml:space="preserve"> </w:t>
      </w:r>
      <w:r>
        <w:t>zapłaci</w:t>
      </w:r>
      <w:r>
        <w:rPr>
          <w:spacing w:val="32"/>
        </w:rPr>
        <w:t xml:space="preserve"> </w:t>
      </w:r>
      <w:r>
        <w:t>wynagrodzenie brutto, jak niżej:</w:t>
      </w:r>
    </w:p>
    <w:p w14:paraId="483FB4A6" w14:textId="77279407" w:rsidR="00935BE4" w:rsidRDefault="001B525F" w:rsidP="003A1880">
      <w:pPr>
        <w:pStyle w:val="Akapitzlist"/>
        <w:numPr>
          <w:ilvl w:val="0"/>
          <w:numId w:val="5"/>
        </w:numPr>
        <w:tabs>
          <w:tab w:val="left" w:pos="541"/>
          <w:tab w:val="left" w:pos="543"/>
          <w:tab w:val="left" w:leader="dot" w:pos="8892"/>
        </w:tabs>
        <w:spacing w:before="200" w:line="276" w:lineRule="auto"/>
        <w:ind w:right="119"/>
      </w:pPr>
      <w:r>
        <w:t xml:space="preserve">Za dostawę do siedziby </w:t>
      </w:r>
      <w:r w:rsidR="00F6260F">
        <w:t>Z</w:t>
      </w:r>
      <w:r>
        <w:t xml:space="preserve">amawiającego </w:t>
      </w:r>
      <w:r w:rsidR="009E0178">
        <w:t xml:space="preserve">8 </w:t>
      </w:r>
      <w:r>
        <w:t xml:space="preserve">szt. fabrycznie nowych lokalizatorów </w:t>
      </w:r>
      <w:r w:rsidR="009E0178" w:rsidRPr="009E0178">
        <w:rPr>
          <w:rFonts w:eastAsia="Times New Roman"/>
          <w:lang w:eastAsia="pl-PL"/>
        </w:rPr>
        <w:t xml:space="preserve">LEG 4G </w:t>
      </w:r>
      <w:r w:rsidR="009E0178">
        <w:rPr>
          <w:rFonts w:eastAsia="Times New Roman"/>
          <w:lang w:eastAsia="pl-PL"/>
        </w:rPr>
        <w:t xml:space="preserve">za </w:t>
      </w:r>
      <w:r>
        <w:t>kwotę: …………………… zł (słownie:</w:t>
      </w:r>
      <w:r>
        <w:rPr>
          <w:rFonts w:ascii="Times New Roman" w:hAnsi="Times New Roman"/>
        </w:rPr>
        <w:tab/>
      </w:r>
      <w:r>
        <w:rPr>
          <w:spacing w:val="-4"/>
        </w:rPr>
        <w:t>zł)</w:t>
      </w:r>
      <w:r w:rsidR="00F6260F">
        <w:rPr>
          <w:spacing w:val="-4"/>
        </w:rPr>
        <w:t>,netto plus podatek od towarów i usług ,  dalej : cena</w:t>
      </w:r>
    </w:p>
    <w:p w14:paraId="4F021899" w14:textId="77777777" w:rsidR="00935BE4" w:rsidRDefault="001B525F" w:rsidP="003A1880">
      <w:pPr>
        <w:pStyle w:val="Akapitzlist"/>
        <w:numPr>
          <w:ilvl w:val="0"/>
          <w:numId w:val="5"/>
        </w:numPr>
        <w:tabs>
          <w:tab w:val="left" w:pos="540"/>
        </w:tabs>
        <w:spacing w:line="276" w:lineRule="auto"/>
        <w:ind w:left="540" w:hanging="282"/>
      </w:pPr>
      <w:r>
        <w:t>Za</w:t>
      </w:r>
      <w:r>
        <w:rPr>
          <w:spacing w:val="-2"/>
        </w:rPr>
        <w:t xml:space="preserve"> </w:t>
      </w:r>
      <w:r>
        <w:t>12-miesięczny</w:t>
      </w:r>
      <w:r>
        <w:rPr>
          <w:spacing w:val="-2"/>
        </w:rPr>
        <w:t xml:space="preserve"> </w:t>
      </w:r>
      <w:r>
        <w:t>abonament</w:t>
      </w:r>
      <w:r>
        <w:rPr>
          <w:spacing w:val="-2"/>
        </w:rPr>
        <w:t xml:space="preserve"> </w:t>
      </w:r>
      <w:r>
        <w:t>zapewniający</w:t>
      </w:r>
      <w:r>
        <w:rPr>
          <w:spacing w:val="-2"/>
        </w:rPr>
        <w:t xml:space="preserve"> </w:t>
      </w:r>
      <w:r>
        <w:t>nielimitowany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kwotę:</w:t>
      </w:r>
    </w:p>
    <w:p w14:paraId="1E768CB0" w14:textId="77777777" w:rsidR="00935BE4" w:rsidRDefault="001B525F" w:rsidP="003A1880">
      <w:pPr>
        <w:pStyle w:val="Tekstpodstawowy"/>
        <w:tabs>
          <w:tab w:val="left" w:leader="dot" w:pos="8818"/>
        </w:tabs>
        <w:spacing w:before="126" w:line="276" w:lineRule="auto"/>
        <w:ind w:left="543"/>
      </w:pPr>
      <w:r>
        <w:t>………………………</w:t>
      </w:r>
      <w:r>
        <w:rPr>
          <w:spacing w:val="-4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</w:t>
      </w:r>
      <w:r>
        <w:rPr>
          <w:spacing w:val="-2"/>
        </w:rPr>
        <w:t xml:space="preserve"> (słownie</w:t>
      </w:r>
      <w:r>
        <w:rPr>
          <w:rFonts w:ascii="Times New Roman" w:hAnsi="Times New Roman"/>
        </w:rPr>
        <w:tab/>
      </w:r>
      <w:r>
        <w:rPr>
          <w:spacing w:val="-4"/>
        </w:rPr>
        <w:t>zł).</w:t>
      </w:r>
    </w:p>
    <w:p w14:paraId="44FFED04" w14:textId="77777777" w:rsidR="00935BE4" w:rsidRDefault="00935BE4" w:rsidP="003A1880">
      <w:pPr>
        <w:spacing w:line="276" w:lineRule="auto"/>
        <w:sectPr w:rsidR="00935BE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29348B52" w14:textId="77777777" w:rsidR="00935BE4" w:rsidRDefault="001B525F" w:rsidP="003A1880">
      <w:pPr>
        <w:spacing w:before="79" w:line="276" w:lineRule="auto"/>
        <w:ind w:left="1" w:right="1"/>
        <w:jc w:val="center"/>
        <w:rPr>
          <w:b/>
        </w:rPr>
      </w:pPr>
      <w:r>
        <w:rPr>
          <w:b/>
        </w:rPr>
        <w:lastRenderedPageBreak/>
        <w:t xml:space="preserve">§ </w:t>
      </w:r>
      <w:r>
        <w:rPr>
          <w:b/>
          <w:spacing w:val="-10"/>
        </w:rPr>
        <w:t>3</w:t>
      </w:r>
    </w:p>
    <w:p w14:paraId="5FD18C99" w14:textId="77777777" w:rsidR="00935BE4" w:rsidRDefault="001B525F" w:rsidP="003A1880">
      <w:pPr>
        <w:spacing w:before="126" w:line="276" w:lineRule="auto"/>
        <w:ind w:left="1" w:right="1"/>
        <w:jc w:val="center"/>
        <w:rPr>
          <w:b/>
        </w:rPr>
      </w:pPr>
      <w:r>
        <w:rPr>
          <w:b/>
          <w:spacing w:val="-2"/>
        </w:rPr>
        <w:t>Zapłata</w:t>
      </w:r>
    </w:p>
    <w:p w14:paraId="050BB230" w14:textId="4F0DD804" w:rsidR="00935BE4" w:rsidRDefault="001B525F" w:rsidP="003A1880">
      <w:pPr>
        <w:pStyle w:val="Akapitzlist"/>
        <w:numPr>
          <w:ilvl w:val="0"/>
          <w:numId w:val="4"/>
        </w:numPr>
        <w:tabs>
          <w:tab w:val="left" w:pos="540"/>
          <w:tab w:val="left" w:pos="542"/>
        </w:tabs>
        <w:spacing w:before="127" w:line="276" w:lineRule="auto"/>
        <w:ind w:left="542" w:right="115"/>
        <w:jc w:val="both"/>
      </w:pPr>
      <w:r>
        <w:t>Zapłata</w:t>
      </w:r>
      <w:r>
        <w:rPr>
          <w:spacing w:val="-1"/>
        </w:rPr>
        <w:t xml:space="preserve"> </w:t>
      </w:r>
      <w:r>
        <w:t>następować</w:t>
      </w:r>
      <w:r>
        <w:rPr>
          <w:spacing w:val="-1"/>
        </w:rPr>
        <w:t xml:space="preserve"> </w:t>
      </w:r>
      <w:r>
        <w:t>będzie</w:t>
      </w:r>
      <w:r w:rsidR="00F6260F">
        <w:t xml:space="preserve"> po odbiorze </w:t>
      </w:r>
      <w:r w:rsidR="000A11AD">
        <w:t xml:space="preserve">i sprawdzeniu prawidłowego działania </w:t>
      </w:r>
      <w:r w:rsidR="00F6260F">
        <w:t xml:space="preserve">Przedmiotu umowy przez Zamawiającego </w:t>
      </w:r>
      <w:r>
        <w:rPr>
          <w:spacing w:val="-1"/>
        </w:rPr>
        <w:t xml:space="preserve"> </w:t>
      </w:r>
      <w:r>
        <w:t>przelewem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wskazane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fakturze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dni od daty</w:t>
      </w:r>
      <w:r w:rsidR="00F6260F">
        <w:t xml:space="preserve"> nadania wystawionej  fakturze numeru identyfikacyjnego w systemie </w:t>
      </w:r>
      <w:proofErr w:type="spellStart"/>
      <w:r w:rsidR="00F6260F">
        <w:t>KSeF</w:t>
      </w:r>
      <w:proofErr w:type="spellEnd"/>
      <w:r w:rsidR="00F6260F">
        <w:t xml:space="preserve"> </w:t>
      </w:r>
      <w:r w:rsidR="009E0178">
        <w:t>.</w:t>
      </w:r>
    </w:p>
    <w:p w14:paraId="2CBF7E6E" w14:textId="0A607064" w:rsidR="00935BE4" w:rsidRDefault="001B525F" w:rsidP="003A1880">
      <w:pPr>
        <w:pStyle w:val="Akapitzlist"/>
        <w:numPr>
          <w:ilvl w:val="0"/>
          <w:numId w:val="4"/>
        </w:numPr>
        <w:tabs>
          <w:tab w:val="left" w:pos="540"/>
          <w:tab w:val="left" w:pos="542"/>
        </w:tabs>
        <w:spacing w:line="276" w:lineRule="auto"/>
        <w:ind w:left="542" w:right="115"/>
        <w:jc w:val="both"/>
      </w:pPr>
      <w:r>
        <w:t>Sprzedający przy realizacji Umowy zobowiązuje posługiwać się rachunkiem rozliczeniowym o którym mowa w art. 49 ust. 1 pkt 1 ustawy z dnia 29 sierpnia 1997 r. Prawo Bankowe (zawartym w wykazie podmiotów, o którym mowa w art. 96b ust. 1 ustawy z dnia 11 marca 2004 r. o podatku od towarów i usług (. Zleceniobiorca przyjmuje do wiadomości, iż Zamawiający przy zapłacie Wynagrodzenia będzie stosował mechanizm podzielonej płatności, o którym mowa w art. 108a ust. 1 ustawy z dnia 11 marca 2004 r. o podatku od towarów i usług</w:t>
      </w:r>
      <w:r w:rsidR="00F6260F">
        <w:t>.</w:t>
      </w:r>
      <w:r>
        <w:t xml:space="preserve"> </w:t>
      </w:r>
    </w:p>
    <w:p w14:paraId="49621522" w14:textId="77777777" w:rsidR="00935BE4" w:rsidRDefault="001B525F" w:rsidP="003A1880">
      <w:pPr>
        <w:spacing w:before="200" w:line="276" w:lineRule="auto"/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4</w:t>
      </w:r>
    </w:p>
    <w:p w14:paraId="52D184A7" w14:textId="77777777" w:rsidR="00935BE4" w:rsidRDefault="001B525F" w:rsidP="003A1880">
      <w:pPr>
        <w:spacing w:before="126" w:line="276" w:lineRule="auto"/>
        <w:ind w:right="1"/>
        <w:jc w:val="center"/>
        <w:rPr>
          <w:b/>
        </w:rPr>
      </w:pPr>
      <w:r>
        <w:rPr>
          <w:b/>
        </w:rPr>
        <w:t>Termin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realizacji</w:t>
      </w:r>
    </w:p>
    <w:p w14:paraId="4ADAE990" w14:textId="046F8ED9" w:rsidR="00935BE4" w:rsidRDefault="001B525F" w:rsidP="003A1880">
      <w:pPr>
        <w:pStyle w:val="Akapitzlist"/>
        <w:numPr>
          <w:ilvl w:val="0"/>
          <w:numId w:val="3"/>
        </w:numPr>
        <w:tabs>
          <w:tab w:val="left" w:pos="542"/>
        </w:tabs>
        <w:spacing w:before="127" w:line="276" w:lineRule="auto"/>
        <w:ind w:left="542"/>
      </w:pPr>
      <w:r>
        <w:t>Dostawa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zrealizowana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 w:rsidR="00990692">
        <w:t>20</w:t>
      </w:r>
      <w:r w:rsidR="009E0178">
        <w:t xml:space="preserve"> </w:t>
      </w:r>
      <w:r w:rsidR="00990692">
        <w:t>czerwca</w:t>
      </w:r>
      <w:r w:rsidR="009E0178">
        <w:t xml:space="preserve"> 202</w:t>
      </w:r>
      <w:r w:rsidR="00990692">
        <w:t>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4B3F0C8F" w14:textId="69F3E4B5" w:rsidR="00935BE4" w:rsidRDefault="001B525F" w:rsidP="003A1880">
      <w:pPr>
        <w:pStyle w:val="Akapitzlist"/>
        <w:numPr>
          <w:ilvl w:val="0"/>
          <w:numId w:val="3"/>
        </w:numPr>
        <w:tabs>
          <w:tab w:val="left" w:pos="542"/>
        </w:tabs>
        <w:spacing w:before="126" w:line="276" w:lineRule="auto"/>
        <w:ind w:left="542"/>
      </w:pPr>
      <w:r>
        <w:t>Zamawiający</w:t>
      </w:r>
      <w:r>
        <w:rPr>
          <w:spacing w:val="-6"/>
        </w:rPr>
        <w:t xml:space="preserve"> </w:t>
      </w:r>
      <w:r>
        <w:t>dokona</w:t>
      </w:r>
      <w:r>
        <w:rPr>
          <w:spacing w:val="-3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gwarancją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miejscu</w:t>
      </w:r>
      <w:r>
        <w:rPr>
          <w:spacing w:val="-3"/>
        </w:rPr>
        <w:t xml:space="preserve"> </w:t>
      </w:r>
      <w:r>
        <w:rPr>
          <w:spacing w:val="-2"/>
        </w:rPr>
        <w:t>dostawy</w:t>
      </w:r>
      <w:r w:rsidR="00F6260F">
        <w:rPr>
          <w:spacing w:val="-2"/>
        </w:rPr>
        <w:t xml:space="preserve">, tj. w siedzibie Zamawiającego </w:t>
      </w:r>
      <w:r>
        <w:rPr>
          <w:spacing w:val="-2"/>
        </w:rPr>
        <w:t>.</w:t>
      </w:r>
    </w:p>
    <w:p w14:paraId="4CD19C38" w14:textId="122CD4C4" w:rsidR="00935BE4" w:rsidRDefault="001B525F" w:rsidP="003A1880">
      <w:pPr>
        <w:pStyle w:val="Akapitzlist"/>
        <w:numPr>
          <w:ilvl w:val="0"/>
          <w:numId w:val="3"/>
        </w:numPr>
        <w:tabs>
          <w:tab w:val="left" w:pos="542"/>
        </w:tabs>
        <w:spacing w:before="127" w:line="276" w:lineRule="auto"/>
        <w:ind w:left="542" w:right="115"/>
      </w:pPr>
      <w:r>
        <w:t>Dowodem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Sprzedającego</w:t>
      </w:r>
      <w:r>
        <w:rPr>
          <w:spacing w:val="-3"/>
        </w:rPr>
        <w:t xml:space="preserve"> </w:t>
      </w:r>
      <w:r>
        <w:t>protokół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podpisany przez Strony, stanowiący podstawę do wystawiani</w:t>
      </w:r>
      <w:r w:rsidR="009E0178">
        <w:t>a</w:t>
      </w:r>
      <w:r>
        <w:t xml:space="preserve"> faktury.</w:t>
      </w:r>
    </w:p>
    <w:p w14:paraId="2062FB1E" w14:textId="77777777" w:rsidR="00935BE4" w:rsidRDefault="001B525F" w:rsidP="003A1880">
      <w:pPr>
        <w:pStyle w:val="Akapitzlist"/>
        <w:numPr>
          <w:ilvl w:val="0"/>
          <w:numId w:val="3"/>
        </w:numPr>
        <w:tabs>
          <w:tab w:val="left" w:pos="542"/>
        </w:tabs>
        <w:spacing w:line="276" w:lineRule="auto"/>
        <w:ind w:left="542"/>
      </w:pP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odbiorów</w:t>
      </w:r>
      <w:r>
        <w:rPr>
          <w:spacing w:val="-4"/>
        </w:rPr>
        <w:t xml:space="preserve"> </w:t>
      </w:r>
      <w:r>
        <w:rPr>
          <w:spacing w:val="-2"/>
        </w:rPr>
        <w:t>częściowych.</w:t>
      </w:r>
    </w:p>
    <w:p w14:paraId="10488186" w14:textId="77777777" w:rsidR="00935BE4" w:rsidRDefault="00935BE4" w:rsidP="003A1880">
      <w:pPr>
        <w:pStyle w:val="Tekstpodstawowy"/>
        <w:spacing w:before="73" w:line="276" w:lineRule="auto"/>
      </w:pPr>
    </w:p>
    <w:p w14:paraId="489D9A11" w14:textId="77777777" w:rsidR="00935BE4" w:rsidRDefault="001B525F" w:rsidP="003A1880">
      <w:pPr>
        <w:spacing w:line="276" w:lineRule="auto"/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5</w:t>
      </w:r>
    </w:p>
    <w:p w14:paraId="612C5457" w14:textId="3BD294CC" w:rsidR="00935BE4" w:rsidRDefault="001B525F" w:rsidP="003A1880">
      <w:pPr>
        <w:spacing w:before="126" w:line="276" w:lineRule="auto"/>
        <w:ind w:left="3931"/>
        <w:jc w:val="both"/>
        <w:rPr>
          <w:b/>
        </w:rPr>
      </w:pPr>
      <w:r>
        <w:rPr>
          <w:b/>
        </w:rPr>
        <w:t>Kary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umowne</w:t>
      </w:r>
    </w:p>
    <w:p w14:paraId="7CAC8975" w14:textId="554FA580" w:rsidR="00935BE4" w:rsidRDefault="001B525F" w:rsidP="003A1880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127" w:line="276" w:lineRule="auto"/>
        <w:ind w:left="542" w:right="115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odstąpienia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 w:rsidR="00F6260F">
        <w:rPr>
          <w:spacing w:val="-1"/>
        </w:rPr>
        <w:t xml:space="preserve">Sprzedającego </w:t>
      </w:r>
      <w:r>
        <w:t>od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t xml:space="preserve">umowy, </w:t>
      </w:r>
      <w:r w:rsidR="00F6260F">
        <w:t xml:space="preserve"> Sprzedający </w:t>
      </w:r>
      <w:r>
        <w:t xml:space="preserve">zapłaci </w:t>
      </w:r>
      <w:r w:rsidR="00F6260F">
        <w:t xml:space="preserve">Zamawiającemu </w:t>
      </w:r>
      <w:r>
        <w:t>karę umowną w wysokości 10%</w:t>
      </w:r>
      <w:r w:rsidR="00F6260F">
        <w:t xml:space="preserve"> ceny </w:t>
      </w:r>
      <w:r>
        <w:t>.</w:t>
      </w:r>
    </w:p>
    <w:p w14:paraId="7A7EB9BD" w14:textId="1FE1D8DB" w:rsidR="00935BE4" w:rsidRPr="003A1880" w:rsidRDefault="001B525F" w:rsidP="003A1880">
      <w:pPr>
        <w:pStyle w:val="Akapitzlist"/>
        <w:numPr>
          <w:ilvl w:val="0"/>
          <w:numId w:val="2"/>
        </w:numPr>
        <w:tabs>
          <w:tab w:val="left" w:pos="540"/>
        </w:tabs>
        <w:spacing w:line="276" w:lineRule="auto"/>
        <w:rPr>
          <w:spacing w:val="-2"/>
        </w:rPr>
      </w:pPr>
      <w:r>
        <w:t>W</w:t>
      </w:r>
      <w:r>
        <w:rPr>
          <w:spacing w:val="68"/>
        </w:rPr>
        <w:t xml:space="preserve"> </w:t>
      </w:r>
      <w:r>
        <w:t>przypadku</w:t>
      </w:r>
      <w:r>
        <w:rPr>
          <w:spacing w:val="68"/>
        </w:rPr>
        <w:t xml:space="preserve"> </w:t>
      </w:r>
      <w:r>
        <w:t>opóźnienia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realizacji</w:t>
      </w:r>
      <w:r>
        <w:rPr>
          <w:spacing w:val="68"/>
        </w:rPr>
        <w:t xml:space="preserve"> </w:t>
      </w:r>
      <w:r>
        <w:t>umowy</w:t>
      </w:r>
      <w:r w:rsidR="003A1880">
        <w:t xml:space="preserve"> w stosunku do terminu wskazanego w § 4 ust. 1 powyżej</w:t>
      </w:r>
      <w:r>
        <w:rPr>
          <w:spacing w:val="68"/>
        </w:rPr>
        <w:t xml:space="preserve"> </w:t>
      </w:r>
      <w:r w:rsidR="00F6260F">
        <w:rPr>
          <w:spacing w:val="68"/>
        </w:rPr>
        <w:t xml:space="preserve">- </w:t>
      </w:r>
      <w:r>
        <w:t>Sprzedający</w:t>
      </w:r>
      <w:r>
        <w:rPr>
          <w:spacing w:val="68"/>
        </w:rPr>
        <w:t xml:space="preserve"> </w:t>
      </w:r>
      <w:r>
        <w:t>zapłaci</w:t>
      </w:r>
      <w:r w:rsidR="003A1880">
        <w:t xml:space="preserve"> Zamawiającemu</w:t>
      </w:r>
      <w:r>
        <w:rPr>
          <w:spacing w:val="68"/>
        </w:rPr>
        <w:t xml:space="preserve"> </w:t>
      </w:r>
      <w:r>
        <w:t>karę</w:t>
      </w:r>
      <w:r>
        <w:rPr>
          <w:spacing w:val="68"/>
        </w:rPr>
        <w:t xml:space="preserve"> </w:t>
      </w:r>
      <w:r>
        <w:t>umowną</w:t>
      </w:r>
      <w:r>
        <w:rPr>
          <w:spacing w:val="68"/>
        </w:rPr>
        <w:t xml:space="preserve"> </w:t>
      </w:r>
      <w:r>
        <w:rPr>
          <w:spacing w:val="-10"/>
        </w:rPr>
        <w:t>w</w:t>
      </w:r>
      <w:r w:rsidR="003A1880">
        <w:rPr>
          <w:spacing w:val="-10"/>
        </w:rPr>
        <w:t xml:space="preserve"> </w:t>
      </w:r>
      <w:r>
        <w:t>wysokości</w:t>
      </w:r>
      <w:r w:rsidRPr="003A1880">
        <w:rPr>
          <w:spacing w:val="-6"/>
        </w:rPr>
        <w:t xml:space="preserve"> </w:t>
      </w:r>
      <w:r w:rsidR="009E0178">
        <w:t xml:space="preserve">1 </w:t>
      </w:r>
      <w:r>
        <w:t>%</w:t>
      </w:r>
      <w:r w:rsidRPr="003A1880">
        <w:rPr>
          <w:spacing w:val="-4"/>
        </w:rPr>
        <w:t xml:space="preserve"> </w:t>
      </w:r>
      <w:r>
        <w:t>wartości</w:t>
      </w:r>
      <w:r w:rsidRPr="003A1880">
        <w:rPr>
          <w:spacing w:val="-3"/>
        </w:rPr>
        <w:t xml:space="preserve"> </w:t>
      </w:r>
      <w:r w:rsidR="00F6260F" w:rsidRPr="003A1880">
        <w:rPr>
          <w:spacing w:val="-3"/>
        </w:rPr>
        <w:t xml:space="preserve">ceny </w:t>
      </w:r>
      <w:r>
        <w:t>za</w:t>
      </w:r>
      <w:r w:rsidRPr="003A1880">
        <w:rPr>
          <w:spacing w:val="-4"/>
        </w:rPr>
        <w:t xml:space="preserve"> </w:t>
      </w:r>
      <w:r>
        <w:t>każdy</w:t>
      </w:r>
      <w:r w:rsidRPr="003A1880">
        <w:rPr>
          <w:spacing w:val="-4"/>
        </w:rPr>
        <w:t xml:space="preserve"> </w:t>
      </w:r>
      <w:r w:rsidR="00F6260F" w:rsidRPr="003A1880">
        <w:rPr>
          <w:spacing w:val="-4"/>
        </w:rPr>
        <w:t xml:space="preserve">rozpoczęty </w:t>
      </w:r>
      <w:r>
        <w:t>dzień</w:t>
      </w:r>
      <w:r w:rsidRPr="003A1880">
        <w:rPr>
          <w:spacing w:val="-3"/>
        </w:rPr>
        <w:t xml:space="preserve"> </w:t>
      </w:r>
      <w:r w:rsidRPr="003A1880">
        <w:rPr>
          <w:spacing w:val="-2"/>
        </w:rPr>
        <w:t>opóźnienia.</w:t>
      </w:r>
    </w:p>
    <w:p w14:paraId="1ED26A7F" w14:textId="06329D06" w:rsidR="00F6260F" w:rsidRDefault="00F6260F" w:rsidP="003A1880">
      <w:pPr>
        <w:pStyle w:val="Tekstpodstawowy"/>
        <w:numPr>
          <w:ilvl w:val="0"/>
          <w:numId w:val="2"/>
        </w:numPr>
        <w:spacing w:before="126" w:line="276" w:lineRule="auto"/>
      </w:pPr>
      <w:r>
        <w:rPr>
          <w:spacing w:val="-2"/>
        </w:rPr>
        <w:t xml:space="preserve">W przypadku , gdy naliczone kary umowne nie pokryją strat Zamawiającego będzie on uprawniony do dochodzenia odszkodowania na zasadach ogólnych </w:t>
      </w:r>
    </w:p>
    <w:p w14:paraId="6AA88CE2" w14:textId="77777777" w:rsidR="00935BE4" w:rsidRDefault="00935BE4" w:rsidP="003A1880">
      <w:pPr>
        <w:pStyle w:val="Tekstpodstawowy"/>
        <w:spacing w:before="74" w:line="276" w:lineRule="auto"/>
      </w:pPr>
    </w:p>
    <w:p w14:paraId="5F31A95E" w14:textId="77777777" w:rsidR="00935BE4" w:rsidRDefault="001B525F" w:rsidP="003A1880">
      <w:pPr>
        <w:spacing w:line="276" w:lineRule="auto"/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6</w:t>
      </w:r>
    </w:p>
    <w:p w14:paraId="0F3B713D" w14:textId="77777777" w:rsidR="00935BE4" w:rsidRDefault="001B525F" w:rsidP="003A1880">
      <w:pPr>
        <w:spacing w:before="126" w:line="276" w:lineRule="auto"/>
        <w:ind w:left="1" w:right="1"/>
        <w:jc w:val="center"/>
        <w:rPr>
          <w:b/>
        </w:rPr>
      </w:pPr>
      <w:r>
        <w:rPr>
          <w:b/>
          <w:spacing w:val="-2"/>
        </w:rPr>
        <w:t>Gwarancja</w:t>
      </w:r>
    </w:p>
    <w:p w14:paraId="32F1A8B1" w14:textId="2D5B6CF1" w:rsidR="00F6260F" w:rsidRDefault="001B525F" w:rsidP="003A1880">
      <w:pPr>
        <w:spacing w:line="276" w:lineRule="auto"/>
        <w:ind w:right="1"/>
        <w:rPr>
          <w:b/>
        </w:rPr>
      </w:pPr>
      <w:r w:rsidRPr="003A1880">
        <w:t>Lokalizatory</w:t>
      </w:r>
      <w:r w:rsidRPr="003A1880">
        <w:rPr>
          <w:spacing w:val="-5"/>
        </w:rPr>
        <w:t xml:space="preserve"> </w:t>
      </w:r>
      <w:r w:rsidRPr="003A1880">
        <w:t>zostaną</w:t>
      </w:r>
      <w:r w:rsidRPr="003A1880">
        <w:rPr>
          <w:spacing w:val="-5"/>
        </w:rPr>
        <w:t xml:space="preserve"> </w:t>
      </w:r>
      <w:r w:rsidRPr="003A1880">
        <w:t>objęte</w:t>
      </w:r>
      <w:r w:rsidRPr="003A1880">
        <w:rPr>
          <w:spacing w:val="-5"/>
        </w:rPr>
        <w:t xml:space="preserve"> </w:t>
      </w:r>
      <w:r w:rsidRPr="003A1880">
        <w:t>dożywotnią</w:t>
      </w:r>
      <w:r w:rsidRPr="003A1880">
        <w:rPr>
          <w:spacing w:val="-5"/>
        </w:rPr>
        <w:t xml:space="preserve"> </w:t>
      </w:r>
      <w:r w:rsidRPr="003A1880">
        <w:rPr>
          <w:spacing w:val="-2"/>
        </w:rPr>
        <w:t>gwarancją</w:t>
      </w:r>
      <w:r w:rsidR="00C67275" w:rsidRPr="003A1880">
        <w:rPr>
          <w:spacing w:val="-2"/>
        </w:rPr>
        <w:t xml:space="preserve"> o treści zgodnej z Załącznikiem nr 2 do Umowy. </w:t>
      </w:r>
    </w:p>
    <w:p w14:paraId="7BE166DD" w14:textId="77777777" w:rsidR="00F6260F" w:rsidRDefault="00F6260F" w:rsidP="003A1880">
      <w:pPr>
        <w:spacing w:line="276" w:lineRule="auto"/>
        <w:ind w:left="1" w:right="1"/>
        <w:jc w:val="center"/>
        <w:rPr>
          <w:b/>
        </w:rPr>
      </w:pPr>
    </w:p>
    <w:p w14:paraId="40A4A922" w14:textId="77777777" w:rsidR="00935BE4" w:rsidRDefault="001B525F" w:rsidP="003A1880">
      <w:pPr>
        <w:spacing w:line="276" w:lineRule="auto"/>
        <w:ind w:left="1" w:right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7</w:t>
      </w:r>
    </w:p>
    <w:p w14:paraId="07F9661B" w14:textId="77777777" w:rsidR="00935BE4" w:rsidRDefault="001B525F" w:rsidP="003A1880">
      <w:pPr>
        <w:spacing w:before="127" w:line="276" w:lineRule="auto"/>
        <w:ind w:left="3381"/>
        <w:rPr>
          <w:b/>
        </w:rPr>
      </w:pPr>
      <w:r>
        <w:rPr>
          <w:b/>
        </w:rPr>
        <w:t>Postanowienia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końcowe</w:t>
      </w:r>
    </w:p>
    <w:p w14:paraId="660B2EAD" w14:textId="700D0C79" w:rsidR="001B525F" w:rsidRDefault="00F6260F" w:rsidP="003A1880">
      <w:pPr>
        <w:tabs>
          <w:tab w:val="left" w:pos="542"/>
        </w:tabs>
        <w:spacing w:before="79" w:line="276" w:lineRule="auto"/>
        <w:ind w:right="115"/>
        <w:jc w:val="both"/>
      </w:pPr>
      <w:r>
        <w:t>1.</w:t>
      </w:r>
      <w:r w:rsidR="001B525F">
        <w:t>W sprawach nieuregulowanych niniejszą umową mają zastosowanie przepisy</w:t>
      </w:r>
      <w:r>
        <w:t xml:space="preserve"> pr</w:t>
      </w:r>
      <w:r w:rsidR="001B525F">
        <w:t>a</w:t>
      </w:r>
      <w:r>
        <w:t>wa Rzeczpospolitej Polskiej , w tym</w:t>
      </w:r>
      <w:r w:rsidR="001B525F">
        <w:t xml:space="preserve"> kodeksu cywilnego.</w:t>
      </w:r>
    </w:p>
    <w:p w14:paraId="427DE7D5" w14:textId="6FCC783B" w:rsidR="00F6260F" w:rsidRDefault="001B525F" w:rsidP="003A1880">
      <w:pPr>
        <w:tabs>
          <w:tab w:val="left" w:pos="542"/>
        </w:tabs>
        <w:spacing w:before="79" w:line="276" w:lineRule="auto"/>
        <w:ind w:right="115"/>
        <w:jc w:val="both"/>
      </w:pPr>
      <w:r>
        <w:t>2.</w:t>
      </w:r>
      <w:r w:rsidR="00F6260F">
        <w:t xml:space="preserve"> </w:t>
      </w:r>
      <w:r>
        <w:t xml:space="preserve"> </w:t>
      </w:r>
      <w:r w:rsidR="00F6260F">
        <w:t>Właściwym do rozstrzygania sporów wynikłych z niniejszej umowy a nie uregulowanych na drodze ugodowej jest Sąd powszechny  właściwy dla siedziby Zamawiającego</w:t>
      </w:r>
    </w:p>
    <w:p w14:paraId="7333AD38" w14:textId="5CC04BA1" w:rsidR="00F6260F" w:rsidRDefault="001B525F" w:rsidP="003A1880">
      <w:pPr>
        <w:tabs>
          <w:tab w:val="left" w:pos="542"/>
        </w:tabs>
        <w:spacing w:line="276" w:lineRule="auto"/>
        <w:jc w:val="both"/>
      </w:pPr>
      <w:r>
        <w:t>3</w:t>
      </w:r>
      <w:r w:rsidR="00F6260F">
        <w:t>.Umowę</w:t>
      </w:r>
      <w:r w:rsidR="00F6260F" w:rsidRPr="00F6260F">
        <w:rPr>
          <w:spacing w:val="3"/>
        </w:rPr>
        <w:t xml:space="preserve"> </w:t>
      </w:r>
      <w:r w:rsidR="00F6260F">
        <w:t>sporządzono</w:t>
      </w:r>
      <w:r w:rsidR="00F6260F" w:rsidRPr="00F6260F">
        <w:rPr>
          <w:spacing w:val="3"/>
        </w:rPr>
        <w:t xml:space="preserve"> </w:t>
      </w:r>
      <w:r w:rsidR="00F6260F">
        <w:t>w</w:t>
      </w:r>
      <w:r w:rsidR="00F6260F" w:rsidRPr="00F6260F">
        <w:rPr>
          <w:spacing w:val="3"/>
        </w:rPr>
        <w:t xml:space="preserve"> </w:t>
      </w:r>
      <w:r w:rsidR="00F6260F">
        <w:t>dwóch</w:t>
      </w:r>
      <w:r w:rsidR="00F6260F" w:rsidRPr="00F6260F">
        <w:rPr>
          <w:spacing w:val="4"/>
        </w:rPr>
        <w:t xml:space="preserve"> </w:t>
      </w:r>
      <w:r w:rsidR="00F6260F">
        <w:t>jednobrzmiących</w:t>
      </w:r>
      <w:r w:rsidR="00F6260F" w:rsidRPr="00F6260F">
        <w:rPr>
          <w:spacing w:val="4"/>
        </w:rPr>
        <w:t xml:space="preserve"> </w:t>
      </w:r>
      <w:r w:rsidR="00F6260F">
        <w:t>egzemplarzach</w:t>
      </w:r>
      <w:r w:rsidR="00F6260F" w:rsidRPr="00F6260F">
        <w:rPr>
          <w:spacing w:val="4"/>
        </w:rPr>
        <w:t xml:space="preserve"> </w:t>
      </w:r>
      <w:r w:rsidR="00F6260F">
        <w:t>–</w:t>
      </w:r>
      <w:r w:rsidR="00F6260F" w:rsidRPr="00F6260F">
        <w:rPr>
          <w:spacing w:val="4"/>
        </w:rPr>
        <w:t xml:space="preserve"> </w:t>
      </w:r>
      <w:r w:rsidR="00F6260F">
        <w:t>po</w:t>
      </w:r>
      <w:r w:rsidR="00F6260F" w:rsidRPr="00F6260F">
        <w:rPr>
          <w:spacing w:val="3"/>
        </w:rPr>
        <w:t xml:space="preserve"> </w:t>
      </w:r>
      <w:r w:rsidR="00F6260F">
        <w:t>jednym</w:t>
      </w:r>
      <w:r w:rsidR="00F6260F" w:rsidRPr="00F6260F">
        <w:rPr>
          <w:spacing w:val="3"/>
        </w:rPr>
        <w:t xml:space="preserve"> </w:t>
      </w:r>
      <w:r w:rsidR="00F6260F">
        <w:t>dla</w:t>
      </w:r>
      <w:r w:rsidR="00F6260F" w:rsidRPr="00F6260F">
        <w:rPr>
          <w:spacing w:val="4"/>
        </w:rPr>
        <w:t xml:space="preserve"> </w:t>
      </w:r>
      <w:r w:rsidR="00F6260F" w:rsidRPr="00F6260F">
        <w:rPr>
          <w:spacing w:val="-2"/>
        </w:rPr>
        <w:t>każdej</w:t>
      </w:r>
    </w:p>
    <w:p w14:paraId="20892B31" w14:textId="30A553E5" w:rsidR="00F6260F" w:rsidRDefault="00F6260F" w:rsidP="003A1880">
      <w:pPr>
        <w:pStyle w:val="Tekstpodstawowy"/>
        <w:spacing w:before="126" w:line="276" w:lineRule="auto"/>
        <w:ind w:left="542"/>
        <w:jc w:val="both"/>
        <w:rPr>
          <w:spacing w:val="-2"/>
        </w:rPr>
      </w:pPr>
      <w:r>
        <w:t>ze</w:t>
      </w:r>
      <w:r>
        <w:rPr>
          <w:spacing w:val="-1"/>
        </w:rPr>
        <w:t xml:space="preserve"> </w:t>
      </w:r>
      <w:r>
        <w:rPr>
          <w:spacing w:val="-2"/>
        </w:rPr>
        <w:t>Stron.</w:t>
      </w:r>
    </w:p>
    <w:p w14:paraId="178D62ED" w14:textId="34AD754D" w:rsidR="00F6260F" w:rsidRPr="003A1880" w:rsidRDefault="001B525F" w:rsidP="003A1880">
      <w:pPr>
        <w:spacing w:line="276" w:lineRule="auto"/>
        <w:jc w:val="both"/>
        <w:rPr>
          <w:spacing w:val="-2"/>
        </w:rPr>
      </w:pPr>
      <w:r w:rsidRPr="003A1880">
        <w:rPr>
          <w:spacing w:val="-2"/>
        </w:rPr>
        <w:lastRenderedPageBreak/>
        <w:t>4</w:t>
      </w:r>
      <w:r w:rsidR="00F6260F" w:rsidRPr="003A1880">
        <w:rPr>
          <w:spacing w:val="-2"/>
        </w:rPr>
        <w:t>.</w:t>
      </w:r>
      <w:r w:rsidR="00F6260F" w:rsidRPr="003A1880">
        <w:t xml:space="preserve"> </w:t>
      </w:r>
      <w:r w:rsidR="00F6260F" w:rsidRPr="003A1880">
        <w:rPr>
          <w:spacing w:val="-2"/>
        </w:rPr>
        <w:t xml:space="preserve">Wykonawca oświadcza, że w prowadzonej działalności nie narusza przepisów ustawy z dnia 13 kwietnia 2022 r. o szczególnych rozwiązaniach w zakresie przeciwdziałania wspieraniu agresji na Ukrainę oraz służących ochronie bezpieczeństwa narodowego [Dz.U. z 2025 r., poz. 514 ze zm.] oraz przepisów prawa międzynarodowego  dotyczących sankcji nałożonych m.in. na Federację Rosyjską za agresję zbrojną na Republikę Ukrainy.   </w:t>
      </w:r>
    </w:p>
    <w:p w14:paraId="7CD0BFE4" w14:textId="6F5E8E1A" w:rsidR="00F6260F" w:rsidRPr="00F6260F" w:rsidRDefault="00F6260F" w:rsidP="003A1880">
      <w:pPr>
        <w:pStyle w:val="Tekstpodstawowy"/>
        <w:spacing w:before="126" w:line="276" w:lineRule="auto"/>
        <w:jc w:val="both"/>
        <w:rPr>
          <w:color w:val="FF0000"/>
        </w:rPr>
      </w:pPr>
    </w:p>
    <w:p w14:paraId="494AB537" w14:textId="77777777" w:rsidR="00F6260F" w:rsidRDefault="00F6260F" w:rsidP="003A1880">
      <w:pPr>
        <w:pStyle w:val="Tekstpodstawowy"/>
        <w:spacing w:line="276" w:lineRule="auto"/>
      </w:pPr>
    </w:p>
    <w:p w14:paraId="5216E495" w14:textId="77777777" w:rsidR="00F6260F" w:rsidRDefault="00F6260F" w:rsidP="003A1880">
      <w:pPr>
        <w:pStyle w:val="Tekstpodstawowy"/>
        <w:spacing w:line="276" w:lineRule="auto"/>
      </w:pPr>
    </w:p>
    <w:p w14:paraId="642F8643" w14:textId="77777777" w:rsidR="00C67275" w:rsidRPr="003A1880" w:rsidRDefault="00C67275" w:rsidP="003A1880">
      <w:pPr>
        <w:pStyle w:val="Tekstpodstawowy"/>
        <w:spacing w:line="276" w:lineRule="auto"/>
        <w:rPr>
          <w:sz w:val="20"/>
          <w:szCs w:val="20"/>
        </w:rPr>
      </w:pPr>
      <w:r w:rsidRPr="003A1880">
        <w:rPr>
          <w:sz w:val="20"/>
          <w:szCs w:val="20"/>
        </w:rPr>
        <w:t xml:space="preserve">Załączniki : </w:t>
      </w:r>
    </w:p>
    <w:p w14:paraId="534C0DA8" w14:textId="5C249417" w:rsidR="00F6260F" w:rsidRPr="003A1880" w:rsidRDefault="00C67275" w:rsidP="003A1880">
      <w:pPr>
        <w:pStyle w:val="Tekstpodstawowy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3A1880">
        <w:rPr>
          <w:sz w:val="20"/>
          <w:szCs w:val="20"/>
        </w:rPr>
        <w:t>Warunki licencji na op</w:t>
      </w:r>
      <w:r w:rsidR="00410D40">
        <w:rPr>
          <w:sz w:val="20"/>
          <w:szCs w:val="20"/>
        </w:rPr>
        <w:t>ro</w:t>
      </w:r>
      <w:r w:rsidRPr="003A1880">
        <w:rPr>
          <w:sz w:val="20"/>
          <w:szCs w:val="20"/>
        </w:rPr>
        <w:t>gramowanie lokalizatorów.</w:t>
      </w:r>
    </w:p>
    <w:p w14:paraId="00545E6A" w14:textId="3C00C0E3" w:rsidR="00C67275" w:rsidRPr="003A1880" w:rsidRDefault="00C67275" w:rsidP="003A1880">
      <w:pPr>
        <w:pStyle w:val="Tekstpodstawowy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3A1880">
        <w:rPr>
          <w:sz w:val="20"/>
          <w:szCs w:val="20"/>
        </w:rPr>
        <w:t>Waru</w:t>
      </w:r>
      <w:r w:rsidR="00410D40">
        <w:rPr>
          <w:sz w:val="20"/>
          <w:szCs w:val="20"/>
        </w:rPr>
        <w:t>n</w:t>
      </w:r>
      <w:r w:rsidRPr="003A1880">
        <w:rPr>
          <w:sz w:val="20"/>
          <w:szCs w:val="20"/>
        </w:rPr>
        <w:t xml:space="preserve">ki </w:t>
      </w:r>
      <w:r w:rsidRPr="00C67275">
        <w:rPr>
          <w:sz w:val="20"/>
          <w:szCs w:val="20"/>
        </w:rPr>
        <w:t>gwarancji</w:t>
      </w:r>
      <w:r w:rsidRPr="003A1880">
        <w:rPr>
          <w:sz w:val="20"/>
          <w:szCs w:val="20"/>
        </w:rPr>
        <w:t xml:space="preserve"> na lokalizatory. </w:t>
      </w:r>
    </w:p>
    <w:p w14:paraId="27B4C498" w14:textId="77777777" w:rsidR="00F6260F" w:rsidRPr="003A1880" w:rsidRDefault="00F6260F" w:rsidP="003A1880">
      <w:pPr>
        <w:pStyle w:val="Tekstpodstawowy"/>
        <w:spacing w:line="276" w:lineRule="auto"/>
        <w:rPr>
          <w:sz w:val="20"/>
          <w:szCs w:val="20"/>
        </w:rPr>
      </w:pPr>
    </w:p>
    <w:p w14:paraId="5CE6B789" w14:textId="77777777" w:rsidR="00F6260F" w:rsidRDefault="00F6260F" w:rsidP="003A1880">
      <w:pPr>
        <w:pStyle w:val="Tekstpodstawowy"/>
        <w:spacing w:line="276" w:lineRule="auto"/>
      </w:pPr>
    </w:p>
    <w:p w14:paraId="1A1BE514" w14:textId="77777777" w:rsidR="00F6260F" w:rsidRDefault="00F6260F" w:rsidP="003A1880">
      <w:pPr>
        <w:pStyle w:val="Tekstpodstawowy"/>
        <w:spacing w:line="276" w:lineRule="auto"/>
      </w:pPr>
    </w:p>
    <w:p w14:paraId="3B2FEFBB" w14:textId="77777777" w:rsidR="00F6260F" w:rsidRDefault="00F6260F" w:rsidP="003A1880">
      <w:pPr>
        <w:pStyle w:val="Tekstpodstawowy"/>
        <w:spacing w:line="276" w:lineRule="auto"/>
      </w:pPr>
    </w:p>
    <w:p w14:paraId="390CAD01" w14:textId="77777777" w:rsidR="00F6260F" w:rsidRDefault="00F6260F" w:rsidP="003A1880">
      <w:pPr>
        <w:pStyle w:val="Tekstpodstawowy"/>
        <w:spacing w:line="276" w:lineRule="auto"/>
      </w:pPr>
    </w:p>
    <w:p w14:paraId="3655D18F" w14:textId="77777777" w:rsidR="00F6260F" w:rsidRDefault="00F6260F" w:rsidP="003A1880">
      <w:pPr>
        <w:pStyle w:val="Tekstpodstawowy"/>
        <w:spacing w:line="276" w:lineRule="auto"/>
      </w:pPr>
    </w:p>
    <w:p w14:paraId="15553EC2" w14:textId="77777777" w:rsidR="00F6260F" w:rsidRDefault="00F6260F" w:rsidP="003A1880">
      <w:pPr>
        <w:pStyle w:val="Tekstpodstawowy"/>
        <w:spacing w:before="115" w:line="276" w:lineRule="auto"/>
      </w:pPr>
    </w:p>
    <w:p w14:paraId="025549DC" w14:textId="77777777" w:rsidR="00F6260F" w:rsidRDefault="00F6260F" w:rsidP="003A1880">
      <w:pPr>
        <w:tabs>
          <w:tab w:val="left" w:pos="5786"/>
        </w:tabs>
        <w:spacing w:line="276" w:lineRule="auto"/>
        <w:ind w:left="116"/>
      </w:pPr>
      <w:r>
        <w:rPr>
          <w:spacing w:val="-2"/>
        </w:rPr>
        <w:t>………………………………………..</w:t>
      </w:r>
      <w:r>
        <w:tab/>
      </w:r>
      <w:r>
        <w:rPr>
          <w:spacing w:val="-2"/>
        </w:rPr>
        <w:t>………………………………………</w:t>
      </w:r>
    </w:p>
    <w:p w14:paraId="1CFF24F0" w14:textId="77777777" w:rsidR="00F6260F" w:rsidRDefault="00F6260F" w:rsidP="003A1880">
      <w:pPr>
        <w:pStyle w:val="Tekstpodstawowy"/>
        <w:tabs>
          <w:tab w:val="left" w:pos="6637"/>
        </w:tabs>
        <w:spacing w:line="276" w:lineRule="auto"/>
        <w:ind w:left="825"/>
      </w:pPr>
      <w:r>
        <w:rPr>
          <w:spacing w:val="-2"/>
        </w:rPr>
        <w:t>Zamawiający</w:t>
      </w:r>
      <w:r>
        <w:tab/>
      </w:r>
      <w:r>
        <w:rPr>
          <w:spacing w:val="-2"/>
        </w:rPr>
        <w:t>Sprzedający</w:t>
      </w:r>
    </w:p>
    <w:p w14:paraId="351B2CCD" w14:textId="77777777" w:rsidR="00F6260F" w:rsidRDefault="00F6260F" w:rsidP="003A1880">
      <w:pPr>
        <w:pStyle w:val="Tekstpodstawowy"/>
        <w:tabs>
          <w:tab w:val="left" w:pos="6637"/>
        </w:tabs>
        <w:spacing w:line="276" w:lineRule="auto"/>
        <w:ind w:left="825"/>
      </w:pPr>
    </w:p>
    <w:sectPr w:rsidR="00F6260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8F2"/>
    <w:multiLevelType w:val="hybridMultilevel"/>
    <w:tmpl w:val="D694A1AA"/>
    <w:lvl w:ilvl="0" w:tplc="64C68494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CB4510C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BA26DA44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0680D356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4344FCBE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A9001984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42B6BFE8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9796E8DA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7414A41E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2B2D0AC6"/>
    <w:multiLevelType w:val="hybridMultilevel"/>
    <w:tmpl w:val="09FA2D0C"/>
    <w:lvl w:ilvl="0" w:tplc="A9D00190">
      <w:start w:val="1"/>
      <w:numFmt w:val="decimal"/>
      <w:lvlText w:val="%1."/>
      <w:lvlJc w:val="left"/>
      <w:pPr>
        <w:ind w:left="54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5E24F8">
      <w:numFmt w:val="bullet"/>
      <w:lvlText w:val="•"/>
      <w:lvlJc w:val="left"/>
      <w:pPr>
        <w:ind w:left="1416" w:hanging="284"/>
      </w:pPr>
      <w:rPr>
        <w:rFonts w:hint="default"/>
        <w:lang w:val="pl-PL" w:eastAsia="en-US" w:bidi="ar-SA"/>
      </w:rPr>
    </w:lvl>
    <w:lvl w:ilvl="2" w:tplc="A4446762">
      <w:numFmt w:val="bullet"/>
      <w:lvlText w:val="•"/>
      <w:lvlJc w:val="left"/>
      <w:pPr>
        <w:ind w:left="2293" w:hanging="284"/>
      </w:pPr>
      <w:rPr>
        <w:rFonts w:hint="default"/>
        <w:lang w:val="pl-PL" w:eastAsia="en-US" w:bidi="ar-SA"/>
      </w:rPr>
    </w:lvl>
    <w:lvl w:ilvl="3" w:tplc="8EBC3D38">
      <w:numFmt w:val="bullet"/>
      <w:lvlText w:val="•"/>
      <w:lvlJc w:val="left"/>
      <w:pPr>
        <w:ind w:left="3169" w:hanging="284"/>
      </w:pPr>
      <w:rPr>
        <w:rFonts w:hint="default"/>
        <w:lang w:val="pl-PL" w:eastAsia="en-US" w:bidi="ar-SA"/>
      </w:rPr>
    </w:lvl>
    <w:lvl w:ilvl="4" w:tplc="12FCD2B8">
      <w:numFmt w:val="bullet"/>
      <w:lvlText w:val="•"/>
      <w:lvlJc w:val="left"/>
      <w:pPr>
        <w:ind w:left="4046" w:hanging="284"/>
      </w:pPr>
      <w:rPr>
        <w:rFonts w:hint="default"/>
        <w:lang w:val="pl-PL" w:eastAsia="en-US" w:bidi="ar-SA"/>
      </w:rPr>
    </w:lvl>
    <w:lvl w:ilvl="5" w:tplc="8DBE4BFE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D5AE1658">
      <w:numFmt w:val="bullet"/>
      <w:lvlText w:val="•"/>
      <w:lvlJc w:val="left"/>
      <w:pPr>
        <w:ind w:left="5799" w:hanging="284"/>
      </w:pPr>
      <w:rPr>
        <w:rFonts w:hint="default"/>
        <w:lang w:val="pl-PL" w:eastAsia="en-US" w:bidi="ar-SA"/>
      </w:rPr>
    </w:lvl>
    <w:lvl w:ilvl="7" w:tplc="7B388536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09AE9F00">
      <w:numFmt w:val="bullet"/>
      <w:lvlText w:val="•"/>
      <w:lvlJc w:val="left"/>
      <w:pPr>
        <w:ind w:left="755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20D3D32"/>
    <w:multiLevelType w:val="hybridMultilevel"/>
    <w:tmpl w:val="B1E88122"/>
    <w:lvl w:ilvl="0" w:tplc="8ECA8066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F64427C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0F3E0746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44C46D50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EF5652B2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DD0CC90A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384E52C2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712ACB70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26643E10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55573A9D"/>
    <w:multiLevelType w:val="hybridMultilevel"/>
    <w:tmpl w:val="CA34C9B6"/>
    <w:lvl w:ilvl="0" w:tplc="EBAE34D0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B28A76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3C5AB160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1F70831C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5B2AD364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48823554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3B049672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0CCAECBE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D1D69446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4" w15:restartNumberingAfterBreak="0">
    <w:nsid w:val="5F2A2090"/>
    <w:multiLevelType w:val="hybridMultilevel"/>
    <w:tmpl w:val="86DAD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3411"/>
    <w:multiLevelType w:val="hybridMultilevel"/>
    <w:tmpl w:val="59DCD1F2"/>
    <w:lvl w:ilvl="0" w:tplc="D63C505A">
      <w:start w:val="1"/>
      <w:numFmt w:val="decimal"/>
      <w:lvlText w:val="%1."/>
      <w:lvlJc w:val="left"/>
      <w:pPr>
        <w:ind w:left="543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C0F4EA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452AEC52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B2224E22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C0FADE7E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36A235FC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946A0E74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CF408826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7E26ECF6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num w:numId="1" w16cid:durableId="641036475">
    <w:abstractNumId w:val="3"/>
  </w:num>
  <w:num w:numId="2" w16cid:durableId="289675799">
    <w:abstractNumId w:val="2"/>
  </w:num>
  <w:num w:numId="3" w16cid:durableId="937755972">
    <w:abstractNumId w:val="5"/>
  </w:num>
  <w:num w:numId="4" w16cid:durableId="1148673173">
    <w:abstractNumId w:val="0"/>
  </w:num>
  <w:num w:numId="5" w16cid:durableId="983580281">
    <w:abstractNumId w:val="1"/>
  </w:num>
  <w:num w:numId="6" w16cid:durableId="184755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BE4"/>
    <w:rsid w:val="000A11AD"/>
    <w:rsid w:val="001B525F"/>
    <w:rsid w:val="0033417F"/>
    <w:rsid w:val="003A1880"/>
    <w:rsid w:val="00410D40"/>
    <w:rsid w:val="00485438"/>
    <w:rsid w:val="004F04BE"/>
    <w:rsid w:val="007C1859"/>
    <w:rsid w:val="00935BE4"/>
    <w:rsid w:val="00990692"/>
    <w:rsid w:val="009E0178"/>
    <w:rsid w:val="00C67275"/>
    <w:rsid w:val="00F6260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D4D0"/>
  <w15:docId w15:val="{AB2B1CC1-F55C-4C53-9004-E223DF58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2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WW8Num1z1">
    <w:name w:val="WW8Num1z1"/>
    <w:rsid w:val="009E0178"/>
  </w:style>
  <w:style w:type="character" w:styleId="Odwoaniedokomentarza">
    <w:name w:val="annotation reference"/>
    <w:basedOn w:val="Domylnaczcionkaakapitu"/>
    <w:uiPriority w:val="99"/>
    <w:semiHidden/>
    <w:unhideWhenUsed/>
    <w:rsid w:val="009E0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7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78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0F"/>
    <w:rPr>
      <w:rFonts w:ascii="Tahoma" w:eastAsia="Arial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3A1880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1A0978-6E5F-406E-A724-558ECFE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ad.lasy.gov.pl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Monika Karzatka-Kobalczyk RDLP w Łodzi</cp:lastModifiedBy>
  <cp:revision>4</cp:revision>
  <dcterms:created xsi:type="dcterms:W3CDTF">2026-05-25T12:28:00Z</dcterms:created>
  <dcterms:modified xsi:type="dcterms:W3CDTF">2026-05-29T05:40:00Z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16.1.0.0</vt:lpwstr>
  </property>
</Properties>
</file>