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  <w:lang w:eastAsia="pl-PL"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  <w:bookmarkStart w:id="0" w:name="_GoBack"/>
      <w:bookmarkEnd w:id="0"/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  <w:lang w:eastAsia="pl-PL"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Pr="00890AFF" w:rsidRDefault="00B932B3">
      <w:pPr>
        <w:pStyle w:val="Tekstpodstawowy"/>
        <w:spacing w:before="161"/>
        <w:ind w:left="118"/>
      </w:pPr>
      <w:r>
        <w:t xml:space="preserve">Jestem świadomy/a </w:t>
      </w:r>
      <w:r w:rsidRPr="00890AFF">
        <w:t>odpowiedzialności karnej za złożenie fałszywego oświadczenia.</w:t>
      </w:r>
    </w:p>
    <w:p w14:paraId="10A86109" w14:textId="77777777" w:rsidR="00A97E17" w:rsidRPr="00890AFF" w:rsidRDefault="00A97E17">
      <w:pPr>
        <w:pStyle w:val="Tekstpodstawowy"/>
        <w:rPr>
          <w:sz w:val="26"/>
        </w:rPr>
      </w:pPr>
    </w:p>
    <w:p w14:paraId="269F562F" w14:textId="77777777" w:rsidR="00A97E17" w:rsidRPr="00890AFF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Pr="00890AFF" w:rsidRDefault="00B932B3">
      <w:pPr>
        <w:spacing w:before="1"/>
        <w:ind w:left="5388"/>
        <w:rPr>
          <w:sz w:val="20"/>
        </w:rPr>
      </w:pPr>
      <w:r w:rsidRPr="00890AFF">
        <w:rPr>
          <w:sz w:val="20"/>
        </w:rPr>
        <w:t>…………………………………………………</w:t>
      </w:r>
    </w:p>
    <w:p w14:paraId="048120B1" w14:textId="77777777" w:rsidR="00A97E17" w:rsidRPr="00890AFF" w:rsidRDefault="00B932B3">
      <w:pPr>
        <w:spacing w:before="33"/>
        <w:ind w:left="6490"/>
        <w:rPr>
          <w:sz w:val="20"/>
        </w:rPr>
      </w:pPr>
      <w:r w:rsidRPr="00890AFF">
        <w:rPr>
          <w:sz w:val="20"/>
        </w:rPr>
        <w:t>czytelny podpis</w:t>
      </w:r>
    </w:p>
    <w:p w14:paraId="68CFE5FD" w14:textId="77777777" w:rsidR="00A97E17" w:rsidRPr="00890AFF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90AFF" w:rsidRPr="00890AFF" w14:paraId="2F154FFC" w14:textId="77777777">
        <w:trPr>
          <w:trHeight w:val="527"/>
        </w:trPr>
        <w:tc>
          <w:tcPr>
            <w:tcW w:w="4531" w:type="dxa"/>
          </w:tcPr>
          <w:p w14:paraId="0AB703E3" w14:textId="6C6675D7" w:rsidR="00A97E17" w:rsidRPr="00890AFF" w:rsidRDefault="0097423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O</w:t>
            </w:r>
            <w:r w:rsidR="005F12DB" w:rsidRPr="00890AFF">
              <w:rPr>
                <w:sz w:val="20"/>
              </w:rPr>
              <w:t>pinia</w:t>
            </w:r>
            <w:r w:rsidR="00B932B3" w:rsidRPr="00890AFF">
              <w:rPr>
                <w:sz w:val="20"/>
              </w:rPr>
              <w:t xml:space="preserve"> wójta (burmistrza, prezydenta</w:t>
            </w:r>
          </w:p>
          <w:p w14:paraId="2A1CE14D" w14:textId="58D9D735" w:rsidR="00A97E17" w:rsidRPr="00890AFF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miasta)</w:t>
            </w:r>
            <w:r w:rsidR="005F12DB" w:rsidRPr="00890AFF">
              <w:rPr>
                <w:sz w:val="20"/>
              </w:rPr>
              <w:t xml:space="preserve"> dot. wiarygodności oświadczenia</w:t>
            </w:r>
          </w:p>
        </w:tc>
        <w:tc>
          <w:tcPr>
            <w:tcW w:w="4529" w:type="dxa"/>
          </w:tcPr>
          <w:p w14:paraId="30FC058A" w14:textId="3947A473" w:rsidR="00A97E17" w:rsidRPr="00890AFF" w:rsidRDefault="0097423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Z</w:t>
            </w:r>
            <w:r w:rsidR="00B932B3" w:rsidRPr="00890AFF">
              <w:rPr>
                <w:sz w:val="20"/>
              </w:rPr>
              <w:t>atwierdzenie</w:t>
            </w:r>
            <w:r w:rsidR="005F12DB" w:rsidRPr="00890AFF">
              <w:rPr>
                <w:sz w:val="20"/>
              </w:rPr>
              <w:t xml:space="preserve"> oświadczenia przez</w:t>
            </w:r>
          </w:p>
          <w:p w14:paraId="4F6D4C4F" w14:textId="77777777" w:rsidR="00A97E17" w:rsidRPr="00890AFF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komendanta powiatowego/miejskiego PSP</w:t>
            </w:r>
          </w:p>
        </w:tc>
      </w:tr>
      <w:tr w:rsidR="00890AFF" w:rsidRPr="00890AFF" w14:paraId="5A8E7598" w14:textId="77777777">
        <w:trPr>
          <w:trHeight w:val="1535"/>
        </w:trPr>
        <w:tc>
          <w:tcPr>
            <w:tcW w:w="4531" w:type="dxa"/>
          </w:tcPr>
          <w:p w14:paraId="5FAA55DB" w14:textId="7F8E5E9C" w:rsidR="00A97E17" w:rsidRPr="00890AFF" w:rsidRDefault="005F12DB" w:rsidP="005F12DB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Opiniuję pozytywnie:</w:t>
            </w:r>
          </w:p>
          <w:p w14:paraId="24AC8E33" w14:textId="77777777" w:rsidR="00A97E17" w:rsidRPr="00890AFF" w:rsidRDefault="00A97E17">
            <w:pPr>
              <w:pStyle w:val="TableParagraph"/>
            </w:pPr>
          </w:p>
          <w:p w14:paraId="0AD7F3A0" w14:textId="77777777" w:rsidR="00A97E17" w:rsidRPr="00890AFF" w:rsidRDefault="00A97E17">
            <w:pPr>
              <w:pStyle w:val="TableParagraph"/>
            </w:pPr>
          </w:p>
          <w:p w14:paraId="19AA0457" w14:textId="77777777" w:rsidR="00A97E17" w:rsidRPr="00890AFF" w:rsidRDefault="00A97E17">
            <w:pPr>
              <w:pStyle w:val="TableParagraph"/>
            </w:pPr>
          </w:p>
          <w:p w14:paraId="2A752E76" w14:textId="77777777" w:rsidR="00A97E17" w:rsidRPr="00890AFF" w:rsidRDefault="00A97E17">
            <w:pPr>
              <w:pStyle w:val="TableParagraph"/>
              <w:spacing w:before="4"/>
            </w:pPr>
          </w:p>
          <w:p w14:paraId="6C8428D3" w14:textId="77777777" w:rsidR="00A97E17" w:rsidRPr="00890AFF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3ABB69EC" w:rsidR="00A97E17" w:rsidRPr="00890AFF" w:rsidRDefault="005F12DB" w:rsidP="005F12DB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890AFF">
              <w:t xml:space="preserve"> </w:t>
            </w:r>
            <w:r w:rsidRPr="00890AFF">
              <w:rPr>
                <w:sz w:val="20"/>
              </w:rPr>
              <w:t>Zatwierdzam:</w:t>
            </w:r>
          </w:p>
          <w:p w14:paraId="35AFA210" w14:textId="77777777" w:rsidR="00A97E17" w:rsidRPr="00890AFF" w:rsidRDefault="00A97E17">
            <w:pPr>
              <w:pStyle w:val="TableParagraph"/>
            </w:pPr>
          </w:p>
          <w:p w14:paraId="2DE921AC" w14:textId="77777777" w:rsidR="00A97E17" w:rsidRPr="00890AFF" w:rsidRDefault="00A97E17">
            <w:pPr>
              <w:pStyle w:val="TableParagraph"/>
            </w:pPr>
          </w:p>
          <w:p w14:paraId="63BD7F80" w14:textId="77777777" w:rsidR="00A97E17" w:rsidRPr="00890AFF" w:rsidRDefault="00A97E17">
            <w:pPr>
              <w:pStyle w:val="TableParagraph"/>
            </w:pPr>
          </w:p>
          <w:p w14:paraId="77D13E4B" w14:textId="77777777" w:rsidR="00A97E17" w:rsidRPr="00890AFF" w:rsidRDefault="00A97E17">
            <w:pPr>
              <w:pStyle w:val="TableParagraph"/>
              <w:spacing w:before="4"/>
            </w:pPr>
          </w:p>
          <w:p w14:paraId="314FB98F" w14:textId="77777777" w:rsidR="00A97E17" w:rsidRPr="00890AFF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data, podpis</w:t>
            </w:r>
          </w:p>
        </w:tc>
      </w:tr>
    </w:tbl>
    <w:p w14:paraId="26422F79" w14:textId="3E4169D4" w:rsidR="007E0EFB" w:rsidRDefault="007E0EFB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32737009" w14:textId="77777777" w:rsidR="00161E0B" w:rsidRDefault="00161E0B" w:rsidP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17"/>
    <w:rsid w:val="00161E0B"/>
    <w:rsid w:val="0017133A"/>
    <w:rsid w:val="002B0E10"/>
    <w:rsid w:val="002C59E4"/>
    <w:rsid w:val="00512134"/>
    <w:rsid w:val="005F12DB"/>
    <w:rsid w:val="007E0EFB"/>
    <w:rsid w:val="00890AFF"/>
    <w:rsid w:val="00974233"/>
    <w:rsid w:val="00A97E17"/>
    <w:rsid w:val="00B932B3"/>
    <w:rsid w:val="00C62A63"/>
    <w:rsid w:val="00EC6673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Radoslaw Radkowski</cp:lastModifiedBy>
  <cp:revision>5</cp:revision>
  <cp:lastPrinted>2022-02-17T06:24:00Z</cp:lastPrinted>
  <dcterms:created xsi:type="dcterms:W3CDTF">2023-11-16T08:33:00Z</dcterms:created>
  <dcterms:modified xsi:type="dcterms:W3CDTF">2023-11-16T09:35:00Z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