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C4579" w:rsidRPr="00BB6913" w:rsidRDefault="001A0CA1" w:rsidP="0013408C">
      <w:pPr>
        <w:tabs>
          <w:tab w:val="left" w:pos="3690"/>
        </w:tabs>
        <w:spacing w:before="100" w:beforeAutospacing="1" w:after="100" w:afterAutospacing="1" w:line="240" w:lineRule="auto"/>
        <w:rPr>
          <w:rFonts w:ascii="Proxima Nova" w:eastAsia="Times New Roman" w:hAnsi="Proxima Nova" w:cs="Arial"/>
          <w:bCs/>
          <w:sz w:val="24"/>
          <w:szCs w:val="24"/>
          <w:lang w:eastAsia="pl-PL"/>
        </w:rPr>
      </w:pPr>
      <w:r w:rsidRPr="00BB6913">
        <w:rPr>
          <w:rFonts w:ascii="Proxima Nova" w:hAnsi="Proxima Nov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5E9A52" wp14:editId="04232BF4">
                <wp:simplePos x="0" y="0"/>
                <wp:positionH relativeFrom="page">
                  <wp:posOffset>0</wp:posOffset>
                </wp:positionH>
                <wp:positionV relativeFrom="paragraph">
                  <wp:posOffset>-888203</wp:posOffset>
                </wp:positionV>
                <wp:extent cx="7562850" cy="342900"/>
                <wp:effectExtent l="0" t="0" r="0" b="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0" cy="3429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96000">
                              <a:srgbClr val="F5F945"/>
                            </a:gs>
                            <a:gs pos="65000">
                              <a:srgbClr val="F5F945"/>
                            </a:gs>
                            <a:gs pos="64000">
                              <a:srgbClr val="FCF792"/>
                            </a:gs>
                            <a:gs pos="49000">
                              <a:srgbClr val="6CCA65"/>
                            </a:gs>
                            <a:gs pos="65000">
                              <a:srgbClr val="FCF792"/>
                            </a:gs>
                            <a:gs pos="0">
                              <a:srgbClr val="5BC560"/>
                            </a:gs>
                          </a:gsLst>
                          <a:lin ang="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3E8075" id="Prostokąt 2" o:spid="_x0000_s1026" style="position:absolute;margin-left:0;margin-top:-69.95pt;width:595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" fillcolor="#5bc560" stroked="f" strokeweight="1pt">
                <v:fill color2="#f5f945" rotate="t" angle="90" colors="0 #5bc560;32113f #6cca65;41943f #fcf792;42598f #f5f945;42598f #fcf792;62915f #f5f945" focus="100%" type="gradient">
                  <o:fill v:ext="view" type="gradientUnscaled"/>
                </v:fill>
                <w10:wrap anchorx="page"/>
              </v:rect>
            </w:pict>
          </mc:Fallback>
        </mc:AlternateContent>
      </w:r>
      <w:r w:rsidR="005D4657">
        <w:rPr>
          <w:rFonts w:ascii="Proxima Nova" w:eastAsia="Times New Roman" w:hAnsi="Proxima Nova" w:cs="Arial"/>
          <w:bCs/>
          <w:sz w:val="24"/>
          <w:szCs w:val="24"/>
          <w:lang w:eastAsia="pl-PL"/>
        </w:rPr>
        <w:tab/>
      </w:r>
    </w:p>
    <w:p w:rsidR="00EC25E4" w:rsidRPr="000414AA" w:rsidRDefault="00E80031" w:rsidP="00EC25E4">
      <w:pPr>
        <w:spacing w:after="0"/>
        <w:rPr>
          <w:rFonts w:ascii="Proxima Nova" w:hAnsi="Proxima Nova"/>
          <w:b/>
          <w:color w:val="5BC560"/>
          <w:sz w:val="52"/>
        </w:rPr>
      </w:pPr>
      <w:r w:rsidRPr="000414AA">
        <w:rPr>
          <w:rFonts w:ascii="Proxima Nova" w:hAnsi="Proxima Nova"/>
          <w:b/>
          <w:color w:val="5BC560"/>
          <w:sz w:val="52"/>
        </w:rPr>
        <w:t>Wytyczne</w:t>
      </w:r>
      <w:r w:rsidR="00D4410E" w:rsidRPr="000414AA">
        <w:rPr>
          <w:rFonts w:ascii="Proxima Nova" w:hAnsi="Proxima Nova"/>
          <w:b/>
          <w:color w:val="5BC560"/>
          <w:sz w:val="52"/>
        </w:rPr>
        <w:t xml:space="preserve"> zachowania bezpieczeństwa zdrowotnego</w:t>
      </w:r>
      <w:r w:rsidR="002924A2" w:rsidRPr="000414AA">
        <w:rPr>
          <w:rFonts w:ascii="Proxima Nova" w:hAnsi="Proxima Nova"/>
          <w:b/>
          <w:color w:val="5BC560"/>
          <w:sz w:val="52"/>
        </w:rPr>
        <w:t xml:space="preserve"> </w:t>
      </w:r>
      <w:r w:rsidRPr="000414AA">
        <w:rPr>
          <w:rFonts w:ascii="Proxima Nova" w:hAnsi="Proxima Nova"/>
          <w:b/>
          <w:color w:val="5BC560"/>
          <w:sz w:val="52"/>
        </w:rPr>
        <w:t xml:space="preserve"> </w:t>
      </w:r>
      <w:r w:rsidR="00712AA6" w:rsidRPr="000414AA">
        <w:rPr>
          <w:rFonts w:ascii="Proxima Nova" w:hAnsi="Proxima Nova"/>
          <w:b/>
          <w:color w:val="5BC560"/>
          <w:sz w:val="52"/>
        </w:rPr>
        <w:t>ME</w:t>
      </w:r>
      <w:r w:rsidR="002D08CC" w:rsidRPr="000414AA">
        <w:rPr>
          <w:rFonts w:ascii="Proxima Nova" w:hAnsi="Proxima Nova"/>
          <w:b/>
          <w:color w:val="5BC560"/>
          <w:sz w:val="52"/>
        </w:rPr>
        <w:t>i</w:t>
      </w:r>
      <w:r w:rsidR="00712AA6" w:rsidRPr="000414AA">
        <w:rPr>
          <w:rFonts w:ascii="Proxima Nova" w:hAnsi="Proxima Nova"/>
          <w:b/>
          <w:color w:val="5BC560"/>
          <w:sz w:val="52"/>
        </w:rPr>
        <w:t>N</w:t>
      </w:r>
      <w:r w:rsidR="00257354" w:rsidRPr="000414AA">
        <w:rPr>
          <w:rFonts w:ascii="Proxima Nova" w:hAnsi="Proxima Nova"/>
          <w:b/>
          <w:color w:val="5BC560"/>
          <w:sz w:val="52"/>
        </w:rPr>
        <w:t xml:space="preserve">, MZ i </w:t>
      </w:r>
      <w:r w:rsidR="00712AA6" w:rsidRPr="000414AA">
        <w:rPr>
          <w:rFonts w:ascii="Proxima Nova" w:hAnsi="Proxima Nova"/>
          <w:b/>
          <w:color w:val="5BC560"/>
          <w:sz w:val="52"/>
        </w:rPr>
        <w:t>GIS</w:t>
      </w:r>
      <w:r w:rsidR="00712AA6" w:rsidRPr="000414AA" w:rsidDel="00712AA6">
        <w:rPr>
          <w:rFonts w:ascii="Proxima Nova" w:hAnsi="Proxima Nova"/>
          <w:b/>
          <w:color w:val="5BC560"/>
          <w:sz w:val="52"/>
        </w:rPr>
        <w:t xml:space="preserve"> </w:t>
      </w:r>
    </w:p>
    <w:p w:rsidR="00297AE7" w:rsidRPr="008C23C8" w:rsidRDefault="00E80031" w:rsidP="00501A03">
      <w:pPr>
        <w:spacing w:after="0"/>
        <w:rPr>
          <w:rFonts w:ascii="Proxima Nova" w:hAnsi="Proxima Nova"/>
          <w:b/>
          <w:sz w:val="44"/>
          <w:szCs w:val="44"/>
        </w:rPr>
      </w:pPr>
      <w:r w:rsidRPr="008C23C8">
        <w:rPr>
          <w:rFonts w:ascii="Proxima Nova" w:hAnsi="Proxima Nova"/>
          <w:b/>
          <w:sz w:val="44"/>
          <w:szCs w:val="44"/>
        </w:rPr>
        <w:t xml:space="preserve">dla </w:t>
      </w:r>
      <w:r w:rsidR="00501A03" w:rsidRPr="008C23C8">
        <w:rPr>
          <w:rFonts w:ascii="Proxima Nova" w:hAnsi="Proxima Nova"/>
          <w:b/>
          <w:sz w:val="44"/>
          <w:szCs w:val="44"/>
        </w:rPr>
        <w:t>szkół podstawowych</w:t>
      </w:r>
      <w:r w:rsidR="00501A03" w:rsidRPr="008C23C8" w:rsidDel="00501A03">
        <w:rPr>
          <w:rFonts w:ascii="Proxima Nova" w:hAnsi="Proxima Nova"/>
          <w:b/>
          <w:sz w:val="44"/>
          <w:szCs w:val="44"/>
        </w:rPr>
        <w:t xml:space="preserve"> </w:t>
      </w:r>
      <w:r w:rsidR="00A34C25" w:rsidRPr="008C23C8">
        <w:rPr>
          <w:rFonts w:ascii="Proxima Nova" w:hAnsi="Proxima Nova"/>
          <w:b/>
          <w:sz w:val="44"/>
          <w:szCs w:val="44"/>
        </w:rPr>
        <w:t xml:space="preserve">i ponadpodstawowych </w:t>
      </w:r>
    </w:p>
    <w:p w:rsidR="00150161" w:rsidRPr="008C23C8" w:rsidRDefault="00150161" w:rsidP="00150161"/>
    <w:p w:rsidR="00150161" w:rsidRPr="008C23C8" w:rsidRDefault="00150161" w:rsidP="00150161">
      <w:pPr>
        <w:spacing w:after="0"/>
        <w:rPr>
          <w:rFonts w:ascii="Proxima Nova" w:hAnsi="Proxima Nova"/>
          <w:b/>
          <w:sz w:val="28"/>
          <w:szCs w:val="28"/>
        </w:rPr>
      </w:pPr>
      <w:r w:rsidRPr="008C23C8">
        <w:rPr>
          <w:rFonts w:ascii="Proxima Nova" w:hAnsi="Proxima Nova"/>
          <w:b/>
          <w:sz w:val="28"/>
          <w:szCs w:val="28"/>
        </w:rPr>
        <w:t>Ogólne zasady</w:t>
      </w:r>
      <w:r w:rsidR="00725178" w:rsidRPr="008C23C8">
        <w:rPr>
          <w:rFonts w:ascii="Proxima Nova" w:hAnsi="Proxima Nova"/>
          <w:b/>
          <w:sz w:val="28"/>
          <w:szCs w:val="28"/>
        </w:rPr>
        <w:t xml:space="preserve"> dla szkół i placówek</w:t>
      </w:r>
      <w:r w:rsidRPr="008C23C8">
        <w:rPr>
          <w:rFonts w:ascii="Proxima Nova" w:hAnsi="Proxima Nova"/>
          <w:b/>
          <w:sz w:val="28"/>
          <w:szCs w:val="28"/>
        </w:rPr>
        <w:t xml:space="preserve">: </w:t>
      </w:r>
    </w:p>
    <w:tbl>
      <w:tblPr>
        <w:tblStyle w:val="Tabela-Siatka"/>
        <w:tblW w:w="9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082"/>
      </w:tblGrid>
      <w:tr w:rsidR="00FE33A2" w:rsidTr="00FE33A2">
        <w:tc>
          <w:tcPr>
            <w:tcW w:w="2122" w:type="dxa"/>
          </w:tcPr>
          <w:p w:rsidR="00FE33A2" w:rsidRPr="008C23C8" w:rsidRDefault="00FE33A2" w:rsidP="00121E0B">
            <w:pPr>
              <w:spacing w:before="240"/>
              <w:rPr>
                <w:rFonts w:ascii="Proxima Nova" w:hAnsi="Proxima Nova" w:cs="Arial"/>
                <w:b/>
                <w:color w:val="4DAE46"/>
                <w:sz w:val="32"/>
                <w:szCs w:val="24"/>
              </w:rPr>
            </w:pPr>
            <w:r w:rsidRPr="008C23C8">
              <w:rPr>
                <w:rFonts w:ascii="Proxima Nova" w:hAnsi="Proxima Nova" w:cs="Arial"/>
                <w:b/>
                <w:i/>
                <w:color w:val="4DAE46"/>
                <w:sz w:val="34"/>
                <w:szCs w:val="34"/>
              </w:rPr>
              <w:t>Szczepienie</w:t>
            </w:r>
          </w:p>
        </w:tc>
        <w:tc>
          <w:tcPr>
            <w:tcW w:w="0" w:type="auto"/>
          </w:tcPr>
          <w:p w:rsidR="00FE33A2" w:rsidRPr="00725178" w:rsidRDefault="00FE33A2" w:rsidP="00FB3821">
            <w:pPr>
              <w:pStyle w:val="punkty"/>
              <w:numPr>
                <w:ilvl w:val="0"/>
                <w:numId w:val="10"/>
              </w:numPr>
              <w:spacing w:before="240"/>
              <w:jc w:val="both"/>
              <w:rPr>
                <w:b/>
                <w:i/>
                <w:color w:val="538135" w:themeColor="accent6" w:themeShade="BF"/>
                <w:sz w:val="28"/>
                <w:szCs w:val="28"/>
              </w:rPr>
            </w:pPr>
            <w:r w:rsidRPr="00725178">
              <w:rPr>
                <w:rFonts w:eastAsiaTheme="minorHAnsi"/>
                <w:b/>
                <w:i/>
                <w:color w:val="4DAE46"/>
                <w:sz w:val="28"/>
                <w:szCs w:val="28"/>
                <w:lang w:eastAsia="en-US"/>
              </w:rPr>
              <w:t>rekomendowane dla pracowników szkół oraz uczniów</w:t>
            </w:r>
            <w:r w:rsidR="00AA781E">
              <w:rPr>
                <w:rFonts w:eastAsiaTheme="minorHAnsi"/>
                <w:b/>
                <w:i/>
                <w:color w:val="4DAE46"/>
                <w:sz w:val="28"/>
                <w:szCs w:val="28"/>
                <w:lang w:eastAsia="en-US"/>
              </w:rPr>
              <w:t>.</w:t>
            </w:r>
            <w:r w:rsidRPr="00725178">
              <w:rPr>
                <w:b/>
                <w:i/>
                <w:color w:val="538135" w:themeColor="accent6" w:themeShade="BF"/>
                <w:sz w:val="28"/>
                <w:szCs w:val="28"/>
              </w:rPr>
              <w:t xml:space="preserve"> </w:t>
            </w:r>
          </w:p>
        </w:tc>
      </w:tr>
      <w:tr w:rsidR="00982F91" w:rsidTr="00FE33A2">
        <w:tc>
          <w:tcPr>
            <w:tcW w:w="2122" w:type="dxa"/>
          </w:tcPr>
          <w:p w:rsidR="00982F91" w:rsidRPr="008C23C8" w:rsidRDefault="00982F91" w:rsidP="00982F91">
            <w:pPr>
              <w:spacing w:before="240"/>
              <w:rPr>
                <w:rFonts w:ascii="Proxima Nova" w:hAnsi="Proxima Nova" w:cs="Arial"/>
                <w:b/>
                <w:i/>
                <w:sz w:val="34"/>
                <w:szCs w:val="34"/>
              </w:rPr>
            </w:pPr>
            <w:r w:rsidRPr="008C23C8">
              <w:rPr>
                <w:rFonts w:ascii="Proxima Nova" w:hAnsi="Proxima Nova" w:cs="Arial"/>
                <w:b/>
                <w:i/>
                <w:color w:val="4DAE46"/>
                <w:sz w:val="34"/>
                <w:szCs w:val="34"/>
              </w:rPr>
              <w:t>H</w:t>
            </w:r>
            <w:r w:rsidRPr="008C23C8">
              <w:rPr>
                <w:rFonts w:ascii="Proxima Nova" w:hAnsi="Proxima Nova" w:cs="Arial"/>
                <w:b/>
                <w:i/>
                <w:sz w:val="34"/>
                <w:szCs w:val="34"/>
              </w:rPr>
              <w:t>igiena</w:t>
            </w:r>
          </w:p>
        </w:tc>
        <w:tc>
          <w:tcPr>
            <w:tcW w:w="0" w:type="auto"/>
          </w:tcPr>
          <w:p w:rsidR="00982F91" w:rsidRPr="008C23C8" w:rsidRDefault="00982F91" w:rsidP="00456944">
            <w:pPr>
              <w:pStyle w:val="punkty"/>
              <w:numPr>
                <w:ilvl w:val="0"/>
                <w:numId w:val="10"/>
              </w:numPr>
              <w:spacing w:before="240"/>
              <w:jc w:val="both"/>
              <w:rPr>
                <w:rFonts w:eastAsiaTheme="minorHAnsi" w:cstheme="minorBidi"/>
                <w:b/>
                <w:i/>
                <w:sz w:val="28"/>
                <w:szCs w:val="28"/>
                <w:lang w:eastAsia="en-US"/>
              </w:rPr>
            </w:pPr>
            <w:r w:rsidRPr="008C23C8">
              <w:rPr>
                <w:rFonts w:eastAsiaTheme="minorHAnsi" w:cstheme="minorBidi"/>
                <w:b/>
                <w:i/>
                <w:sz w:val="28"/>
                <w:szCs w:val="28"/>
                <w:lang w:eastAsia="en-US"/>
              </w:rPr>
              <w:t>częste mycie rąk</w:t>
            </w:r>
            <w:r w:rsidRPr="00456944">
              <w:rPr>
                <w:rFonts w:eastAsiaTheme="minorHAnsi" w:cstheme="minorBidi"/>
                <w:b/>
                <w:i/>
                <w:strike/>
                <w:sz w:val="28"/>
                <w:szCs w:val="28"/>
                <w:lang w:eastAsia="en-US"/>
              </w:rPr>
              <w:t>,</w:t>
            </w:r>
            <w:r w:rsidRPr="008C23C8">
              <w:rPr>
                <w:rFonts w:eastAsiaTheme="minorHAnsi" w:cstheme="minorBidi"/>
                <w:b/>
                <w:i/>
                <w:sz w:val="28"/>
                <w:szCs w:val="28"/>
                <w:lang w:eastAsia="en-US"/>
              </w:rPr>
              <w:t xml:space="preserve"> ochrona podczas kichania i kaszlu, unikanie dotykania oczu, nosa i ust.</w:t>
            </w:r>
          </w:p>
        </w:tc>
      </w:tr>
      <w:tr w:rsidR="00982F91" w:rsidTr="00FE33A2">
        <w:tc>
          <w:tcPr>
            <w:tcW w:w="2122" w:type="dxa"/>
          </w:tcPr>
          <w:p w:rsidR="00982F91" w:rsidRPr="008C23C8" w:rsidRDefault="00982F91" w:rsidP="00982F91">
            <w:pPr>
              <w:spacing w:before="240"/>
              <w:rPr>
                <w:rFonts w:ascii="Proxima Nova" w:hAnsi="Proxima Nova" w:cs="Arial"/>
                <w:b/>
                <w:i/>
                <w:sz w:val="34"/>
                <w:szCs w:val="34"/>
              </w:rPr>
            </w:pPr>
            <w:r w:rsidRPr="008C23C8">
              <w:rPr>
                <w:rFonts w:ascii="Proxima Nova" w:hAnsi="Proxima Nova" w:cs="Arial"/>
                <w:b/>
                <w:i/>
                <w:color w:val="4DAE46"/>
                <w:sz w:val="34"/>
                <w:szCs w:val="34"/>
              </w:rPr>
              <w:t>W</w:t>
            </w:r>
            <w:r w:rsidRPr="008C23C8">
              <w:rPr>
                <w:rFonts w:ascii="Proxima Nova" w:hAnsi="Proxima Nova"/>
                <w:b/>
                <w:i/>
                <w:sz w:val="34"/>
                <w:szCs w:val="34"/>
              </w:rPr>
              <w:t>ietrzenie</w:t>
            </w:r>
          </w:p>
        </w:tc>
        <w:tc>
          <w:tcPr>
            <w:tcW w:w="0" w:type="auto"/>
          </w:tcPr>
          <w:p w:rsidR="00982F91" w:rsidRPr="008C23C8" w:rsidRDefault="00C9126B" w:rsidP="006A62E5">
            <w:pPr>
              <w:pStyle w:val="Akapitzlist"/>
              <w:numPr>
                <w:ilvl w:val="0"/>
                <w:numId w:val="10"/>
              </w:numPr>
              <w:spacing w:before="240"/>
              <w:jc w:val="both"/>
              <w:rPr>
                <w:rFonts w:ascii="Proxima Nova" w:hAnsi="Proxima Nova" w:cs="Arial"/>
                <w:b/>
                <w:i/>
                <w:sz w:val="32"/>
                <w:szCs w:val="24"/>
              </w:rPr>
            </w:pPr>
            <w:r>
              <w:rPr>
                <w:rFonts w:ascii="Proxima Nova" w:hAnsi="Proxima Nova"/>
                <w:b/>
                <w:i/>
                <w:sz w:val="28"/>
                <w:szCs w:val="28"/>
              </w:rPr>
              <w:t>zaleca</w:t>
            </w:r>
            <w:r w:rsidR="00D75E9F">
              <w:rPr>
                <w:rFonts w:ascii="Proxima Nova" w:hAnsi="Proxima Nova"/>
                <w:b/>
                <w:i/>
                <w:sz w:val="28"/>
                <w:szCs w:val="28"/>
              </w:rPr>
              <w:t xml:space="preserve"> się w ramach utrzymania higieny otoczenia uczniów</w:t>
            </w:r>
            <w:r w:rsidR="00D75E9F" w:rsidRPr="008C23C8">
              <w:rPr>
                <w:rFonts w:ascii="Proxima Nova" w:hAnsi="Proxima Nova"/>
                <w:b/>
                <w:i/>
                <w:sz w:val="28"/>
                <w:szCs w:val="28"/>
              </w:rPr>
              <w:t>.</w:t>
            </w:r>
          </w:p>
        </w:tc>
      </w:tr>
    </w:tbl>
    <w:p w:rsidR="00AA781E" w:rsidRPr="00F364B7" w:rsidRDefault="00AA781E" w:rsidP="00C62824">
      <w:pPr>
        <w:spacing w:before="240" w:after="0" w:line="240" w:lineRule="auto"/>
        <w:jc w:val="both"/>
        <w:rPr>
          <w:rFonts w:ascii="Proxima Nova" w:hAnsi="Proxima Nova" w:cs="Arial"/>
          <w:i/>
          <w:sz w:val="26"/>
          <w:szCs w:val="26"/>
        </w:rPr>
      </w:pPr>
      <w:r w:rsidRPr="00F364B7">
        <w:rPr>
          <w:rFonts w:ascii="Proxima Nova" w:hAnsi="Proxima Nova" w:cs="Arial"/>
          <w:i/>
          <w:sz w:val="26"/>
          <w:szCs w:val="26"/>
        </w:rPr>
        <w:t xml:space="preserve">W trosce o </w:t>
      </w:r>
      <w:r w:rsidR="00456944" w:rsidRPr="00F364B7">
        <w:rPr>
          <w:rFonts w:ascii="Proxima Nova" w:hAnsi="Proxima Nova" w:cs="Arial"/>
          <w:i/>
          <w:sz w:val="26"/>
          <w:szCs w:val="26"/>
        </w:rPr>
        <w:t xml:space="preserve">zdrowie publiczne </w:t>
      </w:r>
      <w:r w:rsidRPr="00F364B7">
        <w:rPr>
          <w:rFonts w:ascii="Proxima Nova" w:hAnsi="Proxima Nova" w:cs="Arial"/>
          <w:i/>
          <w:sz w:val="26"/>
          <w:szCs w:val="26"/>
        </w:rPr>
        <w:t xml:space="preserve">uczniów, pracowników szkół i ich najbliższych rekomendowane </w:t>
      </w:r>
      <w:r w:rsidR="00456944" w:rsidRPr="00F364B7">
        <w:rPr>
          <w:rFonts w:ascii="Proxima Nova" w:hAnsi="Proxima Nova" w:cs="Arial"/>
          <w:i/>
          <w:sz w:val="26"/>
          <w:szCs w:val="26"/>
        </w:rPr>
        <w:t>są szczepienia</w:t>
      </w:r>
      <w:r w:rsidR="002924A2" w:rsidRPr="00F364B7">
        <w:rPr>
          <w:rFonts w:ascii="Proxima Nova" w:hAnsi="Proxima Nova" w:cs="Arial"/>
          <w:i/>
          <w:sz w:val="26"/>
          <w:szCs w:val="26"/>
        </w:rPr>
        <w:t xml:space="preserve"> zalecane zgodnie z Programem Szczepień ochronnych na dany rok (w tym </w:t>
      </w:r>
      <w:r w:rsidR="00456944" w:rsidRPr="00F364B7">
        <w:rPr>
          <w:rFonts w:ascii="Proxima Nova" w:hAnsi="Proxima Nova" w:cs="Arial"/>
          <w:i/>
          <w:sz w:val="26"/>
          <w:szCs w:val="26"/>
        </w:rPr>
        <w:t xml:space="preserve">Załącznik do komunikatu Głównego Inspektora Sanitarnego </w:t>
      </w:r>
      <w:r w:rsidR="009814EB" w:rsidRPr="00F364B7">
        <w:rPr>
          <w:rFonts w:ascii="Proxima Nova" w:hAnsi="Proxima Nova" w:cs="Arial"/>
          <w:i/>
          <w:sz w:val="26"/>
          <w:szCs w:val="26"/>
        </w:rPr>
        <w:t>z dnia 28 października 2022</w:t>
      </w:r>
      <w:r w:rsidR="008C4246">
        <w:rPr>
          <w:rFonts w:ascii="Proxima Nova" w:hAnsi="Proxima Nova" w:cs="Arial"/>
          <w:i/>
          <w:sz w:val="26"/>
          <w:szCs w:val="26"/>
        </w:rPr>
        <w:t xml:space="preserve"> r. (Dz.</w:t>
      </w:r>
      <w:r w:rsidR="002924A2" w:rsidRPr="00F364B7">
        <w:rPr>
          <w:rFonts w:ascii="Proxima Nova" w:hAnsi="Proxima Nova" w:cs="Arial"/>
          <w:i/>
          <w:sz w:val="26"/>
          <w:szCs w:val="26"/>
        </w:rPr>
        <w:t>U</w:t>
      </w:r>
      <w:r w:rsidR="008C4246">
        <w:rPr>
          <w:rFonts w:ascii="Proxima Nova" w:hAnsi="Proxima Nova" w:cs="Arial"/>
          <w:i/>
          <w:sz w:val="26"/>
          <w:szCs w:val="26"/>
        </w:rPr>
        <w:t>.</w:t>
      </w:r>
      <w:r w:rsidR="002924A2" w:rsidRPr="00F364B7">
        <w:rPr>
          <w:rFonts w:ascii="Proxima Nova" w:hAnsi="Proxima Nova" w:cs="Arial"/>
          <w:i/>
          <w:sz w:val="26"/>
          <w:szCs w:val="26"/>
        </w:rPr>
        <w:t xml:space="preserve"> z 2021 </w:t>
      </w:r>
      <w:r w:rsidR="00C62824" w:rsidRPr="00F364B7">
        <w:rPr>
          <w:rFonts w:ascii="Proxima Nova" w:hAnsi="Proxima Nova" w:cs="Arial"/>
          <w:i/>
          <w:sz w:val="26"/>
          <w:szCs w:val="26"/>
        </w:rPr>
        <w:t xml:space="preserve">r. </w:t>
      </w:r>
      <w:r w:rsidR="009814EB" w:rsidRPr="00F364B7">
        <w:rPr>
          <w:rFonts w:ascii="Proxima Nova" w:hAnsi="Proxima Nova" w:cs="Arial"/>
          <w:i/>
          <w:sz w:val="26"/>
          <w:szCs w:val="26"/>
        </w:rPr>
        <w:t xml:space="preserve">poz. 85). </w:t>
      </w:r>
    </w:p>
    <w:p w:rsidR="008C05E2" w:rsidRPr="00F364B7" w:rsidRDefault="00834E39" w:rsidP="00C62824">
      <w:pPr>
        <w:pStyle w:val="punkty"/>
        <w:numPr>
          <w:ilvl w:val="0"/>
          <w:numId w:val="0"/>
        </w:numPr>
        <w:spacing w:before="240"/>
        <w:jc w:val="both"/>
        <w:rPr>
          <w:i/>
          <w:sz w:val="26"/>
          <w:szCs w:val="26"/>
        </w:rPr>
      </w:pPr>
      <w:r w:rsidRPr="00F364B7">
        <w:rPr>
          <w:i/>
          <w:sz w:val="26"/>
          <w:szCs w:val="26"/>
        </w:rPr>
        <w:t>W ogólnych wytycznych nie jest możliwe uwzględnienie specyfiki każdej szkoły</w:t>
      </w:r>
      <w:r w:rsidR="00DE51BE" w:rsidRPr="00F364B7">
        <w:rPr>
          <w:i/>
          <w:sz w:val="26"/>
          <w:szCs w:val="26"/>
        </w:rPr>
        <w:t xml:space="preserve"> –</w:t>
      </w:r>
      <w:r w:rsidRPr="00F364B7">
        <w:rPr>
          <w:i/>
          <w:sz w:val="26"/>
          <w:szCs w:val="26"/>
        </w:rPr>
        <w:t xml:space="preserve"> małej i</w:t>
      </w:r>
      <w:r w:rsidR="00E10C68" w:rsidRPr="00F364B7">
        <w:rPr>
          <w:rFonts w:hint="eastAsia"/>
          <w:i/>
          <w:sz w:val="26"/>
          <w:szCs w:val="26"/>
        </w:rPr>
        <w:t> </w:t>
      </w:r>
      <w:r w:rsidR="00FE33A2" w:rsidRPr="00F364B7">
        <w:rPr>
          <w:i/>
          <w:sz w:val="26"/>
          <w:szCs w:val="26"/>
        </w:rPr>
        <w:t xml:space="preserve">dużej, o </w:t>
      </w:r>
      <w:r w:rsidR="00456944" w:rsidRPr="00F364B7">
        <w:rPr>
          <w:i/>
          <w:sz w:val="26"/>
          <w:szCs w:val="26"/>
        </w:rPr>
        <w:t xml:space="preserve">zróżnicowanej infrastrukturze </w:t>
      </w:r>
      <w:r w:rsidR="006A3FEE" w:rsidRPr="00F364B7">
        <w:rPr>
          <w:i/>
          <w:sz w:val="26"/>
          <w:szCs w:val="26"/>
        </w:rPr>
        <w:t>i liczebności oddziałów</w:t>
      </w:r>
      <w:r w:rsidRPr="00F364B7">
        <w:rPr>
          <w:i/>
          <w:sz w:val="26"/>
          <w:szCs w:val="26"/>
        </w:rPr>
        <w:t xml:space="preserve">. Szkoły różnią się </w:t>
      </w:r>
      <w:r w:rsidR="0029351F" w:rsidRPr="00F364B7">
        <w:rPr>
          <w:i/>
          <w:sz w:val="26"/>
          <w:szCs w:val="26"/>
        </w:rPr>
        <w:t xml:space="preserve">m.in. </w:t>
      </w:r>
      <w:r w:rsidRPr="00F364B7">
        <w:rPr>
          <w:i/>
          <w:sz w:val="26"/>
          <w:szCs w:val="26"/>
        </w:rPr>
        <w:t>zasobami kadrowymi i</w:t>
      </w:r>
      <w:r w:rsidR="00DE51BE" w:rsidRPr="00F364B7">
        <w:rPr>
          <w:i/>
          <w:sz w:val="26"/>
          <w:szCs w:val="26"/>
        </w:rPr>
        <w:t xml:space="preserve"> </w:t>
      </w:r>
      <w:r w:rsidRPr="00F364B7">
        <w:rPr>
          <w:i/>
          <w:sz w:val="26"/>
          <w:szCs w:val="26"/>
        </w:rPr>
        <w:t>związaną z tym sam</w:t>
      </w:r>
      <w:r w:rsidR="009F57B5" w:rsidRPr="00F364B7">
        <w:rPr>
          <w:i/>
          <w:sz w:val="26"/>
          <w:szCs w:val="26"/>
        </w:rPr>
        <w:t xml:space="preserve">odzielnością w realizacji zadań </w:t>
      </w:r>
      <w:r w:rsidRPr="00F364B7">
        <w:rPr>
          <w:i/>
          <w:sz w:val="26"/>
          <w:szCs w:val="26"/>
        </w:rPr>
        <w:t xml:space="preserve">wychowawczych, profilaktycznych oraz </w:t>
      </w:r>
      <w:r w:rsidR="00FE33A2" w:rsidRPr="00F364B7">
        <w:rPr>
          <w:i/>
          <w:sz w:val="26"/>
          <w:szCs w:val="26"/>
        </w:rPr>
        <w:t>z obszaru pomocy psychologiczno</w:t>
      </w:r>
      <w:r w:rsidR="00725178" w:rsidRPr="00F364B7">
        <w:rPr>
          <w:i/>
          <w:sz w:val="26"/>
          <w:szCs w:val="26"/>
        </w:rPr>
        <w:t>-</w:t>
      </w:r>
      <w:r w:rsidR="00FE33A2" w:rsidRPr="00F364B7">
        <w:rPr>
          <w:i/>
          <w:sz w:val="26"/>
          <w:szCs w:val="26"/>
        </w:rPr>
        <w:t xml:space="preserve"> </w:t>
      </w:r>
      <w:r w:rsidRPr="00F364B7">
        <w:rPr>
          <w:i/>
          <w:sz w:val="26"/>
          <w:szCs w:val="26"/>
        </w:rPr>
        <w:t xml:space="preserve">pedagogicznej. </w:t>
      </w:r>
    </w:p>
    <w:p w:rsidR="00834E39" w:rsidRPr="00F364B7" w:rsidRDefault="00834E39" w:rsidP="00C62824">
      <w:pPr>
        <w:spacing w:before="240" w:after="0" w:line="240" w:lineRule="auto"/>
        <w:jc w:val="both"/>
        <w:rPr>
          <w:rFonts w:ascii="Proxima Nova" w:eastAsia="Times New Roman" w:hAnsi="Proxima Nova" w:cs="Arial"/>
          <w:i/>
          <w:sz w:val="26"/>
          <w:szCs w:val="26"/>
          <w:lang w:eastAsia="pl-PL"/>
        </w:rPr>
      </w:pPr>
      <w:r w:rsidRPr="00F364B7">
        <w:rPr>
          <w:rFonts w:ascii="Proxima Nova" w:eastAsia="Times New Roman" w:hAnsi="Proxima Nova" w:cs="Arial"/>
          <w:i/>
          <w:sz w:val="26"/>
          <w:szCs w:val="26"/>
          <w:lang w:eastAsia="pl-PL"/>
        </w:rPr>
        <w:t>W obliczu zagrożeń psychicznych, na jakie narażone były i są dzieci i mło</w:t>
      </w:r>
      <w:r w:rsidR="0013408C" w:rsidRPr="00F364B7">
        <w:rPr>
          <w:rFonts w:ascii="Proxima Nova" w:eastAsia="Times New Roman" w:hAnsi="Proxima Nova" w:cs="Arial"/>
          <w:i/>
          <w:sz w:val="26"/>
          <w:szCs w:val="26"/>
          <w:lang w:eastAsia="pl-PL"/>
        </w:rPr>
        <w:t>dzież</w:t>
      </w:r>
      <w:r w:rsidR="008C4246">
        <w:rPr>
          <w:rFonts w:ascii="Proxima Nova" w:eastAsia="Times New Roman" w:hAnsi="Proxima Nova" w:cs="Arial"/>
          <w:i/>
          <w:sz w:val="26"/>
          <w:szCs w:val="26"/>
          <w:lang w:eastAsia="pl-PL"/>
        </w:rPr>
        <w:t>,</w:t>
      </w:r>
      <w:r w:rsidR="0013408C" w:rsidRPr="00F364B7">
        <w:rPr>
          <w:rFonts w:ascii="Proxima Nova" w:eastAsia="Times New Roman" w:hAnsi="Proxima Nova" w:cs="Arial"/>
          <w:i/>
          <w:sz w:val="26"/>
          <w:szCs w:val="26"/>
          <w:lang w:eastAsia="pl-PL"/>
        </w:rPr>
        <w:t xml:space="preserve"> dbałość o bezpieczeństwo </w:t>
      </w:r>
      <w:r w:rsidR="00D465E2" w:rsidRPr="00F364B7">
        <w:rPr>
          <w:rFonts w:ascii="Proxima Nova" w:eastAsia="Times New Roman" w:hAnsi="Proxima Nova" w:cs="Arial"/>
          <w:i/>
          <w:sz w:val="26"/>
          <w:szCs w:val="26"/>
          <w:lang w:eastAsia="pl-PL"/>
        </w:rPr>
        <w:t>zdrowotne</w:t>
      </w:r>
      <w:r w:rsidRPr="00F364B7">
        <w:rPr>
          <w:rFonts w:ascii="Proxima Nova" w:eastAsia="Times New Roman" w:hAnsi="Proxima Nova" w:cs="Arial"/>
          <w:i/>
          <w:sz w:val="26"/>
          <w:szCs w:val="26"/>
          <w:lang w:eastAsia="pl-PL"/>
        </w:rPr>
        <w:t xml:space="preserve"> musi być rozsądnie godzona z dbałością o zdrowie psychiczne. Należy brać obie te potrzeby pod uwagę i szukać rozwiązań.</w:t>
      </w:r>
    </w:p>
    <w:p w:rsidR="009F57B5" w:rsidRPr="00F364B7" w:rsidRDefault="00834E39" w:rsidP="00C62824">
      <w:pPr>
        <w:spacing w:before="240" w:after="0" w:line="240" w:lineRule="auto"/>
        <w:jc w:val="both"/>
        <w:rPr>
          <w:rFonts w:ascii="Proxima Nova" w:hAnsi="Proxima Nova" w:cs="Arial"/>
          <w:i/>
          <w:sz w:val="26"/>
          <w:szCs w:val="26"/>
        </w:rPr>
      </w:pPr>
      <w:r w:rsidRPr="00F364B7">
        <w:rPr>
          <w:rFonts w:ascii="Proxima Nova" w:hAnsi="Proxima Nova" w:cs="Arial"/>
          <w:i/>
          <w:sz w:val="26"/>
          <w:szCs w:val="26"/>
        </w:rPr>
        <w:t>Pozostawienie w tym względzie decyzyjności i autonomii dyrektorom, którzy najlepiej znają i rozumieją wszystkie uwarunkowania swojej szkoły, da</w:t>
      </w:r>
      <w:r w:rsidR="006A3FEE" w:rsidRPr="00F364B7">
        <w:rPr>
          <w:rFonts w:ascii="Proxima Nova" w:hAnsi="Proxima Nova" w:cs="Arial"/>
          <w:i/>
          <w:sz w:val="26"/>
          <w:szCs w:val="26"/>
        </w:rPr>
        <w:t>je</w:t>
      </w:r>
      <w:r w:rsidRPr="00F364B7">
        <w:rPr>
          <w:rFonts w:ascii="Proxima Nova" w:hAnsi="Proxima Nova" w:cs="Arial"/>
          <w:i/>
          <w:sz w:val="26"/>
          <w:szCs w:val="26"/>
        </w:rPr>
        <w:t xml:space="preserve"> możliwość zastosowania optymalnych, czase</w:t>
      </w:r>
      <w:r w:rsidR="0013408C" w:rsidRPr="00F364B7">
        <w:rPr>
          <w:rFonts w:ascii="Proxima Nova" w:hAnsi="Proxima Nova" w:cs="Arial"/>
          <w:i/>
          <w:sz w:val="26"/>
          <w:szCs w:val="26"/>
        </w:rPr>
        <w:t>m nietypowych rozwiązań</w:t>
      </w:r>
      <w:r w:rsidR="004158CE" w:rsidRPr="00F364B7">
        <w:rPr>
          <w:rFonts w:ascii="Proxima Nova" w:hAnsi="Proxima Nova" w:cs="Arial"/>
          <w:i/>
          <w:sz w:val="26"/>
          <w:szCs w:val="26"/>
        </w:rPr>
        <w:t xml:space="preserve">. </w:t>
      </w:r>
      <w:r w:rsidR="006A3FEE" w:rsidRPr="00F364B7">
        <w:rPr>
          <w:rFonts w:ascii="Proxima Nova" w:hAnsi="Proxima Nova" w:cs="Arial"/>
          <w:i/>
          <w:sz w:val="26"/>
          <w:szCs w:val="26"/>
        </w:rPr>
        <w:t xml:space="preserve">Są </w:t>
      </w:r>
      <w:r w:rsidR="004158CE" w:rsidRPr="00F364B7">
        <w:rPr>
          <w:rFonts w:ascii="Proxima Nova" w:hAnsi="Proxima Nova" w:cs="Arial"/>
          <w:i/>
          <w:sz w:val="26"/>
          <w:szCs w:val="26"/>
        </w:rPr>
        <w:t>one</w:t>
      </w:r>
      <w:r w:rsidRPr="00F364B7">
        <w:rPr>
          <w:rFonts w:ascii="Proxima Nova" w:hAnsi="Proxima Nova" w:cs="Arial"/>
          <w:i/>
          <w:sz w:val="26"/>
          <w:szCs w:val="26"/>
        </w:rPr>
        <w:t xml:space="preserve"> g</w:t>
      </w:r>
      <w:r w:rsidR="009E41F7">
        <w:rPr>
          <w:rFonts w:ascii="Proxima Nova" w:hAnsi="Proxima Nova" w:cs="Arial"/>
          <w:i/>
          <w:sz w:val="26"/>
          <w:szCs w:val="26"/>
        </w:rPr>
        <w:t xml:space="preserve">warancją bezpieczeństwa, a jednocześnie wyrazem </w:t>
      </w:r>
      <w:r w:rsidR="008C4246">
        <w:rPr>
          <w:rFonts w:ascii="Proxima Nova" w:hAnsi="Proxima Nova" w:cs="Arial"/>
          <w:i/>
          <w:sz w:val="26"/>
          <w:szCs w:val="26"/>
        </w:rPr>
        <w:t>troski</w:t>
      </w:r>
      <w:r w:rsidRPr="00F364B7">
        <w:rPr>
          <w:rFonts w:ascii="Proxima Nova" w:hAnsi="Proxima Nova" w:cs="Arial"/>
          <w:i/>
          <w:sz w:val="26"/>
          <w:szCs w:val="26"/>
        </w:rPr>
        <w:t xml:space="preserve"> o zdrowie psychiczne uczniów.</w:t>
      </w:r>
    </w:p>
    <w:p w:rsidR="00EA7454" w:rsidRPr="00F364B7" w:rsidRDefault="00797D6C" w:rsidP="00C62824">
      <w:pPr>
        <w:spacing w:before="240" w:after="0"/>
        <w:jc w:val="both"/>
        <w:rPr>
          <w:rFonts w:ascii="Proxima Nova" w:hAnsi="Proxima Nova"/>
          <w:bCs/>
          <w:i/>
          <w:sz w:val="26"/>
          <w:szCs w:val="26"/>
        </w:rPr>
      </w:pPr>
      <w:r w:rsidRPr="00F364B7">
        <w:rPr>
          <w:rFonts w:ascii="Proxima Nova" w:hAnsi="Proxima Nova"/>
          <w:bCs/>
          <w:i/>
          <w:sz w:val="26"/>
          <w:szCs w:val="26"/>
        </w:rPr>
        <w:t xml:space="preserve">Wobec powyższego dyrektor kierujący </w:t>
      </w:r>
      <w:r w:rsidR="00FF0259" w:rsidRPr="00F364B7">
        <w:rPr>
          <w:rFonts w:ascii="Proxima Nova" w:hAnsi="Proxima Nova"/>
          <w:bCs/>
          <w:i/>
          <w:sz w:val="26"/>
          <w:szCs w:val="26"/>
        </w:rPr>
        <w:t xml:space="preserve">szkołą lub placówką </w:t>
      </w:r>
      <w:r w:rsidR="008C4246">
        <w:rPr>
          <w:rFonts w:ascii="Proxima Nova" w:hAnsi="Proxima Nova"/>
          <w:bCs/>
          <w:i/>
          <w:sz w:val="26"/>
          <w:szCs w:val="26"/>
        </w:rPr>
        <w:t xml:space="preserve">– </w:t>
      </w:r>
      <w:r w:rsidRPr="00F364B7">
        <w:rPr>
          <w:rFonts w:ascii="Proxima Nova" w:hAnsi="Proxima Nova"/>
          <w:bCs/>
          <w:i/>
          <w:sz w:val="26"/>
          <w:szCs w:val="26"/>
        </w:rPr>
        <w:t>w zależności od</w:t>
      </w:r>
      <w:r w:rsidR="009E41F7">
        <w:rPr>
          <w:rFonts w:ascii="Proxima Nova" w:hAnsi="Proxima Nova"/>
          <w:bCs/>
          <w:i/>
          <w:sz w:val="26"/>
          <w:szCs w:val="26"/>
        </w:rPr>
        <w:t> </w:t>
      </w:r>
      <w:r w:rsidR="00C62824" w:rsidRPr="00F364B7">
        <w:rPr>
          <w:rFonts w:ascii="Proxima Nova" w:hAnsi="Proxima Nova"/>
          <w:bCs/>
          <w:i/>
          <w:sz w:val="26"/>
          <w:szCs w:val="26"/>
        </w:rPr>
        <w:t>istniejących warunków (w tym m.</w:t>
      </w:r>
      <w:r w:rsidRPr="00F364B7">
        <w:rPr>
          <w:rFonts w:ascii="Proxima Nova" w:hAnsi="Proxima Nova"/>
          <w:bCs/>
          <w:i/>
          <w:sz w:val="26"/>
          <w:szCs w:val="26"/>
        </w:rPr>
        <w:t>in. lokalowych, sanitarnych) i zasobów kadrowych</w:t>
      </w:r>
      <w:r w:rsidR="008C4246">
        <w:rPr>
          <w:rFonts w:ascii="Proxima Nova" w:hAnsi="Proxima Nova"/>
          <w:bCs/>
          <w:i/>
          <w:sz w:val="26"/>
          <w:szCs w:val="26"/>
        </w:rPr>
        <w:t xml:space="preserve"> –</w:t>
      </w:r>
      <w:r w:rsidRPr="00F364B7">
        <w:rPr>
          <w:rFonts w:ascii="Proxima Nova" w:hAnsi="Proxima Nova"/>
          <w:bCs/>
          <w:i/>
          <w:sz w:val="26"/>
          <w:szCs w:val="26"/>
        </w:rPr>
        <w:t xml:space="preserve"> posiada kompetencje do podejmowania rozstrzygnięć w zakresie szczegółowych zasad </w:t>
      </w:r>
      <w:r w:rsidR="00675531" w:rsidRPr="00F364B7">
        <w:rPr>
          <w:rFonts w:ascii="Proxima Nova" w:hAnsi="Proxima Nova"/>
          <w:bCs/>
          <w:i/>
          <w:sz w:val="26"/>
          <w:szCs w:val="26"/>
        </w:rPr>
        <w:t xml:space="preserve">bezpieczeństwa zdrowotnego </w:t>
      </w:r>
      <w:r w:rsidRPr="00F364B7">
        <w:rPr>
          <w:rFonts w:ascii="Proxima Nova" w:hAnsi="Proxima Nova"/>
          <w:bCs/>
          <w:i/>
          <w:sz w:val="26"/>
          <w:szCs w:val="26"/>
        </w:rPr>
        <w:t xml:space="preserve">na terenie </w:t>
      </w:r>
      <w:r w:rsidR="00FF0259" w:rsidRPr="00F364B7">
        <w:rPr>
          <w:rFonts w:ascii="Proxima Nova" w:hAnsi="Proxima Nova"/>
          <w:bCs/>
          <w:i/>
          <w:sz w:val="26"/>
          <w:szCs w:val="26"/>
        </w:rPr>
        <w:t>szkoły lub placówki</w:t>
      </w:r>
      <w:r w:rsidRPr="00F364B7">
        <w:rPr>
          <w:rFonts w:ascii="Proxima Nova" w:hAnsi="Proxima Nova"/>
          <w:bCs/>
          <w:i/>
          <w:sz w:val="26"/>
          <w:szCs w:val="26"/>
        </w:rPr>
        <w:t xml:space="preserve">, w tym zorganizowanie higienicznych i bezpiecznych warunków na </w:t>
      </w:r>
      <w:r w:rsidR="00FF0259" w:rsidRPr="00F364B7">
        <w:rPr>
          <w:rFonts w:ascii="Proxima Nova" w:hAnsi="Proxima Nova"/>
          <w:bCs/>
          <w:i/>
          <w:sz w:val="26"/>
          <w:szCs w:val="26"/>
        </w:rPr>
        <w:t>jej terenie</w:t>
      </w:r>
      <w:r w:rsidRPr="00F364B7">
        <w:rPr>
          <w:rFonts w:ascii="Proxima Nova" w:hAnsi="Proxima Nova"/>
          <w:bCs/>
          <w:i/>
          <w:sz w:val="26"/>
          <w:szCs w:val="26"/>
        </w:rPr>
        <w:t>.</w:t>
      </w:r>
    </w:p>
    <w:p w:rsidR="00C62824" w:rsidRPr="00F364B7" w:rsidRDefault="00C62824" w:rsidP="00C62824">
      <w:pPr>
        <w:spacing w:before="240" w:after="0"/>
        <w:jc w:val="both"/>
        <w:rPr>
          <w:rFonts w:ascii="Proxima Nova" w:hAnsi="Proxima Nova"/>
          <w:bCs/>
          <w:i/>
          <w:sz w:val="26"/>
          <w:szCs w:val="26"/>
        </w:rPr>
      </w:pPr>
    </w:p>
    <w:p w:rsidR="00725178" w:rsidRPr="00F364B7" w:rsidRDefault="00725178" w:rsidP="00725178">
      <w:pPr>
        <w:pStyle w:val="Nagwek1"/>
        <w:spacing w:before="120" w:after="0"/>
        <w:rPr>
          <w:rFonts w:eastAsiaTheme="minorHAnsi"/>
          <w:color w:val="5BC560"/>
        </w:rPr>
      </w:pPr>
      <w:r w:rsidRPr="00F364B7">
        <w:rPr>
          <w:rFonts w:eastAsiaTheme="minorHAnsi"/>
          <w:color w:val="5BC560"/>
        </w:rPr>
        <w:lastRenderedPageBreak/>
        <w:t xml:space="preserve">Organizacja zajęć </w:t>
      </w:r>
    </w:p>
    <w:p w:rsidR="00AB34BD" w:rsidRPr="00F364B7" w:rsidRDefault="00822C38" w:rsidP="006A62E5">
      <w:pPr>
        <w:pStyle w:val="punkty"/>
        <w:numPr>
          <w:ilvl w:val="0"/>
          <w:numId w:val="5"/>
        </w:numPr>
        <w:ind w:left="357" w:hanging="357"/>
      </w:pPr>
      <w:r w:rsidRPr="00F364B7">
        <w:rPr>
          <w:lang w:bidi="pl-PL"/>
        </w:rPr>
        <w:t>Do</w:t>
      </w:r>
      <w:r w:rsidRPr="00F364B7">
        <w:t xml:space="preserve"> szkoły może uczęszczać uczeń</w:t>
      </w:r>
      <w:r w:rsidR="00E21F57" w:rsidRPr="00F364B7">
        <w:t xml:space="preserve"> bez objawów </w:t>
      </w:r>
      <w:r w:rsidR="00F505CB" w:rsidRPr="00F364B7">
        <w:t>infekcji lub choroby zakaźnej</w:t>
      </w:r>
      <w:r w:rsidR="00FE33A2" w:rsidRPr="00F364B7">
        <w:t xml:space="preserve">. </w:t>
      </w:r>
    </w:p>
    <w:p w:rsidR="00166FB9" w:rsidRPr="00F364B7" w:rsidRDefault="0013408C" w:rsidP="006A62E5">
      <w:pPr>
        <w:pStyle w:val="Akapitzlist"/>
        <w:numPr>
          <w:ilvl w:val="0"/>
          <w:numId w:val="5"/>
        </w:numPr>
        <w:spacing w:before="120" w:after="0"/>
        <w:ind w:left="357" w:hanging="357"/>
        <w:contextualSpacing w:val="0"/>
      </w:pPr>
      <w:r w:rsidRPr="00F364B7">
        <w:rPr>
          <w:rFonts w:ascii="Proxima Nova" w:eastAsia="Times New Roman" w:hAnsi="Proxima Nova" w:cs="Arial"/>
          <w:sz w:val="24"/>
          <w:szCs w:val="24"/>
          <w:lang w:eastAsia="pl-PL"/>
        </w:rPr>
        <w:t xml:space="preserve">Rekomenduje się </w:t>
      </w:r>
      <w:r w:rsidR="006A3FEE" w:rsidRPr="00F364B7">
        <w:rPr>
          <w:rFonts w:ascii="Proxima Nova" w:eastAsia="Times New Roman" w:hAnsi="Proxima Nova" w:cs="Arial"/>
          <w:sz w:val="24"/>
          <w:szCs w:val="24"/>
          <w:lang w:eastAsia="pl-PL"/>
        </w:rPr>
        <w:t xml:space="preserve">korzystanie z </w:t>
      </w:r>
      <w:r w:rsidR="00FF0259" w:rsidRPr="00F364B7">
        <w:rPr>
          <w:rFonts w:ascii="Proxima Nova" w:eastAsia="Times New Roman" w:hAnsi="Proxima Nova" w:cs="Arial"/>
          <w:sz w:val="24"/>
          <w:szCs w:val="24"/>
          <w:lang w:eastAsia="pl-PL"/>
        </w:rPr>
        <w:t>form aktywnego</w:t>
      </w:r>
      <w:r w:rsidR="005F6167" w:rsidRPr="00F364B7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przemieszczania się</w:t>
      </w:r>
      <w:r w:rsidR="009E41F7">
        <w:rPr>
          <w:rFonts w:ascii="Proxima Nova" w:eastAsia="Times New Roman" w:hAnsi="Proxima Nova" w:cs="Arial"/>
          <w:sz w:val="24"/>
          <w:szCs w:val="24"/>
          <w:lang w:eastAsia="pl-PL"/>
        </w:rPr>
        <w:t>. C</w:t>
      </w:r>
      <w:r w:rsidR="00FF0259" w:rsidRPr="00F364B7">
        <w:rPr>
          <w:rFonts w:ascii="Proxima Nova" w:eastAsia="Times New Roman" w:hAnsi="Proxima Nova" w:cs="Arial"/>
          <w:sz w:val="24"/>
          <w:szCs w:val="24"/>
          <w:lang w:eastAsia="pl-PL"/>
        </w:rPr>
        <w:t>odzienna aktywność fizyczna pozytywnie wpływa na rozwój fizyczny i psychiczny dziecka</w:t>
      </w:r>
      <w:r w:rsidR="00166FB9" w:rsidRPr="00F364B7">
        <w:rPr>
          <w:rFonts w:ascii="Proxima Nova" w:eastAsia="Times New Roman" w:hAnsi="Proxima Nova" w:cs="Arial"/>
          <w:sz w:val="24"/>
          <w:szCs w:val="24"/>
          <w:lang w:eastAsia="pl-PL"/>
        </w:rPr>
        <w:t>.</w:t>
      </w:r>
    </w:p>
    <w:p w:rsidR="00AC5117" w:rsidRPr="00F364B7" w:rsidRDefault="00E329CD" w:rsidP="006A62E5">
      <w:pPr>
        <w:pStyle w:val="punkty"/>
        <w:numPr>
          <w:ilvl w:val="0"/>
          <w:numId w:val="5"/>
        </w:numPr>
        <w:ind w:left="357" w:hanging="357"/>
      </w:pPr>
      <w:r w:rsidRPr="00F364B7">
        <w:t xml:space="preserve">Uczniowie </w:t>
      </w:r>
      <w:r w:rsidR="00DB4FDB" w:rsidRPr="00F364B7">
        <w:t>mogą być</w:t>
      </w:r>
      <w:r w:rsidR="003E5648" w:rsidRPr="00F364B7">
        <w:t xml:space="preserve"> przyprowadzani do szkoły i </w:t>
      </w:r>
      <w:r w:rsidR="005300F4" w:rsidRPr="00F364B7">
        <w:t xml:space="preserve">z </w:t>
      </w:r>
      <w:r w:rsidR="003E5648" w:rsidRPr="00F364B7">
        <w:t>niej odbierani</w:t>
      </w:r>
      <w:r w:rsidRPr="00F364B7">
        <w:t xml:space="preserve"> przez </w:t>
      </w:r>
      <w:r w:rsidR="00E5753F" w:rsidRPr="00F364B7">
        <w:t>opiekunów</w:t>
      </w:r>
      <w:r w:rsidRPr="00F364B7">
        <w:t xml:space="preserve"> </w:t>
      </w:r>
      <w:r w:rsidR="0087631C" w:rsidRPr="00F364B7">
        <w:t xml:space="preserve">bez </w:t>
      </w:r>
      <w:r w:rsidR="009E41F7">
        <w:t> o</w:t>
      </w:r>
      <w:r w:rsidR="0087631C" w:rsidRPr="00F364B7">
        <w:t xml:space="preserve">bjawów </w:t>
      </w:r>
      <w:r w:rsidR="00F505CB" w:rsidRPr="00F364B7">
        <w:t>in</w:t>
      </w:r>
      <w:r w:rsidR="009707D3" w:rsidRPr="00F364B7">
        <w:t>fekcji lub choroby zakaźnej</w:t>
      </w:r>
      <w:r w:rsidR="00FE33A2" w:rsidRPr="00F364B7">
        <w:t xml:space="preserve">. </w:t>
      </w:r>
    </w:p>
    <w:p w:rsidR="008C23C8" w:rsidRPr="00F364B7" w:rsidRDefault="00F47E36" w:rsidP="006A62E5">
      <w:pPr>
        <w:pStyle w:val="punkty"/>
        <w:numPr>
          <w:ilvl w:val="0"/>
          <w:numId w:val="5"/>
        </w:numPr>
        <w:ind w:left="357" w:hanging="357"/>
      </w:pPr>
      <w:r w:rsidRPr="00F364B7">
        <w:rPr>
          <w:lang w:bidi="pl-PL"/>
        </w:rPr>
        <w:t xml:space="preserve">Rekomenduje się, aby uczniowie </w:t>
      </w:r>
      <w:r w:rsidR="00537FBF" w:rsidRPr="00F364B7">
        <w:rPr>
          <w:lang w:bidi="pl-PL"/>
        </w:rPr>
        <w:t xml:space="preserve">w pierwszej kolejności </w:t>
      </w:r>
      <w:r w:rsidRPr="00F364B7">
        <w:rPr>
          <w:lang w:bidi="pl-PL"/>
        </w:rPr>
        <w:t xml:space="preserve">po przyjściu do szkoły </w:t>
      </w:r>
      <w:r w:rsidR="005F2809" w:rsidRPr="00F364B7">
        <w:rPr>
          <w:lang w:bidi="pl-PL"/>
        </w:rPr>
        <w:t>myli ręce wodą z mydłem.</w:t>
      </w:r>
    </w:p>
    <w:p w:rsidR="000F4EFD" w:rsidRPr="00F364B7" w:rsidRDefault="000F4EFD" w:rsidP="006A62E5">
      <w:pPr>
        <w:pStyle w:val="punkty"/>
        <w:numPr>
          <w:ilvl w:val="0"/>
          <w:numId w:val="5"/>
        </w:numPr>
        <w:ind w:left="357" w:hanging="357"/>
      </w:pPr>
      <w:r w:rsidRPr="00F364B7">
        <w:rPr>
          <w:lang w:bidi="pl-PL"/>
        </w:rPr>
        <w:t xml:space="preserve">Dyrektor szkoły w uzgodnieniu z radą rodziców i samorządem uczniowskim może </w:t>
      </w:r>
      <w:r w:rsidR="00837C51" w:rsidRPr="00F364B7">
        <w:rPr>
          <w:lang w:bidi="pl-PL"/>
        </w:rPr>
        <w:t>określić szczegółowe</w:t>
      </w:r>
      <w:r w:rsidR="00941849" w:rsidRPr="00F364B7">
        <w:rPr>
          <w:lang w:bidi="pl-PL"/>
        </w:rPr>
        <w:t xml:space="preserve"> </w:t>
      </w:r>
      <w:r w:rsidRPr="00F364B7">
        <w:rPr>
          <w:lang w:bidi="pl-PL"/>
        </w:rPr>
        <w:t>zasady bezpieczeństwa zdrowotnego</w:t>
      </w:r>
      <w:r w:rsidR="00941849" w:rsidRPr="00F364B7">
        <w:rPr>
          <w:lang w:bidi="pl-PL"/>
        </w:rPr>
        <w:t xml:space="preserve"> w regulaminie szkoły</w:t>
      </w:r>
      <w:r w:rsidR="00172C86" w:rsidRPr="00F364B7">
        <w:rPr>
          <w:lang w:bidi="pl-PL"/>
        </w:rPr>
        <w:t xml:space="preserve"> i </w:t>
      </w:r>
      <w:r w:rsidR="00462FED" w:rsidRPr="00F364B7">
        <w:rPr>
          <w:lang w:bidi="pl-PL"/>
        </w:rPr>
        <w:t> </w:t>
      </w:r>
      <w:r w:rsidR="00172C86" w:rsidRPr="00F364B7">
        <w:rPr>
          <w:lang w:bidi="pl-PL"/>
        </w:rPr>
        <w:t>upowszechnia je wśród całej społeczności szkolnej</w:t>
      </w:r>
      <w:r w:rsidRPr="00F364B7">
        <w:rPr>
          <w:lang w:bidi="pl-PL"/>
        </w:rPr>
        <w:t>.</w:t>
      </w:r>
    </w:p>
    <w:p w:rsidR="00FA1BFD" w:rsidRPr="00F364B7" w:rsidRDefault="00837C51" w:rsidP="00837C51">
      <w:pPr>
        <w:pStyle w:val="punkty"/>
        <w:numPr>
          <w:ilvl w:val="0"/>
          <w:numId w:val="5"/>
        </w:numPr>
        <w:ind w:left="357" w:hanging="357"/>
      </w:pPr>
      <w:r w:rsidRPr="00F364B7">
        <w:t>O</w:t>
      </w:r>
      <w:r w:rsidR="00AC5117" w:rsidRPr="00F364B7">
        <w:rPr>
          <w:lang w:bidi="pl-PL"/>
        </w:rPr>
        <w:t xml:space="preserve">piekunowie powinni przestrzegać </w:t>
      </w:r>
      <w:r w:rsidR="00172C86" w:rsidRPr="00F364B7">
        <w:rPr>
          <w:lang w:bidi="pl-PL"/>
        </w:rPr>
        <w:t xml:space="preserve">zasad związanych z bezpieczeństwem zdrowotnym jako elementu </w:t>
      </w:r>
      <w:r w:rsidR="00AC5117" w:rsidRPr="00F364B7">
        <w:rPr>
          <w:lang w:bidi="pl-PL"/>
        </w:rPr>
        <w:t>obowiązując</w:t>
      </w:r>
      <w:r w:rsidR="00D113B3" w:rsidRPr="00F364B7">
        <w:rPr>
          <w:lang w:bidi="pl-PL"/>
        </w:rPr>
        <w:t xml:space="preserve">ego </w:t>
      </w:r>
      <w:r w:rsidR="00172C86" w:rsidRPr="00F364B7">
        <w:rPr>
          <w:lang w:bidi="pl-PL"/>
        </w:rPr>
        <w:t xml:space="preserve">ich </w:t>
      </w:r>
      <w:r w:rsidR="00D113B3" w:rsidRPr="00F364B7">
        <w:rPr>
          <w:lang w:bidi="pl-PL"/>
        </w:rPr>
        <w:t>regulaminu szkoły</w:t>
      </w:r>
      <w:r w:rsidRPr="00F364B7">
        <w:rPr>
          <w:lang w:bidi="pl-PL"/>
        </w:rPr>
        <w:t>.</w:t>
      </w:r>
      <w:r w:rsidR="004A040D" w:rsidRPr="00F364B7">
        <w:rPr>
          <w:lang w:bidi="pl-PL"/>
        </w:rPr>
        <w:t xml:space="preserve"> </w:t>
      </w:r>
    </w:p>
    <w:p w:rsidR="00172C86" w:rsidRPr="00F364B7" w:rsidRDefault="00172C86" w:rsidP="00172C86">
      <w:pPr>
        <w:pStyle w:val="punkty"/>
        <w:numPr>
          <w:ilvl w:val="0"/>
          <w:numId w:val="5"/>
        </w:numPr>
        <w:ind w:left="357" w:hanging="357"/>
      </w:pPr>
      <w:r w:rsidRPr="00F364B7">
        <w:rPr>
          <w:lang w:bidi="pl-PL"/>
        </w:rPr>
        <w:t>Zaleca się, aby opiekunowie odprowadzający dzie</w:t>
      </w:r>
      <w:r w:rsidR="009E41F7">
        <w:rPr>
          <w:lang w:bidi="pl-PL"/>
        </w:rPr>
        <w:t>ci</w:t>
      </w:r>
      <w:r w:rsidRPr="00F364B7">
        <w:rPr>
          <w:lang w:bidi="pl-PL"/>
        </w:rPr>
        <w:t xml:space="preserve"> wchodzili do </w:t>
      </w:r>
      <w:r w:rsidRPr="00F364B7">
        <w:t xml:space="preserve">budynku szkoły lub na </w:t>
      </w:r>
      <w:r w:rsidR="005468F8" w:rsidRPr="00F364B7">
        <w:t> </w:t>
      </w:r>
      <w:r w:rsidRPr="00F364B7">
        <w:t>teren szkoły</w:t>
      </w:r>
      <w:r w:rsidRPr="00F364B7">
        <w:rPr>
          <w:lang w:bidi="pl-PL"/>
        </w:rPr>
        <w:t>, zachowując zasadę 1 opiekun z dzieckiem/dziećmi.</w:t>
      </w:r>
    </w:p>
    <w:p w:rsidR="00F11D05" w:rsidRPr="00F364B7" w:rsidRDefault="00D113B3" w:rsidP="00837C51">
      <w:pPr>
        <w:pStyle w:val="punkty"/>
        <w:numPr>
          <w:ilvl w:val="0"/>
          <w:numId w:val="5"/>
        </w:numPr>
        <w:ind w:left="357" w:hanging="357"/>
      </w:pPr>
      <w:r w:rsidRPr="00F364B7">
        <w:t xml:space="preserve">Rekomenduje </w:t>
      </w:r>
      <w:r w:rsidR="00715DFB" w:rsidRPr="00F364B7">
        <w:t>się ograniczenie</w:t>
      </w:r>
      <w:r w:rsidR="00D465E2" w:rsidRPr="00F364B7">
        <w:t xml:space="preserve"> </w:t>
      </w:r>
      <w:r w:rsidR="00172C86" w:rsidRPr="00F364B7">
        <w:t>przebywania</w:t>
      </w:r>
      <w:r w:rsidR="00333C9B" w:rsidRPr="00F364B7">
        <w:t xml:space="preserve"> w szkole osób z zewnątrz </w:t>
      </w:r>
      <w:r w:rsidR="00F11D05" w:rsidRPr="00F364B7">
        <w:t xml:space="preserve">(tylko osoby bez objawów infekcji lub choroby zakaźnej). </w:t>
      </w:r>
      <w:r w:rsidR="004158CE" w:rsidRPr="00F364B7">
        <w:t>Są one z</w:t>
      </w:r>
      <w:r w:rsidR="00F11D05" w:rsidRPr="00F364B7">
        <w:t xml:space="preserve">obowiązane do </w:t>
      </w:r>
      <w:r w:rsidRPr="00F364B7">
        <w:t>przestrzegania regulaminu szkoły</w:t>
      </w:r>
      <w:r w:rsidR="00172C86" w:rsidRPr="00F364B7">
        <w:t>,</w:t>
      </w:r>
      <w:r w:rsidRPr="00F364B7">
        <w:t xml:space="preserve"> w szczególności zasad związanych z bezpieczeństwem zdrowotnym</w:t>
      </w:r>
      <w:r w:rsidR="00715DFB" w:rsidRPr="00F364B7">
        <w:t>.</w:t>
      </w:r>
      <w:r w:rsidRPr="00F364B7">
        <w:t xml:space="preserve"> </w:t>
      </w:r>
      <w:r w:rsidR="005F5E29" w:rsidRPr="00F364B7">
        <w:t xml:space="preserve">Dodatkowo zaleca się </w:t>
      </w:r>
      <w:r w:rsidR="00F93DC6" w:rsidRPr="00F364B7">
        <w:t xml:space="preserve">higienę </w:t>
      </w:r>
      <w:r w:rsidR="005F5E29" w:rsidRPr="00F364B7">
        <w:t>rąk</w:t>
      </w:r>
      <w:r w:rsidR="00715DFB" w:rsidRPr="00F364B7">
        <w:t>.</w:t>
      </w:r>
    </w:p>
    <w:p w:rsidR="00AC5117" w:rsidRPr="00F364B7" w:rsidRDefault="00E329CD" w:rsidP="00715DFB">
      <w:pPr>
        <w:pStyle w:val="punkty"/>
        <w:numPr>
          <w:ilvl w:val="0"/>
          <w:numId w:val="5"/>
        </w:numPr>
        <w:ind w:left="357" w:hanging="357"/>
      </w:pPr>
      <w:r w:rsidRPr="00F364B7">
        <w:t>Należy zapewnić sposoby szybkiej</w:t>
      </w:r>
      <w:r w:rsidR="00120FB6" w:rsidRPr="00F364B7">
        <w:t>, skutecznej</w:t>
      </w:r>
      <w:r w:rsidRPr="00F364B7">
        <w:t xml:space="preserve"> komunikacji z opiekunami ucznia. Rekomendowany jest kontakt z wykorzystaniem technik komunikacji na odległość.</w:t>
      </w:r>
    </w:p>
    <w:p w:rsidR="00AC5117" w:rsidRPr="00F364B7" w:rsidRDefault="00E329CD" w:rsidP="00715DFB">
      <w:pPr>
        <w:pStyle w:val="punkty"/>
        <w:numPr>
          <w:ilvl w:val="0"/>
          <w:numId w:val="5"/>
        </w:numPr>
        <w:ind w:left="357" w:hanging="357"/>
      </w:pPr>
      <w:r w:rsidRPr="00F364B7">
        <w:t>Rekomen</w:t>
      </w:r>
      <w:r w:rsidR="009C531F" w:rsidRPr="00F364B7">
        <w:t xml:space="preserve">duje się posiadanie termometru </w:t>
      </w:r>
      <w:r w:rsidR="00715DFB" w:rsidRPr="00F364B7">
        <w:t xml:space="preserve">bezdotykowego bądź </w:t>
      </w:r>
      <w:r w:rsidR="00FE5970" w:rsidRPr="00F364B7">
        <w:t>innych urządzeń</w:t>
      </w:r>
      <w:r w:rsidR="00D465E2" w:rsidRPr="00F364B7">
        <w:t xml:space="preserve"> do </w:t>
      </w:r>
      <w:r w:rsidR="005468F8" w:rsidRPr="00F364B7">
        <w:t> </w:t>
      </w:r>
      <w:r w:rsidR="00D465E2" w:rsidRPr="00F364B7">
        <w:t>bezdotykowego pomiaru temperatury.</w:t>
      </w:r>
    </w:p>
    <w:p w:rsidR="00AC5117" w:rsidRPr="00F364B7" w:rsidRDefault="00E329CD" w:rsidP="00715DFB">
      <w:pPr>
        <w:pStyle w:val="punkty"/>
        <w:numPr>
          <w:ilvl w:val="0"/>
          <w:numId w:val="5"/>
        </w:numPr>
        <w:ind w:left="357" w:hanging="357"/>
      </w:pPr>
      <w:r w:rsidRPr="00F364B7">
        <w:t xml:space="preserve">Jeżeli </w:t>
      </w:r>
      <w:r w:rsidR="00D52DF7" w:rsidRPr="00F364B7">
        <w:t xml:space="preserve">pracownik szkoły zaobserwuje u ucznia </w:t>
      </w:r>
      <w:r w:rsidRPr="00F364B7">
        <w:t xml:space="preserve">objawy </w:t>
      </w:r>
      <w:r w:rsidR="00D52DF7" w:rsidRPr="00F364B7">
        <w:t xml:space="preserve">mogące wskazywać na </w:t>
      </w:r>
      <w:r w:rsidR="005D1685" w:rsidRPr="00F364B7">
        <w:t xml:space="preserve">infekcję </w:t>
      </w:r>
      <w:r w:rsidR="00E44667" w:rsidRPr="00F364B7">
        <w:t>bądź chorobę za</w:t>
      </w:r>
      <w:r w:rsidR="00715DFB" w:rsidRPr="00F364B7">
        <w:t xml:space="preserve">kaźną, </w:t>
      </w:r>
      <w:r w:rsidRPr="00F364B7">
        <w:t xml:space="preserve">należy odizolować </w:t>
      </w:r>
      <w:r w:rsidR="00D52DF7" w:rsidRPr="00F364B7">
        <w:t>ucznia</w:t>
      </w:r>
      <w:r w:rsidRPr="00F364B7">
        <w:t xml:space="preserve"> w odrębnym pomieszczeniu lub wyznaczonym miejscu </w:t>
      </w:r>
      <w:r w:rsidR="00D52DF7" w:rsidRPr="00F364B7">
        <w:t xml:space="preserve">i </w:t>
      </w:r>
      <w:r w:rsidRPr="00F364B7">
        <w:t xml:space="preserve">niezwłocznie powiadomić rodziców/opiekunów </w:t>
      </w:r>
      <w:r w:rsidR="00481E35" w:rsidRPr="00F364B7">
        <w:t xml:space="preserve">o konieczności </w:t>
      </w:r>
      <w:r w:rsidR="002D08CC" w:rsidRPr="00F364B7">
        <w:t xml:space="preserve">pilnego </w:t>
      </w:r>
      <w:r w:rsidRPr="00F364B7">
        <w:t>odebrania ucznia ze szkoły.</w:t>
      </w:r>
    </w:p>
    <w:p w:rsidR="00715DFB" w:rsidRPr="00F364B7" w:rsidRDefault="00D113B3" w:rsidP="00715DFB">
      <w:pPr>
        <w:pStyle w:val="punkty"/>
        <w:numPr>
          <w:ilvl w:val="0"/>
          <w:numId w:val="5"/>
        </w:numPr>
        <w:ind w:left="357" w:hanging="357"/>
      </w:pPr>
      <w:r w:rsidRPr="00F364B7">
        <w:t xml:space="preserve">Rekomenduje się </w:t>
      </w:r>
      <w:r w:rsidR="009E41F7">
        <w:t>zapewnienie takiej organizacji</w:t>
      </w:r>
      <w:r w:rsidR="005D1AF9" w:rsidRPr="00F364B7">
        <w:t xml:space="preserve"> pracy i </w:t>
      </w:r>
      <w:r w:rsidR="00D9624D" w:rsidRPr="00F364B7">
        <w:t xml:space="preserve">jej </w:t>
      </w:r>
      <w:r w:rsidR="005D1AF9" w:rsidRPr="00F364B7">
        <w:t>koordynacj</w:t>
      </w:r>
      <w:r w:rsidR="009E41F7">
        <w:t>i</w:t>
      </w:r>
      <w:r w:rsidR="005D1AF9" w:rsidRPr="00F364B7">
        <w:t>, któr</w:t>
      </w:r>
      <w:r w:rsidR="009E41F7">
        <w:t>a</w:t>
      </w:r>
      <w:r w:rsidR="00AF6254" w:rsidRPr="00F364B7">
        <w:t xml:space="preserve"> </w:t>
      </w:r>
      <w:r w:rsidR="007823FB" w:rsidRPr="00F364B7">
        <w:t>uniemożliw</w:t>
      </w:r>
      <w:r w:rsidR="003C266B" w:rsidRPr="00F364B7">
        <w:t>i</w:t>
      </w:r>
      <w:r w:rsidR="007823FB" w:rsidRPr="00F364B7">
        <w:t xml:space="preserve"> nadmierne </w:t>
      </w:r>
      <w:r w:rsidR="00F93DC6" w:rsidRPr="00F364B7">
        <w:t>grupowanie</w:t>
      </w:r>
      <w:r w:rsidR="007823FB" w:rsidRPr="00F364B7">
        <w:t xml:space="preserve"> się osób (szczególnie uczniów)</w:t>
      </w:r>
      <w:r w:rsidR="00715DFB" w:rsidRPr="00F364B7">
        <w:t>.</w:t>
      </w:r>
    </w:p>
    <w:p w:rsidR="003C266B" w:rsidRPr="00F364B7" w:rsidRDefault="00715DFB" w:rsidP="00715DFB">
      <w:pPr>
        <w:pStyle w:val="punkty"/>
        <w:numPr>
          <w:ilvl w:val="0"/>
          <w:numId w:val="5"/>
        </w:numPr>
        <w:ind w:left="357" w:hanging="357"/>
      </w:pPr>
      <w:r w:rsidRPr="00F364B7">
        <w:rPr>
          <w:b/>
        </w:rPr>
        <w:t>O</w:t>
      </w:r>
      <w:r w:rsidR="0028714F" w:rsidRPr="00F364B7">
        <w:rPr>
          <w:b/>
        </w:rPr>
        <w:t>bowiązują</w:t>
      </w:r>
      <w:r w:rsidR="005C6885" w:rsidRPr="00F364B7">
        <w:rPr>
          <w:b/>
        </w:rPr>
        <w:t xml:space="preserve"> </w:t>
      </w:r>
      <w:r w:rsidR="00F3654E" w:rsidRPr="00F364B7">
        <w:rPr>
          <w:b/>
        </w:rPr>
        <w:t xml:space="preserve">ogólne </w:t>
      </w:r>
      <w:r w:rsidR="0028714F" w:rsidRPr="00F364B7">
        <w:rPr>
          <w:b/>
        </w:rPr>
        <w:t>zasady</w:t>
      </w:r>
      <w:r w:rsidR="00E737ED" w:rsidRPr="00F364B7">
        <w:rPr>
          <w:b/>
        </w:rPr>
        <w:t xml:space="preserve"> higieny</w:t>
      </w:r>
      <w:r w:rsidR="00481E35" w:rsidRPr="00F364B7">
        <w:rPr>
          <w:b/>
        </w:rPr>
        <w:t>:</w:t>
      </w:r>
      <w:r w:rsidR="005C6885" w:rsidRPr="00F364B7">
        <w:rPr>
          <w:b/>
        </w:rPr>
        <w:t xml:space="preserve"> </w:t>
      </w:r>
    </w:p>
    <w:p w:rsidR="003C266B" w:rsidRPr="00F364B7" w:rsidRDefault="005C6885" w:rsidP="003C266B">
      <w:pPr>
        <w:pStyle w:val="punkty"/>
        <w:numPr>
          <w:ilvl w:val="0"/>
          <w:numId w:val="18"/>
        </w:numPr>
      </w:pPr>
      <w:r w:rsidRPr="00F364B7">
        <w:rPr>
          <w:b/>
        </w:rPr>
        <w:t>częs</w:t>
      </w:r>
      <w:r w:rsidR="00D52DF7" w:rsidRPr="00F364B7">
        <w:rPr>
          <w:b/>
        </w:rPr>
        <w:t>t</w:t>
      </w:r>
      <w:r w:rsidRPr="00F364B7">
        <w:rPr>
          <w:b/>
        </w:rPr>
        <w:t>e</w:t>
      </w:r>
      <w:r w:rsidR="0028714F" w:rsidRPr="00F364B7">
        <w:rPr>
          <w:b/>
        </w:rPr>
        <w:t xml:space="preserve"> myci</w:t>
      </w:r>
      <w:r w:rsidR="00184F71" w:rsidRPr="00F364B7">
        <w:rPr>
          <w:b/>
        </w:rPr>
        <w:t>e</w:t>
      </w:r>
      <w:r w:rsidRPr="00F364B7">
        <w:rPr>
          <w:b/>
        </w:rPr>
        <w:t xml:space="preserve"> rąk</w:t>
      </w:r>
      <w:r w:rsidR="00E613E8" w:rsidRPr="00F364B7">
        <w:rPr>
          <w:b/>
        </w:rPr>
        <w:t xml:space="preserve"> (po</w:t>
      </w:r>
      <w:r w:rsidR="00CD3600" w:rsidRPr="00F364B7">
        <w:rPr>
          <w:b/>
        </w:rPr>
        <w:t xml:space="preserve"> przyjściu do szkoły należy bezz</w:t>
      </w:r>
      <w:r w:rsidR="00E613E8" w:rsidRPr="00F364B7">
        <w:rPr>
          <w:b/>
        </w:rPr>
        <w:t>włocznie umyć ręce)</w:t>
      </w:r>
      <w:r w:rsidR="003C266B" w:rsidRPr="00F364B7">
        <w:rPr>
          <w:b/>
        </w:rPr>
        <w:t>,</w:t>
      </w:r>
    </w:p>
    <w:p w:rsidR="003C266B" w:rsidRPr="00F364B7" w:rsidRDefault="0028714F" w:rsidP="003C266B">
      <w:pPr>
        <w:pStyle w:val="punkty"/>
        <w:numPr>
          <w:ilvl w:val="0"/>
          <w:numId w:val="18"/>
        </w:numPr>
      </w:pPr>
      <w:r w:rsidRPr="00F364B7">
        <w:rPr>
          <w:b/>
        </w:rPr>
        <w:t>ochron</w:t>
      </w:r>
      <w:r w:rsidR="00184F71" w:rsidRPr="00F364B7">
        <w:rPr>
          <w:b/>
        </w:rPr>
        <w:t>a</w:t>
      </w:r>
      <w:r w:rsidRPr="00F364B7">
        <w:rPr>
          <w:b/>
        </w:rPr>
        <w:t xml:space="preserve"> podczas kichania i kaszlu</w:t>
      </w:r>
      <w:r w:rsidR="00C6196E" w:rsidRPr="00F364B7">
        <w:rPr>
          <w:b/>
        </w:rPr>
        <w:t>,</w:t>
      </w:r>
    </w:p>
    <w:p w:rsidR="003C266B" w:rsidRPr="00F364B7" w:rsidRDefault="0028714F" w:rsidP="003C266B">
      <w:pPr>
        <w:pStyle w:val="punkty"/>
        <w:numPr>
          <w:ilvl w:val="0"/>
          <w:numId w:val="18"/>
        </w:numPr>
      </w:pPr>
      <w:r w:rsidRPr="00F364B7">
        <w:rPr>
          <w:b/>
        </w:rPr>
        <w:t>unikani</w:t>
      </w:r>
      <w:r w:rsidR="00184F71" w:rsidRPr="00F364B7">
        <w:rPr>
          <w:b/>
        </w:rPr>
        <w:t>e</w:t>
      </w:r>
      <w:r w:rsidRPr="00F364B7">
        <w:rPr>
          <w:b/>
        </w:rPr>
        <w:t> dotykania oczu, nosa i ust</w:t>
      </w:r>
      <w:r w:rsidR="008D40D9" w:rsidRPr="00F364B7">
        <w:rPr>
          <w:b/>
        </w:rPr>
        <w:t>,</w:t>
      </w:r>
    </w:p>
    <w:p w:rsidR="00075D99" w:rsidRPr="00F364B7" w:rsidRDefault="003C266B" w:rsidP="003C266B">
      <w:pPr>
        <w:pStyle w:val="punkty"/>
        <w:numPr>
          <w:ilvl w:val="0"/>
          <w:numId w:val="18"/>
        </w:numPr>
      </w:pPr>
      <w:r w:rsidRPr="00F364B7">
        <w:rPr>
          <w:b/>
        </w:rPr>
        <w:t>nie</w:t>
      </w:r>
      <w:r w:rsidR="008D40D9" w:rsidRPr="00F364B7">
        <w:rPr>
          <w:b/>
        </w:rPr>
        <w:t>dzielenie się zaczętym jedzeniem.</w:t>
      </w:r>
    </w:p>
    <w:p w:rsidR="00B35B0E" w:rsidRPr="00F364B7" w:rsidRDefault="00251E33" w:rsidP="003B1FCE">
      <w:pPr>
        <w:pStyle w:val="punkty"/>
        <w:numPr>
          <w:ilvl w:val="0"/>
          <w:numId w:val="5"/>
        </w:numPr>
        <w:ind w:left="357" w:hanging="357"/>
      </w:pPr>
      <w:r w:rsidRPr="00F364B7">
        <w:t>Zaleca się regularne czyszczenie</w:t>
      </w:r>
      <w:r w:rsidR="00C9126B" w:rsidRPr="00F364B7">
        <w:t>,</w:t>
      </w:r>
      <w:r w:rsidRPr="00F364B7">
        <w:t xml:space="preserve"> z użyciem wody z detergentem lub środków dezynfekujących</w:t>
      </w:r>
      <w:r w:rsidR="00C9126B" w:rsidRPr="00F364B7">
        <w:t>,</w:t>
      </w:r>
      <w:r w:rsidRPr="00F364B7">
        <w:t xml:space="preserve"> i</w:t>
      </w:r>
      <w:r w:rsidR="00A62D13" w:rsidRPr="00F364B7">
        <w:t>nfrastruktur</w:t>
      </w:r>
      <w:r w:rsidRPr="00F364B7">
        <w:t>y</w:t>
      </w:r>
      <w:r w:rsidR="00A62D13" w:rsidRPr="00F364B7">
        <w:t xml:space="preserve"> </w:t>
      </w:r>
      <w:r w:rsidR="00891D29" w:rsidRPr="00F364B7">
        <w:t>szkoły,</w:t>
      </w:r>
      <w:r w:rsidR="004E75F6" w:rsidRPr="00F364B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4E75F6" w:rsidRPr="00F364B7">
        <w:t>sprzęt</w:t>
      </w:r>
      <w:r w:rsidR="00C6196E" w:rsidRPr="00F364B7">
        <w:t>u</w:t>
      </w:r>
      <w:r w:rsidR="00C9126B" w:rsidRPr="00F364B7">
        <w:t>,</w:t>
      </w:r>
      <w:r w:rsidR="00C6196E" w:rsidRPr="00F364B7">
        <w:t xml:space="preserve"> </w:t>
      </w:r>
      <w:r w:rsidR="00C9126B" w:rsidRPr="00F364B7">
        <w:t xml:space="preserve">przyborów sportowych </w:t>
      </w:r>
      <w:r w:rsidR="00C6196E" w:rsidRPr="00F364B7">
        <w:t>i materiałów wykorzystywanych</w:t>
      </w:r>
      <w:r w:rsidR="004E75F6" w:rsidRPr="00F364B7">
        <w:t xml:space="preserve"> podczas zajęć</w:t>
      </w:r>
      <w:r w:rsidR="003B1FCE" w:rsidRPr="00F364B7">
        <w:t xml:space="preserve">. </w:t>
      </w:r>
      <w:r w:rsidR="00A45B8F" w:rsidRPr="00F364B7">
        <w:t xml:space="preserve"> </w:t>
      </w:r>
    </w:p>
    <w:p w:rsidR="00075D99" w:rsidRPr="00F364B7" w:rsidRDefault="00E84EFE" w:rsidP="003B1FCE">
      <w:pPr>
        <w:pStyle w:val="punkty"/>
        <w:numPr>
          <w:ilvl w:val="0"/>
          <w:numId w:val="5"/>
        </w:numPr>
        <w:ind w:left="357" w:hanging="357"/>
      </w:pPr>
      <w:r w:rsidRPr="00F364B7">
        <w:rPr>
          <w:b/>
        </w:rPr>
        <w:t xml:space="preserve">Zaleca się </w:t>
      </w:r>
      <w:r w:rsidR="00C5756F">
        <w:rPr>
          <w:b/>
        </w:rPr>
        <w:t>wietrzenie sal</w:t>
      </w:r>
      <w:r w:rsidR="00FD7E4B" w:rsidRPr="00F364B7">
        <w:rPr>
          <w:b/>
        </w:rPr>
        <w:t>, części</w:t>
      </w:r>
      <w:r w:rsidR="00FE4175" w:rsidRPr="00F364B7">
        <w:rPr>
          <w:b/>
        </w:rPr>
        <w:t xml:space="preserve"> </w:t>
      </w:r>
      <w:r w:rsidR="00C5756F">
        <w:rPr>
          <w:b/>
        </w:rPr>
        <w:t>wspólnych</w:t>
      </w:r>
      <w:r w:rsidR="00822C38" w:rsidRPr="00F364B7">
        <w:rPr>
          <w:b/>
        </w:rPr>
        <w:t xml:space="preserve"> (</w:t>
      </w:r>
      <w:r w:rsidR="00C37F74" w:rsidRPr="00F364B7">
        <w:rPr>
          <w:b/>
        </w:rPr>
        <w:t>korytarze) co</w:t>
      </w:r>
      <w:r w:rsidR="00D507C8" w:rsidRPr="00F364B7">
        <w:rPr>
          <w:b/>
        </w:rPr>
        <w:t xml:space="preserve"> najmniej raz na godzinę, w </w:t>
      </w:r>
      <w:r w:rsidR="005468F8" w:rsidRPr="00F364B7">
        <w:rPr>
          <w:b/>
        </w:rPr>
        <w:t> </w:t>
      </w:r>
      <w:r w:rsidR="00D507C8" w:rsidRPr="00F364B7">
        <w:rPr>
          <w:b/>
        </w:rPr>
        <w:t xml:space="preserve">czasie zajęć i podczas </w:t>
      </w:r>
      <w:r w:rsidR="00FE4175" w:rsidRPr="00F364B7">
        <w:rPr>
          <w:b/>
        </w:rPr>
        <w:t>przerwy</w:t>
      </w:r>
      <w:r w:rsidR="00D507C8" w:rsidRPr="00F364B7">
        <w:rPr>
          <w:b/>
        </w:rPr>
        <w:t xml:space="preserve">, a </w:t>
      </w:r>
      <w:r w:rsidR="00FE4175" w:rsidRPr="00F364B7">
        <w:rPr>
          <w:b/>
        </w:rPr>
        <w:t xml:space="preserve">także </w:t>
      </w:r>
      <w:r w:rsidR="000B3BF5" w:rsidRPr="00F364B7">
        <w:rPr>
          <w:b/>
        </w:rPr>
        <w:t>w dni wolne od zajęć</w:t>
      </w:r>
      <w:r w:rsidR="00FE4175" w:rsidRPr="00F364B7">
        <w:rPr>
          <w:b/>
        </w:rPr>
        <w:t>.</w:t>
      </w:r>
    </w:p>
    <w:p w:rsidR="00075D99" w:rsidRPr="00F364B7" w:rsidRDefault="00891D29" w:rsidP="003B1FCE">
      <w:pPr>
        <w:pStyle w:val="punkty"/>
        <w:numPr>
          <w:ilvl w:val="0"/>
          <w:numId w:val="5"/>
        </w:numPr>
        <w:ind w:left="357" w:hanging="357"/>
      </w:pPr>
      <w:r w:rsidRPr="00F364B7">
        <w:t>Z</w:t>
      </w:r>
      <w:r w:rsidR="00FE4175" w:rsidRPr="00F364B7">
        <w:t>aleca się korzystanie przez uczniów z boiska szkolnego oraz pobyt na świeżym powietrzu na terenie szkoły</w:t>
      </w:r>
      <w:r w:rsidRPr="00F364B7">
        <w:t>.</w:t>
      </w:r>
    </w:p>
    <w:p w:rsidR="00725178" w:rsidRPr="00F364B7" w:rsidRDefault="00725178" w:rsidP="003B1FCE">
      <w:pPr>
        <w:pStyle w:val="punkty"/>
        <w:numPr>
          <w:ilvl w:val="0"/>
          <w:numId w:val="0"/>
        </w:numPr>
      </w:pPr>
    </w:p>
    <w:p w:rsidR="00075D99" w:rsidRPr="00F364B7" w:rsidRDefault="004E75F6" w:rsidP="006A62E5">
      <w:pPr>
        <w:pStyle w:val="punkty"/>
        <w:numPr>
          <w:ilvl w:val="0"/>
          <w:numId w:val="5"/>
        </w:numPr>
      </w:pPr>
      <w:r w:rsidRPr="00F364B7">
        <w:t>Zaleca się, aby uczniowie</w:t>
      </w:r>
      <w:r w:rsidR="00FE4175" w:rsidRPr="00F364B7">
        <w:t xml:space="preserve"> nie </w:t>
      </w:r>
      <w:r w:rsidRPr="00F364B7">
        <w:t>zabierali</w:t>
      </w:r>
      <w:r w:rsidR="00FE4175" w:rsidRPr="00F364B7">
        <w:t xml:space="preserve"> ze sobą do szkoły niepotrzebnych przedmiotów.</w:t>
      </w:r>
      <w:r w:rsidR="00981151" w:rsidRPr="00F364B7">
        <w:t xml:space="preserve"> Ograniczenie to nie dotyczy dzieci ze specjalnymi potrzebami edukacyjnymi, w </w:t>
      </w:r>
      <w:r w:rsidR="00462FED" w:rsidRPr="00F364B7">
        <w:t> </w:t>
      </w:r>
      <w:r w:rsidR="00981151" w:rsidRPr="00F364B7">
        <w:t xml:space="preserve">szczególności z niepełnosprawnościami. </w:t>
      </w:r>
      <w:r w:rsidR="003B1FCE" w:rsidRPr="00F364B7">
        <w:t>O</w:t>
      </w:r>
      <w:r w:rsidR="00981151" w:rsidRPr="00F364B7">
        <w:t>piekunowie dzi</w:t>
      </w:r>
      <w:r w:rsidR="00881F52" w:rsidRPr="00F364B7">
        <w:t xml:space="preserve">ecka powinni zadbać o </w:t>
      </w:r>
      <w:r w:rsidR="00462FED" w:rsidRPr="00F364B7">
        <w:t> </w:t>
      </w:r>
      <w:r w:rsidR="00881F52" w:rsidRPr="00F364B7">
        <w:t xml:space="preserve">regularne czyszczenie (pranie lub </w:t>
      </w:r>
      <w:r w:rsidR="00981151" w:rsidRPr="00F364B7">
        <w:t>dezynfekcję</w:t>
      </w:r>
      <w:r w:rsidR="00881F52" w:rsidRPr="00F364B7">
        <w:t>)</w:t>
      </w:r>
      <w:r w:rsidR="00981151" w:rsidRPr="00F364B7">
        <w:t xml:space="preserve"> </w:t>
      </w:r>
      <w:r w:rsidR="00C5756F">
        <w:t xml:space="preserve">zabawek i innych </w:t>
      </w:r>
      <w:r w:rsidR="00FB25AA" w:rsidRPr="00F364B7">
        <w:t>rzeczy</w:t>
      </w:r>
      <w:r w:rsidR="00981151" w:rsidRPr="00F364B7">
        <w:t>.</w:t>
      </w:r>
      <w:r w:rsidR="00431F9A" w:rsidRPr="00F364B7">
        <w:t xml:space="preserve"> </w:t>
      </w:r>
    </w:p>
    <w:p w:rsidR="00075D99" w:rsidRPr="00F364B7" w:rsidRDefault="00C5756F" w:rsidP="006A62E5">
      <w:pPr>
        <w:pStyle w:val="punkty"/>
        <w:numPr>
          <w:ilvl w:val="0"/>
          <w:numId w:val="5"/>
        </w:numPr>
      </w:pPr>
      <w:r>
        <w:t>Rekomenduje się ograniczenie</w:t>
      </w:r>
      <w:r w:rsidR="00A67AAA" w:rsidRPr="00F364B7">
        <w:t xml:space="preserve"> kontakt</w:t>
      </w:r>
      <w:r>
        <w:t>ów</w:t>
      </w:r>
      <w:r w:rsidR="00A67AAA" w:rsidRPr="00F364B7">
        <w:t xml:space="preserve"> p</w:t>
      </w:r>
      <w:r w:rsidR="00FE4175" w:rsidRPr="00F364B7">
        <w:t>ersonel</w:t>
      </w:r>
      <w:r w:rsidR="00A67AAA" w:rsidRPr="00F364B7">
        <w:t>u</w:t>
      </w:r>
      <w:r w:rsidR="00FE4175" w:rsidRPr="00F364B7">
        <w:t xml:space="preserve"> kuchenn</w:t>
      </w:r>
      <w:r w:rsidR="00A67AAA" w:rsidRPr="00F364B7">
        <w:t>ego</w:t>
      </w:r>
      <w:r w:rsidR="00FE4175" w:rsidRPr="00F364B7">
        <w:t xml:space="preserve"> i pracowni</w:t>
      </w:r>
      <w:r w:rsidR="00A67AAA" w:rsidRPr="00F364B7">
        <w:t>ków</w:t>
      </w:r>
      <w:r w:rsidR="00FE4175" w:rsidRPr="00F364B7">
        <w:t xml:space="preserve"> administracji oraz obsługi sprzątającej</w:t>
      </w:r>
      <w:r w:rsidR="00A67AAA" w:rsidRPr="00F364B7">
        <w:t xml:space="preserve"> </w:t>
      </w:r>
      <w:r w:rsidR="00FE4175" w:rsidRPr="00F364B7">
        <w:t>z uczniami oraz nauczycielami.</w:t>
      </w:r>
      <w:r w:rsidR="00B35B0E" w:rsidRPr="00F364B7">
        <w:t xml:space="preserve"> </w:t>
      </w:r>
    </w:p>
    <w:p w:rsidR="00075D99" w:rsidRPr="00F364B7" w:rsidRDefault="00A67AAA" w:rsidP="006A62E5">
      <w:pPr>
        <w:pStyle w:val="punkty"/>
        <w:numPr>
          <w:ilvl w:val="0"/>
          <w:numId w:val="5"/>
        </w:numPr>
      </w:pPr>
      <w:r w:rsidRPr="00F364B7">
        <w:t xml:space="preserve">Zaleca się </w:t>
      </w:r>
      <w:r w:rsidR="00AE00E1" w:rsidRPr="00F364B7">
        <w:t>we współpracy z pielęgniarką</w:t>
      </w:r>
      <w:r w:rsidR="00BA0CBC" w:rsidRPr="00F364B7">
        <w:t xml:space="preserve"> środowiska nauczania i wychowania</w:t>
      </w:r>
      <w:r w:rsidR="004A05D2" w:rsidRPr="00F364B7">
        <w:t>/</w:t>
      </w:r>
      <w:r w:rsidR="00462FED" w:rsidRPr="00F364B7">
        <w:t xml:space="preserve"> </w:t>
      </w:r>
      <w:r w:rsidR="004A05D2" w:rsidRPr="00F364B7">
        <w:t>higienistką szkolną</w:t>
      </w:r>
      <w:r w:rsidR="00AE00E1" w:rsidRPr="00F364B7">
        <w:t xml:space="preserve"> </w:t>
      </w:r>
      <w:r w:rsidR="00C5756F">
        <w:t>ustalenie i upowszechnienie</w:t>
      </w:r>
      <w:r w:rsidR="00A33FAC" w:rsidRPr="00F364B7">
        <w:t xml:space="preserve"> zasad korzystania z gabinetu profilaktyki zdr</w:t>
      </w:r>
      <w:r w:rsidR="00C5756F">
        <w:t>owotnej oraz godzin</w:t>
      </w:r>
      <w:r w:rsidR="002A6EED" w:rsidRPr="00F364B7">
        <w:t xml:space="preserve"> jego pracy.</w:t>
      </w:r>
      <w:r w:rsidR="00A33FAC" w:rsidRPr="00F364B7">
        <w:t xml:space="preserve"> </w:t>
      </w:r>
    </w:p>
    <w:p w:rsidR="00075D99" w:rsidRPr="00F364B7" w:rsidRDefault="00C5756F" w:rsidP="006A62E5">
      <w:pPr>
        <w:pStyle w:val="punkty"/>
        <w:numPr>
          <w:ilvl w:val="0"/>
          <w:numId w:val="5"/>
        </w:numPr>
      </w:pPr>
      <w:r>
        <w:t>J</w:t>
      </w:r>
      <w:r w:rsidR="00A33FAC" w:rsidRPr="00F364B7">
        <w:t xml:space="preserve">eżeli w szkole funkcjonuje gabinet stomatologiczny, </w:t>
      </w:r>
      <w:r>
        <w:t xml:space="preserve">zaleca się ustalenie </w:t>
      </w:r>
      <w:r w:rsidR="00AE00E1" w:rsidRPr="00F364B7">
        <w:t>ze świadczeniodawcą na podstawie obowiązujących go wymagań określonych</w:t>
      </w:r>
      <w:r w:rsidR="0089351A" w:rsidRPr="00F364B7">
        <w:t xml:space="preserve"> w </w:t>
      </w:r>
      <w:r w:rsidR="00462FED" w:rsidRPr="00F364B7">
        <w:t> </w:t>
      </w:r>
      <w:r w:rsidR="0089351A" w:rsidRPr="00F364B7">
        <w:t xml:space="preserve">przepisach prawa </w:t>
      </w:r>
      <w:r>
        <w:t>zasad</w:t>
      </w:r>
      <w:r w:rsidR="00A33FAC" w:rsidRPr="00F364B7">
        <w:t xml:space="preserve"> korzystania z </w:t>
      </w:r>
      <w:r w:rsidR="00AE00E1" w:rsidRPr="00F364B7">
        <w:t>gabinetu</w:t>
      </w:r>
      <w:r>
        <w:t xml:space="preserve"> oraz godzin</w:t>
      </w:r>
      <w:r w:rsidR="00A33FAC" w:rsidRPr="00F364B7">
        <w:t xml:space="preserve"> jego</w:t>
      </w:r>
      <w:r w:rsidR="00AE00E1" w:rsidRPr="00F364B7">
        <w:t xml:space="preserve"> pracy i </w:t>
      </w:r>
      <w:r w:rsidR="00462FED" w:rsidRPr="00F364B7">
        <w:t> </w:t>
      </w:r>
      <w:r>
        <w:t>upowszechnienie</w:t>
      </w:r>
      <w:r w:rsidR="00AE00E1" w:rsidRPr="00F364B7">
        <w:t xml:space="preserve"> </w:t>
      </w:r>
      <w:r>
        <w:t>ich</w:t>
      </w:r>
      <w:r w:rsidR="00AE00E1" w:rsidRPr="00F364B7">
        <w:t xml:space="preserve"> wśród uczniów i ich opiekunów</w:t>
      </w:r>
      <w:r w:rsidR="00A33FAC" w:rsidRPr="00F364B7">
        <w:t>.</w:t>
      </w:r>
    </w:p>
    <w:p w:rsidR="00075D99" w:rsidRPr="00F364B7" w:rsidRDefault="00A905A7" w:rsidP="006A62E5">
      <w:pPr>
        <w:pStyle w:val="punkty"/>
        <w:numPr>
          <w:ilvl w:val="0"/>
          <w:numId w:val="5"/>
        </w:numPr>
      </w:pPr>
      <w:r w:rsidRPr="00F364B7">
        <w:t>Należy podjąć działania umożliwiające uczniom realne korzystanie z opieki stomatologicznej w szko</w:t>
      </w:r>
      <w:r w:rsidR="007654DF" w:rsidRPr="00F364B7">
        <w:t>lnych gabinetach dentystycznych, w tym zapewnić możliwość obecności rodzica w czasie udzielania świadczenia, gdy jest ona konieczna.</w:t>
      </w:r>
      <w:r w:rsidR="00191F04" w:rsidRPr="00F364B7">
        <w:t xml:space="preserve"> </w:t>
      </w:r>
    </w:p>
    <w:p w:rsidR="00C803EB" w:rsidRPr="00F364B7" w:rsidRDefault="00C803EB" w:rsidP="00053935">
      <w:pPr>
        <w:pStyle w:val="punkty"/>
        <w:numPr>
          <w:ilvl w:val="0"/>
          <w:numId w:val="5"/>
        </w:numPr>
        <w:spacing w:after="240"/>
        <w:rPr>
          <w:rStyle w:val="Hipercze"/>
          <w:lang w:bidi="pl-PL"/>
        </w:rPr>
      </w:pPr>
      <w:r w:rsidRPr="00F364B7">
        <w:t>Po dłuższej przerwie w użytkowaniu źródełek lub fontann wody do picia należy dokonać przeglądu technicznego i sprawdzenia stanu higieniczno-sani</w:t>
      </w:r>
      <w:r w:rsidR="00E63A79" w:rsidRPr="00F364B7">
        <w:t>tarnego urządzeń. Zalecenia dotyczące</w:t>
      </w:r>
      <w:r w:rsidRPr="00F364B7">
        <w:t xml:space="preserve"> nadzoru nad stanem higieniczno-sanitarnym urządzeń zostały wskazane w </w:t>
      </w:r>
      <w:r w:rsidR="00462FED" w:rsidRPr="00F364B7">
        <w:t> </w:t>
      </w:r>
      <w:r w:rsidRPr="00F364B7">
        <w:t xml:space="preserve">Wytycznych „Zasady udostępniania wody wodociągowej dzieciom w placówkach szkolno-wychowawczych – bezpieczne formy i zalecenia higieniczno-sanitarne” opublikowanych na stronie internetowej GIS: </w:t>
      </w:r>
      <w:hyperlink r:id="rId8" w:history="1">
        <w:r w:rsidRPr="00F364B7">
          <w:rPr>
            <w:rStyle w:val="Hipercze"/>
          </w:rPr>
          <w:t>https://www.gov.pl/web/gis/fontanny-z-woda-do-picia-dystrybutory-wody-zrodelka--udostepnianie-wody-do-spozycia-w-placowkach-oswiaty</w:t>
        </w:r>
      </w:hyperlink>
      <w:r w:rsidR="005A034B" w:rsidRPr="00F364B7">
        <w:rPr>
          <w:rStyle w:val="Hipercze"/>
        </w:rPr>
        <w:t>.</w:t>
      </w:r>
    </w:p>
    <w:p w:rsidR="00B472EC" w:rsidRPr="00F364B7" w:rsidRDefault="00333C9B" w:rsidP="005A034B">
      <w:pPr>
        <w:pStyle w:val="punkty"/>
        <w:numPr>
          <w:ilvl w:val="0"/>
          <w:numId w:val="5"/>
        </w:numPr>
        <w:rPr>
          <w:lang w:bidi="pl-PL"/>
        </w:rPr>
      </w:pPr>
      <w:r w:rsidRPr="00F364B7">
        <w:t xml:space="preserve">Dyrektor szkoły </w:t>
      </w:r>
      <w:r w:rsidR="00B472EC" w:rsidRPr="00F364B7">
        <w:t>ma obowiązek aktualizacji</w:t>
      </w:r>
      <w:r w:rsidRPr="00F364B7">
        <w:t xml:space="preserve"> </w:t>
      </w:r>
      <w:r w:rsidR="00B472EC" w:rsidRPr="00F364B7">
        <w:t>i upowszechnienia</w:t>
      </w:r>
      <w:r w:rsidR="000267F9" w:rsidRPr="00F364B7">
        <w:t xml:space="preserve"> </w:t>
      </w:r>
      <w:r w:rsidR="00B472EC" w:rsidRPr="00F364B7">
        <w:t>wewnętrznego</w:t>
      </w:r>
      <w:r w:rsidRPr="00F364B7">
        <w:t xml:space="preserve"> regulamin</w:t>
      </w:r>
      <w:r w:rsidR="00B472EC" w:rsidRPr="00F364B7">
        <w:t>u</w:t>
      </w:r>
      <w:r w:rsidRPr="00F364B7">
        <w:t xml:space="preserve"> </w:t>
      </w:r>
      <w:r w:rsidR="00584D9D" w:rsidRPr="00F364B7">
        <w:t>lub</w:t>
      </w:r>
      <w:r w:rsidR="00B472EC" w:rsidRPr="00F364B7">
        <w:t xml:space="preserve"> procedur</w:t>
      </w:r>
      <w:r w:rsidR="008A6EC1" w:rsidRPr="00F364B7">
        <w:t xml:space="preserve"> bezpieczeństwa zdrowotnego</w:t>
      </w:r>
      <w:r w:rsidRPr="00F364B7">
        <w:t xml:space="preserve"> </w:t>
      </w:r>
      <w:r w:rsidR="005A034B" w:rsidRPr="00F364B7">
        <w:t xml:space="preserve">na terenie </w:t>
      </w:r>
      <w:r w:rsidRPr="00F364B7">
        <w:t xml:space="preserve">szkoły z </w:t>
      </w:r>
      <w:r w:rsidR="00462FED" w:rsidRPr="00F364B7">
        <w:t> </w:t>
      </w:r>
      <w:r w:rsidRPr="00F364B7">
        <w:t>uwzglę</w:t>
      </w:r>
      <w:r w:rsidR="00B472EC" w:rsidRPr="00F364B7">
        <w:t>dnieniem:</w:t>
      </w:r>
    </w:p>
    <w:p w:rsidR="00B472EC" w:rsidRPr="00F364B7" w:rsidRDefault="00B472EC" w:rsidP="006A62E5">
      <w:pPr>
        <w:pStyle w:val="punkty"/>
        <w:numPr>
          <w:ilvl w:val="0"/>
          <w:numId w:val="7"/>
        </w:numPr>
        <w:spacing w:before="0" w:line="276" w:lineRule="auto"/>
        <w:ind w:left="993"/>
      </w:pPr>
      <w:r w:rsidRPr="00F364B7">
        <w:t xml:space="preserve">specyfiki placówki, w tym realizacji zajęć </w:t>
      </w:r>
      <w:r w:rsidR="00E63A79" w:rsidRPr="00F364B7">
        <w:t xml:space="preserve">świetlicowych i </w:t>
      </w:r>
      <w:r w:rsidRPr="00F364B7">
        <w:t xml:space="preserve">pozalekcyjnych, </w:t>
      </w:r>
      <w:r w:rsidR="00E63A79" w:rsidRPr="00F364B7">
        <w:t>oraz</w:t>
      </w:r>
      <w:r w:rsidR="00191F04" w:rsidRPr="00F364B7">
        <w:t xml:space="preserve"> zwiększonej liczebności oddziałów</w:t>
      </w:r>
      <w:r w:rsidRPr="00F364B7">
        <w:t>,</w:t>
      </w:r>
    </w:p>
    <w:p w:rsidR="00B472EC" w:rsidRPr="00F364B7" w:rsidRDefault="00B91D8E" w:rsidP="006A62E5">
      <w:pPr>
        <w:pStyle w:val="punkty"/>
        <w:numPr>
          <w:ilvl w:val="0"/>
          <w:numId w:val="7"/>
        </w:numPr>
        <w:spacing w:before="0" w:line="276" w:lineRule="auto"/>
        <w:ind w:left="993"/>
      </w:pPr>
      <w:r w:rsidRPr="00F364B7">
        <w:t>zaleceń</w:t>
      </w:r>
      <w:r w:rsidR="00B472EC" w:rsidRPr="00F364B7">
        <w:t xml:space="preserve"> wskazanych w przedmiotowych wytycznych</w:t>
      </w:r>
      <w:r w:rsidR="005D6003" w:rsidRPr="00F364B7">
        <w:t>,</w:t>
      </w:r>
    </w:p>
    <w:p w:rsidR="007D52D5" w:rsidRPr="00F364B7" w:rsidRDefault="00B91D8E" w:rsidP="005D6003">
      <w:pPr>
        <w:pStyle w:val="punkty"/>
        <w:numPr>
          <w:ilvl w:val="0"/>
          <w:numId w:val="7"/>
        </w:numPr>
        <w:spacing w:before="0" w:line="276" w:lineRule="auto"/>
        <w:ind w:left="993"/>
      </w:pPr>
      <w:r w:rsidRPr="00F364B7">
        <w:t>aktualnych przepisów</w:t>
      </w:r>
      <w:r w:rsidR="00B472EC" w:rsidRPr="00F364B7">
        <w:t xml:space="preserve"> prawa</w:t>
      </w:r>
      <w:r w:rsidR="00462FED" w:rsidRPr="00F364B7">
        <w:t xml:space="preserve">, </w:t>
      </w:r>
      <w:r w:rsidR="005A034B" w:rsidRPr="00F364B7">
        <w:t>w tym m.in.</w:t>
      </w:r>
      <w:r w:rsidR="009C7CF6" w:rsidRPr="00F364B7">
        <w:t xml:space="preserve"> </w:t>
      </w:r>
      <w:r w:rsidR="005D6003" w:rsidRPr="00F364B7">
        <w:t>r</w:t>
      </w:r>
      <w:r w:rsidR="00624ECA" w:rsidRPr="00F364B7">
        <w:t xml:space="preserve">ozporządzenia </w:t>
      </w:r>
      <w:r w:rsidR="005D6003" w:rsidRPr="00F364B7">
        <w:t xml:space="preserve">Rady Ministrów z dnia 25 marca 2022 r. </w:t>
      </w:r>
      <w:r w:rsidR="007D52D5" w:rsidRPr="00F364B7">
        <w:t>w sprawie ustanowienia określonych ograniczeń, nakazów i zakazów w związk</w:t>
      </w:r>
      <w:r w:rsidR="005A034B" w:rsidRPr="00F364B7">
        <w:t>u z wystąpieniem stanu epidemii</w:t>
      </w:r>
      <w:r w:rsidR="005D6003" w:rsidRPr="00F364B7">
        <w:t xml:space="preserve"> (Dz. U. poz. 679)</w:t>
      </w:r>
      <w:r w:rsidR="005A034B" w:rsidRPr="00F364B7">
        <w:t>.</w:t>
      </w:r>
    </w:p>
    <w:p w:rsidR="00775274" w:rsidRPr="00F364B7" w:rsidRDefault="00775274" w:rsidP="005D6003">
      <w:pPr>
        <w:pStyle w:val="punkty"/>
        <w:numPr>
          <w:ilvl w:val="0"/>
          <w:numId w:val="5"/>
        </w:numPr>
        <w:rPr>
          <w:strike/>
        </w:rPr>
      </w:pPr>
      <w:r w:rsidRPr="00F364B7">
        <w:t xml:space="preserve">Dyrektor szkoły wprowadzi dodatkowe środki ostrożności dotyczące funkcjonowania w </w:t>
      </w:r>
      <w:r w:rsidR="00462FED" w:rsidRPr="00F364B7">
        <w:t> </w:t>
      </w:r>
      <w:r w:rsidRPr="00F364B7">
        <w:t>szkole dzieci z chorobami przewlekłymi, w porozumieniu z ich</w:t>
      </w:r>
      <w:r w:rsidR="009A44FD" w:rsidRPr="00F364B7">
        <w:t xml:space="preserve"> rodzicami/</w:t>
      </w:r>
      <w:r w:rsidR="00462FED" w:rsidRPr="00F364B7">
        <w:t xml:space="preserve"> </w:t>
      </w:r>
      <w:r w:rsidR="009A44FD" w:rsidRPr="00F364B7">
        <w:t>opiekunami prawnymi.</w:t>
      </w:r>
    </w:p>
    <w:p w:rsidR="00362215" w:rsidRPr="00F364B7" w:rsidRDefault="00362215" w:rsidP="00383D0F">
      <w:pPr>
        <w:pStyle w:val="punkty"/>
        <w:numPr>
          <w:ilvl w:val="0"/>
          <w:numId w:val="0"/>
        </w:numPr>
      </w:pPr>
    </w:p>
    <w:p w:rsidR="00C37F74" w:rsidRPr="00F364B7" w:rsidRDefault="00C37F74" w:rsidP="00383D0F">
      <w:pPr>
        <w:pStyle w:val="punkty"/>
        <w:numPr>
          <w:ilvl w:val="0"/>
          <w:numId w:val="0"/>
        </w:numPr>
      </w:pPr>
    </w:p>
    <w:p w:rsidR="00C37F74" w:rsidRPr="00F364B7" w:rsidRDefault="00C37F74" w:rsidP="00383D0F">
      <w:pPr>
        <w:pStyle w:val="punkty"/>
        <w:numPr>
          <w:ilvl w:val="0"/>
          <w:numId w:val="0"/>
        </w:numPr>
      </w:pPr>
    </w:p>
    <w:p w:rsidR="00C37F74" w:rsidRPr="00F364B7" w:rsidRDefault="00C37F74" w:rsidP="00383D0F">
      <w:pPr>
        <w:pStyle w:val="punkty"/>
        <w:numPr>
          <w:ilvl w:val="0"/>
          <w:numId w:val="0"/>
        </w:numPr>
      </w:pPr>
    </w:p>
    <w:p w:rsidR="00C37F74" w:rsidRPr="00F364B7" w:rsidRDefault="00C37F74" w:rsidP="00383D0F">
      <w:pPr>
        <w:pStyle w:val="punkty"/>
        <w:numPr>
          <w:ilvl w:val="0"/>
          <w:numId w:val="0"/>
        </w:numPr>
      </w:pPr>
    </w:p>
    <w:p w:rsidR="00A4053D" w:rsidRPr="00F364B7" w:rsidRDefault="00A4053D" w:rsidP="00297AE7">
      <w:pPr>
        <w:pStyle w:val="Nagwek1"/>
        <w:spacing w:before="120" w:after="0"/>
        <w:jc w:val="left"/>
        <w:rPr>
          <w:rFonts w:eastAsiaTheme="minorHAnsi"/>
          <w:bCs/>
          <w:color w:val="5BC560"/>
        </w:rPr>
      </w:pPr>
      <w:r w:rsidRPr="00F364B7">
        <w:rPr>
          <w:rFonts w:eastAsiaTheme="minorHAnsi"/>
          <w:color w:val="5BC560"/>
        </w:rPr>
        <w:lastRenderedPageBreak/>
        <w:t>Higiena, czyszczen</w:t>
      </w:r>
      <w:r w:rsidR="00C37F74" w:rsidRPr="00F364B7">
        <w:rPr>
          <w:rFonts w:eastAsiaTheme="minorHAnsi"/>
          <w:color w:val="5BC560"/>
        </w:rPr>
        <w:t>ie</w:t>
      </w:r>
      <w:r w:rsidR="002A6EED" w:rsidRPr="00F364B7">
        <w:rPr>
          <w:rFonts w:eastAsiaTheme="minorHAnsi"/>
          <w:color w:val="5BC560"/>
        </w:rPr>
        <w:t xml:space="preserve"> lub</w:t>
      </w:r>
      <w:r w:rsidR="00075D99" w:rsidRPr="00F364B7">
        <w:rPr>
          <w:rFonts w:eastAsiaTheme="minorHAnsi"/>
          <w:color w:val="5BC560"/>
        </w:rPr>
        <w:t xml:space="preserve"> dezynfekcja pomieszczeń </w:t>
      </w:r>
      <w:r w:rsidR="00075D99" w:rsidRPr="00F364B7">
        <w:rPr>
          <w:rFonts w:eastAsiaTheme="minorHAnsi"/>
          <w:color w:val="5BC560"/>
        </w:rPr>
        <w:br/>
        <w:t xml:space="preserve">i </w:t>
      </w:r>
      <w:r w:rsidRPr="00F364B7">
        <w:rPr>
          <w:rFonts w:eastAsiaTheme="minorHAnsi"/>
          <w:color w:val="5BC560"/>
        </w:rPr>
        <w:t>powierzchni</w:t>
      </w:r>
    </w:p>
    <w:p w:rsidR="00A4053D" w:rsidRPr="00F364B7" w:rsidRDefault="009A44FD" w:rsidP="006A62E5">
      <w:pPr>
        <w:pStyle w:val="punkty"/>
        <w:numPr>
          <w:ilvl w:val="0"/>
          <w:numId w:val="8"/>
        </w:numPr>
        <w:rPr>
          <w:lang w:bidi="pl-PL"/>
        </w:rPr>
      </w:pPr>
      <w:r w:rsidRPr="00F364B7">
        <w:rPr>
          <w:lang w:bidi="pl-PL"/>
        </w:rPr>
        <w:t>Rekomenduje się</w:t>
      </w:r>
      <w:r w:rsidR="00A4053D" w:rsidRPr="00F364B7">
        <w:rPr>
          <w:lang w:bidi="pl-PL"/>
        </w:rPr>
        <w:t xml:space="preserve">, aby </w:t>
      </w:r>
      <w:r w:rsidR="001E071C" w:rsidRPr="00F364B7">
        <w:rPr>
          <w:lang w:bidi="pl-PL"/>
        </w:rPr>
        <w:t xml:space="preserve">wszystkie osoby </w:t>
      </w:r>
      <w:r w:rsidR="009B6D89" w:rsidRPr="00F364B7">
        <w:rPr>
          <w:lang w:bidi="pl-PL"/>
        </w:rPr>
        <w:t xml:space="preserve">trzecie, </w:t>
      </w:r>
      <w:r w:rsidR="00AE24A8" w:rsidRPr="00F364B7">
        <w:rPr>
          <w:lang w:bidi="pl-PL"/>
        </w:rPr>
        <w:t xml:space="preserve">które </w:t>
      </w:r>
      <w:r w:rsidR="001E071C" w:rsidRPr="00F364B7">
        <w:rPr>
          <w:lang w:bidi="pl-PL"/>
        </w:rPr>
        <w:t>wchodzą do szkoły</w:t>
      </w:r>
      <w:r w:rsidR="00F364B7" w:rsidRPr="00F364B7">
        <w:rPr>
          <w:lang w:bidi="pl-PL"/>
        </w:rPr>
        <w:t xml:space="preserve"> (</w:t>
      </w:r>
      <w:r w:rsidR="00462FED" w:rsidRPr="00F364B7">
        <w:rPr>
          <w:lang w:bidi="pl-PL"/>
        </w:rPr>
        <w:t>w tym rodzice uczniów</w:t>
      </w:r>
      <w:r w:rsidR="00F364B7" w:rsidRPr="00F364B7">
        <w:rPr>
          <w:lang w:bidi="pl-PL"/>
        </w:rPr>
        <w:t>)</w:t>
      </w:r>
      <w:r w:rsidR="00462FED" w:rsidRPr="00F364B7">
        <w:rPr>
          <w:lang w:bidi="pl-PL"/>
        </w:rPr>
        <w:t xml:space="preserve">, </w:t>
      </w:r>
      <w:r w:rsidR="005D6003" w:rsidRPr="00F364B7">
        <w:rPr>
          <w:lang w:bidi="pl-PL"/>
        </w:rPr>
        <w:t xml:space="preserve">zachowały higienę rąk, a jeżeli </w:t>
      </w:r>
      <w:r w:rsidR="00B04572">
        <w:rPr>
          <w:lang w:bidi="pl-PL"/>
        </w:rPr>
        <w:t xml:space="preserve">jest </w:t>
      </w:r>
      <w:r w:rsidR="005D6003" w:rsidRPr="00F364B7">
        <w:rPr>
          <w:lang w:bidi="pl-PL"/>
        </w:rPr>
        <w:t>to możliwe</w:t>
      </w:r>
      <w:r w:rsidR="00B04572">
        <w:rPr>
          <w:lang w:bidi="pl-PL"/>
        </w:rPr>
        <w:t>,</w:t>
      </w:r>
      <w:r w:rsidR="005D6003" w:rsidRPr="00F364B7">
        <w:rPr>
          <w:lang w:bidi="pl-PL"/>
        </w:rPr>
        <w:t xml:space="preserve"> </w:t>
      </w:r>
      <w:r w:rsidRPr="00F364B7">
        <w:rPr>
          <w:lang w:bidi="pl-PL"/>
        </w:rPr>
        <w:t>myły ręce.</w:t>
      </w:r>
    </w:p>
    <w:p w:rsidR="00A4053D" w:rsidRPr="00F364B7" w:rsidRDefault="00C30544" w:rsidP="006A62E5">
      <w:pPr>
        <w:pStyle w:val="punkty"/>
        <w:numPr>
          <w:ilvl w:val="0"/>
          <w:numId w:val="8"/>
        </w:numPr>
        <w:rPr>
          <w:lang w:bidi="pl-PL"/>
        </w:rPr>
      </w:pPr>
      <w:r w:rsidRPr="00F364B7">
        <w:rPr>
          <w:lang w:bidi="pl-PL"/>
        </w:rPr>
        <w:t xml:space="preserve">Zaleca się </w:t>
      </w:r>
      <w:r w:rsidR="00A4053D" w:rsidRPr="00F364B7">
        <w:rPr>
          <w:lang w:bidi="pl-PL"/>
        </w:rPr>
        <w:t>re</w:t>
      </w:r>
      <w:r w:rsidR="00FE0562" w:rsidRPr="00F364B7">
        <w:rPr>
          <w:lang w:bidi="pl-PL"/>
        </w:rPr>
        <w:t>gularn</w:t>
      </w:r>
      <w:r w:rsidR="00F364B7" w:rsidRPr="00F364B7">
        <w:rPr>
          <w:lang w:bidi="pl-PL"/>
        </w:rPr>
        <w:t>i</w:t>
      </w:r>
      <w:r w:rsidRPr="00F364B7">
        <w:rPr>
          <w:lang w:bidi="pl-PL"/>
        </w:rPr>
        <w:t>e</w:t>
      </w:r>
      <w:r w:rsidR="00FE0562" w:rsidRPr="00F364B7">
        <w:rPr>
          <w:lang w:bidi="pl-PL"/>
        </w:rPr>
        <w:t xml:space="preserve"> myć ręce wodą z mydłem oraz dopilnować, aby robili</w:t>
      </w:r>
      <w:r w:rsidR="00A4053D" w:rsidRPr="00F364B7">
        <w:rPr>
          <w:lang w:bidi="pl-PL"/>
        </w:rPr>
        <w:t xml:space="preserve"> to </w:t>
      </w:r>
      <w:r w:rsidR="00FE0562" w:rsidRPr="00F364B7">
        <w:rPr>
          <w:lang w:bidi="pl-PL"/>
        </w:rPr>
        <w:t>uczniowie</w:t>
      </w:r>
      <w:r w:rsidR="00A4053D" w:rsidRPr="00F364B7">
        <w:rPr>
          <w:lang w:bidi="pl-PL"/>
        </w:rPr>
        <w:t>,</w:t>
      </w:r>
      <w:r w:rsidR="00FE0562" w:rsidRPr="00F364B7">
        <w:rPr>
          <w:lang w:bidi="pl-PL"/>
        </w:rPr>
        <w:t xml:space="preserve"> </w:t>
      </w:r>
      <w:r w:rsidR="00A36D73" w:rsidRPr="00F364B7">
        <w:rPr>
          <w:lang w:bidi="pl-PL"/>
        </w:rPr>
        <w:t xml:space="preserve">w pierwszej kolejności </w:t>
      </w:r>
      <w:r w:rsidR="00A4053D" w:rsidRPr="00F364B7">
        <w:rPr>
          <w:lang w:bidi="pl-PL"/>
        </w:rPr>
        <w:t xml:space="preserve">po przyjściu do </w:t>
      </w:r>
      <w:r w:rsidR="00FE0562" w:rsidRPr="00F364B7">
        <w:rPr>
          <w:lang w:bidi="pl-PL"/>
        </w:rPr>
        <w:t>szkoły</w:t>
      </w:r>
      <w:r w:rsidR="00226300" w:rsidRPr="00F364B7">
        <w:rPr>
          <w:lang w:bidi="pl-PL"/>
        </w:rPr>
        <w:t xml:space="preserve"> oraz szczególnie </w:t>
      </w:r>
      <w:r w:rsidR="00FE0562" w:rsidRPr="00F364B7">
        <w:rPr>
          <w:lang w:bidi="pl-PL"/>
        </w:rPr>
        <w:t xml:space="preserve">przed </w:t>
      </w:r>
      <w:r w:rsidR="00A4053D" w:rsidRPr="00F364B7">
        <w:rPr>
          <w:lang w:bidi="pl-PL"/>
        </w:rPr>
        <w:t>jed</w:t>
      </w:r>
      <w:r w:rsidR="007A4394" w:rsidRPr="00F364B7">
        <w:rPr>
          <w:lang w:bidi="pl-PL"/>
        </w:rPr>
        <w:t>zeniem</w:t>
      </w:r>
      <w:r w:rsidR="00F533FA" w:rsidRPr="00F364B7">
        <w:rPr>
          <w:lang w:bidi="pl-PL"/>
        </w:rPr>
        <w:t>,</w:t>
      </w:r>
      <w:r w:rsidR="00B07991" w:rsidRPr="00F364B7">
        <w:rPr>
          <w:lang w:bidi="pl-PL"/>
        </w:rPr>
        <w:t xml:space="preserve"> </w:t>
      </w:r>
      <w:r w:rsidR="007A4394" w:rsidRPr="00F364B7">
        <w:rPr>
          <w:lang w:bidi="pl-PL"/>
        </w:rPr>
        <w:t xml:space="preserve">po </w:t>
      </w:r>
      <w:r w:rsidR="005468F8" w:rsidRPr="00F364B7">
        <w:rPr>
          <w:lang w:bidi="pl-PL"/>
        </w:rPr>
        <w:t> </w:t>
      </w:r>
      <w:r w:rsidR="007A4394" w:rsidRPr="00F364B7">
        <w:rPr>
          <w:lang w:bidi="pl-PL"/>
        </w:rPr>
        <w:t xml:space="preserve">powrocie </w:t>
      </w:r>
      <w:r w:rsidR="00FE0562" w:rsidRPr="00F364B7">
        <w:rPr>
          <w:lang w:bidi="pl-PL"/>
        </w:rPr>
        <w:t xml:space="preserve">ze świeżego </w:t>
      </w:r>
      <w:r w:rsidR="00A4053D" w:rsidRPr="00F364B7">
        <w:rPr>
          <w:lang w:bidi="pl-PL"/>
        </w:rPr>
        <w:t>powietrza</w:t>
      </w:r>
      <w:r w:rsidR="00F533FA" w:rsidRPr="00F364B7">
        <w:rPr>
          <w:lang w:bidi="pl-PL"/>
        </w:rPr>
        <w:t xml:space="preserve"> i</w:t>
      </w:r>
      <w:r w:rsidR="00A4053D" w:rsidRPr="00F364B7">
        <w:rPr>
          <w:lang w:bidi="pl-PL"/>
        </w:rPr>
        <w:t xml:space="preserve"> po skorzystaniu z toalety.</w:t>
      </w:r>
      <w:r w:rsidR="002332F6" w:rsidRPr="00F364B7">
        <w:rPr>
          <w:lang w:bidi="pl-PL"/>
        </w:rPr>
        <w:t xml:space="preserve"> Należy zapewnić regularne </w:t>
      </w:r>
      <w:r w:rsidR="005C5447" w:rsidRPr="00F364B7">
        <w:rPr>
          <w:lang w:bidi="pl-PL"/>
        </w:rPr>
        <w:t xml:space="preserve">czyszczenie i </w:t>
      </w:r>
      <w:r w:rsidR="002332F6" w:rsidRPr="00F364B7">
        <w:rPr>
          <w:lang w:bidi="pl-PL"/>
        </w:rPr>
        <w:t>napełnianie dozowników z mydłem.</w:t>
      </w:r>
    </w:p>
    <w:p w:rsidR="00A4053D" w:rsidRPr="00F364B7" w:rsidRDefault="00E061BF" w:rsidP="006A62E5">
      <w:pPr>
        <w:pStyle w:val="punkty"/>
        <w:numPr>
          <w:ilvl w:val="0"/>
          <w:numId w:val="8"/>
        </w:numPr>
        <w:rPr>
          <w:lang w:bidi="pl-PL"/>
        </w:rPr>
      </w:pPr>
      <w:r w:rsidRPr="00F364B7">
        <w:rPr>
          <w:lang w:bidi="pl-PL"/>
        </w:rPr>
        <w:t xml:space="preserve">Należy </w:t>
      </w:r>
      <w:r w:rsidR="00FE0562" w:rsidRPr="00F364B7">
        <w:rPr>
          <w:lang w:bidi="pl-PL"/>
        </w:rPr>
        <w:t>monito</w:t>
      </w:r>
      <w:r w:rsidRPr="00F364B7">
        <w:rPr>
          <w:lang w:bidi="pl-PL"/>
        </w:rPr>
        <w:t>rować</w:t>
      </w:r>
      <w:r w:rsidR="00DB04C3" w:rsidRPr="00F364B7">
        <w:rPr>
          <w:lang w:bidi="pl-PL"/>
        </w:rPr>
        <w:t xml:space="preserve"> </w:t>
      </w:r>
      <w:r w:rsidR="00FE0562" w:rsidRPr="00F364B7">
        <w:rPr>
          <w:lang w:bidi="pl-PL"/>
        </w:rPr>
        <w:t>codzienn</w:t>
      </w:r>
      <w:r w:rsidRPr="00F364B7">
        <w:rPr>
          <w:lang w:bidi="pl-PL"/>
        </w:rPr>
        <w:t>e</w:t>
      </w:r>
      <w:r w:rsidR="00FE0562" w:rsidRPr="00F364B7">
        <w:rPr>
          <w:lang w:bidi="pl-PL"/>
        </w:rPr>
        <w:t xml:space="preserve"> </w:t>
      </w:r>
      <w:r w:rsidR="00B45D0D" w:rsidRPr="00F364B7">
        <w:rPr>
          <w:lang w:bidi="pl-PL"/>
        </w:rPr>
        <w:t>prac</w:t>
      </w:r>
      <w:r w:rsidRPr="00F364B7">
        <w:rPr>
          <w:lang w:bidi="pl-PL"/>
        </w:rPr>
        <w:t>e</w:t>
      </w:r>
      <w:r w:rsidR="00B45D0D" w:rsidRPr="00F364B7">
        <w:rPr>
          <w:lang w:bidi="pl-PL"/>
        </w:rPr>
        <w:t xml:space="preserve"> porządkow</w:t>
      </w:r>
      <w:r w:rsidRPr="00F364B7">
        <w:rPr>
          <w:lang w:bidi="pl-PL"/>
        </w:rPr>
        <w:t>e</w:t>
      </w:r>
      <w:r w:rsidR="00B45D0D" w:rsidRPr="00F364B7">
        <w:rPr>
          <w:lang w:bidi="pl-PL"/>
        </w:rPr>
        <w:t xml:space="preserve">, ze </w:t>
      </w:r>
      <w:r w:rsidR="00A4053D" w:rsidRPr="00F364B7">
        <w:rPr>
          <w:lang w:bidi="pl-PL"/>
        </w:rPr>
        <w:t>szczególnym</w:t>
      </w:r>
      <w:r w:rsidR="00FE0562" w:rsidRPr="00F364B7">
        <w:rPr>
          <w:lang w:bidi="pl-PL"/>
        </w:rPr>
        <w:t xml:space="preserve"> </w:t>
      </w:r>
      <w:r w:rsidR="00A4053D" w:rsidRPr="00F364B7">
        <w:rPr>
          <w:lang w:bidi="pl-PL"/>
        </w:rPr>
        <w:t>uwzględn</w:t>
      </w:r>
      <w:r w:rsidR="00FE0562" w:rsidRPr="00F364B7">
        <w:rPr>
          <w:lang w:bidi="pl-PL"/>
        </w:rPr>
        <w:t xml:space="preserve">ieniem utrzymywania w czystości </w:t>
      </w:r>
      <w:r w:rsidR="00AC5117" w:rsidRPr="00F364B7">
        <w:rPr>
          <w:lang w:bidi="pl-PL"/>
        </w:rPr>
        <w:t>sal zajęć, pomieszczeń sanitarno</w:t>
      </w:r>
      <w:r w:rsidR="00E32470" w:rsidRPr="00F364B7">
        <w:rPr>
          <w:lang w:bidi="pl-PL"/>
        </w:rPr>
        <w:t xml:space="preserve">higienicznych, </w:t>
      </w:r>
      <w:r w:rsidR="00FE0562" w:rsidRPr="00F364B7">
        <w:rPr>
          <w:lang w:bidi="pl-PL"/>
        </w:rPr>
        <w:t xml:space="preserve">ciągów komunikacyjnych, </w:t>
      </w:r>
      <w:r w:rsidR="009A44FD" w:rsidRPr="00F364B7">
        <w:rPr>
          <w:lang w:bidi="pl-PL"/>
        </w:rPr>
        <w:t>mycie</w:t>
      </w:r>
      <w:r w:rsidR="00FE0562" w:rsidRPr="00F364B7">
        <w:rPr>
          <w:lang w:bidi="pl-PL"/>
        </w:rPr>
        <w:t xml:space="preserve"> </w:t>
      </w:r>
      <w:r w:rsidR="00A4053D" w:rsidRPr="00F364B7">
        <w:rPr>
          <w:lang w:bidi="pl-PL"/>
        </w:rPr>
        <w:t>powierzchni dotykowych</w:t>
      </w:r>
      <w:r w:rsidR="00450C54" w:rsidRPr="00F364B7">
        <w:rPr>
          <w:lang w:bidi="pl-PL"/>
        </w:rPr>
        <w:t xml:space="preserve"> </w:t>
      </w:r>
      <w:r w:rsidR="00450C54" w:rsidRPr="00F364B7">
        <w:t xml:space="preserve">– </w:t>
      </w:r>
      <w:r w:rsidR="00A4053D" w:rsidRPr="00F364B7">
        <w:rPr>
          <w:lang w:bidi="pl-PL"/>
        </w:rPr>
        <w:t>poręczy, klamek i powierzchni płaskich, w tym blatów w salach i w pomieszczeniach</w:t>
      </w:r>
      <w:r w:rsidR="00450C54" w:rsidRPr="00F364B7">
        <w:rPr>
          <w:lang w:bidi="pl-PL"/>
        </w:rPr>
        <w:t xml:space="preserve"> spożywania posiłków, klawiatur</w:t>
      </w:r>
      <w:r w:rsidR="00A4053D" w:rsidRPr="00F364B7">
        <w:rPr>
          <w:lang w:bidi="pl-PL"/>
        </w:rPr>
        <w:t>, włączników.</w:t>
      </w:r>
    </w:p>
    <w:p w:rsidR="00322BE0" w:rsidRPr="00F364B7" w:rsidRDefault="009A44FD" w:rsidP="006A62E5">
      <w:pPr>
        <w:pStyle w:val="punkty"/>
        <w:numPr>
          <w:ilvl w:val="0"/>
          <w:numId w:val="8"/>
        </w:numPr>
        <w:rPr>
          <w:lang w:bidi="pl-PL"/>
        </w:rPr>
      </w:pPr>
      <w:r w:rsidRPr="00F364B7">
        <w:rPr>
          <w:lang w:bidi="pl-PL"/>
        </w:rPr>
        <w:t>Zaleca się</w:t>
      </w:r>
      <w:r w:rsidR="00322BE0" w:rsidRPr="00F364B7">
        <w:rPr>
          <w:lang w:bidi="pl-PL"/>
        </w:rPr>
        <w:t xml:space="preserve"> monitorować codzienne wietrzenie sal i korytarzy, ze szczególnym uwzględnieniem zapewnienia bezpieczeństwa uczniom w czasie, gdy okna są otwarte.</w:t>
      </w:r>
    </w:p>
    <w:p w:rsidR="00A43D72" w:rsidRPr="00F364B7" w:rsidRDefault="00A43D72" w:rsidP="006A62E5">
      <w:pPr>
        <w:pStyle w:val="punkty"/>
        <w:numPr>
          <w:ilvl w:val="0"/>
          <w:numId w:val="8"/>
        </w:numPr>
        <w:rPr>
          <w:lang w:bidi="pl-PL"/>
        </w:rPr>
      </w:pPr>
      <w:r w:rsidRPr="00F364B7">
        <w:t>W przypadku szkół wyposażonych w systemy wentylacyjno-klimatyzacyjne zalecane jest przeprowadzenie kontroli pracy systemu</w:t>
      </w:r>
      <w:r w:rsidR="0023057D" w:rsidRPr="00F364B7">
        <w:t xml:space="preserve"> przed rozpoczęciem jego działania (koniecznie przed rozpoczęciem roku szkolnego)</w:t>
      </w:r>
      <w:r w:rsidRPr="00F364B7">
        <w:t xml:space="preserve">, w tym przeglądu technicznego i sanitarnego (m.in. </w:t>
      </w:r>
      <w:r w:rsidR="00462FED" w:rsidRPr="00F364B7">
        <w:t> </w:t>
      </w:r>
      <w:r w:rsidRPr="00F364B7">
        <w:t xml:space="preserve">kontrola szczelności systemu oraz </w:t>
      </w:r>
      <w:r w:rsidR="00A74369" w:rsidRPr="00F364B7">
        <w:t xml:space="preserve">zgodnie z zaleceniami producenta </w:t>
      </w:r>
      <w:r w:rsidRPr="00F364B7">
        <w:t>wymiana filtrów powietrza)</w:t>
      </w:r>
      <w:r w:rsidR="003F587D" w:rsidRPr="00F364B7">
        <w:t xml:space="preserve">, a w trakcie użytkowania stały monitoring bezpieczeństwa systemu. </w:t>
      </w:r>
    </w:p>
    <w:p w:rsidR="00A4053D" w:rsidRPr="00F364B7" w:rsidRDefault="001C5C51" w:rsidP="006A62E5">
      <w:pPr>
        <w:pStyle w:val="punkty"/>
        <w:numPr>
          <w:ilvl w:val="0"/>
          <w:numId w:val="8"/>
        </w:numPr>
        <w:rPr>
          <w:lang w:bidi="pl-PL"/>
        </w:rPr>
      </w:pPr>
      <w:r w:rsidRPr="00F364B7">
        <w:rPr>
          <w:lang w:bidi="pl-PL"/>
        </w:rPr>
        <w:t>Jeżeli</w:t>
      </w:r>
      <w:r w:rsidR="009A44FD" w:rsidRPr="00F364B7">
        <w:rPr>
          <w:lang w:bidi="pl-PL"/>
        </w:rPr>
        <w:t xml:space="preserve"> w szkole stosuje się ś</w:t>
      </w:r>
      <w:r w:rsidR="002A6EED" w:rsidRPr="00F364B7">
        <w:rPr>
          <w:lang w:bidi="pl-PL"/>
        </w:rPr>
        <w:t>rodki</w:t>
      </w:r>
      <w:r w:rsidR="009A44FD" w:rsidRPr="00F364B7">
        <w:rPr>
          <w:lang w:bidi="pl-PL"/>
        </w:rPr>
        <w:t xml:space="preserve"> do dezynfekcji powierzchni</w:t>
      </w:r>
      <w:r w:rsidR="00450C54" w:rsidRPr="00F364B7">
        <w:rPr>
          <w:lang w:bidi="pl-PL"/>
        </w:rPr>
        <w:t>,</w:t>
      </w:r>
      <w:r w:rsidR="00A4053D" w:rsidRPr="00F364B7">
        <w:rPr>
          <w:lang w:bidi="pl-PL"/>
        </w:rPr>
        <w:t xml:space="preserve"> należy ściśle przestrzegać zaleceń producenta znajdujących się na opakowaniu środka do dezynfekcji. Ważne jest ścisłe przestrzeganie czasu niezbędnego do wywietrzenia dezynfekowanych pomieszczeń</w:t>
      </w:r>
      <w:r w:rsidR="00467FD3" w:rsidRPr="00F364B7">
        <w:rPr>
          <w:lang w:bidi="pl-PL"/>
        </w:rPr>
        <w:t xml:space="preserve"> i</w:t>
      </w:r>
      <w:r w:rsidR="0091270D">
        <w:rPr>
          <w:lang w:bidi="pl-PL"/>
        </w:rPr>
        <w:t xml:space="preserve"> przedmiotów</w:t>
      </w:r>
      <w:r w:rsidR="00A4053D" w:rsidRPr="00F364B7">
        <w:rPr>
          <w:lang w:bidi="pl-PL"/>
        </w:rPr>
        <w:t xml:space="preserve"> </w:t>
      </w:r>
      <w:r w:rsidR="009A44FD" w:rsidRPr="00F364B7">
        <w:rPr>
          <w:lang w:bidi="pl-PL"/>
        </w:rPr>
        <w:t>tak, aby</w:t>
      </w:r>
      <w:r w:rsidR="00A4053D" w:rsidRPr="00F364B7">
        <w:rPr>
          <w:lang w:bidi="pl-PL"/>
        </w:rPr>
        <w:t xml:space="preserve"> </w:t>
      </w:r>
      <w:r w:rsidR="00FE0562" w:rsidRPr="00F364B7">
        <w:rPr>
          <w:lang w:bidi="pl-PL"/>
        </w:rPr>
        <w:t>uczniowie nie byli narażeni</w:t>
      </w:r>
      <w:r w:rsidR="00A4053D" w:rsidRPr="00F364B7">
        <w:rPr>
          <w:lang w:bidi="pl-PL"/>
        </w:rPr>
        <w:t xml:space="preserve"> na wdychanie oparów środków służących do dezynfekcji.</w:t>
      </w:r>
    </w:p>
    <w:p w:rsidR="00A4053D" w:rsidRPr="00F364B7" w:rsidRDefault="00E32470" w:rsidP="006A62E5">
      <w:pPr>
        <w:pStyle w:val="punkty"/>
        <w:numPr>
          <w:ilvl w:val="0"/>
          <w:numId w:val="8"/>
        </w:numPr>
        <w:rPr>
          <w:lang w:bidi="pl-PL"/>
        </w:rPr>
      </w:pPr>
      <w:r w:rsidRPr="00F364B7">
        <w:rPr>
          <w:lang w:bidi="pl-PL"/>
        </w:rPr>
        <w:t xml:space="preserve">W </w:t>
      </w:r>
      <w:r w:rsidR="00A4053D" w:rsidRPr="00F364B7">
        <w:rPr>
          <w:lang w:bidi="pl-PL"/>
        </w:rPr>
        <w:t xml:space="preserve">pomieszczeniach sanitarnohigienicznych </w:t>
      </w:r>
      <w:r w:rsidRPr="00F364B7">
        <w:rPr>
          <w:lang w:bidi="pl-PL"/>
        </w:rPr>
        <w:t>należy wywiesić plakaty</w:t>
      </w:r>
      <w:r w:rsidR="00A4053D" w:rsidRPr="00F364B7">
        <w:rPr>
          <w:lang w:bidi="pl-PL"/>
        </w:rPr>
        <w:t xml:space="preserve"> z zasadami prawidłowego mycia rąk, a </w:t>
      </w:r>
      <w:r w:rsidR="001C5C51" w:rsidRPr="00F364B7">
        <w:rPr>
          <w:lang w:bidi="pl-PL"/>
        </w:rPr>
        <w:t>jeże</w:t>
      </w:r>
      <w:r w:rsidR="006F5409" w:rsidRPr="00F364B7">
        <w:rPr>
          <w:lang w:bidi="pl-PL"/>
        </w:rPr>
        <w:t xml:space="preserve">li </w:t>
      </w:r>
      <w:r w:rsidR="00936826" w:rsidRPr="00F364B7">
        <w:rPr>
          <w:lang w:bidi="pl-PL"/>
        </w:rPr>
        <w:t>są dozowniki</w:t>
      </w:r>
      <w:r w:rsidR="00A4053D" w:rsidRPr="00F364B7">
        <w:rPr>
          <w:lang w:bidi="pl-PL"/>
        </w:rPr>
        <w:t xml:space="preserve"> z płynem do dezynfekcji rąk </w:t>
      </w:r>
      <w:r w:rsidR="00450C54" w:rsidRPr="00F364B7">
        <w:t>–</w:t>
      </w:r>
      <w:r w:rsidR="00450C54" w:rsidRPr="00F364B7">
        <w:rPr>
          <w:lang w:bidi="pl-PL"/>
        </w:rPr>
        <w:t xml:space="preserve"> </w:t>
      </w:r>
      <w:r w:rsidR="00491549" w:rsidRPr="00F364B7">
        <w:rPr>
          <w:lang w:bidi="pl-PL"/>
        </w:rPr>
        <w:t xml:space="preserve">również </w:t>
      </w:r>
      <w:r w:rsidR="00A4053D" w:rsidRPr="00F364B7">
        <w:rPr>
          <w:lang w:bidi="pl-PL"/>
        </w:rPr>
        <w:t>instrukcje</w:t>
      </w:r>
      <w:r w:rsidR="007B40D9" w:rsidRPr="00F364B7">
        <w:rPr>
          <w:lang w:bidi="pl-PL"/>
        </w:rPr>
        <w:t xml:space="preserve"> dezynfekcji</w:t>
      </w:r>
      <w:r w:rsidR="00A4053D" w:rsidRPr="00F364B7">
        <w:rPr>
          <w:lang w:bidi="pl-PL"/>
        </w:rPr>
        <w:t>.</w:t>
      </w:r>
    </w:p>
    <w:p w:rsidR="00BA6668" w:rsidRPr="00F364B7" w:rsidRDefault="00A4053D" w:rsidP="006A62E5">
      <w:pPr>
        <w:pStyle w:val="punkty"/>
        <w:numPr>
          <w:ilvl w:val="0"/>
          <w:numId w:val="8"/>
        </w:numPr>
        <w:rPr>
          <w:lang w:bidi="pl-PL"/>
        </w:rPr>
      </w:pPr>
      <w:r w:rsidRPr="00F364B7">
        <w:rPr>
          <w:lang w:bidi="pl-PL"/>
        </w:rPr>
        <w:t xml:space="preserve">Należy </w:t>
      </w:r>
      <w:r w:rsidR="00467FD3" w:rsidRPr="00F364B7">
        <w:rPr>
          <w:lang w:bidi="pl-PL"/>
        </w:rPr>
        <w:t xml:space="preserve">na </w:t>
      </w:r>
      <w:r w:rsidRPr="00F364B7">
        <w:rPr>
          <w:lang w:bidi="pl-PL"/>
        </w:rPr>
        <w:t>bieżąc</w:t>
      </w:r>
      <w:r w:rsidR="00467FD3" w:rsidRPr="00F364B7">
        <w:rPr>
          <w:lang w:bidi="pl-PL"/>
        </w:rPr>
        <w:t>o</w:t>
      </w:r>
      <w:r w:rsidRPr="00F364B7">
        <w:rPr>
          <w:lang w:bidi="pl-PL"/>
        </w:rPr>
        <w:t xml:space="preserve"> </w:t>
      </w:r>
      <w:r w:rsidR="00467FD3" w:rsidRPr="00F364B7">
        <w:rPr>
          <w:lang w:bidi="pl-PL"/>
        </w:rPr>
        <w:t xml:space="preserve">dbać o </w:t>
      </w:r>
      <w:r w:rsidR="001A0305" w:rsidRPr="00F364B7">
        <w:rPr>
          <w:lang w:bidi="pl-PL"/>
        </w:rPr>
        <w:t>czystość urządzeń sanitarnohigienicznych</w:t>
      </w:r>
      <w:r w:rsidR="00315252" w:rsidRPr="00F364B7">
        <w:rPr>
          <w:lang w:bidi="pl-PL"/>
        </w:rPr>
        <w:t>,</w:t>
      </w:r>
      <w:r w:rsidR="001A0305" w:rsidRPr="00F364B7">
        <w:rPr>
          <w:lang w:bidi="pl-PL"/>
        </w:rPr>
        <w:t xml:space="preserve"> w tym </w:t>
      </w:r>
      <w:r w:rsidR="0091270D">
        <w:rPr>
          <w:lang w:bidi="pl-PL"/>
        </w:rPr>
        <w:t xml:space="preserve">o </w:t>
      </w:r>
      <w:r w:rsidR="001A0305" w:rsidRPr="00F364B7">
        <w:rPr>
          <w:lang w:bidi="pl-PL"/>
        </w:rPr>
        <w:t xml:space="preserve">ich </w:t>
      </w:r>
      <w:r w:rsidR="0093565C" w:rsidRPr="00F364B7">
        <w:t>czyszczenie z użyciem detergentu</w:t>
      </w:r>
      <w:r w:rsidR="0093565C" w:rsidRPr="00F364B7">
        <w:rPr>
          <w:lang w:bidi="pl-PL"/>
        </w:rPr>
        <w:t xml:space="preserve"> lub </w:t>
      </w:r>
      <w:r w:rsidRPr="00F364B7">
        <w:rPr>
          <w:lang w:bidi="pl-PL"/>
        </w:rPr>
        <w:t>dezynfekcję</w:t>
      </w:r>
      <w:r w:rsidR="0093565C" w:rsidRPr="00F364B7">
        <w:rPr>
          <w:lang w:bidi="pl-PL"/>
        </w:rPr>
        <w:t>.</w:t>
      </w:r>
      <w:r w:rsidR="001A0305" w:rsidRPr="00F364B7">
        <w:rPr>
          <w:lang w:bidi="pl-PL"/>
        </w:rPr>
        <w:t xml:space="preserve"> </w:t>
      </w:r>
    </w:p>
    <w:p w:rsidR="00907613" w:rsidRPr="00F364B7" w:rsidRDefault="00907613" w:rsidP="006A62E5">
      <w:pPr>
        <w:pStyle w:val="punkty"/>
        <w:numPr>
          <w:ilvl w:val="0"/>
          <w:numId w:val="8"/>
        </w:numPr>
        <w:rPr>
          <w:lang w:bidi="pl-PL"/>
        </w:rPr>
      </w:pPr>
      <w:r w:rsidRPr="00F364B7">
        <w:rPr>
          <w:lang w:bidi="pl-PL"/>
        </w:rPr>
        <w:t xml:space="preserve">Sale lekcyjne należy wietrzyć nie </w:t>
      </w:r>
      <w:r w:rsidR="009A44FD" w:rsidRPr="00F364B7">
        <w:rPr>
          <w:lang w:bidi="pl-PL"/>
        </w:rPr>
        <w:t>rzadziej niż co</w:t>
      </w:r>
      <w:r w:rsidRPr="00F364B7">
        <w:rPr>
          <w:lang w:bidi="pl-PL"/>
        </w:rPr>
        <w:t xml:space="preserve"> godzinę w trakcie przebywania dzieci w </w:t>
      </w:r>
      <w:r w:rsidR="00462FED" w:rsidRPr="00F364B7">
        <w:rPr>
          <w:lang w:bidi="pl-PL"/>
        </w:rPr>
        <w:t> </w:t>
      </w:r>
      <w:r w:rsidRPr="00F364B7">
        <w:rPr>
          <w:lang w:bidi="pl-PL"/>
        </w:rPr>
        <w:t>sali, w tym również przed rozpoczęciem zajęć.</w:t>
      </w:r>
    </w:p>
    <w:p w:rsidR="00936826" w:rsidRPr="00F364B7" w:rsidRDefault="001C5C51" w:rsidP="001C5C51">
      <w:pPr>
        <w:pStyle w:val="punkty"/>
        <w:numPr>
          <w:ilvl w:val="0"/>
          <w:numId w:val="8"/>
        </w:numPr>
        <w:rPr>
          <w:lang w:bidi="pl-PL"/>
        </w:rPr>
      </w:pPr>
      <w:r w:rsidRPr="00F364B7">
        <w:rPr>
          <w:color w:val="000000"/>
          <w:lang w:bidi="pl-PL"/>
        </w:rPr>
        <w:t>Należy r</w:t>
      </w:r>
      <w:r w:rsidR="00F34433" w:rsidRPr="00F364B7">
        <w:rPr>
          <w:color w:val="000000"/>
          <w:lang w:bidi="pl-PL"/>
        </w:rPr>
        <w:t>egularnie opróżniać i czyścić kosze na odpady.</w:t>
      </w:r>
    </w:p>
    <w:p w:rsidR="001C5C51" w:rsidRPr="00F364B7" w:rsidRDefault="001C5C51" w:rsidP="001C5C51">
      <w:pPr>
        <w:pStyle w:val="punkty"/>
        <w:numPr>
          <w:ilvl w:val="0"/>
          <w:numId w:val="8"/>
        </w:numPr>
        <w:rPr>
          <w:lang w:bidi="pl-PL"/>
        </w:rPr>
      </w:pPr>
      <w:r w:rsidRPr="00F364B7">
        <w:t>Dyrektor szkoły ustala z podmiotem zewnętrznym zasady korzystania z udostępnianej infrastruktury szkoły.</w:t>
      </w:r>
    </w:p>
    <w:p w:rsidR="001C5C51" w:rsidRPr="00F364B7" w:rsidRDefault="001C5C51" w:rsidP="00936826">
      <w:pPr>
        <w:pStyle w:val="Nagwek1"/>
        <w:spacing w:before="120" w:after="0"/>
        <w:rPr>
          <w:rFonts w:eastAsiaTheme="minorHAnsi"/>
          <w:color w:val="4DAE46"/>
        </w:rPr>
      </w:pPr>
    </w:p>
    <w:p w:rsidR="00936826" w:rsidRPr="00F364B7" w:rsidRDefault="00936826" w:rsidP="000414AA">
      <w:pPr>
        <w:pStyle w:val="Nagwek1"/>
        <w:spacing w:before="120" w:after="0"/>
        <w:jc w:val="left"/>
        <w:rPr>
          <w:rFonts w:eastAsiaTheme="minorHAnsi"/>
          <w:color w:val="5BC560"/>
        </w:rPr>
      </w:pPr>
      <w:r w:rsidRPr="00F364B7">
        <w:rPr>
          <w:rFonts w:eastAsiaTheme="minorHAnsi"/>
          <w:color w:val="5BC560"/>
        </w:rPr>
        <w:t>Gastronomia</w:t>
      </w:r>
    </w:p>
    <w:p w:rsidR="00936826" w:rsidRPr="00F364B7" w:rsidRDefault="00936826" w:rsidP="00936826">
      <w:pPr>
        <w:pStyle w:val="punkty"/>
        <w:numPr>
          <w:ilvl w:val="0"/>
          <w:numId w:val="0"/>
        </w:numPr>
        <w:ind w:left="360" w:hanging="360"/>
        <w:rPr>
          <w:lang w:bidi="pl-PL"/>
        </w:rPr>
      </w:pPr>
    </w:p>
    <w:p w:rsidR="00A640DB" w:rsidRPr="00F364B7" w:rsidRDefault="00A640DB" w:rsidP="00936826">
      <w:pPr>
        <w:pStyle w:val="punkty"/>
        <w:numPr>
          <w:ilvl w:val="0"/>
          <w:numId w:val="17"/>
        </w:numPr>
        <w:rPr>
          <w:lang w:bidi="pl-PL"/>
        </w:rPr>
      </w:pPr>
      <w:r w:rsidRPr="00F364B7">
        <w:t>Przy organizacji żywienia (stołówka, kuchnia</w:t>
      </w:r>
      <w:r w:rsidR="00A5176D" w:rsidRPr="00F364B7">
        <w:t>, jadalnia, inne pomieszczenia przeznaczone na spożycie ciepłych posiłków</w:t>
      </w:r>
      <w:r w:rsidRPr="00F364B7">
        <w:t xml:space="preserve">) w </w:t>
      </w:r>
      <w:r w:rsidR="00A5176D" w:rsidRPr="00F364B7">
        <w:t>szkole</w:t>
      </w:r>
      <w:r w:rsidRPr="00F364B7">
        <w:t xml:space="preserve"> należy zapewnić warunki higieniczne wymagane przepisami prawa. </w:t>
      </w:r>
    </w:p>
    <w:p w:rsidR="00A640DB" w:rsidRDefault="00A640DB" w:rsidP="00936826">
      <w:pPr>
        <w:pStyle w:val="punkty"/>
        <w:numPr>
          <w:ilvl w:val="0"/>
          <w:numId w:val="17"/>
        </w:numPr>
        <w:rPr>
          <w:lang w:bidi="pl-PL"/>
        </w:rPr>
      </w:pPr>
      <w:r w:rsidRPr="00F364B7">
        <w:lastRenderedPageBreak/>
        <w:t>Korzystanie z posiłków musi być bezpieczne</w:t>
      </w:r>
      <w:r w:rsidR="0091270D">
        <w:t xml:space="preserve"> i odbywać się</w:t>
      </w:r>
      <w:r w:rsidRPr="00F364B7">
        <w:t xml:space="preserve"> w miejscach do tego przeznaczonych.</w:t>
      </w:r>
    </w:p>
    <w:p w:rsidR="0091270D" w:rsidRPr="00F364B7" w:rsidRDefault="0091270D" w:rsidP="0091270D">
      <w:pPr>
        <w:pStyle w:val="punkty"/>
        <w:numPr>
          <w:ilvl w:val="0"/>
          <w:numId w:val="0"/>
        </w:numPr>
        <w:ind w:left="360"/>
        <w:rPr>
          <w:lang w:bidi="pl-PL"/>
        </w:rPr>
      </w:pPr>
    </w:p>
    <w:p w:rsidR="002822DA" w:rsidRPr="00F364B7" w:rsidRDefault="00294D41" w:rsidP="005547E6">
      <w:pPr>
        <w:pStyle w:val="Nagwek1"/>
        <w:spacing w:before="120" w:after="0"/>
        <w:jc w:val="left"/>
        <w:rPr>
          <w:rFonts w:eastAsiaTheme="minorHAnsi"/>
          <w:color w:val="5BC560"/>
        </w:rPr>
      </w:pPr>
      <w:r w:rsidRPr="00F364B7">
        <w:rPr>
          <w:rFonts w:eastAsiaTheme="minorHAnsi"/>
          <w:color w:val="5BC560"/>
        </w:rPr>
        <w:t xml:space="preserve">Postępowanie w </w:t>
      </w:r>
      <w:r w:rsidR="00936826" w:rsidRPr="00F364B7">
        <w:rPr>
          <w:rFonts w:eastAsiaTheme="minorHAnsi"/>
          <w:color w:val="5BC560"/>
        </w:rPr>
        <w:t>przypadku wystąpienia</w:t>
      </w:r>
      <w:r w:rsidR="00DC7C06" w:rsidRPr="00F364B7">
        <w:rPr>
          <w:rFonts w:eastAsiaTheme="minorHAnsi"/>
          <w:color w:val="5BC560"/>
        </w:rPr>
        <w:t xml:space="preserve"> objawów infekcji lub </w:t>
      </w:r>
      <w:r w:rsidRPr="00F364B7">
        <w:rPr>
          <w:rFonts w:eastAsiaTheme="minorHAnsi"/>
          <w:color w:val="5BC560"/>
        </w:rPr>
        <w:t xml:space="preserve">podejrzenia </w:t>
      </w:r>
      <w:r w:rsidR="00DC7C06" w:rsidRPr="00F364B7">
        <w:rPr>
          <w:rFonts w:eastAsiaTheme="minorHAnsi"/>
          <w:color w:val="5BC560"/>
        </w:rPr>
        <w:t xml:space="preserve">choroby zakaźnej </w:t>
      </w:r>
      <w:r w:rsidRPr="00F364B7">
        <w:rPr>
          <w:rFonts w:eastAsiaTheme="minorHAnsi"/>
          <w:color w:val="5BC560"/>
        </w:rPr>
        <w:t xml:space="preserve">u pracowników </w:t>
      </w:r>
    </w:p>
    <w:p w:rsidR="00623A2E" w:rsidRPr="00F364B7" w:rsidRDefault="004D105E" w:rsidP="006A62E5">
      <w:pPr>
        <w:pStyle w:val="wyliczenie"/>
        <w:numPr>
          <w:ilvl w:val="0"/>
          <w:numId w:val="4"/>
        </w:numPr>
        <w:rPr>
          <w:lang w:bidi="pl-PL"/>
        </w:rPr>
      </w:pPr>
      <w:r w:rsidRPr="00F364B7">
        <w:rPr>
          <w:lang w:bidi="pl-PL"/>
        </w:rPr>
        <w:t xml:space="preserve">Wszyscy pracownicy powinni zostać poinstruowani o zasadach wynikających z </w:t>
      </w:r>
      <w:r w:rsidR="007A77D5" w:rsidRPr="00F364B7">
        <w:rPr>
          <w:lang w:bidi="pl-PL"/>
        </w:rPr>
        <w:t> </w:t>
      </w:r>
      <w:r w:rsidRPr="00F364B7">
        <w:rPr>
          <w:lang w:bidi="pl-PL"/>
        </w:rPr>
        <w:t>Wytycznych oraz wprowadzonych w szkole szczegółowych rozwiązań.</w:t>
      </w:r>
    </w:p>
    <w:p w:rsidR="00623A2E" w:rsidRPr="00F364B7" w:rsidRDefault="00294D41" w:rsidP="006A62E5">
      <w:pPr>
        <w:pStyle w:val="wyliczenie"/>
        <w:numPr>
          <w:ilvl w:val="0"/>
          <w:numId w:val="4"/>
        </w:numPr>
        <w:rPr>
          <w:strike/>
          <w:lang w:bidi="pl-PL"/>
        </w:rPr>
      </w:pPr>
      <w:r w:rsidRPr="00F364B7">
        <w:rPr>
          <w:lang w:bidi="pl-PL"/>
        </w:rPr>
        <w:t>Do pracy w szkole</w:t>
      </w:r>
      <w:r w:rsidR="00623A2E" w:rsidRPr="00F364B7">
        <w:rPr>
          <w:lang w:bidi="pl-PL"/>
        </w:rPr>
        <w:t xml:space="preserve"> mogą przychodzić jedynie osoby</w:t>
      </w:r>
      <w:r w:rsidRPr="00F364B7">
        <w:rPr>
          <w:lang w:bidi="pl-PL"/>
        </w:rPr>
        <w:t xml:space="preserve"> </w:t>
      </w:r>
      <w:r w:rsidR="003940BB" w:rsidRPr="00F364B7">
        <w:t>bez objawów infekcji lub choroby zakaźnej</w:t>
      </w:r>
      <w:r w:rsidR="003F587D" w:rsidRPr="00F364B7">
        <w:t xml:space="preserve">. </w:t>
      </w:r>
    </w:p>
    <w:p w:rsidR="00623A2E" w:rsidRPr="00F364B7" w:rsidRDefault="00661B20" w:rsidP="006A62E5">
      <w:pPr>
        <w:pStyle w:val="wyliczenie"/>
        <w:numPr>
          <w:ilvl w:val="0"/>
          <w:numId w:val="4"/>
        </w:numPr>
        <w:rPr>
          <w:strike/>
          <w:lang w:bidi="pl-PL"/>
        </w:rPr>
      </w:pPr>
      <w:r w:rsidRPr="00F364B7">
        <w:rPr>
          <w:lang w:bidi="pl-PL"/>
        </w:rPr>
        <w:t>Zaleca się</w:t>
      </w:r>
      <w:r w:rsidR="00936826" w:rsidRPr="00F364B7">
        <w:rPr>
          <w:lang w:bidi="pl-PL"/>
        </w:rPr>
        <w:t xml:space="preserve"> </w:t>
      </w:r>
      <w:r w:rsidR="003F1F57">
        <w:rPr>
          <w:lang w:bidi="pl-PL"/>
        </w:rPr>
        <w:t>wyznaczenie i przygotowanie</w:t>
      </w:r>
      <w:r w:rsidR="00294D41" w:rsidRPr="00F364B7">
        <w:rPr>
          <w:lang w:bidi="pl-PL"/>
        </w:rPr>
        <w:t xml:space="preserve"> (m.in. wyposażenie w środki ochrony i płyn dezynfekujący) pomieszczenie lub </w:t>
      </w:r>
      <w:r w:rsidR="00D2660E" w:rsidRPr="00F364B7">
        <w:rPr>
          <w:lang w:bidi="pl-PL"/>
        </w:rPr>
        <w:t>wydzielić</w:t>
      </w:r>
      <w:r w:rsidR="00623A2E" w:rsidRPr="00F364B7">
        <w:rPr>
          <w:lang w:bidi="pl-PL"/>
        </w:rPr>
        <w:t xml:space="preserve"> miejsce</w:t>
      </w:r>
      <w:r w:rsidR="00294D41" w:rsidRPr="00F364B7">
        <w:rPr>
          <w:lang w:bidi="pl-PL"/>
        </w:rPr>
        <w:t>, w</w:t>
      </w:r>
      <w:r w:rsidR="007654DF" w:rsidRPr="00F364B7">
        <w:rPr>
          <w:lang w:bidi="pl-PL"/>
        </w:rPr>
        <w:t xml:space="preserve"> którym będzie można odizolować</w:t>
      </w:r>
      <w:r w:rsidR="00294D41" w:rsidRPr="00F364B7">
        <w:rPr>
          <w:lang w:bidi="pl-PL"/>
        </w:rPr>
        <w:t xml:space="preserve"> osobę w przypadku </w:t>
      </w:r>
      <w:r w:rsidR="00C560EC" w:rsidRPr="00F364B7">
        <w:rPr>
          <w:lang w:bidi="pl-PL"/>
        </w:rPr>
        <w:t>zaobserwowania</w:t>
      </w:r>
      <w:r w:rsidR="00294D41" w:rsidRPr="00F364B7">
        <w:rPr>
          <w:lang w:bidi="pl-PL"/>
        </w:rPr>
        <w:t xml:space="preserve"> </w:t>
      </w:r>
      <w:r w:rsidR="00D2660E" w:rsidRPr="00F364B7">
        <w:rPr>
          <w:lang w:bidi="pl-PL"/>
        </w:rPr>
        <w:t>objawów</w:t>
      </w:r>
      <w:r w:rsidR="00A5176D" w:rsidRPr="00F364B7">
        <w:rPr>
          <w:lang w:bidi="pl-PL"/>
        </w:rPr>
        <w:t xml:space="preserve"> choroby infekcyjnej.</w:t>
      </w:r>
    </w:p>
    <w:p w:rsidR="00623A2E" w:rsidRPr="00F364B7" w:rsidRDefault="00294D41" w:rsidP="006A62E5">
      <w:pPr>
        <w:pStyle w:val="wyliczenie"/>
        <w:numPr>
          <w:ilvl w:val="0"/>
          <w:numId w:val="4"/>
        </w:numPr>
      </w:pPr>
      <w:r w:rsidRPr="00F364B7">
        <w:rPr>
          <w:lang w:bidi="pl-PL"/>
        </w:rPr>
        <w:t xml:space="preserve">W przypadku wystąpienia u pracownika będącego na stanowisku pracy objawów </w:t>
      </w:r>
      <w:r w:rsidR="00816B80" w:rsidRPr="00F364B7">
        <w:rPr>
          <w:lang w:bidi="pl-PL"/>
        </w:rPr>
        <w:t xml:space="preserve">choroby zakaźnej </w:t>
      </w:r>
      <w:r w:rsidR="00451800" w:rsidRPr="00F364B7">
        <w:t>dyrektor szkoły odsuwa go od wykonywanych czynności</w:t>
      </w:r>
      <w:r w:rsidR="0091270D">
        <w:t>. J</w:t>
      </w:r>
      <w:r w:rsidR="005C5FDC" w:rsidRPr="00F364B7">
        <w:t>eże</w:t>
      </w:r>
      <w:r w:rsidR="002A6EED" w:rsidRPr="00F364B7">
        <w:t>li jest taka konieczność wzywa pomoc medyczną.</w:t>
      </w:r>
      <w:r w:rsidR="00451800" w:rsidRPr="00F364B7">
        <w:t xml:space="preserve"> </w:t>
      </w:r>
    </w:p>
    <w:p w:rsidR="00623A2E" w:rsidRPr="00F364B7" w:rsidRDefault="00491549" w:rsidP="006A62E5">
      <w:pPr>
        <w:pStyle w:val="wyliczenie"/>
        <w:numPr>
          <w:ilvl w:val="0"/>
          <w:numId w:val="4"/>
        </w:numPr>
        <w:rPr>
          <w:lang w:bidi="pl-PL"/>
        </w:rPr>
      </w:pPr>
      <w:r w:rsidRPr="00F364B7">
        <w:rPr>
          <w:lang w:bidi="pl-PL"/>
        </w:rPr>
        <w:t>Zaleca się ustalenie miejsc, w których</w:t>
      </w:r>
      <w:r w:rsidR="00623A2E" w:rsidRPr="00F364B7">
        <w:rPr>
          <w:lang w:bidi="pl-PL"/>
        </w:rPr>
        <w:t xml:space="preserve"> przebywała osoba z niepokojącymi</w:t>
      </w:r>
      <w:r w:rsidR="00DB04C3" w:rsidRPr="00F364B7">
        <w:rPr>
          <w:lang w:bidi="pl-PL"/>
        </w:rPr>
        <w:t xml:space="preserve"> </w:t>
      </w:r>
      <w:r w:rsidR="00623A2E" w:rsidRPr="00F364B7">
        <w:rPr>
          <w:lang w:bidi="pl-PL"/>
        </w:rPr>
        <w:t>objawami sugerującymi</w:t>
      </w:r>
      <w:r w:rsidR="00DB31CB" w:rsidRPr="00F364B7">
        <w:rPr>
          <w:lang w:bidi="pl-PL"/>
        </w:rPr>
        <w:t xml:space="preserve"> infekcję lub chorobę zakaźną</w:t>
      </w:r>
      <w:r w:rsidR="00AE1691" w:rsidRPr="00F364B7">
        <w:rPr>
          <w:lang w:bidi="pl-PL"/>
        </w:rPr>
        <w:t>,</w:t>
      </w:r>
      <w:r w:rsidR="00623A2E" w:rsidRPr="00F364B7">
        <w:rPr>
          <w:lang w:bidi="pl-PL"/>
        </w:rPr>
        <w:t xml:space="preserve"> </w:t>
      </w:r>
      <w:r w:rsidR="005C5FDC" w:rsidRPr="00F364B7">
        <w:rPr>
          <w:lang w:bidi="pl-PL"/>
        </w:rPr>
        <w:t>i</w:t>
      </w:r>
      <w:r w:rsidR="00623A2E" w:rsidRPr="00F364B7">
        <w:rPr>
          <w:lang w:bidi="pl-PL"/>
        </w:rPr>
        <w:t xml:space="preserve"> przeprowadzenie dodatkowego sprzątania zgodnie z procedurami zakładowymi, a także </w:t>
      </w:r>
      <w:r w:rsidR="00936826" w:rsidRPr="00F364B7">
        <w:rPr>
          <w:lang w:bidi="pl-PL"/>
        </w:rPr>
        <w:t xml:space="preserve"> umycie/</w:t>
      </w:r>
      <w:r w:rsidR="00623A2E" w:rsidRPr="00F364B7">
        <w:rPr>
          <w:lang w:bidi="pl-PL"/>
        </w:rPr>
        <w:t>zdezynfekowanie powierzchni dotykowych (klamki, poręcze, uchwyty itp.).</w:t>
      </w:r>
    </w:p>
    <w:p w:rsidR="00623A2E" w:rsidRPr="00F364B7" w:rsidRDefault="00623A2E" w:rsidP="006A62E5">
      <w:pPr>
        <w:pStyle w:val="wyliczenie"/>
        <w:numPr>
          <w:ilvl w:val="0"/>
          <w:numId w:val="4"/>
        </w:numPr>
        <w:rPr>
          <w:strike/>
          <w:color w:val="000000"/>
          <w:lang w:bidi="pl-PL"/>
        </w:rPr>
      </w:pPr>
      <w:r w:rsidRPr="00F364B7">
        <w:rPr>
          <w:lang w:eastAsia="en-US"/>
        </w:rPr>
        <w:t xml:space="preserve">Zaleca się bieżące śledzenie </w:t>
      </w:r>
      <w:r w:rsidR="00D12010" w:rsidRPr="00F364B7">
        <w:rPr>
          <w:lang w:eastAsia="en-US"/>
        </w:rPr>
        <w:t xml:space="preserve">obowiązujących przepisów prawa w zakresie bezpieczeństwa zdrowotnego </w:t>
      </w:r>
      <w:r w:rsidR="00936826" w:rsidRPr="00F364B7">
        <w:rPr>
          <w:lang w:eastAsia="en-US"/>
        </w:rPr>
        <w:t>oraz informacji</w:t>
      </w:r>
      <w:r w:rsidRPr="00F364B7">
        <w:rPr>
          <w:lang w:eastAsia="en-US"/>
        </w:rPr>
        <w:t xml:space="preserve"> </w:t>
      </w:r>
      <w:r w:rsidR="00D12010" w:rsidRPr="00F364B7">
        <w:rPr>
          <w:lang w:eastAsia="en-US"/>
        </w:rPr>
        <w:t xml:space="preserve">Ministra Zdrowia i </w:t>
      </w:r>
      <w:r w:rsidR="00936826" w:rsidRPr="00F364B7">
        <w:rPr>
          <w:lang w:eastAsia="en-US"/>
        </w:rPr>
        <w:t>Głównego Inspektora Sanitarnego.</w:t>
      </w:r>
    </w:p>
    <w:p w:rsidR="00791FF5" w:rsidRPr="00F364B7" w:rsidRDefault="00791FF5" w:rsidP="00791FF5">
      <w:pPr>
        <w:keepNext/>
        <w:keepLines/>
        <w:spacing w:before="480" w:after="240"/>
        <w:outlineLvl w:val="1"/>
        <w:rPr>
          <w:rFonts w:ascii="Proxima Nova" w:eastAsiaTheme="majorEastAsia" w:hAnsi="Proxima Nova" w:cstheme="majorBidi"/>
          <w:b/>
          <w:color w:val="002060"/>
          <w:sz w:val="26"/>
          <w:szCs w:val="26"/>
        </w:rPr>
      </w:pPr>
      <w:r w:rsidRPr="00F364B7">
        <w:rPr>
          <w:rFonts w:ascii="Proxima Nova" w:eastAsiaTheme="majorEastAsia" w:hAnsi="Proxima Nova" w:cstheme="majorBidi"/>
          <w:b/>
          <w:color w:val="002060"/>
          <w:sz w:val="26"/>
          <w:szCs w:val="26"/>
        </w:rPr>
        <w:t>Załączniki – instrukcje</w:t>
      </w:r>
    </w:p>
    <w:p w:rsidR="00C3315B" w:rsidRPr="00F364B7" w:rsidRDefault="007A77D5" w:rsidP="006A62E5">
      <w:pPr>
        <w:numPr>
          <w:ilvl w:val="0"/>
          <w:numId w:val="3"/>
        </w:numPr>
        <w:spacing w:before="120" w:after="0" w:line="276" w:lineRule="auto"/>
        <w:ind w:left="357"/>
        <w:rPr>
          <w:rFonts w:ascii="Proxima Nova" w:eastAsia="Times New Roman" w:hAnsi="Proxima Nova" w:cs="Arial"/>
          <w:color w:val="1F497D"/>
          <w:sz w:val="24"/>
          <w:szCs w:val="24"/>
          <w:lang w:eastAsia="pl-PL"/>
        </w:rPr>
      </w:pPr>
      <w:r w:rsidRPr="00F364B7">
        <w:rPr>
          <w:rFonts w:ascii="Proxima Nova" w:eastAsia="Times New Roman" w:hAnsi="Proxima Nova" w:cs="Arial"/>
          <w:sz w:val="24"/>
          <w:szCs w:val="24"/>
          <w:lang w:eastAsia="pl-PL"/>
        </w:rPr>
        <w:t xml:space="preserve">instrukcja </w:t>
      </w:r>
      <w:r w:rsidR="00C3315B" w:rsidRPr="00F364B7">
        <w:rPr>
          <w:rFonts w:ascii="Proxima Nova" w:eastAsia="Times New Roman" w:hAnsi="Proxima Nova" w:cs="Arial"/>
          <w:sz w:val="24"/>
          <w:szCs w:val="24"/>
          <w:lang w:eastAsia="pl-PL"/>
        </w:rPr>
        <w:t xml:space="preserve">mycia rąk </w:t>
      </w:r>
    </w:p>
    <w:p w:rsidR="005C5FDC" w:rsidRPr="00F364B7" w:rsidRDefault="00FB630C" w:rsidP="005C5FDC">
      <w:p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hyperlink r:id="rId9" w:history="1">
        <w:r w:rsidR="005C5FDC" w:rsidRPr="00F364B7">
          <w:rPr>
            <w:rStyle w:val="Hipercze"/>
            <w:rFonts w:ascii="Proxima Nova" w:eastAsia="Times New Roman" w:hAnsi="Proxima Nova" w:cs="Arial"/>
            <w:sz w:val="24"/>
            <w:szCs w:val="24"/>
            <w:lang w:eastAsia="pl-PL"/>
          </w:rPr>
          <w:t>https://www.gov.pl/web/gis/jak-myc-rece-instrukcja-mycia-rak</w:t>
        </w:r>
      </w:hyperlink>
    </w:p>
    <w:p w:rsidR="00C3315B" w:rsidRPr="00F364B7" w:rsidRDefault="007A77D5" w:rsidP="006A62E5">
      <w:pPr>
        <w:numPr>
          <w:ilvl w:val="0"/>
          <w:numId w:val="3"/>
        </w:num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F364B7">
        <w:rPr>
          <w:rFonts w:ascii="Proxima Nova" w:eastAsia="Times New Roman" w:hAnsi="Proxima Nova" w:cs="Arial"/>
          <w:sz w:val="24"/>
          <w:szCs w:val="24"/>
          <w:lang w:eastAsia="pl-PL"/>
        </w:rPr>
        <w:t xml:space="preserve">instrukcja </w:t>
      </w:r>
      <w:r w:rsidR="00C3315B" w:rsidRPr="00F364B7">
        <w:rPr>
          <w:rFonts w:ascii="Proxima Nova" w:eastAsia="Times New Roman" w:hAnsi="Proxima Nova" w:cs="Arial"/>
          <w:sz w:val="24"/>
          <w:szCs w:val="24"/>
          <w:lang w:eastAsia="pl-PL"/>
        </w:rPr>
        <w:t>dezynfekcji rąk</w:t>
      </w:r>
    </w:p>
    <w:p w:rsidR="00791FF5" w:rsidRPr="00791FF5" w:rsidRDefault="00FB630C" w:rsidP="00802040">
      <w:p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hyperlink r:id="rId10" w:history="1">
        <w:r w:rsidR="00791FF5" w:rsidRPr="00791FF5">
          <w:rPr>
            <w:rFonts w:ascii="Proxima Nova" w:eastAsia="Times New Roman" w:hAnsi="Proxima Nova" w:cs="Arial"/>
            <w:color w:val="0000FF"/>
            <w:sz w:val="24"/>
            <w:szCs w:val="24"/>
            <w:u w:val="single"/>
            <w:lang w:eastAsia="pl-PL"/>
          </w:rPr>
          <w:t>https://gis.gov.pl/aktualnosci/jak-skutecznie-dezynfekowac-rece/</w:t>
        </w:r>
      </w:hyperlink>
    </w:p>
    <w:p w:rsidR="00C3315B" w:rsidRDefault="00791FF5" w:rsidP="006A62E5">
      <w:pPr>
        <w:numPr>
          <w:ilvl w:val="0"/>
          <w:numId w:val="3"/>
        </w:num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791FF5">
        <w:rPr>
          <w:rFonts w:ascii="Proxima Nova" w:eastAsia="Times New Roman" w:hAnsi="Proxima Nova" w:cs="Arial"/>
          <w:sz w:val="24"/>
          <w:szCs w:val="24"/>
          <w:lang w:eastAsia="pl-PL"/>
        </w:rPr>
        <w:t>wykaz produktów biobójczych</w:t>
      </w:r>
    </w:p>
    <w:p w:rsidR="00791FF5" w:rsidRDefault="00FB630C" w:rsidP="00C3315B">
      <w:pPr>
        <w:spacing w:before="120" w:after="0" w:line="276" w:lineRule="auto"/>
        <w:ind w:left="357"/>
        <w:rPr>
          <w:rFonts w:ascii="Proxima Nova" w:eastAsia="Times New Roman" w:hAnsi="Proxima Nova" w:cs="Arial"/>
          <w:color w:val="0000FF"/>
          <w:sz w:val="24"/>
          <w:szCs w:val="24"/>
          <w:u w:val="single"/>
          <w:lang w:eastAsia="pl-PL"/>
        </w:rPr>
      </w:pPr>
      <w:hyperlink r:id="rId11" w:history="1">
        <w:r w:rsidR="00791FF5" w:rsidRPr="00C3315B">
          <w:rPr>
            <w:rFonts w:ascii="Proxima Nova" w:eastAsia="Times New Roman" w:hAnsi="Proxima Nova" w:cs="Arial"/>
            <w:color w:val="0000FF"/>
            <w:sz w:val="24"/>
            <w:szCs w:val="24"/>
            <w:u w:val="single"/>
            <w:lang w:eastAsia="pl-PL"/>
          </w:rPr>
          <w:t>http://bip.urpl.gov.pl/pl/biuletyny-i-wykazy/produkty-biob%C3%B3jcze</w:t>
        </w:r>
      </w:hyperlink>
    </w:p>
    <w:p w:rsidR="00E656CF" w:rsidRPr="00E656CF" w:rsidRDefault="00E656CF" w:rsidP="006A62E5">
      <w:pPr>
        <w:numPr>
          <w:ilvl w:val="0"/>
          <w:numId w:val="3"/>
        </w:numPr>
        <w:spacing w:before="120" w:after="0" w:line="276" w:lineRule="auto"/>
        <w:ind w:left="357"/>
        <w:rPr>
          <w:rFonts w:ascii="Proxima Nova" w:eastAsia="Times New Roman" w:hAnsi="Proxima Nova" w:cs="Arial"/>
          <w:color w:val="0000FF"/>
          <w:sz w:val="24"/>
          <w:szCs w:val="24"/>
          <w:u w:val="single"/>
          <w:lang w:eastAsia="pl-PL"/>
        </w:rPr>
      </w:pPr>
      <w:r w:rsidRPr="008C23C8">
        <w:rPr>
          <w:rFonts w:ascii="Proxima Nova" w:eastAsia="Times New Roman" w:hAnsi="Proxima Nova" w:cs="Arial"/>
          <w:sz w:val="24"/>
          <w:szCs w:val="24"/>
          <w:lang w:eastAsia="pl-PL"/>
        </w:rPr>
        <w:t>zalecenia w zakresie systemów wentylacyjno-klimatyzacyjnych</w:t>
      </w:r>
      <w:r w:rsidRPr="008C23C8">
        <w:rPr>
          <w:rFonts w:eastAsia="Times New Roman"/>
        </w:rPr>
        <w:t xml:space="preserve"> </w:t>
      </w:r>
    </w:p>
    <w:p w:rsidR="00E656CF" w:rsidRPr="00E656CF" w:rsidRDefault="00FB630C" w:rsidP="00E656CF">
      <w:pPr>
        <w:pStyle w:val="Akapitzlist"/>
        <w:spacing w:before="120" w:after="0" w:line="276" w:lineRule="auto"/>
        <w:ind w:left="360"/>
        <w:rPr>
          <w:rFonts w:ascii="Proxima Nova" w:eastAsia="Times New Roman" w:hAnsi="Proxima Nova" w:cs="Arial"/>
          <w:sz w:val="24"/>
          <w:szCs w:val="24"/>
          <w:u w:val="single"/>
          <w:lang w:eastAsia="pl-PL"/>
        </w:rPr>
      </w:pPr>
      <w:hyperlink r:id="rId12" w:history="1">
        <w:r w:rsidR="00E656CF" w:rsidRPr="00E656CF">
          <w:rPr>
            <w:rStyle w:val="Hipercze"/>
            <w:rFonts w:ascii="Proxima Nova" w:eastAsia="Times New Roman" w:hAnsi="Proxima Nova"/>
            <w:sz w:val="24"/>
            <w:szCs w:val="24"/>
          </w:rPr>
          <w:t>https://www.gov.pl/attachment/f08fa60b-ccd2-4666-b688-616c1f836876</w:t>
        </w:r>
      </w:hyperlink>
    </w:p>
    <w:p w:rsidR="00E656CF" w:rsidRPr="00E656CF" w:rsidRDefault="00725178" w:rsidP="00E656CF">
      <w:pPr>
        <w:spacing w:before="120" w:after="0" w:line="276" w:lineRule="auto"/>
        <w:ind w:left="357"/>
        <w:rPr>
          <w:rFonts w:ascii="Proxima Nova" w:eastAsia="Times New Roman" w:hAnsi="Proxima Nova" w:cs="Arial"/>
          <w:color w:val="0000FF"/>
          <w:sz w:val="24"/>
          <w:szCs w:val="24"/>
          <w:u w:val="single"/>
          <w:lang w:eastAsia="pl-PL"/>
        </w:rPr>
      </w:pPr>
      <w:r w:rsidRPr="00E656CF">
        <w:rPr>
          <w:rFonts w:ascii="Proxima Nova" w:eastAsia="Times New Roman" w:hAnsi="Proxima Nova" w:cs="Arial"/>
          <w:noProof/>
          <w:sz w:val="24"/>
          <w:szCs w:val="24"/>
          <w:lang w:eastAsia="pl-PL"/>
        </w:rPr>
        <w:drawing>
          <wp:anchor distT="0" distB="0" distL="114300" distR="114300" simplePos="0" relativeHeight="251660288" behindDoc="0" locked="0" layoutInCell="1" allowOverlap="1" wp14:anchorId="1A8F8271" wp14:editId="177BAC7F">
            <wp:simplePos x="0" y="0"/>
            <wp:positionH relativeFrom="margin">
              <wp:posOffset>443232</wp:posOffset>
            </wp:positionH>
            <wp:positionV relativeFrom="paragraph">
              <wp:posOffset>300355</wp:posOffset>
            </wp:positionV>
            <wp:extent cx="4781546" cy="760890"/>
            <wp:effectExtent l="0" t="0" r="635" b="127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Z GIS ME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46" cy="760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656CF" w:rsidRPr="00E656CF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F031DF" w16cex:dateUtc="2022-03-31T07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BED173A" w16cid:durableId="25F031DF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30C" w:rsidRDefault="00FB630C" w:rsidP="00143D7D">
      <w:pPr>
        <w:spacing w:after="0" w:line="240" w:lineRule="auto"/>
      </w:pPr>
      <w:r>
        <w:separator/>
      </w:r>
    </w:p>
  </w:endnote>
  <w:endnote w:type="continuationSeparator" w:id="0">
    <w:p w:rsidR="00FB630C" w:rsidRDefault="00FB630C" w:rsidP="00143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roxima Nova">
    <w:altName w:val="Times New Roman"/>
    <w:panose1 w:val="00000000000000000000"/>
    <w:charset w:val="00"/>
    <w:family w:val="modern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5019196"/>
      <w:docPartObj>
        <w:docPartGallery w:val="Page Numbers (Bottom of Page)"/>
        <w:docPartUnique/>
      </w:docPartObj>
    </w:sdtPr>
    <w:sdtEndPr/>
    <w:sdtContent>
      <w:p w:rsidR="00C425AD" w:rsidRDefault="00C425A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32AB">
          <w:rPr>
            <w:noProof/>
          </w:rPr>
          <w:t>1</w:t>
        </w:r>
        <w:r>
          <w:fldChar w:fldCharType="end"/>
        </w:r>
      </w:p>
    </w:sdtContent>
  </w:sdt>
  <w:p w:rsidR="00C425AD" w:rsidRDefault="00C425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30C" w:rsidRDefault="00FB630C" w:rsidP="00143D7D">
      <w:pPr>
        <w:spacing w:after="0" w:line="240" w:lineRule="auto"/>
      </w:pPr>
      <w:r>
        <w:separator/>
      </w:r>
    </w:p>
  </w:footnote>
  <w:footnote w:type="continuationSeparator" w:id="0">
    <w:p w:rsidR="00FB630C" w:rsidRDefault="00FB630C" w:rsidP="00143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45112"/>
    <w:multiLevelType w:val="hybridMultilevel"/>
    <w:tmpl w:val="BD4A54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286DB5"/>
    <w:multiLevelType w:val="multilevel"/>
    <w:tmpl w:val="05422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11675CF"/>
    <w:multiLevelType w:val="hybridMultilevel"/>
    <w:tmpl w:val="09EE36DA"/>
    <w:lvl w:ilvl="0" w:tplc="D6BC94DE">
      <w:start w:val="1"/>
      <w:numFmt w:val="bullet"/>
      <w:pStyle w:val="punkty"/>
      <w:lvlText w:val=""/>
      <w:lvlJc w:val="left"/>
      <w:pPr>
        <w:ind w:left="360" w:hanging="360"/>
      </w:pPr>
      <w:rPr>
        <w:rFonts w:ascii="Wingdings" w:hAnsi="Wingdings" w:hint="default"/>
        <w:color w:val="E6007E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253070"/>
    <w:multiLevelType w:val="hybridMultilevel"/>
    <w:tmpl w:val="898E76D0"/>
    <w:lvl w:ilvl="0" w:tplc="9CCA6E9C">
      <w:start w:val="1"/>
      <w:numFmt w:val="bullet"/>
      <w:lvlText w:val=""/>
      <w:lvlJc w:val="left"/>
      <w:pPr>
        <w:ind w:left="574" w:hanging="360"/>
      </w:pPr>
      <w:rPr>
        <w:rFonts w:ascii="Symbol" w:hAnsi="Symbol" w:hint="default"/>
        <w:b/>
        <w:i/>
        <w:color w:val="4DAE46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abstractNum w:abstractNumId="4" w15:restartNumberingAfterBreak="0">
    <w:nsid w:val="29C703B0"/>
    <w:multiLevelType w:val="hybridMultilevel"/>
    <w:tmpl w:val="8B026794"/>
    <w:lvl w:ilvl="0" w:tplc="1258F844">
      <w:start w:val="1"/>
      <w:numFmt w:val="decimal"/>
      <w:pStyle w:val="wyliczenie"/>
      <w:lvlText w:val="%1."/>
      <w:lvlJc w:val="left"/>
      <w:pPr>
        <w:ind w:left="360" w:hanging="360"/>
      </w:pPr>
      <w:rPr>
        <w:rFonts w:hint="default"/>
        <w:b/>
        <w:i w:val="0"/>
        <w:strike w:val="0"/>
        <w:color w:val="5BC560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DF08EE"/>
    <w:multiLevelType w:val="hybridMultilevel"/>
    <w:tmpl w:val="433E25BE"/>
    <w:lvl w:ilvl="0" w:tplc="622453EA">
      <w:start w:val="1"/>
      <w:numFmt w:val="decimal"/>
      <w:lvlText w:val="%1."/>
      <w:lvlJc w:val="left"/>
      <w:pPr>
        <w:ind w:left="502" w:hanging="360"/>
      </w:pPr>
      <w:rPr>
        <w:rFonts w:hint="default"/>
        <w:b/>
        <w:strike w:val="0"/>
        <w:color w:val="5BC560"/>
        <w:sz w:val="24"/>
        <w:szCs w:val="24"/>
      </w:rPr>
    </w:lvl>
    <w:lvl w:ilvl="1" w:tplc="E1F2868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F81000"/>
    <w:multiLevelType w:val="hybridMultilevel"/>
    <w:tmpl w:val="12103C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8E421D"/>
    <w:multiLevelType w:val="hybridMultilevel"/>
    <w:tmpl w:val="4E1ABB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4701E4"/>
    <w:multiLevelType w:val="hybridMultilevel"/>
    <w:tmpl w:val="94F29C36"/>
    <w:lvl w:ilvl="0" w:tplc="5404AA5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5BC560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20127BA"/>
    <w:multiLevelType w:val="multilevel"/>
    <w:tmpl w:val="A09AB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61E125C"/>
    <w:multiLevelType w:val="hybridMultilevel"/>
    <w:tmpl w:val="FBC2FCCE"/>
    <w:lvl w:ilvl="0" w:tplc="2DDA86D2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59F26F6E"/>
    <w:multiLevelType w:val="hybridMultilevel"/>
    <w:tmpl w:val="B9E03498"/>
    <w:lvl w:ilvl="0" w:tplc="FCA0297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5BC560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3796772"/>
    <w:multiLevelType w:val="hybridMultilevel"/>
    <w:tmpl w:val="311A1A42"/>
    <w:lvl w:ilvl="0" w:tplc="95960C5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39A13E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CC6107F"/>
    <w:multiLevelType w:val="hybridMultilevel"/>
    <w:tmpl w:val="0CBA92E2"/>
    <w:lvl w:ilvl="0" w:tplc="4A3AFC4A">
      <w:start w:val="1"/>
      <w:numFmt w:val="bullet"/>
      <w:lvlText w:val=""/>
      <w:lvlJc w:val="left"/>
      <w:pPr>
        <w:ind w:left="1010" w:hanging="360"/>
      </w:pPr>
      <w:rPr>
        <w:rFonts w:ascii="Symbol" w:hAnsi="Symbol" w:hint="default"/>
        <w:b/>
        <w:color w:val="4DAE46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73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5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7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9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5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</w:abstractNum>
  <w:abstractNum w:abstractNumId="14" w15:restartNumberingAfterBreak="0">
    <w:nsid w:val="7E9A2A69"/>
    <w:multiLevelType w:val="hybridMultilevel"/>
    <w:tmpl w:val="9B22D970"/>
    <w:lvl w:ilvl="0" w:tplc="481244C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4DAE46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F76263D"/>
    <w:multiLevelType w:val="hybridMultilevel"/>
    <w:tmpl w:val="3342D4C4"/>
    <w:lvl w:ilvl="0" w:tplc="4A3AFC4A">
      <w:start w:val="1"/>
      <w:numFmt w:val="bullet"/>
      <w:lvlText w:val=""/>
      <w:lvlJc w:val="left"/>
      <w:pPr>
        <w:ind w:left="1010" w:hanging="360"/>
      </w:pPr>
      <w:rPr>
        <w:rFonts w:ascii="Symbol" w:hAnsi="Symbol" w:hint="default"/>
        <w:b/>
        <w:color w:val="4DAE46"/>
        <w:sz w:val="24"/>
        <w:szCs w:val="24"/>
      </w:rPr>
    </w:lvl>
    <w:lvl w:ilvl="1" w:tplc="0415000D">
      <w:start w:val="1"/>
      <w:numFmt w:val="bullet"/>
      <w:lvlText w:val=""/>
      <w:lvlJc w:val="left"/>
      <w:pPr>
        <w:ind w:left="173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45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7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9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5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2"/>
  </w:num>
  <w:num w:numId="4">
    <w:abstractNumId w:val="4"/>
    <w:lvlOverride w:ilvl="0">
      <w:startOverride w:val="1"/>
    </w:lvlOverride>
  </w:num>
  <w:num w:numId="5">
    <w:abstractNumId w:val="5"/>
  </w:num>
  <w:num w:numId="6">
    <w:abstractNumId w:val="0"/>
  </w:num>
  <w:num w:numId="7">
    <w:abstractNumId w:val="13"/>
  </w:num>
  <w:num w:numId="8">
    <w:abstractNumId w:val="8"/>
  </w:num>
  <w:num w:numId="9">
    <w:abstractNumId w:val="14"/>
  </w:num>
  <w:num w:numId="10">
    <w:abstractNumId w:val="3"/>
  </w:num>
  <w:num w:numId="11">
    <w:abstractNumId w:val="15"/>
  </w:num>
  <w:num w:numId="12">
    <w:abstractNumId w:val="9"/>
  </w:num>
  <w:num w:numId="13">
    <w:abstractNumId w:val="1"/>
  </w:num>
  <w:num w:numId="14">
    <w:abstractNumId w:val="7"/>
  </w:num>
  <w:num w:numId="15">
    <w:abstractNumId w:val="6"/>
  </w:num>
  <w:num w:numId="16">
    <w:abstractNumId w:val="2"/>
  </w:num>
  <w:num w:numId="17">
    <w:abstractNumId w:val="11"/>
  </w:num>
  <w:num w:numId="18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2B0"/>
    <w:rsid w:val="000007F7"/>
    <w:rsid w:val="00002DF1"/>
    <w:rsid w:val="00010974"/>
    <w:rsid w:val="00013081"/>
    <w:rsid w:val="00016305"/>
    <w:rsid w:val="000233A0"/>
    <w:rsid w:val="000267F9"/>
    <w:rsid w:val="000414AA"/>
    <w:rsid w:val="00041EA0"/>
    <w:rsid w:val="00044056"/>
    <w:rsid w:val="00050542"/>
    <w:rsid w:val="00051055"/>
    <w:rsid w:val="0005440F"/>
    <w:rsid w:val="00057BD2"/>
    <w:rsid w:val="000618DE"/>
    <w:rsid w:val="000639C2"/>
    <w:rsid w:val="000658A3"/>
    <w:rsid w:val="000675A8"/>
    <w:rsid w:val="00072474"/>
    <w:rsid w:val="000727C6"/>
    <w:rsid w:val="00072C14"/>
    <w:rsid w:val="00074E25"/>
    <w:rsid w:val="00075D99"/>
    <w:rsid w:val="000767BE"/>
    <w:rsid w:val="00080AE4"/>
    <w:rsid w:val="00090EED"/>
    <w:rsid w:val="00091B61"/>
    <w:rsid w:val="0009217B"/>
    <w:rsid w:val="000A016F"/>
    <w:rsid w:val="000A790E"/>
    <w:rsid w:val="000B249E"/>
    <w:rsid w:val="000B3BF5"/>
    <w:rsid w:val="000B5C2D"/>
    <w:rsid w:val="000C6748"/>
    <w:rsid w:val="000D0489"/>
    <w:rsid w:val="000D1E40"/>
    <w:rsid w:val="000D4F63"/>
    <w:rsid w:val="000D7596"/>
    <w:rsid w:val="000E0B36"/>
    <w:rsid w:val="000E10B6"/>
    <w:rsid w:val="000E37EF"/>
    <w:rsid w:val="000F4EFD"/>
    <w:rsid w:val="00100D83"/>
    <w:rsid w:val="0010179B"/>
    <w:rsid w:val="001036CA"/>
    <w:rsid w:val="001073BA"/>
    <w:rsid w:val="00110C3A"/>
    <w:rsid w:val="0011522F"/>
    <w:rsid w:val="001152EE"/>
    <w:rsid w:val="00120FB6"/>
    <w:rsid w:val="00122B79"/>
    <w:rsid w:val="00131D96"/>
    <w:rsid w:val="0013408C"/>
    <w:rsid w:val="00143D7D"/>
    <w:rsid w:val="00144959"/>
    <w:rsid w:val="00146FEA"/>
    <w:rsid w:val="00150161"/>
    <w:rsid w:val="0015239B"/>
    <w:rsid w:val="00152465"/>
    <w:rsid w:val="00164F82"/>
    <w:rsid w:val="00165077"/>
    <w:rsid w:val="00166FB9"/>
    <w:rsid w:val="001675F5"/>
    <w:rsid w:val="00167E9D"/>
    <w:rsid w:val="0017097D"/>
    <w:rsid w:val="00172C86"/>
    <w:rsid w:val="00172EE2"/>
    <w:rsid w:val="001772DF"/>
    <w:rsid w:val="00180D24"/>
    <w:rsid w:val="00182D39"/>
    <w:rsid w:val="001839EC"/>
    <w:rsid w:val="00184F71"/>
    <w:rsid w:val="001919BD"/>
    <w:rsid w:val="00191AB2"/>
    <w:rsid w:val="00191F04"/>
    <w:rsid w:val="001A0305"/>
    <w:rsid w:val="001A0CA1"/>
    <w:rsid w:val="001A165F"/>
    <w:rsid w:val="001A5259"/>
    <w:rsid w:val="001B150A"/>
    <w:rsid w:val="001B4177"/>
    <w:rsid w:val="001B4746"/>
    <w:rsid w:val="001C1FA1"/>
    <w:rsid w:val="001C312C"/>
    <w:rsid w:val="001C38C5"/>
    <w:rsid w:val="001C3A31"/>
    <w:rsid w:val="001C5103"/>
    <w:rsid w:val="001C5C51"/>
    <w:rsid w:val="001C755F"/>
    <w:rsid w:val="001D2FC3"/>
    <w:rsid w:val="001D7DD8"/>
    <w:rsid w:val="001E071C"/>
    <w:rsid w:val="001E2F06"/>
    <w:rsid w:val="001E44F2"/>
    <w:rsid w:val="001E5105"/>
    <w:rsid w:val="001E6FD9"/>
    <w:rsid w:val="001E76B1"/>
    <w:rsid w:val="001F1006"/>
    <w:rsid w:val="001F3BFF"/>
    <w:rsid w:val="001F63FD"/>
    <w:rsid w:val="001F6A35"/>
    <w:rsid w:val="00201E80"/>
    <w:rsid w:val="00204001"/>
    <w:rsid w:val="00205682"/>
    <w:rsid w:val="00205F79"/>
    <w:rsid w:val="00212F55"/>
    <w:rsid w:val="00212F74"/>
    <w:rsid w:val="00213D6D"/>
    <w:rsid w:val="002141F8"/>
    <w:rsid w:val="00215CDC"/>
    <w:rsid w:val="0022258B"/>
    <w:rsid w:val="00223ADE"/>
    <w:rsid w:val="00226300"/>
    <w:rsid w:val="002304C2"/>
    <w:rsid w:val="0023057D"/>
    <w:rsid w:val="00232D86"/>
    <w:rsid w:val="002332F6"/>
    <w:rsid w:val="002402F0"/>
    <w:rsid w:val="00245A22"/>
    <w:rsid w:val="00250214"/>
    <w:rsid w:val="00251E33"/>
    <w:rsid w:val="00256485"/>
    <w:rsid w:val="00257354"/>
    <w:rsid w:val="00264ACE"/>
    <w:rsid w:val="00274608"/>
    <w:rsid w:val="00277467"/>
    <w:rsid w:val="0028110D"/>
    <w:rsid w:val="002822DA"/>
    <w:rsid w:val="0028541B"/>
    <w:rsid w:val="0028551F"/>
    <w:rsid w:val="00286A51"/>
    <w:rsid w:val="0028714F"/>
    <w:rsid w:val="00287C64"/>
    <w:rsid w:val="00291D58"/>
    <w:rsid w:val="002924A2"/>
    <w:rsid w:val="00292AC0"/>
    <w:rsid w:val="0029351F"/>
    <w:rsid w:val="002942BC"/>
    <w:rsid w:val="00294D41"/>
    <w:rsid w:val="002967BF"/>
    <w:rsid w:val="00297AE7"/>
    <w:rsid w:val="002A15C9"/>
    <w:rsid w:val="002A2AF4"/>
    <w:rsid w:val="002A6EED"/>
    <w:rsid w:val="002B3B9E"/>
    <w:rsid w:val="002B45B6"/>
    <w:rsid w:val="002C085E"/>
    <w:rsid w:val="002C267B"/>
    <w:rsid w:val="002C5C14"/>
    <w:rsid w:val="002C6688"/>
    <w:rsid w:val="002D08CC"/>
    <w:rsid w:val="002D4460"/>
    <w:rsid w:val="002E6A36"/>
    <w:rsid w:val="002F2FC9"/>
    <w:rsid w:val="002F46DB"/>
    <w:rsid w:val="002F5CB2"/>
    <w:rsid w:val="002F7750"/>
    <w:rsid w:val="00301FA4"/>
    <w:rsid w:val="00303AD7"/>
    <w:rsid w:val="003059A4"/>
    <w:rsid w:val="00315252"/>
    <w:rsid w:val="00320C5E"/>
    <w:rsid w:val="00322BE0"/>
    <w:rsid w:val="00332BC0"/>
    <w:rsid w:val="00333C9B"/>
    <w:rsid w:val="003341EC"/>
    <w:rsid w:val="00334AEE"/>
    <w:rsid w:val="00337D90"/>
    <w:rsid w:val="00341285"/>
    <w:rsid w:val="003428BA"/>
    <w:rsid w:val="003447B7"/>
    <w:rsid w:val="00346BEA"/>
    <w:rsid w:val="003475AB"/>
    <w:rsid w:val="003563C0"/>
    <w:rsid w:val="00362215"/>
    <w:rsid w:val="00362222"/>
    <w:rsid w:val="00365424"/>
    <w:rsid w:val="003670AF"/>
    <w:rsid w:val="003728F1"/>
    <w:rsid w:val="00372AA5"/>
    <w:rsid w:val="003805B0"/>
    <w:rsid w:val="00382431"/>
    <w:rsid w:val="00382742"/>
    <w:rsid w:val="00382E92"/>
    <w:rsid w:val="00383D0F"/>
    <w:rsid w:val="0038571C"/>
    <w:rsid w:val="003940BB"/>
    <w:rsid w:val="00395A49"/>
    <w:rsid w:val="003A1391"/>
    <w:rsid w:val="003B1336"/>
    <w:rsid w:val="003B1FCE"/>
    <w:rsid w:val="003B2659"/>
    <w:rsid w:val="003B2C22"/>
    <w:rsid w:val="003B69C6"/>
    <w:rsid w:val="003C266B"/>
    <w:rsid w:val="003C329E"/>
    <w:rsid w:val="003D5834"/>
    <w:rsid w:val="003E1CDC"/>
    <w:rsid w:val="003E5648"/>
    <w:rsid w:val="003E6791"/>
    <w:rsid w:val="003E67F4"/>
    <w:rsid w:val="003F1F57"/>
    <w:rsid w:val="003F233B"/>
    <w:rsid w:val="003F26AA"/>
    <w:rsid w:val="003F2D99"/>
    <w:rsid w:val="003F587D"/>
    <w:rsid w:val="003F606C"/>
    <w:rsid w:val="00403148"/>
    <w:rsid w:val="00413CBB"/>
    <w:rsid w:val="0041423B"/>
    <w:rsid w:val="004146EA"/>
    <w:rsid w:val="004158CE"/>
    <w:rsid w:val="00421A04"/>
    <w:rsid w:val="00425752"/>
    <w:rsid w:val="00431F9A"/>
    <w:rsid w:val="00432264"/>
    <w:rsid w:val="00432560"/>
    <w:rsid w:val="00436985"/>
    <w:rsid w:val="00450C54"/>
    <w:rsid w:val="00451800"/>
    <w:rsid w:val="00452D85"/>
    <w:rsid w:val="00454868"/>
    <w:rsid w:val="00454FD3"/>
    <w:rsid w:val="00455424"/>
    <w:rsid w:val="00456944"/>
    <w:rsid w:val="00462F30"/>
    <w:rsid w:val="00462FED"/>
    <w:rsid w:val="00467FD3"/>
    <w:rsid w:val="00470D8B"/>
    <w:rsid w:val="0047280C"/>
    <w:rsid w:val="00481E35"/>
    <w:rsid w:val="00491549"/>
    <w:rsid w:val="00491949"/>
    <w:rsid w:val="00492F13"/>
    <w:rsid w:val="0049457C"/>
    <w:rsid w:val="0049460F"/>
    <w:rsid w:val="004A040D"/>
    <w:rsid w:val="004A05D2"/>
    <w:rsid w:val="004B250B"/>
    <w:rsid w:val="004B4752"/>
    <w:rsid w:val="004B4863"/>
    <w:rsid w:val="004B7564"/>
    <w:rsid w:val="004C1973"/>
    <w:rsid w:val="004C643A"/>
    <w:rsid w:val="004C7797"/>
    <w:rsid w:val="004D02B0"/>
    <w:rsid w:val="004D054C"/>
    <w:rsid w:val="004D0B8C"/>
    <w:rsid w:val="004D105E"/>
    <w:rsid w:val="004D564A"/>
    <w:rsid w:val="004E0C97"/>
    <w:rsid w:val="004E1AFA"/>
    <w:rsid w:val="004E4D53"/>
    <w:rsid w:val="004E5B4F"/>
    <w:rsid w:val="004E75F6"/>
    <w:rsid w:val="004F1BF5"/>
    <w:rsid w:val="004F4D6A"/>
    <w:rsid w:val="004F4DD2"/>
    <w:rsid w:val="004F6238"/>
    <w:rsid w:val="004F784F"/>
    <w:rsid w:val="00501A03"/>
    <w:rsid w:val="0050614A"/>
    <w:rsid w:val="00506EFB"/>
    <w:rsid w:val="00510177"/>
    <w:rsid w:val="00513007"/>
    <w:rsid w:val="005133AC"/>
    <w:rsid w:val="00513B7B"/>
    <w:rsid w:val="005247E5"/>
    <w:rsid w:val="0052498D"/>
    <w:rsid w:val="0052717C"/>
    <w:rsid w:val="005300F4"/>
    <w:rsid w:val="005315B9"/>
    <w:rsid w:val="00531EB9"/>
    <w:rsid w:val="005328D6"/>
    <w:rsid w:val="00535F47"/>
    <w:rsid w:val="00537FBF"/>
    <w:rsid w:val="00541298"/>
    <w:rsid w:val="00544266"/>
    <w:rsid w:val="00545759"/>
    <w:rsid w:val="00546225"/>
    <w:rsid w:val="00546608"/>
    <w:rsid w:val="005468F8"/>
    <w:rsid w:val="00547B75"/>
    <w:rsid w:val="0055138F"/>
    <w:rsid w:val="005547E6"/>
    <w:rsid w:val="005556C8"/>
    <w:rsid w:val="005632AB"/>
    <w:rsid w:val="00564FC1"/>
    <w:rsid w:val="00566CA6"/>
    <w:rsid w:val="00570253"/>
    <w:rsid w:val="00572393"/>
    <w:rsid w:val="00572AAF"/>
    <w:rsid w:val="00572E65"/>
    <w:rsid w:val="0057667B"/>
    <w:rsid w:val="0057697B"/>
    <w:rsid w:val="00576B63"/>
    <w:rsid w:val="0057746C"/>
    <w:rsid w:val="00584D9D"/>
    <w:rsid w:val="00586661"/>
    <w:rsid w:val="005912AA"/>
    <w:rsid w:val="00591F1A"/>
    <w:rsid w:val="005946DA"/>
    <w:rsid w:val="0059539E"/>
    <w:rsid w:val="0059646C"/>
    <w:rsid w:val="00596E03"/>
    <w:rsid w:val="005A034B"/>
    <w:rsid w:val="005A0C9F"/>
    <w:rsid w:val="005A23D5"/>
    <w:rsid w:val="005A7BE8"/>
    <w:rsid w:val="005B3E90"/>
    <w:rsid w:val="005B6F77"/>
    <w:rsid w:val="005C1A7F"/>
    <w:rsid w:val="005C1DCA"/>
    <w:rsid w:val="005C25D1"/>
    <w:rsid w:val="005C3A89"/>
    <w:rsid w:val="005C5447"/>
    <w:rsid w:val="005C5FDC"/>
    <w:rsid w:val="005C6885"/>
    <w:rsid w:val="005C6979"/>
    <w:rsid w:val="005D09F2"/>
    <w:rsid w:val="005D1685"/>
    <w:rsid w:val="005D1AF9"/>
    <w:rsid w:val="005D4657"/>
    <w:rsid w:val="005D6003"/>
    <w:rsid w:val="005E1526"/>
    <w:rsid w:val="005E78EC"/>
    <w:rsid w:val="005F2809"/>
    <w:rsid w:val="005F3239"/>
    <w:rsid w:val="005F5CC1"/>
    <w:rsid w:val="005F5E29"/>
    <w:rsid w:val="005F6167"/>
    <w:rsid w:val="005F66A0"/>
    <w:rsid w:val="005F75C6"/>
    <w:rsid w:val="0060004F"/>
    <w:rsid w:val="00604E22"/>
    <w:rsid w:val="00610C03"/>
    <w:rsid w:val="00613CF5"/>
    <w:rsid w:val="00614887"/>
    <w:rsid w:val="006177F0"/>
    <w:rsid w:val="00623A2E"/>
    <w:rsid w:val="00624ECA"/>
    <w:rsid w:val="006328CE"/>
    <w:rsid w:val="0063431F"/>
    <w:rsid w:val="0064274A"/>
    <w:rsid w:val="00646A7F"/>
    <w:rsid w:val="006475C6"/>
    <w:rsid w:val="006546F6"/>
    <w:rsid w:val="00656CEE"/>
    <w:rsid w:val="00660328"/>
    <w:rsid w:val="006607E6"/>
    <w:rsid w:val="00660BA1"/>
    <w:rsid w:val="00661B20"/>
    <w:rsid w:val="00666BCD"/>
    <w:rsid w:val="00673BDE"/>
    <w:rsid w:val="00675531"/>
    <w:rsid w:val="006802EA"/>
    <w:rsid w:val="00683D2D"/>
    <w:rsid w:val="00686D73"/>
    <w:rsid w:val="00692896"/>
    <w:rsid w:val="00693CB6"/>
    <w:rsid w:val="00694018"/>
    <w:rsid w:val="006940FD"/>
    <w:rsid w:val="00696157"/>
    <w:rsid w:val="00696B1E"/>
    <w:rsid w:val="006A3FEE"/>
    <w:rsid w:val="006A62E5"/>
    <w:rsid w:val="006B37FB"/>
    <w:rsid w:val="006B5CA8"/>
    <w:rsid w:val="006B6320"/>
    <w:rsid w:val="006C04A4"/>
    <w:rsid w:val="006C22FF"/>
    <w:rsid w:val="006C6593"/>
    <w:rsid w:val="006D2B4E"/>
    <w:rsid w:val="006D47CC"/>
    <w:rsid w:val="006D61E7"/>
    <w:rsid w:val="006E2D0E"/>
    <w:rsid w:val="006E5136"/>
    <w:rsid w:val="006F1DEB"/>
    <w:rsid w:val="006F5409"/>
    <w:rsid w:val="006F6AD8"/>
    <w:rsid w:val="007028A6"/>
    <w:rsid w:val="007033F5"/>
    <w:rsid w:val="00704B98"/>
    <w:rsid w:val="00705C8A"/>
    <w:rsid w:val="0071277C"/>
    <w:rsid w:val="00712AA6"/>
    <w:rsid w:val="00713BD9"/>
    <w:rsid w:val="00715DFB"/>
    <w:rsid w:val="00716C6F"/>
    <w:rsid w:val="00725178"/>
    <w:rsid w:val="00730DAF"/>
    <w:rsid w:val="0073770E"/>
    <w:rsid w:val="00743F48"/>
    <w:rsid w:val="00746AE1"/>
    <w:rsid w:val="00761349"/>
    <w:rsid w:val="007654DF"/>
    <w:rsid w:val="00775274"/>
    <w:rsid w:val="007823FB"/>
    <w:rsid w:val="00787205"/>
    <w:rsid w:val="00791FF5"/>
    <w:rsid w:val="007952DB"/>
    <w:rsid w:val="00796415"/>
    <w:rsid w:val="00797D6C"/>
    <w:rsid w:val="007A3E3D"/>
    <w:rsid w:val="007A4394"/>
    <w:rsid w:val="007A5536"/>
    <w:rsid w:val="007A6150"/>
    <w:rsid w:val="007A77D5"/>
    <w:rsid w:val="007B40D9"/>
    <w:rsid w:val="007B59B7"/>
    <w:rsid w:val="007B5C6B"/>
    <w:rsid w:val="007B7EF4"/>
    <w:rsid w:val="007C34DA"/>
    <w:rsid w:val="007C424E"/>
    <w:rsid w:val="007C4579"/>
    <w:rsid w:val="007C73E9"/>
    <w:rsid w:val="007D0EFA"/>
    <w:rsid w:val="007D52D5"/>
    <w:rsid w:val="007F2A92"/>
    <w:rsid w:val="00802040"/>
    <w:rsid w:val="0080268B"/>
    <w:rsid w:val="0080659A"/>
    <w:rsid w:val="008076EB"/>
    <w:rsid w:val="0081244D"/>
    <w:rsid w:val="00814D76"/>
    <w:rsid w:val="00816B80"/>
    <w:rsid w:val="00817BD3"/>
    <w:rsid w:val="008207DC"/>
    <w:rsid w:val="00822644"/>
    <w:rsid w:val="00822C38"/>
    <w:rsid w:val="00833EDC"/>
    <w:rsid w:val="00834E39"/>
    <w:rsid w:val="00837C51"/>
    <w:rsid w:val="008418B6"/>
    <w:rsid w:val="00845BD3"/>
    <w:rsid w:val="008471A0"/>
    <w:rsid w:val="008513D6"/>
    <w:rsid w:val="00855386"/>
    <w:rsid w:val="00861317"/>
    <w:rsid w:val="00861AF0"/>
    <w:rsid w:val="008635AB"/>
    <w:rsid w:val="008660D8"/>
    <w:rsid w:val="00870467"/>
    <w:rsid w:val="008707C1"/>
    <w:rsid w:val="00873921"/>
    <w:rsid w:val="0087404B"/>
    <w:rsid w:val="00874388"/>
    <w:rsid w:val="0087439B"/>
    <w:rsid w:val="008753DB"/>
    <w:rsid w:val="00876035"/>
    <w:rsid w:val="0087631C"/>
    <w:rsid w:val="00881F52"/>
    <w:rsid w:val="008847AB"/>
    <w:rsid w:val="00884BD0"/>
    <w:rsid w:val="00885A7F"/>
    <w:rsid w:val="0088659F"/>
    <w:rsid w:val="00891D29"/>
    <w:rsid w:val="0089250D"/>
    <w:rsid w:val="0089351A"/>
    <w:rsid w:val="00893734"/>
    <w:rsid w:val="008960B8"/>
    <w:rsid w:val="00897445"/>
    <w:rsid w:val="008A0789"/>
    <w:rsid w:val="008A098A"/>
    <w:rsid w:val="008A4CA4"/>
    <w:rsid w:val="008A6EC1"/>
    <w:rsid w:val="008A7EC2"/>
    <w:rsid w:val="008B04AA"/>
    <w:rsid w:val="008B69E0"/>
    <w:rsid w:val="008C05E2"/>
    <w:rsid w:val="008C143F"/>
    <w:rsid w:val="008C23C8"/>
    <w:rsid w:val="008C2C79"/>
    <w:rsid w:val="008C4246"/>
    <w:rsid w:val="008C4D0D"/>
    <w:rsid w:val="008D0A37"/>
    <w:rsid w:val="008D3095"/>
    <w:rsid w:val="008D40D9"/>
    <w:rsid w:val="008D743E"/>
    <w:rsid w:val="008E0149"/>
    <w:rsid w:val="008E19CF"/>
    <w:rsid w:val="008E6938"/>
    <w:rsid w:val="008F323B"/>
    <w:rsid w:val="008F3AA3"/>
    <w:rsid w:val="008F68DB"/>
    <w:rsid w:val="008F790C"/>
    <w:rsid w:val="009016DF"/>
    <w:rsid w:val="009047A2"/>
    <w:rsid w:val="009072A4"/>
    <w:rsid w:val="00907613"/>
    <w:rsid w:val="0091107E"/>
    <w:rsid w:val="00911CBD"/>
    <w:rsid w:val="0091270D"/>
    <w:rsid w:val="0091344C"/>
    <w:rsid w:val="0092020B"/>
    <w:rsid w:val="00923C53"/>
    <w:rsid w:val="00927917"/>
    <w:rsid w:val="00927E5F"/>
    <w:rsid w:val="00931160"/>
    <w:rsid w:val="009337E1"/>
    <w:rsid w:val="00933A0B"/>
    <w:rsid w:val="00934FEA"/>
    <w:rsid w:val="0093565C"/>
    <w:rsid w:val="00936826"/>
    <w:rsid w:val="00936902"/>
    <w:rsid w:val="00936A74"/>
    <w:rsid w:val="00941849"/>
    <w:rsid w:val="00942134"/>
    <w:rsid w:val="009450CE"/>
    <w:rsid w:val="0095163F"/>
    <w:rsid w:val="00951A4F"/>
    <w:rsid w:val="00953469"/>
    <w:rsid w:val="009541D5"/>
    <w:rsid w:val="00963980"/>
    <w:rsid w:val="009664FF"/>
    <w:rsid w:val="009707D3"/>
    <w:rsid w:val="0097275F"/>
    <w:rsid w:val="00973EAC"/>
    <w:rsid w:val="00974E24"/>
    <w:rsid w:val="00977A8D"/>
    <w:rsid w:val="00981151"/>
    <w:rsid w:val="009814EB"/>
    <w:rsid w:val="00982F91"/>
    <w:rsid w:val="00983DA1"/>
    <w:rsid w:val="00985D5E"/>
    <w:rsid w:val="00986058"/>
    <w:rsid w:val="009864E9"/>
    <w:rsid w:val="0099012B"/>
    <w:rsid w:val="009A3F42"/>
    <w:rsid w:val="009A44FD"/>
    <w:rsid w:val="009A75A7"/>
    <w:rsid w:val="009B2372"/>
    <w:rsid w:val="009B46BA"/>
    <w:rsid w:val="009B6D89"/>
    <w:rsid w:val="009C3C98"/>
    <w:rsid w:val="009C531F"/>
    <w:rsid w:val="009C5EF3"/>
    <w:rsid w:val="009C636F"/>
    <w:rsid w:val="009C7CF6"/>
    <w:rsid w:val="009D2CB7"/>
    <w:rsid w:val="009D4E35"/>
    <w:rsid w:val="009E0355"/>
    <w:rsid w:val="009E0CF9"/>
    <w:rsid w:val="009E41F7"/>
    <w:rsid w:val="009E73C7"/>
    <w:rsid w:val="009F201F"/>
    <w:rsid w:val="009F57B5"/>
    <w:rsid w:val="009F664F"/>
    <w:rsid w:val="00A02F8C"/>
    <w:rsid w:val="00A06E26"/>
    <w:rsid w:val="00A14A4E"/>
    <w:rsid w:val="00A15255"/>
    <w:rsid w:val="00A2757B"/>
    <w:rsid w:val="00A31ABB"/>
    <w:rsid w:val="00A31D7E"/>
    <w:rsid w:val="00A33FAC"/>
    <w:rsid w:val="00A34C25"/>
    <w:rsid w:val="00A34EFB"/>
    <w:rsid w:val="00A36D73"/>
    <w:rsid w:val="00A4053D"/>
    <w:rsid w:val="00A43D72"/>
    <w:rsid w:val="00A45B8F"/>
    <w:rsid w:val="00A46C75"/>
    <w:rsid w:val="00A5176D"/>
    <w:rsid w:val="00A56233"/>
    <w:rsid w:val="00A5674B"/>
    <w:rsid w:val="00A57DD5"/>
    <w:rsid w:val="00A61BD9"/>
    <w:rsid w:val="00A621B5"/>
    <w:rsid w:val="00A62C1A"/>
    <w:rsid w:val="00A62D13"/>
    <w:rsid w:val="00A62E99"/>
    <w:rsid w:val="00A640DB"/>
    <w:rsid w:val="00A64D03"/>
    <w:rsid w:val="00A67AAA"/>
    <w:rsid w:val="00A70009"/>
    <w:rsid w:val="00A74369"/>
    <w:rsid w:val="00A74CE1"/>
    <w:rsid w:val="00A76F73"/>
    <w:rsid w:val="00A7767A"/>
    <w:rsid w:val="00A905A7"/>
    <w:rsid w:val="00A9210C"/>
    <w:rsid w:val="00A927DA"/>
    <w:rsid w:val="00A93ACD"/>
    <w:rsid w:val="00AA319F"/>
    <w:rsid w:val="00AA5723"/>
    <w:rsid w:val="00AA781E"/>
    <w:rsid w:val="00AB00A0"/>
    <w:rsid w:val="00AB09AE"/>
    <w:rsid w:val="00AB0DB9"/>
    <w:rsid w:val="00AB2976"/>
    <w:rsid w:val="00AB34BD"/>
    <w:rsid w:val="00AC1572"/>
    <w:rsid w:val="00AC2B93"/>
    <w:rsid w:val="00AC5117"/>
    <w:rsid w:val="00AD04AC"/>
    <w:rsid w:val="00AE00E1"/>
    <w:rsid w:val="00AE1691"/>
    <w:rsid w:val="00AE1BDB"/>
    <w:rsid w:val="00AE24A8"/>
    <w:rsid w:val="00AE6DC4"/>
    <w:rsid w:val="00AF221F"/>
    <w:rsid w:val="00AF56A2"/>
    <w:rsid w:val="00AF5917"/>
    <w:rsid w:val="00AF6254"/>
    <w:rsid w:val="00B02F2A"/>
    <w:rsid w:val="00B04572"/>
    <w:rsid w:val="00B0474A"/>
    <w:rsid w:val="00B0601F"/>
    <w:rsid w:val="00B07991"/>
    <w:rsid w:val="00B11CFB"/>
    <w:rsid w:val="00B127B7"/>
    <w:rsid w:val="00B1664A"/>
    <w:rsid w:val="00B2037E"/>
    <w:rsid w:val="00B21284"/>
    <w:rsid w:val="00B232C7"/>
    <w:rsid w:val="00B254D0"/>
    <w:rsid w:val="00B35B0E"/>
    <w:rsid w:val="00B37624"/>
    <w:rsid w:val="00B37E92"/>
    <w:rsid w:val="00B45D0D"/>
    <w:rsid w:val="00B472EC"/>
    <w:rsid w:val="00B50EAD"/>
    <w:rsid w:val="00B5154F"/>
    <w:rsid w:val="00B51824"/>
    <w:rsid w:val="00B52158"/>
    <w:rsid w:val="00B56849"/>
    <w:rsid w:val="00B6257D"/>
    <w:rsid w:val="00B63C67"/>
    <w:rsid w:val="00B658AB"/>
    <w:rsid w:val="00B70282"/>
    <w:rsid w:val="00B715FA"/>
    <w:rsid w:val="00B73D22"/>
    <w:rsid w:val="00B744F4"/>
    <w:rsid w:val="00B75F4E"/>
    <w:rsid w:val="00B82363"/>
    <w:rsid w:val="00B823AC"/>
    <w:rsid w:val="00B845A4"/>
    <w:rsid w:val="00B85CCD"/>
    <w:rsid w:val="00B91D8E"/>
    <w:rsid w:val="00B91F6E"/>
    <w:rsid w:val="00B93A5D"/>
    <w:rsid w:val="00B97AF6"/>
    <w:rsid w:val="00BA0CBC"/>
    <w:rsid w:val="00BA6668"/>
    <w:rsid w:val="00BA7CFB"/>
    <w:rsid w:val="00BA7F77"/>
    <w:rsid w:val="00BB2666"/>
    <w:rsid w:val="00BB4CC4"/>
    <w:rsid w:val="00BB4CEA"/>
    <w:rsid w:val="00BB530A"/>
    <w:rsid w:val="00BB577F"/>
    <w:rsid w:val="00BB6913"/>
    <w:rsid w:val="00BC181B"/>
    <w:rsid w:val="00BC4FA6"/>
    <w:rsid w:val="00BD2564"/>
    <w:rsid w:val="00BD3FF8"/>
    <w:rsid w:val="00BE4F5E"/>
    <w:rsid w:val="00BE7EB9"/>
    <w:rsid w:val="00BF59FE"/>
    <w:rsid w:val="00BF6261"/>
    <w:rsid w:val="00C0131C"/>
    <w:rsid w:val="00C11783"/>
    <w:rsid w:val="00C11D16"/>
    <w:rsid w:val="00C126CB"/>
    <w:rsid w:val="00C1434D"/>
    <w:rsid w:val="00C150DB"/>
    <w:rsid w:val="00C17B24"/>
    <w:rsid w:val="00C22BB0"/>
    <w:rsid w:val="00C23EB4"/>
    <w:rsid w:val="00C26DED"/>
    <w:rsid w:val="00C26F69"/>
    <w:rsid w:val="00C30544"/>
    <w:rsid w:val="00C3315B"/>
    <w:rsid w:val="00C37F74"/>
    <w:rsid w:val="00C425AD"/>
    <w:rsid w:val="00C42F4D"/>
    <w:rsid w:val="00C439E5"/>
    <w:rsid w:val="00C4539E"/>
    <w:rsid w:val="00C468B1"/>
    <w:rsid w:val="00C51D8F"/>
    <w:rsid w:val="00C558CA"/>
    <w:rsid w:val="00C560EC"/>
    <w:rsid w:val="00C5756F"/>
    <w:rsid w:val="00C6196E"/>
    <w:rsid w:val="00C62824"/>
    <w:rsid w:val="00C653C4"/>
    <w:rsid w:val="00C67A7D"/>
    <w:rsid w:val="00C67E73"/>
    <w:rsid w:val="00C73084"/>
    <w:rsid w:val="00C7528C"/>
    <w:rsid w:val="00C77F94"/>
    <w:rsid w:val="00C803EB"/>
    <w:rsid w:val="00C84EDF"/>
    <w:rsid w:val="00C8608C"/>
    <w:rsid w:val="00C9126B"/>
    <w:rsid w:val="00C93778"/>
    <w:rsid w:val="00C94AE8"/>
    <w:rsid w:val="00CA2AFD"/>
    <w:rsid w:val="00CA7AA3"/>
    <w:rsid w:val="00CB1DC2"/>
    <w:rsid w:val="00CB3441"/>
    <w:rsid w:val="00CB3B02"/>
    <w:rsid w:val="00CB4083"/>
    <w:rsid w:val="00CB6AFD"/>
    <w:rsid w:val="00CB7A06"/>
    <w:rsid w:val="00CC7947"/>
    <w:rsid w:val="00CD3600"/>
    <w:rsid w:val="00CD38FD"/>
    <w:rsid w:val="00CD3A1A"/>
    <w:rsid w:val="00CD6BE1"/>
    <w:rsid w:val="00CE18C6"/>
    <w:rsid w:val="00CE4CC8"/>
    <w:rsid w:val="00CF030D"/>
    <w:rsid w:val="00CF1D48"/>
    <w:rsid w:val="00CF2B67"/>
    <w:rsid w:val="00D016CF"/>
    <w:rsid w:val="00D03D80"/>
    <w:rsid w:val="00D03EDE"/>
    <w:rsid w:val="00D113B3"/>
    <w:rsid w:val="00D11593"/>
    <w:rsid w:val="00D12010"/>
    <w:rsid w:val="00D175AC"/>
    <w:rsid w:val="00D20D9B"/>
    <w:rsid w:val="00D23598"/>
    <w:rsid w:val="00D23D77"/>
    <w:rsid w:val="00D2496F"/>
    <w:rsid w:val="00D2660E"/>
    <w:rsid w:val="00D27098"/>
    <w:rsid w:val="00D27BEE"/>
    <w:rsid w:val="00D4410E"/>
    <w:rsid w:val="00D465E2"/>
    <w:rsid w:val="00D47270"/>
    <w:rsid w:val="00D47F4A"/>
    <w:rsid w:val="00D50060"/>
    <w:rsid w:val="00D507C8"/>
    <w:rsid w:val="00D52DF7"/>
    <w:rsid w:val="00D53905"/>
    <w:rsid w:val="00D5585C"/>
    <w:rsid w:val="00D5707C"/>
    <w:rsid w:val="00D657CE"/>
    <w:rsid w:val="00D66B3B"/>
    <w:rsid w:val="00D67402"/>
    <w:rsid w:val="00D67E23"/>
    <w:rsid w:val="00D70713"/>
    <w:rsid w:val="00D7156B"/>
    <w:rsid w:val="00D75E9F"/>
    <w:rsid w:val="00D80FCC"/>
    <w:rsid w:val="00D812E3"/>
    <w:rsid w:val="00D85827"/>
    <w:rsid w:val="00D91F75"/>
    <w:rsid w:val="00D94C0C"/>
    <w:rsid w:val="00D9513F"/>
    <w:rsid w:val="00D9624D"/>
    <w:rsid w:val="00DA1015"/>
    <w:rsid w:val="00DA4100"/>
    <w:rsid w:val="00DB04C3"/>
    <w:rsid w:val="00DB2486"/>
    <w:rsid w:val="00DB31CB"/>
    <w:rsid w:val="00DB4F32"/>
    <w:rsid w:val="00DB4FDB"/>
    <w:rsid w:val="00DB6511"/>
    <w:rsid w:val="00DC09C5"/>
    <w:rsid w:val="00DC362C"/>
    <w:rsid w:val="00DC624B"/>
    <w:rsid w:val="00DC7C06"/>
    <w:rsid w:val="00DD07F3"/>
    <w:rsid w:val="00DD617E"/>
    <w:rsid w:val="00DE1371"/>
    <w:rsid w:val="00DE365F"/>
    <w:rsid w:val="00DE51BE"/>
    <w:rsid w:val="00DF1155"/>
    <w:rsid w:val="00DF3615"/>
    <w:rsid w:val="00DF40BE"/>
    <w:rsid w:val="00DF7C15"/>
    <w:rsid w:val="00E02C9F"/>
    <w:rsid w:val="00E04B34"/>
    <w:rsid w:val="00E061BF"/>
    <w:rsid w:val="00E10C68"/>
    <w:rsid w:val="00E118FB"/>
    <w:rsid w:val="00E21F57"/>
    <w:rsid w:val="00E21F6C"/>
    <w:rsid w:val="00E23E90"/>
    <w:rsid w:val="00E25736"/>
    <w:rsid w:val="00E27BFC"/>
    <w:rsid w:val="00E32470"/>
    <w:rsid w:val="00E329B6"/>
    <w:rsid w:val="00E329CD"/>
    <w:rsid w:val="00E34367"/>
    <w:rsid w:val="00E34E89"/>
    <w:rsid w:val="00E355DA"/>
    <w:rsid w:val="00E40A03"/>
    <w:rsid w:val="00E43C4C"/>
    <w:rsid w:val="00E44667"/>
    <w:rsid w:val="00E45A6A"/>
    <w:rsid w:val="00E50359"/>
    <w:rsid w:val="00E5306A"/>
    <w:rsid w:val="00E5320A"/>
    <w:rsid w:val="00E5753F"/>
    <w:rsid w:val="00E613E8"/>
    <w:rsid w:val="00E61588"/>
    <w:rsid w:val="00E636B7"/>
    <w:rsid w:val="00E63A79"/>
    <w:rsid w:val="00E656CF"/>
    <w:rsid w:val="00E657F8"/>
    <w:rsid w:val="00E65E38"/>
    <w:rsid w:val="00E67D98"/>
    <w:rsid w:val="00E707D3"/>
    <w:rsid w:val="00E737ED"/>
    <w:rsid w:val="00E80031"/>
    <w:rsid w:val="00E811A5"/>
    <w:rsid w:val="00E81C8E"/>
    <w:rsid w:val="00E82ABA"/>
    <w:rsid w:val="00E84EFE"/>
    <w:rsid w:val="00E96DFB"/>
    <w:rsid w:val="00E977E7"/>
    <w:rsid w:val="00EA2596"/>
    <w:rsid w:val="00EA7454"/>
    <w:rsid w:val="00EB08C1"/>
    <w:rsid w:val="00EB21B2"/>
    <w:rsid w:val="00EB5920"/>
    <w:rsid w:val="00EB6550"/>
    <w:rsid w:val="00EB6555"/>
    <w:rsid w:val="00EB7502"/>
    <w:rsid w:val="00EC0A17"/>
    <w:rsid w:val="00EC25E4"/>
    <w:rsid w:val="00EC2627"/>
    <w:rsid w:val="00EC56D7"/>
    <w:rsid w:val="00ED0CDD"/>
    <w:rsid w:val="00ED3413"/>
    <w:rsid w:val="00ED754A"/>
    <w:rsid w:val="00EE189B"/>
    <w:rsid w:val="00EE2FCB"/>
    <w:rsid w:val="00EE3DBE"/>
    <w:rsid w:val="00EE49BD"/>
    <w:rsid w:val="00EE5386"/>
    <w:rsid w:val="00EE5B71"/>
    <w:rsid w:val="00EE5CD7"/>
    <w:rsid w:val="00F018D6"/>
    <w:rsid w:val="00F05647"/>
    <w:rsid w:val="00F06802"/>
    <w:rsid w:val="00F06FBD"/>
    <w:rsid w:val="00F07F67"/>
    <w:rsid w:val="00F11D05"/>
    <w:rsid w:val="00F149C1"/>
    <w:rsid w:val="00F14A6A"/>
    <w:rsid w:val="00F24121"/>
    <w:rsid w:val="00F31AAD"/>
    <w:rsid w:val="00F32236"/>
    <w:rsid w:val="00F34433"/>
    <w:rsid w:val="00F34C83"/>
    <w:rsid w:val="00F364B7"/>
    <w:rsid w:val="00F3654E"/>
    <w:rsid w:val="00F43412"/>
    <w:rsid w:val="00F45739"/>
    <w:rsid w:val="00F4667A"/>
    <w:rsid w:val="00F47E36"/>
    <w:rsid w:val="00F505CB"/>
    <w:rsid w:val="00F533FA"/>
    <w:rsid w:val="00F558DF"/>
    <w:rsid w:val="00F615BB"/>
    <w:rsid w:val="00F65F82"/>
    <w:rsid w:val="00F72C00"/>
    <w:rsid w:val="00F741C3"/>
    <w:rsid w:val="00F7656D"/>
    <w:rsid w:val="00F80D7E"/>
    <w:rsid w:val="00F811A1"/>
    <w:rsid w:val="00F86145"/>
    <w:rsid w:val="00F868DD"/>
    <w:rsid w:val="00F90690"/>
    <w:rsid w:val="00F90EE7"/>
    <w:rsid w:val="00F93DC6"/>
    <w:rsid w:val="00F95941"/>
    <w:rsid w:val="00F96D45"/>
    <w:rsid w:val="00FA1BFD"/>
    <w:rsid w:val="00FA2422"/>
    <w:rsid w:val="00FA3A3C"/>
    <w:rsid w:val="00FB25AA"/>
    <w:rsid w:val="00FB3821"/>
    <w:rsid w:val="00FB47B5"/>
    <w:rsid w:val="00FB630C"/>
    <w:rsid w:val="00FC3A85"/>
    <w:rsid w:val="00FC4E4F"/>
    <w:rsid w:val="00FC55AF"/>
    <w:rsid w:val="00FD0119"/>
    <w:rsid w:val="00FD356B"/>
    <w:rsid w:val="00FD7E4B"/>
    <w:rsid w:val="00FE0006"/>
    <w:rsid w:val="00FE0562"/>
    <w:rsid w:val="00FE2378"/>
    <w:rsid w:val="00FE33A2"/>
    <w:rsid w:val="00FE350C"/>
    <w:rsid w:val="00FE4175"/>
    <w:rsid w:val="00FE5970"/>
    <w:rsid w:val="00FF0259"/>
    <w:rsid w:val="00FF0DA7"/>
    <w:rsid w:val="00FF3FEE"/>
    <w:rsid w:val="00FF423B"/>
    <w:rsid w:val="00FF5BC5"/>
    <w:rsid w:val="00FF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EC561E-0E8B-4D31-98CF-167C3DCB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menfont"/>
    <w:next w:val="Normalny"/>
    <w:link w:val="Nagwek1Znak"/>
    <w:qFormat/>
    <w:rsid w:val="00454FD3"/>
    <w:pPr>
      <w:spacing w:before="360" w:after="120"/>
      <w:jc w:val="both"/>
      <w:outlineLvl w:val="0"/>
    </w:pPr>
    <w:rPr>
      <w:rFonts w:ascii="Proxima Nova" w:hAnsi="Proxima Nova"/>
      <w:b/>
      <w:color w:val="E6007E"/>
      <w:sz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1F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53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03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E2D0E"/>
    <w:pPr>
      <w:ind w:left="720"/>
      <w:contextualSpacing/>
    </w:pPr>
  </w:style>
  <w:style w:type="paragraph" w:customStyle="1" w:styleId="menfont">
    <w:name w:val="men font"/>
    <w:basedOn w:val="Normalny"/>
    <w:link w:val="menfontZnak"/>
    <w:uiPriority w:val="99"/>
    <w:rsid w:val="009F201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454FD3"/>
    <w:rPr>
      <w:rFonts w:ascii="Proxima Nova" w:eastAsia="Times New Roman" w:hAnsi="Proxima Nova" w:cs="Arial"/>
      <w:b/>
      <w:color w:val="E6007E"/>
      <w:sz w:val="32"/>
      <w:szCs w:val="24"/>
    </w:rPr>
  </w:style>
  <w:style w:type="character" w:customStyle="1" w:styleId="menfontZnak">
    <w:name w:val="men font Znak"/>
    <w:basedOn w:val="Domylnaczcionkaakapitu"/>
    <w:link w:val="menfont"/>
    <w:uiPriority w:val="99"/>
    <w:locked/>
    <w:rsid w:val="00E80031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punktyZnak">
    <w:name w:val="punkty Znak"/>
    <w:basedOn w:val="menfontZnak"/>
    <w:link w:val="punkty"/>
    <w:locked/>
    <w:rsid w:val="00E80031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punkty">
    <w:name w:val="punkty"/>
    <w:basedOn w:val="menfont"/>
    <w:link w:val="punktyZnak"/>
    <w:qFormat/>
    <w:rsid w:val="00E80031"/>
    <w:pPr>
      <w:numPr>
        <w:numId w:val="1"/>
      </w:numPr>
      <w:spacing w:before="120"/>
    </w:pPr>
    <w:rPr>
      <w:rFonts w:ascii="Proxima Nova" w:hAnsi="Proxima Nova"/>
    </w:rPr>
  </w:style>
  <w:style w:type="character" w:customStyle="1" w:styleId="Teksttreci2">
    <w:name w:val="Tekst treści (2)_"/>
    <w:basedOn w:val="Domylnaczcionkaakapitu"/>
    <w:link w:val="Teksttreci20"/>
    <w:rsid w:val="002822DA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2822DA"/>
    <w:rPr>
      <w:rFonts w:ascii="Calibri" w:eastAsia="Calibri" w:hAnsi="Calibri" w:cs="Calibri"/>
      <w:shd w:val="clear" w:color="auto" w:fill="FFFFFF"/>
    </w:rPr>
  </w:style>
  <w:style w:type="character" w:customStyle="1" w:styleId="TeksttreciKursywa">
    <w:name w:val="Tekst treści + Kursywa"/>
    <w:basedOn w:val="Teksttreci"/>
    <w:rsid w:val="002822DA"/>
    <w:rPr>
      <w:rFonts w:ascii="Calibri" w:eastAsia="Calibri" w:hAnsi="Calibri" w:cs="Calibri"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2822DA"/>
    <w:rPr>
      <w:rFonts w:ascii="Calibri" w:eastAsia="Calibri" w:hAnsi="Calibri" w:cs="Calibri"/>
      <w:i/>
      <w:i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822DA"/>
    <w:pPr>
      <w:widowControl w:val="0"/>
      <w:shd w:val="clear" w:color="auto" w:fill="FFFFFF"/>
      <w:spacing w:before="480" w:after="180" w:line="0" w:lineRule="atLeast"/>
      <w:ind w:hanging="340"/>
      <w:jc w:val="center"/>
    </w:pPr>
    <w:rPr>
      <w:rFonts w:ascii="Calibri" w:eastAsia="Calibri" w:hAnsi="Calibri" w:cs="Calibri"/>
      <w:b/>
      <w:bCs/>
    </w:rPr>
  </w:style>
  <w:style w:type="paragraph" w:customStyle="1" w:styleId="Teksttreci0">
    <w:name w:val="Tekst treści"/>
    <w:basedOn w:val="Normalny"/>
    <w:link w:val="Teksttreci"/>
    <w:rsid w:val="002822DA"/>
    <w:pPr>
      <w:widowControl w:val="0"/>
      <w:shd w:val="clear" w:color="auto" w:fill="FFFFFF"/>
      <w:spacing w:before="360" w:after="60" w:line="298" w:lineRule="exact"/>
      <w:ind w:hanging="360"/>
      <w:jc w:val="both"/>
    </w:pPr>
    <w:rPr>
      <w:rFonts w:ascii="Calibri" w:eastAsia="Calibri" w:hAnsi="Calibri" w:cs="Calibri"/>
    </w:rPr>
  </w:style>
  <w:style w:type="paragraph" w:customStyle="1" w:styleId="Teksttreci30">
    <w:name w:val="Tekst treści (3)"/>
    <w:basedOn w:val="Normalny"/>
    <w:link w:val="Teksttreci3"/>
    <w:rsid w:val="002822DA"/>
    <w:pPr>
      <w:widowControl w:val="0"/>
      <w:shd w:val="clear" w:color="auto" w:fill="FFFFFF"/>
      <w:spacing w:after="60" w:line="293" w:lineRule="exact"/>
      <w:jc w:val="both"/>
    </w:pPr>
    <w:rPr>
      <w:rFonts w:ascii="Calibri" w:eastAsia="Calibri" w:hAnsi="Calibri" w:cs="Calibri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22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22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22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22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22D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2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22D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94D4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AF5917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538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23EB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3D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3D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3D7D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D1E40"/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E49B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90690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1F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wyliczenie">
    <w:name w:val="wyliczenie"/>
    <w:basedOn w:val="punkty"/>
    <w:link w:val="wyliczenieZnak"/>
    <w:qFormat/>
    <w:rsid w:val="00C8608C"/>
    <w:pPr>
      <w:numPr>
        <w:numId w:val="2"/>
      </w:numPr>
    </w:pPr>
  </w:style>
  <w:style w:type="character" w:customStyle="1" w:styleId="wyliczenieZnak">
    <w:name w:val="wyliczenie Znak"/>
    <w:basedOn w:val="punktyZnak"/>
    <w:link w:val="wyliczenie"/>
    <w:rsid w:val="00C8608C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Default">
    <w:name w:val="Default"/>
    <w:rsid w:val="00AA5723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4A05D2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3F2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42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25AD"/>
  </w:style>
  <w:style w:type="paragraph" w:styleId="Stopka">
    <w:name w:val="footer"/>
    <w:basedOn w:val="Normalny"/>
    <w:link w:val="StopkaZnak"/>
    <w:uiPriority w:val="99"/>
    <w:unhideWhenUsed/>
    <w:rsid w:val="00C42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25AD"/>
  </w:style>
  <w:style w:type="character" w:customStyle="1" w:styleId="Nagwek5Znak">
    <w:name w:val="Nagłówek 5 Znak"/>
    <w:basedOn w:val="Domylnaczcionkaakapitu"/>
    <w:link w:val="Nagwek5"/>
    <w:uiPriority w:val="9"/>
    <w:semiHidden/>
    <w:rsid w:val="009E035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F423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6BE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6BE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6B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1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0597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6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1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134437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1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53724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54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64688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8402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7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2618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2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4590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9278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gis/fontanny-z-woda-do-picia-dystrybutory-wody-zrodelka--udostepnianie-wody-do-spozycia-w-placowkach-oswiaty" TargetMode="External"/><Relationship Id="rId13" Type="http://schemas.openxmlformats.org/officeDocument/2006/relationships/image" Target="media/image1.jpg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yperlink" Target="https://www.gov.pl/attachment/f08fa60b-ccd2-4666-b688-616c1f836876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p.urpl.gov.pl/pl/biuletyny-i-wykazy/produkty-biob%C3%B3jcz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gis.gov.pl/aktualnosci/jak-skutecznie-dezynfekowac-rec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gis/jak-myc-rece-instrukcja-mycia-ra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DCDF8-5D9A-46C4-B97D-6EEFE9C3E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1682</Words>
  <Characters>10097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11756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Malec Katarzyna</dc:creator>
  <cp:keywords/>
  <dc:description/>
  <cp:lastModifiedBy>Rodkiewicz-Bogusławska Agnieszka</cp:lastModifiedBy>
  <cp:revision>2</cp:revision>
  <cp:lastPrinted>2022-03-31T08:00:00Z</cp:lastPrinted>
  <dcterms:created xsi:type="dcterms:W3CDTF">2022-08-24T12:42:00Z</dcterms:created>
  <dcterms:modified xsi:type="dcterms:W3CDTF">2022-08-24T12:42:00Z</dcterms:modified>
</cp:coreProperties>
</file>