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99A2" w14:textId="220815BA" w:rsidR="006C3F1F" w:rsidRPr="00E57314" w:rsidRDefault="00253ADE" w:rsidP="006C3F1F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6C3F1F">
        <w:rPr>
          <w:rFonts w:ascii="Times New Roman" w:eastAsiaTheme="minorEastAsia" w:hAnsi="Times New Roman" w:cs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30B41" wp14:editId="66EFAA93">
                <wp:simplePos x="0" y="0"/>
                <wp:positionH relativeFrom="column">
                  <wp:posOffset>198</wp:posOffset>
                </wp:positionH>
                <wp:positionV relativeFrom="paragraph">
                  <wp:posOffset>886386</wp:posOffset>
                </wp:positionV>
                <wp:extent cx="2917825" cy="923925"/>
                <wp:effectExtent l="0" t="0" r="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C505" w14:textId="3A60EBD4" w:rsidR="006C3F1F" w:rsidRDefault="004813ED" w:rsidP="006C3F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BIURO CYBERBEZPIECZEŃSTWA</w:t>
                            </w:r>
                          </w:p>
                          <w:p w14:paraId="315A2C74" w14:textId="3343F743" w:rsidR="00E57314" w:rsidRDefault="004813ED" w:rsidP="006C3F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813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BC-II.043.12.2019</w:t>
                            </w:r>
                            <w:r w:rsidRPr="004813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0B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9.8pt;width:22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" filled="f" stroked="f" strokeweight="0">
                <v:textbox inset="1mm,,1mm">
                  <w:txbxContent>
                    <w:p w14:paraId="6173C505" w14:textId="3A60EBD4" w:rsidR="006C3F1F" w:rsidRDefault="004813ED" w:rsidP="006C3F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BIURO CYBERBEZPIECZEŃSTWA</w:t>
                      </w:r>
                    </w:p>
                    <w:p w14:paraId="315A2C74" w14:textId="3343F743" w:rsidR="00E57314" w:rsidRDefault="004813ED" w:rsidP="006C3F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813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BC-II.043.12.2019</w:t>
                      </w:r>
                      <w:r w:rsidRPr="004813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2F2F654" wp14:editId="60B0707D">
                <wp:extent cx="6218181" cy="865517"/>
                <wp:effectExtent l="0" t="0" r="0" b="0"/>
                <wp:docPr id="3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181" cy="865517"/>
                          <a:chOff x="-5640300" y="-809765"/>
                          <a:chExt cx="6218181" cy="1055836"/>
                        </a:xfrm>
                      </wpg:grpSpPr>
                      <pic:pic xmlns:pic="http://schemas.openxmlformats.org/drawingml/2006/picture">
                        <pic:nvPicPr>
                          <pic:cNvPr id="4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95B2A" w14:textId="77777777" w:rsidR="00253ADE" w:rsidRDefault="00253ADE" w:rsidP="00253AD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B2CAE" w14:textId="77777777" w:rsidR="00253ADE" w:rsidRDefault="00253ADE" w:rsidP="00253AD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640300" y="-809765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F2F654" id="Group 1707" o:spid="_x0000_s1027" style="width:489.6pt;height:68.15pt;mso-position-horizontal-relative:char;mso-position-vertical-relative:line" coordorigin="-56403,-8097" coordsize="62181,105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8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">
                  <v:imagedata r:id="rId10" o:title=""/>
                </v:shape>
                <v:rect id="Rectangle 239" o:spid="_x0000_s1029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7095B2A" w14:textId="77777777" w:rsidR="00253ADE" w:rsidRDefault="00253ADE" w:rsidP="00253ADE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0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CFB2CAE" w14:textId="77777777" w:rsidR="00253ADE" w:rsidRDefault="00253ADE" w:rsidP="00253AD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1" type="#_x0000_t75" style="position:absolute;left:-56403;top:-8097;width:24899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  <w:r w:rsidR="006C3F1F" w:rsidRPr="006C3F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F1F" w:rsidRPr="00E57314">
        <w:rPr>
          <w:rFonts w:ascii="Times New Roman" w:eastAsiaTheme="minorEastAsia" w:hAnsi="Times New Roman" w:cs="Times New Roman"/>
          <w:lang w:eastAsia="pl-PL"/>
        </w:rPr>
        <w:t>Warsza</w:t>
      </w:r>
      <w:r w:rsidR="002744E1">
        <w:rPr>
          <w:rFonts w:ascii="Times New Roman" w:eastAsiaTheme="minorEastAsia" w:hAnsi="Times New Roman" w:cs="Times New Roman"/>
          <w:lang w:eastAsia="pl-PL"/>
        </w:rPr>
        <w:t>wa</w:t>
      </w:r>
      <w:r w:rsidR="004B4643">
        <w:rPr>
          <w:rFonts w:ascii="Times New Roman" w:eastAsiaTheme="minorEastAsia" w:hAnsi="Times New Roman" w:cs="Times New Roman"/>
          <w:lang w:eastAsia="pl-PL"/>
        </w:rPr>
        <w:t xml:space="preserve">, dnia </w:t>
      </w:r>
      <w:r w:rsidR="004813ED">
        <w:rPr>
          <w:rFonts w:ascii="Times New Roman" w:eastAsiaTheme="minorEastAsia" w:hAnsi="Times New Roman" w:cs="Times New Roman"/>
          <w:lang w:eastAsia="pl-PL"/>
        </w:rPr>
        <w:t>31. października</w:t>
      </w:r>
      <w:r w:rsidR="004173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167DE7">
        <w:rPr>
          <w:rFonts w:ascii="Times New Roman" w:eastAsiaTheme="minorEastAsia" w:hAnsi="Times New Roman" w:cs="Times New Roman"/>
          <w:lang w:eastAsia="pl-PL"/>
        </w:rPr>
        <w:t>2019</w:t>
      </w:r>
      <w:r w:rsidR="006C3F1F" w:rsidRPr="00E57314">
        <w:rPr>
          <w:rFonts w:ascii="Times New Roman" w:eastAsiaTheme="minorEastAsia" w:hAnsi="Times New Roman" w:cs="Times New Roman"/>
          <w:lang w:eastAsia="pl-PL"/>
        </w:rPr>
        <w:t xml:space="preserve"> r. </w:t>
      </w:r>
    </w:p>
    <w:p w14:paraId="592FE0A0" w14:textId="77777777" w:rsidR="006C3F1F" w:rsidRPr="006C3F1F" w:rsidRDefault="006C3F1F" w:rsidP="006C3F1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CC92EDF" w14:textId="77777777" w:rsidR="006C3F1F" w:rsidRPr="006C3F1F" w:rsidRDefault="006C3F1F" w:rsidP="006C3F1F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17E532" w14:textId="77777777" w:rsidR="006C3F1F" w:rsidRPr="006C3F1F" w:rsidRDefault="006C3F1F" w:rsidP="006C3F1F">
      <w:pPr>
        <w:spacing w:after="0" w:line="360" w:lineRule="auto"/>
        <w:ind w:left="5670" w:firstLine="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48C0943E" w14:textId="77777777" w:rsidR="006C3F1F" w:rsidRPr="009F532A" w:rsidRDefault="006C3F1F" w:rsidP="009F532A">
      <w:pPr>
        <w:spacing w:after="0"/>
        <w:ind w:left="5103"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03E9B7" w14:textId="77777777" w:rsidR="007A1637" w:rsidRPr="009F532A" w:rsidRDefault="002744E1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  <w:r w:rsidRPr="009F532A">
        <w:rPr>
          <w:rFonts w:ascii="Times New Roman" w:hAnsi="Times New Roman" w:cs="Times New Roman"/>
          <w:b/>
          <w:bCs/>
        </w:rPr>
        <w:t>Wykonawcy</w:t>
      </w:r>
    </w:p>
    <w:p w14:paraId="7429C720" w14:textId="77777777" w:rsidR="00A55505" w:rsidRDefault="00A55505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01C918EE" w14:textId="77777777" w:rsidR="009F532A" w:rsidRPr="009F532A" w:rsidRDefault="009F532A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1ACE1125" w14:textId="11E7BAC3" w:rsidR="009F532A" w:rsidRPr="009F49B0" w:rsidRDefault="007A1637" w:rsidP="009F49B0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A0506">
        <w:rPr>
          <w:rFonts w:ascii="Times New Roman" w:hAnsi="Times New Roman" w:cs="Times New Roman"/>
          <w:b/>
          <w:color w:val="000000"/>
        </w:rPr>
        <w:t xml:space="preserve">Zaproszenie do złożenia </w:t>
      </w:r>
      <w:r w:rsidR="00362A09" w:rsidRPr="007A0506">
        <w:rPr>
          <w:rFonts w:ascii="Times New Roman" w:hAnsi="Times New Roman" w:cs="Times New Roman"/>
          <w:b/>
          <w:color w:val="000000"/>
        </w:rPr>
        <w:t>oferty</w:t>
      </w:r>
      <w:r w:rsidR="00417393" w:rsidRPr="007A0506">
        <w:rPr>
          <w:rFonts w:ascii="Times New Roman" w:hAnsi="Times New Roman" w:cs="Times New Roman"/>
          <w:b/>
          <w:color w:val="000000"/>
        </w:rPr>
        <w:t xml:space="preserve"> na </w:t>
      </w:r>
      <w:r w:rsidR="00ED14B5" w:rsidRPr="007A0506">
        <w:rPr>
          <w:rFonts w:ascii="Times New Roman" w:hAnsi="Times New Roman" w:cs="Times New Roman"/>
          <w:b/>
          <w:color w:val="000000"/>
        </w:rPr>
        <w:t>dostawę</w:t>
      </w:r>
      <w:r w:rsidR="00417393" w:rsidRPr="007A0506">
        <w:rPr>
          <w:rFonts w:ascii="Times New Roman" w:hAnsi="Times New Roman" w:cs="Times New Roman"/>
          <w:b/>
          <w:color w:val="000000"/>
        </w:rPr>
        <w:t xml:space="preserve"> </w:t>
      </w:r>
      <w:r w:rsidR="007A0506" w:rsidRPr="007A0506">
        <w:rPr>
          <w:rFonts w:ascii="Times New Roman" w:hAnsi="Times New Roman" w:cs="Times New Roman"/>
          <w:b/>
          <w:color w:val="000000"/>
        </w:rPr>
        <w:t>p</w:t>
      </w:r>
      <w:r w:rsidR="007A0506" w:rsidRPr="007A0506">
        <w:rPr>
          <w:rFonts w:ascii="Times New Roman" w:hAnsi="Times New Roman" w:cs="Times New Roman"/>
          <w:b/>
        </w:rPr>
        <w:t xml:space="preserve">rzeprowadzenie szkolenia </w:t>
      </w:r>
      <w:r w:rsidR="007A0506" w:rsidRPr="009F49B0">
        <w:rPr>
          <w:rFonts w:ascii="Times New Roman" w:hAnsi="Times New Roman" w:cs="Times New Roman"/>
          <w:b/>
        </w:rPr>
        <w:t xml:space="preserve">i egzaminu </w:t>
      </w:r>
      <w:bookmarkStart w:id="0" w:name="_Hlk22805006"/>
      <w:r w:rsidR="009F49B0">
        <w:rPr>
          <w:rFonts w:ascii="Times New Roman" w:hAnsi="Times New Roman" w:cs="Times New Roman"/>
          <w:b/>
        </w:rPr>
        <w:t xml:space="preserve">                                 </w:t>
      </w:r>
      <w:r w:rsidR="00B87125" w:rsidRPr="009F49B0">
        <w:rPr>
          <w:rFonts w:ascii="Times New Roman" w:hAnsi="Times New Roman" w:cs="Times New Roman"/>
          <w:b/>
        </w:rPr>
        <w:t>CompTIA Security+</w:t>
      </w:r>
      <w:bookmarkEnd w:id="0"/>
    </w:p>
    <w:p w14:paraId="6E747223" w14:textId="77777777" w:rsidR="009F532A" w:rsidRPr="00B87125" w:rsidRDefault="009F532A" w:rsidP="009F532A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14:paraId="6E178B9B" w14:textId="77777777" w:rsidR="00ED14B5" w:rsidRDefault="00ED14B5" w:rsidP="00ED14B5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1CE86DA" w14:textId="0B4395C7" w:rsidR="006C3F1F" w:rsidRPr="00ED14B5" w:rsidRDefault="00ED14B5" w:rsidP="00AA7455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ED14B5">
        <w:rPr>
          <w:rFonts w:ascii="Times New Roman" w:eastAsia="Times New Roman" w:hAnsi="Times New Roman" w:cs="Times New Roman"/>
          <w:lang w:eastAsia="pl-PL"/>
        </w:rPr>
        <w:t>Zamawiający – Ministerstwo Sprawiedliwości zaprasza do złożenia oferty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A0506">
        <w:rPr>
          <w:rFonts w:ascii="Times New Roman" w:hAnsi="Times New Roman" w:cs="Times New Roman"/>
        </w:rPr>
        <w:t xml:space="preserve">przeprowadzenie szkolenia i egzaminu </w:t>
      </w:r>
      <w:r w:rsidR="00B87125">
        <w:rPr>
          <w:rFonts w:ascii="Times New Roman" w:hAnsi="Times New Roman" w:cs="Times New Roman"/>
        </w:rPr>
        <w:t>CompTIA Security+</w:t>
      </w:r>
      <w:r w:rsidR="0049481B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375053A2" w14:textId="33C9517E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Wymagania i warunki realizacji dotyczące przedmiotu zamówienia zostały określone 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Opisie przedmiotu zamówienia oraz Istotnych postanowieniach umowy – Załącznik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nr 1 i nr</w:t>
      </w:r>
      <w:r>
        <w:rPr>
          <w:rFonts w:ascii="Times New Roman" w:eastAsia="Times New Roman" w:hAnsi="Times New Roman" w:cs="Times New Roman"/>
          <w:lang w:eastAsia="pl-PL"/>
        </w:rPr>
        <w:t xml:space="preserve"> 2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do niniejszego zaproszenia.</w:t>
      </w:r>
    </w:p>
    <w:p w14:paraId="1FDC4415" w14:textId="4952EB28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Ofertę cenową należy przedstawić zgodnie ze wzorem stanowiącym 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Zaproszenia.</w:t>
      </w:r>
    </w:p>
    <w:p w14:paraId="2AFCB627" w14:textId="5631D034" w:rsidR="00ED14B5" w:rsidRPr="009F49B0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Ofert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należy złożyć w terminie do dnia </w:t>
      </w:r>
      <w:r w:rsidR="009C3A95" w:rsidRPr="009C3A95">
        <w:rPr>
          <w:rFonts w:ascii="Times New Roman" w:eastAsia="Times New Roman" w:hAnsi="Times New Roman" w:cs="Times New Roman"/>
          <w:lang w:eastAsia="pl-PL"/>
        </w:rPr>
        <w:t>8. listopada 2019 r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., do godz. </w:t>
      </w:r>
      <w:r>
        <w:rPr>
          <w:rFonts w:ascii="Times New Roman" w:eastAsia="Times New Roman" w:hAnsi="Times New Roman" w:cs="Times New Roman"/>
          <w:lang w:eastAsia="pl-PL"/>
        </w:rPr>
        <w:t>12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:00, w formie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elektronicznej na adres </w:t>
      </w:r>
      <w:r w:rsidR="009F49B0" w:rsidRPr="009F49B0">
        <w:rPr>
          <w:rFonts w:ascii="Times New Roman" w:hAnsi="Times New Roman" w:cs="Times New Roman"/>
        </w:rPr>
        <w:t>Norbert.Banski@ms.gov.pl.</w:t>
      </w:r>
    </w:p>
    <w:p w14:paraId="53771626" w14:textId="77777777" w:rsidR="00AA745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436BB0FD" w14:textId="2323CEB3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Zamawiający informuje, że przedmiotowe zaproszenie nie stanowi ofert w rozumieniu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art. 66 KC ani też nie jest ogłoszeniem o zamówieniu w rozumieniu ustawy z dnia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29 stycznia 2004 r. – Prawo zamówień publicznych (t.j. Dz. U. z 201</w:t>
      </w:r>
      <w:r w:rsidR="00346688">
        <w:rPr>
          <w:rFonts w:ascii="Times New Roman" w:eastAsia="Times New Roman" w:hAnsi="Times New Roman" w:cs="Times New Roman"/>
          <w:lang w:eastAsia="pl-PL"/>
        </w:rPr>
        <w:t>9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r., poz. 1</w:t>
      </w:r>
      <w:r w:rsidR="00346688">
        <w:rPr>
          <w:rFonts w:ascii="Times New Roman" w:eastAsia="Times New Roman" w:hAnsi="Times New Roman" w:cs="Times New Roman"/>
          <w:lang w:eastAsia="pl-PL"/>
        </w:rPr>
        <w:t>843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).</w:t>
      </w:r>
    </w:p>
    <w:p w14:paraId="33DCA43C" w14:textId="1571C19D" w:rsidR="00ED14B5" w:rsidRPr="00ED14B5" w:rsidRDefault="00ED14B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D14B5">
        <w:rPr>
          <w:rFonts w:ascii="Times New Roman" w:eastAsia="Times New Roman" w:hAnsi="Times New Roman" w:cs="Times New Roman"/>
          <w:lang w:eastAsia="pl-PL"/>
        </w:rPr>
        <w:t xml:space="preserve">Proszę o przesyłanie ofert w pliku PDF.                                             </w:t>
      </w:r>
    </w:p>
    <w:p w14:paraId="571386CD" w14:textId="77777777" w:rsidR="00ED14B5" w:rsidRPr="00ED14B5" w:rsidRDefault="00ED14B5" w:rsidP="00ED14B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1811EA" w14:textId="77777777" w:rsidR="009F532A" w:rsidRDefault="009F532A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8495C3" w14:textId="7F7240DD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2F551F" w14:textId="7BE16365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AF116E" w14:textId="273C66A1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39F4C5" w14:textId="717011F0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6D255C" w14:textId="3D3F4052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93540B" w14:textId="350C0410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049A07" w14:textId="3095CB92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AF6F62" w14:textId="4E511084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F372FE" w14:textId="148F485A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D76283" w14:textId="7CEB0FCE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A5855" w14:textId="77777777" w:rsidR="00E27600" w:rsidRPr="009F532A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9CCA25" w14:textId="77777777" w:rsidR="00E57314" w:rsidRPr="009F532A" w:rsidRDefault="00E57314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03AD81" w14:textId="77777777" w:rsidR="006C3F1F" w:rsidRPr="0046298C" w:rsidRDefault="006C3F1F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9F532A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4E8EFB53" w14:textId="3D566435" w:rsidR="00AA7455" w:rsidRPr="00AA7455" w:rsidRDefault="00417393" w:rsidP="00AA7455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Opis Przedmiotu Zamówienia</w:t>
      </w:r>
      <w:r w:rsidR="00AA7455">
        <w:rPr>
          <w:rFonts w:ascii="Times New Roman" w:eastAsia="Times New Roman" w:hAnsi="Times New Roman" w:cs="Times New Roman"/>
          <w:lang w:eastAsia="pl-PL"/>
        </w:rPr>
        <w:t>;</w:t>
      </w:r>
      <w:r w:rsidR="00304970" w:rsidRPr="00AA745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74277ED" w14:textId="77777777" w:rsidR="00AA7455" w:rsidRDefault="00AA7455" w:rsidP="0030497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Istotne postanowienia umowy</w:t>
      </w:r>
      <w:r w:rsidR="00304970" w:rsidRPr="00AA7455">
        <w:rPr>
          <w:rFonts w:ascii="Times New Roman" w:eastAsia="Times New Roman" w:hAnsi="Times New Roman" w:cs="Times New Roman"/>
          <w:lang w:eastAsia="pl-PL"/>
        </w:rPr>
        <w:t>;</w:t>
      </w:r>
    </w:p>
    <w:p w14:paraId="0D05E22C" w14:textId="3BFF85AE" w:rsidR="006C3F1F" w:rsidRPr="00AA7455" w:rsidRDefault="009F532A" w:rsidP="0030497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F</w:t>
      </w:r>
      <w:r w:rsidR="006C3F1F" w:rsidRPr="00AA7455">
        <w:rPr>
          <w:rFonts w:ascii="Times New Roman" w:eastAsia="Times New Roman" w:hAnsi="Times New Roman" w:cs="Times New Roman"/>
          <w:lang w:eastAsia="pl-PL"/>
        </w:rPr>
        <w:t xml:space="preserve">ormularz </w:t>
      </w:r>
      <w:r w:rsidR="00561F74" w:rsidRPr="00AA7455">
        <w:rPr>
          <w:rFonts w:ascii="Times New Roman" w:eastAsia="Times New Roman" w:hAnsi="Times New Roman" w:cs="Times New Roman"/>
          <w:lang w:eastAsia="pl-PL"/>
        </w:rPr>
        <w:t xml:space="preserve">cenowy. </w:t>
      </w:r>
    </w:p>
    <w:p w14:paraId="35C259FF" w14:textId="3DBDB55E" w:rsidR="004813ED" w:rsidRDefault="004813ED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lastRenderedPageBreak/>
        <w:br w:type="page"/>
      </w:r>
    </w:p>
    <w:p w14:paraId="07010BF9" w14:textId="77777777" w:rsidR="004813ED" w:rsidRPr="004D0CF0" w:rsidRDefault="004813ED" w:rsidP="004813ED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lastRenderedPageBreak/>
        <w:t>Istotne postanowienia umowy (IPU)</w:t>
      </w:r>
    </w:p>
    <w:p w14:paraId="4E350ED9" w14:textId="77777777" w:rsidR="004813ED" w:rsidRPr="004D0CF0" w:rsidRDefault="004813ED" w:rsidP="004813ED">
      <w:pPr>
        <w:jc w:val="center"/>
        <w:rPr>
          <w:rFonts w:cstheme="minorHAnsi"/>
          <w:b/>
        </w:rPr>
      </w:pPr>
    </w:p>
    <w:p w14:paraId="648767EE" w14:textId="77777777" w:rsidR="004813ED" w:rsidRPr="004D0CF0" w:rsidRDefault="004813ED" w:rsidP="004813ED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1</w:t>
      </w:r>
    </w:p>
    <w:p w14:paraId="39AB1224" w14:textId="77777777" w:rsidR="004813ED" w:rsidRPr="004D0CF0" w:rsidRDefault="004813ED" w:rsidP="004813ED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Przedmiot Umowy</w:t>
      </w:r>
    </w:p>
    <w:p w14:paraId="72E3D281" w14:textId="77777777" w:rsidR="004813ED" w:rsidRPr="004D0CF0" w:rsidRDefault="004813ED" w:rsidP="004813E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W ramach Umowy, Wykonawca zobowiązuje się na rzecz Zamawiającego do:</w:t>
      </w:r>
    </w:p>
    <w:p w14:paraId="290FA07E" w14:textId="77777777" w:rsidR="004813ED" w:rsidRPr="004D0CF0" w:rsidRDefault="004813ED" w:rsidP="004813ED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przeprowadzenia szkolenia przygotowującego do egzaminu CompTIA Security+ SY0-501 dla czterech osób,</w:t>
      </w:r>
    </w:p>
    <w:p w14:paraId="578CBE8A" w14:textId="77777777" w:rsidR="004813ED" w:rsidRPr="004D0CF0" w:rsidRDefault="004813ED" w:rsidP="004813ED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przeprowadzenia egzaminu certyfikacyjnego CompTIA Security+ SY0-501 dla czterech osób.</w:t>
      </w:r>
    </w:p>
    <w:p w14:paraId="4D7699E3" w14:textId="77777777" w:rsidR="004813ED" w:rsidRPr="004D0CF0" w:rsidRDefault="004813ED" w:rsidP="004813E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Szczegółowy Opis Przedmiotu Zamówienia zawiera Załącznik nr 1 do umowy.</w:t>
      </w:r>
    </w:p>
    <w:p w14:paraId="59FA6691" w14:textId="77777777" w:rsidR="004813ED" w:rsidRPr="004D0CF0" w:rsidRDefault="004813ED" w:rsidP="004813E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Miejsce przeprowadzenia szkoleń pozostaje do wyboru Wykonawcy, z zastrzeżeniem, że musi się znajdować na terenie Warszawy.</w:t>
      </w:r>
    </w:p>
    <w:p w14:paraId="763D9EFD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2</w:t>
      </w:r>
    </w:p>
    <w:p w14:paraId="350959B4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Termin realizacji Umowy</w:t>
      </w:r>
    </w:p>
    <w:p w14:paraId="42C329BA" w14:textId="77777777" w:rsidR="004813ED" w:rsidRPr="004D0CF0" w:rsidRDefault="004813ED" w:rsidP="004813E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bookmarkStart w:id="2" w:name="_Hlk18911731"/>
      <w:r w:rsidRPr="004D0CF0">
        <w:rPr>
          <w:rFonts w:cstheme="minorHAnsi"/>
        </w:rPr>
        <w:t xml:space="preserve">W terminie do 5 dni roboczych od zawarcia Umowy, Wykonawca jest zobowiązany do wskazania </w:t>
      </w:r>
      <w:r>
        <w:rPr>
          <w:rFonts w:cstheme="minorHAnsi"/>
        </w:rPr>
        <w:t>co najmniej jednego terminu</w:t>
      </w:r>
      <w:r w:rsidRPr="004D0CF0">
        <w:rPr>
          <w:rFonts w:cstheme="minorHAnsi"/>
        </w:rPr>
        <w:t xml:space="preserve"> przeprowadzenia szkolenia i egzaminu do wyboru Zamawiającego.</w:t>
      </w:r>
    </w:p>
    <w:p w14:paraId="5424AE85" w14:textId="77777777" w:rsidR="004813ED" w:rsidRPr="004D0CF0" w:rsidRDefault="004813ED" w:rsidP="004813E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przeprowadzenia szkolenia w terminie nie później niż do 20 grudnia 2019 roku.</w:t>
      </w:r>
    </w:p>
    <w:p w14:paraId="1E47F804" w14:textId="77777777" w:rsidR="004813ED" w:rsidRPr="004D0CF0" w:rsidRDefault="004813ED" w:rsidP="004813E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przeprowadzenia egzaminu nie wcześniej niż 2 miesiące i nie później niż 6 miesięcy licząc od dnia zakończenia szkolenia.</w:t>
      </w:r>
    </w:p>
    <w:p w14:paraId="4A0260CF" w14:textId="77777777" w:rsidR="004813ED" w:rsidRPr="004D0CF0" w:rsidRDefault="004813ED" w:rsidP="004813E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2"/>
    <w:p w14:paraId="5848B73F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</w:p>
    <w:p w14:paraId="78AAC1C0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3</w:t>
      </w:r>
    </w:p>
    <w:p w14:paraId="49D7E919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Wynagrodzenie oraz warunki płatności</w:t>
      </w:r>
    </w:p>
    <w:p w14:paraId="7B1631C8" w14:textId="77777777" w:rsidR="004813ED" w:rsidRPr="004D0CF0" w:rsidRDefault="004813ED" w:rsidP="004813E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1D80AD5C" w14:textId="77777777" w:rsidR="004813ED" w:rsidRPr="004D0CF0" w:rsidRDefault="004813ED" w:rsidP="004813ED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 xml:space="preserve">za przeprowadzenie szkolenia dla 4 osób w wysokości: ………….. zł brutto/netto* (słownie: ………….), </w:t>
      </w:r>
    </w:p>
    <w:p w14:paraId="6C8764E2" w14:textId="77777777" w:rsidR="004813ED" w:rsidRPr="004D0CF0" w:rsidRDefault="004813ED" w:rsidP="004813ED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 przeprowadzenie egzaminu dla 4 osób w wysokości: ………………… zł brutto/netto* (słownie: …………..).</w:t>
      </w:r>
    </w:p>
    <w:p w14:paraId="2136105D" w14:textId="77777777" w:rsidR="004813ED" w:rsidRPr="004D0CF0" w:rsidRDefault="004813ED" w:rsidP="004813ED">
      <w:pPr>
        <w:pStyle w:val="Akapitzlist"/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*niepotrzebne skreślić</w:t>
      </w:r>
    </w:p>
    <w:p w14:paraId="321E86BE" w14:textId="77777777" w:rsidR="004813ED" w:rsidRPr="004D0CF0" w:rsidRDefault="004813ED" w:rsidP="004813E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58240163" w14:textId="77777777" w:rsidR="004813ED" w:rsidRPr="004D0CF0" w:rsidRDefault="004813ED" w:rsidP="004813E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78560F0C" w14:textId="77777777" w:rsidR="004813ED" w:rsidRPr="004D0CF0" w:rsidRDefault="004813ED" w:rsidP="004813E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Podstawą do wystawienia faktury będzie podpisany bez zastrzeżeń przez Zamawiającego odpowiedni protokół odbioru.</w:t>
      </w:r>
    </w:p>
    <w:p w14:paraId="188C48A1" w14:textId="77777777" w:rsidR="004813ED" w:rsidRPr="004D0CF0" w:rsidRDefault="004813ED" w:rsidP="004813E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Płatność dokonana będzie na podstawie faktury wystawionej na Ministerstwo Sprawiedliwości, al. Ujazdowskie 11, 00-950 Warszawa, NIP 5261673166, przelewem bankowym z rachunku Zamawiającego na rachunek Wykonawcy wskazany na fakturze, w terminie 21 dni od otrzymania prawidłowo wystawionej faktury.</w:t>
      </w:r>
    </w:p>
    <w:p w14:paraId="58CB1956" w14:textId="77777777" w:rsidR="004813ED" w:rsidRPr="004D0CF0" w:rsidRDefault="004813ED" w:rsidP="004813E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 dzień zapłaty uważa się dzień obciążenia rachunku bankowego Zamawiającego.</w:t>
      </w:r>
    </w:p>
    <w:p w14:paraId="0297D1B6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</w:p>
    <w:p w14:paraId="1554E1F3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lastRenderedPageBreak/>
        <w:t>§ 4</w:t>
      </w:r>
    </w:p>
    <w:p w14:paraId="746CEEE9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Osoby do kontaktu</w:t>
      </w:r>
    </w:p>
    <w:p w14:paraId="12164401" w14:textId="77777777" w:rsidR="004813ED" w:rsidRPr="004D0CF0" w:rsidRDefault="004813ED" w:rsidP="004813ED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Ze strony Zamawiającego, osobami odpowiedzialnymi za realizację Umowy oraz upoważnionymi do kontaktu i do podpisania protokołów odbioru są:</w:t>
      </w:r>
    </w:p>
    <w:p w14:paraId="7B3B8871" w14:textId="77777777" w:rsidR="004813ED" w:rsidRPr="009F49B0" w:rsidRDefault="004813ED" w:rsidP="004813ED">
      <w:pPr>
        <w:spacing w:after="0"/>
        <w:ind w:firstLine="360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- …………………… tel. ……………………, e-mail ……………………,</w:t>
      </w:r>
    </w:p>
    <w:p w14:paraId="35EE4C17" w14:textId="77777777" w:rsidR="004813ED" w:rsidRPr="009F49B0" w:rsidRDefault="004813ED" w:rsidP="004813ED">
      <w:pPr>
        <w:spacing w:after="0"/>
        <w:ind w:firstLine="360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- …………………… tel. ……………………, e-mail ……………………. .</w:t>
      </w:r>
    </w:p>
    <w:p w14:paraId="11E9DDB5" w14:textId="77777777" w:rsidR="004813ED" w:rsidRPr="004D0CF0" w:rsidRDefault="004813ED" w:rsidP="004813ED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Ze strony Wykonawcy, osobą odpowiedzialną za realizację Umowy oraz upoważnionymi do kontaktów jest:</w:t>
      </w:r>
    </w:p>
    <w:p w14:paraId="53EB29F1" w14:textId="77777777" w:rsidR="004813ED" w:rsidRPr="004D0CF0" w:rsidRDefault="004813ED" w:rsidP="004813ED">
      <w:pPr>
        <w:spacing w:after="0"/>
        <w:ind w:firstLine="360"/>
        <w:jc w:val="both"/>
        <w:rPr>
          <w:rFonts w:cstheme="minorHAnsi"/>
        </w:rPr>
      </w:pPr>
      <w:r w:rsidRPr="004D0CF0">
        <w:rPr>
          <w:rFonts w:cstheme="minorHAnsi"/>
        </w:rPr>
        <w:t>- …………………… tel. ……………………, e-mail ……………………. .</w:t>
      </w:r>
    </w:p>
    <w:p w14:paraId="7FB4DD6F" w14:textId="77777777" w:rsidR="004813ED" w:rsidRPr="004D0CF0" w:rsidRDefault="004813ED" w:rsidP="004813ED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Zmiana osób i danych wskazanych w ust. 1 i 2 nie wymaga zawarcia aneksu do Umowy i dla swej skuteczności wymaga pisemnego powiadomienia drugiej Strony.</w:t>
      </w:r>
    </w:p>
    <w:p w14:paraId="589FF830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</w:p>
    <w:p w14:paraId="0C0135DD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5</w:t>
      </w:r>
    </w:p>
    <w:p w14:paraId="257C0C65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Obowiązki Wykonawcy</w:t>
      </w:r>
    </w:p>
    <w:p w14:paraId="22F43F82" w14:textId="77777777" w:rsidR="004813ED" w:rsidRPr="004D0CF0" w:rsidRDefault="004813ED" w:rsidP="004813E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oświadcza, że posiada wszelkie niezbędne kwalifikacje, uprawnienia, doświadczenie i środki materialne oraz urządzenia niezbędne do wykonania Umowy.</w:t>
      </w:r>
    </w:p>
    <w:p w14:paraId="0F351647" w14:textId="77777777" w:rsidR="004813ED" w:rsidRPr="004D0CF0" w:rsidRDefault="004813ED" w:rsidP="004813E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wykonania Przedmiotu Umowy zgodnie z parametrami i wymaganiami określonymi w Załączniku nr 1 do Umowy.</w:t>
      </w:r>
    </w:p>
    <w:p w14:paraId="02A4502D" w14:textId="77777777" w:rsidR="004813ED" w:rsidRPr="004D0CF0" w:rsidRDefault="004813ED" w:rsidP="004813E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ponosi całkowitą odpowiedzialność za skutki działania lub zaniechania osób, przy udziale których lub z pomocą których realizuje niniejszą Umowę.</w:t>
      </w:r>
    </w:p>
    <w:p w14:paraId="74A49288" w14:textId="77777777" w:rsidR="004813ED" w:rsidRPr="004D0CF0" w:rsidRDefault="004813ED" w:rsidP="004813E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6896507C" w14:textId="77777777" w:rsidR="004813ED" w:rsidRPr="004D0CF0" w:rsidRDefault="004813ED" w:rsidP="004813E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699A9729" w14:textId="77777777" w:rsidR="004813ED" w:rsidRPr="004D0CF0" w:rsidRDefault="004813ED" w:rsidP="004813E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oświadcza, że wszystkie dostarczone materiały szkoleniowe stanowią jego wyłączną własność i nie są obciążone prawami osób trzecich.</w:t>
      </w:r>
    </w:p>
    <w:p w14:paraId="6AA5F23C" w14:textId="77777777" w:rsidR="004813ED" w:rsidRPr="004D0CF0" w:rsidRDefault="004813ED" w:rsidP="004813E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Przeniesienie przez Wykonawcę jakichkolwiek praw lub zobowiązań związanych z  wykonaniem Umowy na osobę trzecią wymaga pisemnej zgody Zamawiającego pod rygorem nieważności.</w:t>
      </w:r>
    </w:p>
    <w:p w14:paraId="7B4AC8AD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</w:p>
    <w:p w14:paraId="7F018FBA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6</w:t>
      </w:r>
    </w:p>
    <w:p w14:paraId="79F3CE93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Odpowiedzialność za niewykonanie lub nienależyte wykonanie Umowy</w:t>
      </w:r>
    </w:p>
    <w:p w14:paraId="1948CEEC" w14:textId="77777777" w:rsidR="004813ED" w:rsidRPr="004D0CF0" w:rsidRDefault="004813ED" w:rsidP="004813E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zapłaci Zamawiającemu karę umowną:</w:t>
      </w:r>
    </w:p>
    <w:p w14:paraId="1936EE68" w14:textId="77777777" w:rsidR="004813ED" w:rsidRPr="004D0CF0" w:rsidRDefault="004813ED" w:rsidP="004813ED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6B64C7DF" w14:textId="77777777" w:rsidR="004813ED" w:rsidRPr="004D0CF0" w:rsidRDefault="004813ED" w:rsidP="004813ED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1454A9C7" w14:textId="77777777" w:rsidR="004813ED" w:rsidRPr="004D0CF0" w:rsidRDefault="004813ED" w:rsidP="004813ED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0F020333" w14:textId="77777777" w:rsidR="004813ED" w:rsidRPr="004D0CF0" w:rsidRDefault="004813ED" w:rsidP="004813E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Zamawiający ma prawo na zasadach ogólnych dochodzić odszkodowania przenoszącego wysokość zastrzeżonych kary umownej.</w:t>
      </w:r>
    </w:p>
    <w:p w14:paraId="5B416F14" w14:textId="77777777" w:rsidR="004813ED" w:rsidRPr="004D0CF0" w:rsidRDefault="004813ED" w:rsidP="004813E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  <w:bCs/>
        </w:rPr>
        <w:t>Kary umowne mogą być naliczane niezależnie i podlegają sumowaniu.</w:t>
      </w:r>
    </w:p>
    <w:p w14:paraId="784F2AE7" w14:textId="77777777" w:rsidR="004813ED" w:rsidRPr="004D0CF0" w:rsidRDefault="004813ED" w:rsidP="004813E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lastRenderedPageBreak/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102DDB8E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</w:p>
    <w:p w14:paraId="4A4C7EF9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</w:p>
    <w:p w14:paraId="73AFEC9F" w14:textId="77777777" w:rsidR="004813ED" w:rsidRPr="004D0CF0" w:rsidRDefault="004813ED" w:rsidP="004813ED">
      <w:pPr>
        <w:spacing w:after="0"/>
        <w:jc w:val="center"/>
        <w:rPr>
          <w:rFonts w:cstheme="minorHAnsi"/>
        </w:rPr>
      </w:pPr>
      <w:r w:rsidRPr="004D0CF0">
        <w:rPr>
          <w:rFonts w:cstheme="minorHAnsi"/>
          <w:b/>
        </w:rPr>
        <w:t>§ 7</w:t>
      </w:r>
    </w:p>
    <w:p w14:paraId="3F158B9E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Bezpieczeństwo Informacji</w:t>
      </w:r>
    </w:p>
    <w:p w14:paraId="389A0FFB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0963D306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Informacje stanowią wyłączną własność Ministerstwa Sprawiedliwości.</w:t>
      </w:r>
    </w:p>
    <w:p w14:paraId="55A3418E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może przetwarzać powierzone mu przez Zamawiającego informacje tylko przez okres obowiązywania Umowy.</w:t>
      </w:r>
    </w:p>
    <w:p w14:paraId="7316BD26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4A634F78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5EEC8163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322CA827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763BBD4D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6CDA2AB5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08A545C9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4772F661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2062B038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może przetwarzać informacje tylko w wersji elektronicznej.</w:t>
      </w:r>
    </w:p>
    <w:p w14:paraId="050F2B0A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 xml:space="preserve">W przypadku wystąpienia incydentu związanego z bezpieczeństwem informacji lub z naruszeniem obowiązków wynikających z Umowy, Zamawiający może przeprowadzić kontrolę wykonywanych przez </w:t>
      </w:r>
      <w:r w:rsidRPr="004D0CF0">
        <w:rPr>
          <w:rFonts w:cstheme="minorHAnsi"/>
        </w:rPr>
        <w:lastRenderedPageBreak/>
        <w:t>Wykonawcę czynności. Kontrola może być realizowana przez Zamawiającego lub podmioty przez niego uprawnione.</w:t>
      </w:r>
    </w:p>
    <w:p w14:paraId="31F2D82E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współpracować z Zamawiającym w odpowiednim zakresie z podmiotami przeprowadzającymi kontrolę.</w:t>
      </w:r>
    </w:p>
    <w:p w14:paraId="4C5C235E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05C5B201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0C4A9693" w14:textId="77777777" w:rsidR="004813ED" w:rsidRPr="004D0CF0" w:rsidRDefault="004813ED" w:rsidP="004813E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telefonicznie, na numer telefonu ………;</w:t>
      </w:r>
    </w:p>
    <w:p w14:paraId="247F4073" w14:textId="77777777" w:rsidR="004813ED" w:rsidRPr="004D0CF0" w:rsidRDefault="004813ED" w:rsidP="004813E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na adres email …………………….;</w:t>
      </w:r>
    </w:p>
    <w:p w14:paraId="40D83459" w14:textId="77777777" w:rsidR="004813ED" w:rsidRPr="004D0CF0" w:rsidRDefault="004813ED" w:rsidP="004813E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faksem, na numer ……………….. .</w:t>
      </w:r>
    </w:p>
    <w:p w14:paraId="415D197E" w14:textId="77777777" w:rsidR="004813ED" w:rsidRPr="004D0CF0" w:rsidRDefault="004813ED" w:rsidP="004813ED">
      <w:pPr>
        <w:pStyle w:val="Akapitzlist"/>
        <w:spacing w:after="0"/>
        <w:ind w:left="360" w:firstLine="348"/>
        <w:jc w:val="both"/>
        <w:rPr>
          <w:rFonts w:cstheme="minorHAnsi"/>
        </w:rPr>
      </w:pPr>
      <w:r w:rsidRPr="004D0CF0">
        <w:rPr>
          <w:rFonts w:cstheme="minorHAnsi"/>
        </w:rPr>
        <w:t>Powiadomienie dokonane telefonicznie musi zostać potwierdzone poprzez jeden ze sposobów wskazanych w pkt 2 – 3 w terminie jednej godziny od dokonania powiadomienia.</w:t>
      </w:r>
    </w:p>
    <w:p w14:paraId="2BA7C47A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5E293DA8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jest:</w:t>
      </w:r>
    </w:p>
    <w:p w14:paraId="6F2F3EDA" w14:textId="77777777" w:rsidR="004813ED" w:rsidRPr="004D0CF0" w:rsidRDefault="004813ED" w:rsidP="004813E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zapewnić kontrolę nad tym, jakie informacje, kiedy, przez kogo oraz komu są przekazywane, zwłaszcza gdy przekazuje się je za pomocą teletransmisji danych;</w:t>
      </w:r>
    </w:p>
    <w:p w14:paraId="028B35D3" w14:textId="77777777" w:rsidR="004813ED" w:rsidRPr="004D0CF0" w:rsidRDefault="004813ED" w:rsidP="004813E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4D0CF0">
        <w:rPr>
          <w:rFonts w:cstheme="minorHAnsi"/>
        </w:rPr>
        <w:t>zapewnić, aby osoby, o których mowa w pkt 1, zachowywały w tajemnicy informacje oraz sposoby ich zabezpieczeń.</w:t>
      </w:r>
    </w:p>
    <w:p w14:paraId="319C803F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nie może powierzyć przetwarzania informacji innym podmiotom bez uprzedniego uzyskania w tym przedmiocie pisemnej zgody Zamawiającego.</w:t>
      </w:r>
    </w:p>
    <w:p w14:paraId="5BF0CB40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 przypadku powierzenia przez Wykonawcę informacji, Wykonawca odpowiada za działania i zaniechania tych podmiotów, jak za własne działania lub zaniechania.</w:t>
      </w:r>
    </w:p>
    <w:p w14:paraId="3FB24957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35B46872" w14:textId="77777777" w:rsidR="004813ED" w:rsidRPr="004D0CF0" w:rsidRDefault="004813ED" w:rsidP="004813E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4D0CF0">
        <w:rPr>
          <w:rFonts w:cstheme="minorHAnsi"/>
        </w:rPr>
        <w:t>Wykonawca zobowiązany jest zapewnić wykonywanie postanowień umownych przez podwykonawców na takich samych warunkach jak określone w niniejszej Umowie.</w:t>
      </w:r>
    </w:p>
    <w:p w14:paraId="6517AF15" w14:textId="77777777" w:rsidR="004813ED" w:rsidRPr="004D0CF0" w:rsidRDefault="004813ED" w:rsidP="004813ED">
      <w:pPr>
        <w:spacing w:after="0"/>
        <w:rPr>
          <w:rFonts w:cstheme="minorHAnsi"/>
        </w:rPr>
      </w:pPr>
    </w:p>
    <w:p w14:paraId="58A4B861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8</w:t>
      </w:r>
    </w:p>
    <w:p w14:paraId="424255D4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Zmiany umowy</w:t>
      </w:r>
    </w:p>
    <w:p w14:paraId="05E371C6" w14:textId="77777777" w:rsidR="004813ED" w:rsidRPr="004D0CF0" w:rsidRDefault="004813ED" w:rsidP="004813ED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01905E8C" w14:textId="77777777" w:rsidR="004813ED" w:rsidRPr="004D0CF0" w:rsidRDefault="004813ED" w:rsidP="004813ED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1A87DB62" w14:textId="77777777" w:rsidR="004813ED" w:rsidRPr="004D0CF0" w:rsidRDefault="004813ED" w:rsidP="004813ED">
      <w:pPr>
        <w:pStyle w:val="Akapitzlist"/>
        <w:spacing w:after="0"/>
        <w:ind w:left="360"/>
        <w:jc w:val="both"/>
        <w:rPr>
          <w:rFonts w:cstheme="minorHAnsi"/>
        </w:rPr>
      </w:pPr>
    </w:p>
    <w:p w14:paraId="68F7ECC2" w14:textId="77777777" w:rsidR="004813ED" w:rsidRPr="004D0CF0" w:rsidRDefault="004813ED" w:rsidP="004813ED">
      <w:pPr>
        <w:pStyle w:val="Akapitzlist"/>
        <w:spacing w:after="0"/>
        <w:ind w:left="0"/>
        <w:jc w:val="center"/>
        <w:rPr>
          <w:rFonts w:cstheme="minorHAnsi"/>
        </w:rPr>
      </w:pPr>
      <w:r w:rsidRPr="004D0CF0">
        <w:rPr>
          <w:rFonts w:cstheme="minorHAnsi"/>
          <w:b/>
        </w:rPr>
        <w:t>§ 9</w:t>
      </w:r>
    </w:p>
    <w:p w14:paraId="0A42AFA0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Odstąpienie od Umowy</w:t>
      </w:r>
    </w:p>
    <w:p w14:paraId="3B584087" w14:textId="77777777" w:rsidR="004813ED" w:rsidRPr="004D0CF0" w:rsidRDefault="004813ED" w:rsidP="004813E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4D0CF0">
        <w:rPr>
          <w:rFonts w:eastAsia="Calibri" w:cstheme="minorHAnsi"/>
          <w:shd w:val="clear" w:color="auto" w:fill="FFFFFF"/>
        </w:rPr>
        <w:t>Zamawiający może odstąpić od części lub całości Umowy w przypadkach określonych</w:t>
      </w:r>
      <w:r w:rsidRPr="004D0CF0">
        <w:rPr>
          <w:rFonts w:eastAsia="Calibri" w:cstheme="minorHAnsi"/>
          <w:shd w:val="clear" w:color="auto" w:fill="FFFFFF"/>
        </w:rPr>
        <w:br/>
        <w:t xml:space="preserve"> w przepisach obowiązującego prawa, w szczególności Kodeksu cywilnego.</w:t>
      </w:r>
    </w:p>
    <w:p w14:paraId="43B045BF" w14:textId="77777777" w:rsidR="004813ED" w:rsidRPr="004D0CF0" w:rsidRDefault="004813ED" w:rsidP="004813E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  <w:shd w:val="clear" w:color="auto" w:fill="FFFFFF"/>
        </w:rPr>
        <w:t>Jeżeli Wykonawca opóźnia się z rozpoczęciem lub zakończeniem wykonania Umowy tak</w:t>
      </w:r>
      <w:r w:rsidRPr="004D0CF0">
        <w:rPr>
          <w:rFonts w:eastAsia="Calibri" w:cstheme="minorHAnsi"/>
        </w:rPr>
        <w:t xml:space="preserve"> dalece, że nie jest prawdopodobne, żeby zdołał ją ukończyć w czasie umówionym, Zamawiający może, bez </w:t>
      </w:r>
      <w:r w:rsidRPr="004D0CF0">
        <w:rPr>
          <w:rFonts w:eastAsia="Calibri" w:cstheme="minorHAnsi"/>
        </w:rPr>
        <w:lastRenderedPageBreak/>
        <w:t>wyznaczenia terminu dodatkowego, od Umowy odstąpić jeszcze przed upływem terminu wykonania Umowy</w:t>
      </w:r>
    </w:p>
    <w:p w14:paraId="5C708DE5" w14:textId="77777777" w:rsidR="004813ED" w:rsidRPr="004D0CF0" w:rsidRDefault="004813ED" w:rsidP="004813E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Zamawiający może odstąpić od Umowy, z przyczyn leżących po stronie Wykonawcy, w  przypadku:</w:t>
      </w:r>
    </w:p>
    <w:p w14:paraId="65007E67" w14:textId="77777777" w:rsidR="004813ED" w:rsidRPr="004D0CF0" w:rsidRDefault="004813ED" w:rsidP="004813ED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złożenia wniosku o ogłoszenie upadłości lub otwarcia likwidacji Wykonawcy,</w:t>
      </w:r>
    </w:p>
    <w:p w14:paraId="5EFE2B0E" w14:textId="77777777" w:rsidR="004813ED" w:rsidRPr="004D0CF0" w:rsidRDefault="004813ED" w:rsidP="004813ED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4D0CF0">
        <w:rPr>
          <w:rFonts w:eastAsia="Calibri" w:cstheme="minorHAns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4D0CF0">
        <w:rPr>
          <w:rFonts w:eastAsia="Calibri" w:cstheme="minorHAnsi"/>
          <w:bCs/>
          <w:shd w:val="clear" w:color="auto" w:fill="FFFFFF"/>
        </w:rPr>
        <w:t>w ciągu 14 dni</w:t>
      </w:r>
      <w:r w:rsidRPr="004D0CF0">
        <w:rPr>
          <w:rFonts w:eastAsia="Calibri" w:cstheme="minorHAnsi"/>
          <w:b/>
          <w:shd w:val="clear" w:color="auto" w:fill="FFFFFF"/>
        </w:rPr>
        <w:t xml:space="preserve"> </w:t>
      </w:r>
      <w:r w:rsidRPr="004D0CF0">
        <w:rPr>
          <w:rFonts w:eastAsia="Calibri" w:cstheme="minorHAnsi"/>
          <w:shd w:val="clear" w:color="auto" w:fill="FFFFFF"/>
        </w:rPr>
        <w:t>od dnia powzięcia wiadomości o takiej okoliczności.</w:t>
      </w:r>
    </w:p>
    <w:p w14:paraId="57C698AB" w14:textId="77777777" w:rsidR="004813ED" w:rsidRPr="004D0CF0" w:rsidRDefault="004813ED" w:rsidP="004813E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4D0CF0">
        <w:rPr>
          <w:rFonts w:eastAsia="Calibri" w:cstheme="minorHAnsi"/>
          <w:color w:val="000000"/>
        </w:rPr>
        <w:t>w ciągu 30 dni od</w:t>
      </w:r>
      <w:r w:rsidRPr="004D0CF0">
        <w:rPr>
          <w:rFonts w:eastAsia="Calibri" w:cstheme="minorHAnsi"/>
          <w:bCs/>
          <w:color w:val="000000"/>
        </w:rPr>
        <w:t xml:space="preserve"> dnia powzięcia wiadomości o tej okoliczności. </w:t>
      </w:r>
    </w:p>
    <w:p w14:paraId="78DBB721" w14:textId="77777777" w:rsidR="004813ED" w:rsidRPr="004D0CF0" w:rsidRDefault="004813ED" w:rsidP="004813E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200D531E" w14:textId="77777777" w:rsidR="004813ED" w:rsidRPr="004D0CF0" w:rsidRDefault="004813ED" w:rsidP="004813E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Odstąpienie od Umowy następuje w formie pisemnej pod rygorem nieważności, ze  wskazaniem przyczyny odstąpienia.</w:t>
      </w:r>
    </w:p>
    <w:p w14:paraId="3A3A6F8E" w14:textId="77777777" w:rsidR="004813ED" w:rsidRPr="004D0CF0" w:rsidRDefault="004813ED" w:rsidP="004813E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4D0CF0">
        <w:rPr>
          <w:rFonts w:eastAsia="Calibri" w:cstheme="minorHAnsi"/>
        </w:rPr>
        <w:t>Skorzystanie z prawa odstąpienia od Umowy nie znosi odpowiedzialności z tytułu zastrzeżonych w niej kar umownych i nie wyłącza uprawnienia do ich dochodzenia.</w:t>
      </w:r>
    </w:p>
    <w:p w14:paraId="6ED66344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</w:p>
    <w:p w14:paraId="31AB08E3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§ 10</w:t>
      </w:r>
    </w:p>
    <w:p w14:paraId="0980B693" w14:textId="77777777" w:rsidR="004813ED" w:rsidRPr="004D0CF0" w:rsidRDefault="004813ED" w:rsidP="004813ED">
      <w:pPr>
        <w:spacing w:after="0"/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Postanowienia końcowe</w:t>
      </w:r>
    </w:p>
    <w:p w14:paraId="29E8CB2B" w14:textId="77777777" w:rsidR="004813ED" w:rsidRPr="004D0CF0" w:rsidRDefault="004813ED" w:rsidP="004813E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Prawem właściwym dla Umowy jest prawo polskie.</w:t>
      </w:r>
    </w:p>
    <w:p w14:paraId="62C6F913" w14:textId="77777777" w:rsidR="004813ED" w:rsidRPr="004D0CF0" w:rsidRDefault="004813ED" w:rsidP="004813E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064E408C" w14:textId="77777777" w:rsidR="004813ED" w:rsidRPr="004D0CF0" w:rsidRDefault="004813ED" w:rsidP="004813E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Sądem właściwym do rozstrzygnięcia sporów wynikłych z realizacji postanowień niniejszej Umowy będzie sąd miejscowo właściwy dla siedziby Zamawiającego.</w:t>
      </w:r>
    </w:p>
    <w:p w14:paraId="030EEAE4" w14:textId="77777777" w:rsidR="004813ED" w:rsidRPr="004D0CF0" w:rsidRDefault="004813ED" w:rsidP="004813E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Umowę sporządzono w trzech jednobrzmiących egzemplarzach, w tym dwa egzemplarze dla Zamawiającego i jeden dla Wykonawcy.</w:t>
      </w:r>
    </w:p>
    <w:p w14:paraId="6E55F0DC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</w:p>
    <w:p w14:paraId="7206256D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Załączniki:</w:t>
      </w:r>
    </w:p>
    <w:p w14:paraId="70D6C0F4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Załącznik nr 1 – Opis Przedmiotu Zamówienia</w:t>
      </w:r>
    </w:p>
    <w:p w14:paraId="79B5424E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Załącznik nr 2 – Wzór Protokołu odbioru szkolenia</w:t>
      </w:r>
    </w:p>
    <w:p w14:paraId="39BD994E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Załącznik nr 3 – Wzór Protokołu odbioru egzaminu</w:t>
      </w:r>
    </w:p>
    <w:p w14:paraId="39AF1FA0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</w:p>
    <w:p w14:paraId="0E5D123F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</w:p>
    <w:p w14:paraId="2391BB8D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</w:p>
    <w:p w14:paraId="28D4E0B3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</w:p>
    <w:p w14:paraId="09BCE9A7" w14:textId="77777777" w:rsidR="004813ED" w:rsidRPr="004D0CF0" w:rsidRDefault="004813ED" w:rsidP="004813ED">
      <w:pPr>
        <w:spacing w:after="0"/>
        <w:jc w:val="both"/>
        <w:rPr>
          <w:rFonts w:cstheme="minorHAnsi"/>
        </w:rPr>
      </w:pPr>
    </w:p>
    <w:p w14:paraId="2F5C6F1B" w14:textId="77777777" w:rsidR="004813ED" w:rsidRPr="004D0CF0" w:rsidRDefault="004813ED" w:rsidP="004813ED">
      <w:pPr>
        <w:spacing w:after="0"/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ZAMAWIAJĄCY</w:t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</w:r>
      <w:r w:rsidRPr="004D0CF0">
        <w:rPr>
          <w:rFonts w:cstheme="minorHAnsi"/>
          <w:b/>
        </w:rPr>
        <w:tab/>
        <w:t xml:space="preserve">             WYKONAWCA</w:t>
      </w:r>
    </w:p>
    <w:p w14:paraId="1A9EE69C" w14:textId="77777777" w:rsidR="009F49B0" w:rsidRDefault="009F49B0" w:rsidP="004813ED">
      <w:pPr>
        <w:jc w:val="right"/>
        <w:rPr>
          <w:rFonts w:cstheme="minorHAnsi"/>
        </w:rPr>
      </w:pPr>
    </w:p>
    <w:p w14:paraId="25DE3024" w14:textId="77777777" w:rsidR="009F49B0" w:rsidRDefault="009F49B0" w:rsidP="004813ED">
      <w:pPr>
        <w:jc w:val="right"/>
        <w:rPr>
          <w:rFonts w:cstheme="minorHAnsi"/>
        </w:rPr>
      </w:pPr>
    </w:p>
    <w:p w14:paraId="386A1BC1" w14:textId="77777777" w:rsidR="009F49B0" w:rsidRDefault="009F49B0" w:rsidP="004813ED">
      <w:pPr>
        <w:jc w:val="right"/>
        <w:rPr>
          <w:rFonts w:cstheme="minorHAnsi"/>
        </w:rPr>
      </w:pPr>
    </w:p>
    <w:p w14:paraId="71E8B12C" w14:textId="77777777" w:rsidR="009F49B0" w:rsidRDefault="009F49B0" w:rsidP="004813ED">
      <w:pPr>
        <w:jc w:val="right"/>
        <w:rPr>
          <w:rFonts w:cstheme="minorHAnsi"/>
        </w:rPr>
      </w:pPr>
    </w:p>
    <w:p w14:paraId="23337369" w14:textId="77777777" w:rsidR="009F49B0" w:rsidRDefault="009F49B0" w:rsidP="004813ED">
      <w:pPr>
        <w:jc w:val="right"/>
        <w:rPr>
          <w:rFonts w:cstheme="minorHAnsi"/>
        </w:rPr>
      </w:pPr>
    </w:p>
    <w:p w14:paraId="081F2492" w14:textId="06E1E5A4" w:rsidR="004813ED" w:rsidRPr="004D0CF0" w:rsidRDefault="004813ED" w:rsidP="004813ED">
      <w:pPr>
        <w:jc w:val="right"/>
        <w:rPr>
          <w:rFonts w:cstheme="minorHAnsi"/>
        </w:rPr>
      </w:pPr>
      <w:r w:rsidRPr="004D0CF0">
        <w:rPr>
          <w:rFonts w:cstheme="minorHAnsi"/>
        </w:rPr>
        <w:lastRenderedPageBreak/>
        <w:t>Załącznik nr 1 do umowy nr … z dnia …………</w:t>
      </w:r>
    </w:p>
    <w:p w14:paraId="67F91080" w14:textId="77777777" w:rsidR="004813ED" w:rsidRPr="004D0CF0" w:rsidRDefault="004813ED" w:rsidP="004813ED">
      <w:pPr>
        <w:jc w:val="center"/>
        <w:rPr>
          <w:rFonts w:cstheme="minorHAnsi"/>
          <w:b/>
        </w:rPr>
      </w:pPr>
      <w:r w:rsidRPr="004D0CF0">
        <w:rPr>
          <w:rFonts w:cstheme="minorHAnsi"/>
          <w:b/>
        </w:rPr>
        <w:t>Opis przedmiotu zamówienia</w:t>
      </w:r>
    </w:p>
    <w:p w14:paraId="58FAE154" w14:textId="77777777" w:rsidR="004813ED" w:rsidRPr="004D0CF0" w:rsidRDefault="004813ED" w:rsidP="004813ED">
      <w:pPr>
        <w:jc w:val="both"/>
        <w:rPr>
          <w:rFonts w:cstheme="minorHAnsi"/>
          <w:b/>
        </w:rPr>
      </w:pPr>
    </w:p>
    <w:p w14:paraId="2BA343C3" w14:textId="77777777" w:rsidR="004813ED" w:rsidRPr="004D0CF0" w:rsidRDefault="004813ED" w:rsidP="004813ED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I. Przedmiot zamówienia:</w:t>
      </w:r>
    </w:p>
    <w:p w14:paraId="316B4710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Przeprowadzenie szkoleń z zakresu egzaminu CompTIA Security+ (SY0-501) oraz organizacja egzaminu certyfikacyjnego.</w:t>
      </w:r>
    </w:p>
    <w:p w14:paraId="7B9205A1" w14:textId="77777777" w:rsidR="004813ED" w:rsidRPr="004D0CF0" w:rsidRDefault="004813ED" w:rsidP="004813ED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II. Termin wykonania zamówienia:</w:t>
      </w:r>
    </w:p>
    <w:p w14:paraId="2BEEE302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 xml:space="preserve">Od dnia zawarcia umowy do dnia 20. grudnia 2019 roku. </w:t>
      </w:r>
    </w:p>
    <w:p w14:paraId="06877E66" w14:textId="77777777" w:rsidR="004813ED" w:rsidRPr="004D0CF0" w:rsidRDefault="004813ED" w:rsidP="004813ED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III. Zakres i wymagania szczegółowe CompTIA Security+ (SY0-501):</w:t>
      </w:r>
    </w:p>
    <w:p w14:paraId="1708CB26" w14:textId="77777777" w:rsidR="004813ED" w:rsidRPr="004D0CF0" w:rsidRDefault="004813ED" w:rsidP="004813E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Szkolenia i egzamin zostaną przeprowadzone na terenie Warszawy. Wykonawca zobowiązany jest do przeprowadzenia szkoleń do 20. grudnia 2019 roku, a egzaminów w terminie do sześciu miesięcy od momentu podpisania umowy.</w:t>
      </w:r>
    </w:p>
    <w:p w14:paraId="47663E35" w14:textId="77777777" w:rsidR="004813ED" w:rsidRPr="004D0CF0" w:rsidRDefault="004813ED" w:rsidP="004813E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W szkoleniu i egzaminach uczestniczyć będzie czterech pracowników Zamawiającego.</w:t>
      </w:r>
    </w:p>
    <w:p w14:paraId="386D4315" w14:textId="77777777" w:rsidR="004813ED" w:rsidRPr="004D0CF0" w:rsidRDefault="004813ED" w:rsidP="004813E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Każdy uczestnik otrzyma dokument poświadczający ukończenie szkolenia.</w:t>
      </w:r>
    </w:p>
    <w:p w14:paraId="52B34F93" w14:textId="77777777" w:rsidR="004813ED" w:rsidRPr="004D0CF0" w:rsidRDefault="004813ED" w:rsidP="004813E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Szkolenia i egzaminy muszą zostać przeprowadzone w języku polskim lub angielskim.</w:t>
      </w:r>
    </w:p>
    <w:p w14:paraId="4400972A" w14:textId="77777777" w:rsidR="004813ED" w:rsidRPr="004D0CF0" w:rsidRDefault="004813ED" w:rsidP="004813E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zaproponowania co najmniej jednego terminu szkolenia do wyboru przez Zamawiającego.</w:t>
      </w:r>
    </w:p>
    <w:p w14:paraId="65B3FB26" w14:textId="77777777" w:rsidR="004813ED" w:rsidRPr="004D0CF0" w:rsidRDefault="004813ED" w:rsidP="004813E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Zakres merytoryczny szkolenia przygotowującego do egzaminu SY0-501 musi obejmować wszystkie tematy wyszczególnione w dokumencie „CompTIA Security+ Certification Exam Objectives”, dostępnym na oficjalnej stronie CompTIA, to jest:</w:t>
      </w:r>
    </w:p>
    <w:p w14:paraId="44B6D94A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1.1 – viruses, crypto-malware, ransomware, worm, trojan, rootkit, keylogger, adware, spyware, bots, RAT, logic bomb, backdoor;</w:t>
      </w:r>
    </w:p>
    <w:p w14:paraId="35BAC8B8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1.2 – social engineering: phishing, spear phishing, whaling, vishing, tailgating, impersonation, dumpster diving, shoulder surfing, hoax, watering hole attack; principles: authority, intimidation, consensus, scarcity, familiarity, trust, urgency; apllication/service attacks: DoS, DDoS, man-in-the-middle, buffer overflow, injection, cross-site scripting, cross-site request forgery, privilege escalation, ARP poisoning, amplification, DNS poisoning, domain hijacking, man-in-the-browser, zero day, replay, pass the hash; hijacking and related attacks: clickjacking, session hijacking, url hijackng, typo squatting; driver manipulation: shimming, refactoring; MAC spoofing, IP spoofing; wireless attacks: replay, IV, evil twin, rogue AP, jamming, WPS, bluejacking, bluesnarfing, RFID, NFC, disassociation; cryptographic attacks: birthday, known plain text/cipher text, rainbow tables, dictionary, brute force: online vs. offline, collision, downgrade, replay, weak implementations;</w:t>
      </w:r>
    </w:p>
    <w:p w14:paraId="59B316B4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1.3 – explain threat actor types and attributes; types of actors: script kiddies, hacktivist, organized crime, nation states/APT, insiders, competitors; attributes of actors: internal/external, level of sophistication, resources/funding, intent/motivation; use of open-source intelligence;</w:t>
      </w:r>
    </w:p>
    <w:p w14:paraId="467AEBC1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1.4 – explain penetration testing concepts; active reconnaissance, passive reconnaisance, pivot, initial exploitation, persistence, escalation of privilege, black box, white box, gray box, penetration testing vs. vulnerability scanning;</w:t>
      </w:r>
    </w:p>
    <w:p w14:paraId="74B32852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1.5 – explain vulnerability scanning concepts; passively test security controls, identify vulnerability, identfiy lack of security controls, identify common misconfigurations, intrusive vs. non-instrusive, credentialed vs. non-credentialed, false positive;</w:t>
      </w:r>
    </w:p>
    <w:p w14:paraId="181ED07F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lastRenderedPageBreak/>
        <w:t>1.6 – explain the impact associated with types of vulnerabilities; race conditions; vulnerabilities due to: end-of-life systems, embedded systems, lack of vendor suport, improper input handling, improper error handling, misconfiguration/weak configuration, default configuration, resource exhaustion, untrained users, improperly configured accounts, vulnerable business proces, weak cipher suites and implementations; memory/buffer vulnerability: memory leak, integer overflow, buffer overflow, pointer dereference, DLL injection; system sprawl/undocumented assets, architecture/design weaknesses, new threats/zero day, improper certificate and key management;</w:t>
      </w:r>
    </w:p>
    <w:p w14:paraId="7131519B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2.1 install and configure network components, both hardware- and software-based, to suport organizational security; firewall: ACL, application-based vs. network-based, stateful vs. stateless, implicit denny; VPN concentrator: remote access vs. site-to-site, IPsec: tunel mode, transport mode, AH, ESP; split tunnel vs. full tunnel, TSL, always-on VP?N; NIPS/NIDS: signature-based, heuristic/behavioral, anomaly, inline vs. passive, in-band vs. out-of-band, rules, analytics: false positive, false negative; router: ACLs, antispoofing; switch: port security, layer 2 vs. layer 3, loop prevention, flood guard; proxy: forward and reverse proxy, transparent, application/multipurpose; load balancer; scheduling: affinity, round-robin, active-passive, active-active, virtual IPs; access point: SSID, MAC filtering, signal strenght, band selection/width, antenna types and placement, fat vs. thin, controller based vs. standalone; SIEM: aggregation, correlation, automated alerting and triggers, time synchronization, event deduplication, Logs/WORM; DLP: usb blocking, cloud-based, email; NAC: dissolvable vs. permanent, host health checks, agent vs. agentless; mail Gateway: spam filter, DLP, encryption; bridge, SSL/TLS accelerators, SSL decryptors, media gateway, hardware security module;</w:t>
      </w:r>
    </w:p>
    <w:p w14:paraId="0C148D5D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2.2 – given a scenario, use appropriate software tools to assess the security posture of an organization; protocol analyzer, network scanners: rogue system detection, network mapping; wireless scanners/cracker, password cracker, vulnerability scanner, configuration compliance scanner, exploitation frameworks, data sanitization tools, steganography tools, honeypot, backup utilities, banner grabbing, passive vs. active, command line tools: ping, netsat, tracert, nslookup/dig, arp, ipconfig/ip/ifconfig, tcpdump, nmap, netcat;</w:t>
      </w:r>
    </w:p>
    <w:p w14:paraId="0B7FEB8D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2.3 – given a scenario, troubleshoot common security issues; unecrypted credentials/clear text, logs and events anomalies, permission issues, access violations, certificate issues, data exfiltration, misconfigured devices: firewall, content filter, access points; weak security configurations, personnel issues: policy violation, insider threat, social engineering, social media, personal email; unathorized software, baseline deviation, license compliance violation (availability/integrity), asset management, authentication issues;</w:t>
      </w:r>
    </w:p>
    <w:p w14:paraId="457C2DA1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2.4 – given a scenario, analyze and interpret otuput from security technologies; HIDS/HIPS, antivirus, file integrity check, host-based firewall, application whitelisting, removable media control, advanced malware tools, UTM, DLP, data execution prevention, web application firewall;</w:t>
      </w:r>
    </w:p>
    <w:p w14:paraId="47EF562D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2.5 – given a scenario, deploy mobile devices securely; connection methods: cellular, WiFi, SATCOM, Bluetooth, NFC, ANT, Infrared, USB; mobile device management concepts: application management, content management, remote wipe, geofencing, geolocation, screen locks, push notification services, password and pins, biometrics, content-aware authentication, conainterization, storage segmentation, full device encryption; enforcement and monitoring for: third-party app stores, rooting/jailbreaking, sideloading, custom firmware, carrier unlocking, firmware OTA updates, camera use, SMS/MMS, external media, USB OTG, recording microphone, GPS tagging, WiFi direct/adhoc, tethering, payment methods; deploment models: BYOD, COPE, CYOD, corporate-owned, VDI;</w:t>
      </w:r>
    </w:p>
    <w:p w14:paraId="43C9CA46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lastRenderedPageBreak/>
        <w:t>2.6 – given a scenario, implement secure protocols; protocols: DNSSEC, SSH, S/MIME, SRTP, LDAPS, FTPS, SFTP, SNMPV3, SSL/TLS, HTTPS, seucre POP/IMAP; use cases: voice and video, time synchronization, email and web, file transfer, directiory services, remote access, domain name and resolution, routing and switching, network address allocation, subscription services;</w:t>
      </w:r>
    </w:p>
    <w:p w14:paraId="2F61B5AC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3.1 – explain use cases and purpose for frameworks, best practices and secure configuration guides; industry-standard frameworks and reference architectures: regulatory, non-regulatory, national vs. international, industry-specific frameworks; benchmarks/secure configuration guides: platform/vendor-specific guides: web server, application server, network infrastructure devices; general purpose guides; defense-in-depth/layered security: vendor diversity, control diversity (administrative/technical), user training;</w:t>
      </w:r>
    </w:p>
    <w:p w14:paraId="528363F2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3.2 – given a scenario, implement secure network architecture concepts; zones/topologies: dmz, extranet, intranet, wireless, guest, honeynets, NAT, ad-hoc; segregation/segmentation/isolation: physical, logical (VLAN), virtualization, air gaps; tunneling/VPN: site-to-site, remote access; security device/technology placement: sensors, collectors, correlation engines, filters, proxies, firewalls, VPN concentrators, SSL accelerators, load balancers, DDoS mitigator, aggregation switches, taps and port mirror; SDN;</w:t>
      </w:r>
    </w:p>
    <w:p w14:paraId="159E1A4D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3.3 – given a scenario, implement secure systems desing; hardware/firmware security: FDE/SED, TPM, HSM, UEFI/BIOS, secure boot and attestation, supply chain, hardware root of trust, EMI/EMP; operating systems: types (network, serwer, workstation, appliance, kiosk, mobile OS); patch management, disabling unnecessary ports and services, least functionality, secure configurations, trusted operating system, application whitelisting/blacklisting, disable default accounts/passwords; peripherals: wireless keyboards, wireless mice, displays, WiFi-enabled MicroSD cards, printers/MFDs, external storage devices, digital cameras;</w:t>
      </w:r>
    </w:p>
    <w:p w14:paraId="6D63B836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3.4 – explain the importance of secure staging deployment concepts; sandboxing, environment: development, test, staging, production; secure baseline, integrity measurement;</w:t>
      </w:r>
    </w:p>
    <w:p w14:paraId="259EF152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3.5 – explain the security implications of embedded systems; SCADA/ICS, smart devices/IoT: wearable technology, home authentication; HVAC, SoC, RTOS, printers/MFDs, camera systems, special purpose: medical devices, vehicles, aircraft/UAV;</w:t>
      </w:r>
    </w:p>
    <w:p w14:paraId="5D9C9A73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3.6 – summarize secure application development and deployment concepts; development life-cycle models: waterfall vs. agile; secure DevOps: security automation, continuous integration, baselining, immutable systems, infrastructure as code; version control and change management, provisioning and deprovisioning, secure coding techniques: proper error handling, proper input validation, normalization, stored procedures, code signing, encryption, obfuscating/camouflage, code reuse/dead code, server-side vs. client-side execution and  validation, memory management, use of third-party libraries and SDKs, data exposure; code quality and testing: static code analyzers, dynamic analysis (e.g., fuzzing), stress testing, sandboxing, model verification; compiled vs. runtime code;</w:t>
      </w:r>
    </w:p>
    <w:p w14:paraId="5BDE0870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Summarize cloud and virtualization concepts; hypervisor: type I, type II, application cells/cointainters; VM sprawl avoidance, VM escape protection, cloud storage, cloud deployment models: SaaS, PaaS, IaaS, private, public, hybrid, community; on-premise vs. hosted vs. cloud, VDI/VDE, cloud access security broker, securty as a service;</w:t>
      </w:r>
    </w:p>
    <w:p w14:paraId="6FF6A8A5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 xml:space="preserve">3.8 – explain how resiliency and automation strategies reduce risk; automation/scripting: automated courses of action, continuous monitoring, configuration validation; templates, master image, non-persistence: snapshots, revert to known state, rollback to </w:t>
      </w:r>
      <w:r w:rsidRPr="009F49B0">
        <w:rPr>
          <w:rFonts w:cstheme="minorHAnsi"/>
          <w:lang w:val="en-US"/>
        </w:rPr>
        <w:lastRenderedPageBreak/>
        <w:t>known configuration, live boot media; elasticity, scalability, distributive allocation, redundancy, fault tolerance, high availability, RAID;</w:t>
      </w:r>
    </w:p>
    <w:p w14:paraId="64B0BAB9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3.9 – explain the importance of physical security controls; lighting, signs, fencing/gate/cage, security guards, alarms, safe, secure cabinets/enclosures, protected distribution/protected cabling, airgap, mantrap, faraday cage, lock types, biometrics, barricades/bollards, tokens/cards, environmental controls: HVAC, hot and cold aisles, fire suppression; cable locks, screen filters, cameras, motion detection, logs, infrared detection, key management;</w:t>
      </w:r>
    </w:p>
    <w:p w14:paraId="6AF843EA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4.1 – compare and contrast identity and access management concepts; identification, authentication, authorization and accounting (AAA); multifactor authentication: something you are/have/know, somewhere you are, something you do; federation, single sign-on, transitive trust;</w:t>
      </w:r>
    </w:p>
    <w:p w14:paraId="515259C0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4.2 – given a scenario, install and configure identity and access services; LDAP, Kerberos, TACACS+, CHAP, PAP, MSCHAP, RADIUS, SAML, OpenID Connect, OAUTH, Shibboleth, Secure token, NTLM;</w:t>
      </w:r>
    </w:p>
    <w:p w14:paraId="5F49EA66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4.3 – given a scenario, implement identity and access management controls; access control models: MAC, DAC, ABAC, role-based access control, rule-based access control; physical access control: proximity cards, smart cards; Biometric factors: fingerprint/retinal/iris scanner, voice/facial recognition, false acceptance rate, false rejection rate, crossover error rate; tokens: hardware, software, HOTP/TOTP; certificate-based authentication: PIV/CAC/smart card, IEEE 802.1X; file system security, database security;</w:t>
      </w:r>
    </w:p>
    <w:p w14:paraId="31B2281E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4.4 – given a scenario, differentiate common account management practices; account types: user account, ashared and generic accounts/credentials, guest accounts, service accounts, privileged accounts; general concepts: least privilege, onboarding/offboarding, permission auditing and review, usage auditing and review, time-of-day restrictions, recertification, standard naming convention, account maintenance, group-based access control, location-based policies; account policy enforcement: credential management, group policy, password complexity, expiration, recovery, diablement, lockout, password history/reuse/lenght;</w:t>
      </w:r>
    </w:p>
    <w:p w14:paraId="1AB9D14E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5.1 – explain the importance of policies, plans and procedures related to organization security; standard operating procedurę, agreement types: BPA, SLA, ISA, MOU/MOA; personnal management: mandatory vacations, job rotation, separation of duties, clean desk, background checks, exit interviews, role-based awareness training: data owner, system administrator, system owner, user, privileged user, executive user, NBA, onboarding, continuing education, acceptable use policy/rules of behawior, adverse actions; general security policies: social media networks/applications, personal email;</w:t>
      </w:r>
    </w:p>
    <w:p w14:paraId="659F5EF9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5.2 – summarize business impact analysis concepts; RTO/RPO, MTBF, MTTR, mission-essential functions, identification of critical systems, single point of failure, impact: life, property, safety, finance, reputation; privacy impact assessment, privacy threshold assessment;</w:t>
      </w:r>
    </w:p>
    <w:p w14:paraId="2E0B54CB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5.3 – explain risk management processes and concepts; threat assessment: environmental, manmade, internal vs. external, risk assesment SLE, ALE, ARO, asset-value, risk register, likehood of occurrence, supply chain assessment, impact, quantitative, qualitative, testing: penetration testing authorization, vulnerability testing authorization; risk response techniques: accept, transfer, avoid, mitigate; change management;</w:t>
      </w:r>
    </w:p>
    <w:p w14:paraId="03C0BD87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5.4 – given a scenario, follow incident response procedures; incident reponse plan: documented incident types/category definitions, roles and responsibilities, reporting requirements/escalation, cyber-incident response teams, exercise; incident reposnse proces: preparation, identification, containment, eradication, recovery, lessons learned;</w:t>
      </w:r>
    </w:p>
    <w:p w14:paraId="143385FD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lastRenderedPageBreak/>
        <w:t>5.5 – summarize basic concepts of forensics; order of volatility, chain of custody, legal hold, data acquisition: capture system image, network traffic and logs, capture video, record time offset, take hashes, screenshots, witness interviews; preservation, recovery, strategic intelligence/counterintelligence gathering: active logging; track man-hours;</w:t>
      </w:r>
    </w:p>
    <w:p w14:paraId="17A7F941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5.6 – explain disaster recovery and continuity of operation concepts; recovery sites: hot site, warm site, cold site; order of restoration; backup concepts: differentia, incremental, snapshots, full; geographic considerations: off-site backups, distance, location selection, legal implications, data sovereignity; continuity of operation planning: exercises/tabletop, after-action reports, failover, alternate processing sites, alternate business practices;</w:t>
      </w:r>
    </w:p>
    <w:p w14:paraId="2211EAE3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5.7 – compare and contrast various types of controls; deterrent, preventive, detective, corrective, compensating, technical, administrative, physical;</w:t>
      </w:r>
    </w:p>
    <w:p w14:paraId="246CC9C1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5.8 – given a scenario, carry out data security and privacy practices; data destruction and media sanitization: burning, shredding, pulping, pulverizing, degaussing, purging, wiping; data sensivity labeling and handling: confidential, private, public, proprietary, PII, PHI; data roles: owner, steward/custodian, privacy oficer; data retention, legal and compliance;</w:t>
      </w:r>
    </w:p>
    <w:p w14:paraId="7C84A8EE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6.1 – compare and contrast basic concepts of cryptography; symmetric algorithms, modes of operation, assymetric algorithms, hashing, salt, IV, nonce, elliptic curve, weak/deprecated algorithms, key exchange, digital signatures, diffusion, confusion, collision, steganography, obfuscation, stream vs. block, key strength, session keys, ephemeral key, secret algorithm, data-in-transit, data-at-rest, data-at-use, random/pseudo-random number generation, key stretching, implementation vs. algorithm selection: crypto service provider, crypto modules; perfect forward secrecy, security through obscurity, common use cases: low power devices, low latency, high resiliency, suporting confidentiality/integrity/obfuscation/authentication/non-repudiation, resource vs. security constraints;</w:t>
      </w:r>
    </w:p>
    <w:p w14:paraId="0851BF08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6.2 – explain cryptography algorithms and their basic characteristics; symmetric algorithms: AES, DES, 3DES, RC4, blowfish/twofish; cipher modes: CBC, GCM, ECB, CTR, stream vs. block; assymetric algorithms: RSA, DSA, Diffie-Hellman (groups, DHE, ECDHE), elliptic curve, PGP/GPG; hashing algorithms: MD5, SHA, HMAC, RIPEMD; key strerching algorithms: BCRYPT, PBKDF2; obfuscation: XOR, ROT13, substitution ciphers;</w:t>
      </w:r>
    </w:p>
    <w:p w14:paraId="431A4017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6.3 – given a scenario, install and configure wireless security settings; cryptographic protocols: WPA, WPA2, CCMP, TKIP; authentication protocols: EAP, PEAP, EAP-FAST, EAP-TLS, EAP-TTLS, IEEE 802.1X, RADIUS Federation; methods: PSK vs. enterprise vs. open, WPS, captive portals;</w:t>
      </w:r>
    </w:p>
    <w:p w14:paraId="6119964F" w14:textId="77777777" w:rsidR="004813ED" w:rsidRPr="009F49B0" w:rsidRDefault="004813ED" w:rsidP="004813ED">
      <w:pPr>
        <w:pStyle w:val="Akapitzlist"/>
        <w:numPr>
          <w:ilvl w:val="1"/>
          <w:numId w:val="15"/>
        </w:numPr>
        <w:spacing w:after="160" w:line="259" w:lineRule="auto"/>
        <w:jc w:val="both"/>
        <w:rPr>
          <w:rFonts w:cstheme="minorHAnsi"/>
          <w:lang w:val="en-US"/>
        </w:rPr>
      </w:pPr>
      <w:r w:rsidRPr="009F49B0">
        <w:rPr>
          <w:rFonts w:cstheme="minorHAnsi"/>
          <w:lang w:val="en-US"/>
        </w:rPr>
        <w:t>6.4 – given a scenario, implement public key infrastructure; components: CA, intermediate CA, CR, OCSP, CSR, certificate, public key, private key, object identifiers (OID); concepts: online vs. offline CA, stapling, pinning, trust model, key escrow, certificate changing; types of certificates: wildcard, SAN, code signing, self-signed, machine/computer, email, user, root, domain validation, extended validation; certificate formats: DER, PEM, PFX, CER, P12, P7B.</w:t>
      </w:r>
    </w:p>
    <w:p w14:paraId="2DA83A61" w14:textId="77777777" w:rsidR="004813ED" w:rsidRPr="004D0CF0" w:rsidRDefault="004813ED" w:rsidP="004813E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Podmiot przeprowadzający szkolenie przygotowujące do egzaminu SY0-501 musi posiadać status autoryzowanego przez CompTIA partnera szkoleniowego w zakresie przygotowania do egzaminu CompTIA Security+ (SY0-501).</w:t>
      </w:r>
    </w:p>
    <w:p w14:paraId="29D4615F" w14:textId="77777777" w:rsidR="004813ED" w:rsidRPr="004D0CF0" w:rsidRDefault="004813ED" w:rsidP="004813ED">
      <w:pPr>
        <w:spacing w:after="0"/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IV. Warunki przeprowadzania szkoleń</w:t>
      </w:r>
    </w:p>
    <w:p w14:paraId="53A853F3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7BA97454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lastRenderedPageBreak/>
        <w:t>Wykonawca przygotuje i zapewni materiały szkoleniowe dla każdego uczestnika szkolenia, pozwalające na samodzielną edukację z zakresu tematyki szkolenia (np. opracowania, wydruki materiałów szkoleniowych).</w:t>
      </w:r>
    </w:p>
    <w:p w14:paraId="2EE0BFAA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7F25AE0D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dostarczy uczestnikom szkolenia ww. materiały szkoleniowe najpóźniej w dniu rozpoczęcia szkolenia.</w:t>
      </w:r>
    </w:p>
    <w:p w14:paraId="63932BFF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Koszty opracowania, powielenia i transportu materiałów szkoleniowych ponosi Wykonawca.</w:t>
      </w:r>
    </w:p>
    <w:p w14:paraId="200BB878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7CB09D78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 zakresie wyżywienia uczestników szkolenia, Wykonawca zapewni:</w:t>
      </w:r>
    </w:p>
    <w:p w14:paraId="1E96088B" w14:textId="77777777" w:rsidR="004813ED" w:rsidRPr="004D0CF0" w:rsidRDefault="004813ED" w:rsidP="004813ED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7CD29163" w14:textId="77777777" w:rsidR="004813ED" w:rsidRPr="004D0CF0" w:rsidRDefault="004813ED" w:rsidP="004813ED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 xml:space="preserve">serwis kawowy, na który składać się będą: woda gazowana i niegazowana w butelkach, herbata, kawa parzona z zaparzacza lub ekspresu, dodatki (cukier, mleko do kawy, cytryna) i dodatki </w:t>
      </w:r>
      <w:r w:rsidRPr="004D0CF0">
        <w:rPr>
          <w:rFonts w:eastAsia="Calibri" w:cstheme="minorHAnsi"/>
        </w:rPr>
        <w:t>np. ciastka/wafelki/ciasto/inne słodycze</w:t>
      </w:r>
      <w:r w:rsidRPr="004D0CF0">
        <w:rPr>
          <w:rFonts w:cstheme="minorHAnsi"/>
        </w:rPr>
        <w:t>.</w:t>
      </w:r>
    </w:p>
    <w:p w14:paraId="35207B73" w14:textId="77777777" w:rsidR="004813ED" w:rsidRPr="004D0CF0" w:rsidRDefault="004813ED" w:rsidP="004813E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zobowiązany jest do:</w:t>
      </w:r>
    </w:p>
    <w:p w14:paraId="3A2CC79D" w14:textId="77777777" w:rsidR="004813ED" w:rsidRPr="004D0CF0" w:rsidRDefault="004813ED" w:rsidP="004813ED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terminowego przygotowania i podania posiłków, zgodnie z ramowym programem szkolenia,</w:t>
      </w:r>
    </w:p>
    <w:p w14:paraId="62F2ADE5" w14:textId="77777777" w:rsidR="004813ED" w:rsidRPr="004D0CF0" w:rsidRDefault="004813ED" w:rsidP="004813ED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zachowania zasad higieny i obowiązujących przepisów przy przygotowaniu posiłków i ich podawaniu,</w:t>
      </w:r>
    </w:p>
    <w:p w14:paraId="13061E8F" w14:textId="77777777" w:rsidR="004813ED" w:rsidRPr="004D0CF0" w:rsidRDefault="004813ED" w:rsidP="004813ED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6CCF0ACB" w14:textId="77777777" w:rsidR="004813ED" w:rsidRPr="004D0CF0" w:rsidRDefault="004813ED" w:rsidP="004813ED">
      <w:pPr>
        <w:pStyle w:val="Akapitzlist"/>
        <w:numPr>
          <w:ilvl w:val="2"/>
          <w:numId w:val="16"/>
        </w:numPr>
        <w:spacing w:after="0"/>
        <w:ind w:left="993" w:hanging="426"/>
        <w:jc w:val="both"/>
        <w:rPr>
          <w:rFonts w:cstheme="minorHAnsi"/>
        </w:rPr>
      </w:pPr>
      <w:r w:rsidRPr="004D0CF0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4D0CF0">
        <w:rPr>
          <w:rFonts w:cstheme="minorHAnsi"/>
          <w:b/>
          <w:bCs/>
        </w:rPr>
        <w:t>Dz.U. z 2019 r. poz. 1252</w:t>
      </w:r>
      <w:r w:rsidRPr="004D0CF0">
        <w:rPr>
          <w:rFonts w:cstheme="minorHAnsi"/>
        </w:rPr>
        <w:t>).</w:t>
      </w:r>
    </w:p>
    <w:p w14:paraId="5DDE0C73" w14:textId="77777777" w:rsidR="004813ED" w:rsidRPr="004D0CF0" w:rsidRDefault="004813ED" w:rsidP="004813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Czas na przerwy kawowe i obiadowe należy doliczyć do założonej liczby godzin szkolenia.</w:t>
      </w:r>
    </w:p>
    <w:p w14:paraId="2A90779D" w14:textId="77777777" w:rsidR="004813ED" w:rsidRPr="004D0CF0" w:rsidRDefault="004813ED" w:rsidP="004813E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Koszty posiłków, dowozu, sprzętu i obsługi ponosi Wykonawca.</w:t>
      </w:r>
    </w:p>
    <w:p w14:paraId="034981BA" w14:textId="77777777" w:rsidR="004813ED" w:rsidRPr="004D0CF0" w:rsidRDefault="004813ED" w:rsidP="004813ED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6027F2F" w14:textId="77777777" w:rsidR="004813ED" w:rsidRPr="004D0CF0" w:rsidRDefault="004813ED" w:rsidP="004813E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4D0CF0">
        <w:rPr>
          <w:rFonts w:cstheme="minorHAnsi"/>
          <w:b/>
          <w:bCs/>
        </w:rPr>
        <w:t>V. Warunki i wymagania dotyczące przeprowadzania egzaminów</w:t>
      </w:r>
    </w:p>
    <w:p w14:paraId="18D5F3EA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62FB0736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 pobliżu sali egzaminacyjnej (w tym samym budynku) powinny znajdować się łazienki z węzłem sanitarnym.</w:t>
      </w:r>
    </w:p>
    <w:p w14:paraId="53508D17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Egzamin zostanie przeprowadzony nie wcześniej niż 2 miesiące i nie później niż 6 miesięcy po zakończeniu szkolenia.</w:t>
      </w:r>
    </w:p>
    <w:p w14:paraId="54418977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lastRenderedPageBreak/>
        <w:t>Egzamin odbędzie się w dzień powszedni od poniedziałku do piątku, w godzinach od 8:00 do 17:00.</w:t>
      </w:r>
    </w:p>
    <w:p w14:paraId="71437976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Egzamin zostanie przeprowadzony na terenie Warszawy.</w:t>
      </w:r>
    </w:p>
    <w:p w14:paraId="44979EE6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Do egzaminu przystąpi czterech pracowników Zamawiającego, którzy ukończyli szkolenie.</w:t>
      </w:r>
    </w:p>
    <w:p w14:paraId="07B7C14A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Każdy uczestnik otrzyma dokument potwierdzający przystąpienie do egzaminu wraz z jego wynikami.</w:t>
      </w:r>
    </w:p>
    <w:p w14:paraId="2F7EDE4B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Egzamin będzie przeprowadzony w języku polskim lub angielskim.</w:t>
      </w:r>
    </w:p>
    <w:p w14:paraId="3122B5BE" w14:textId="77777777" w:rsidR="004813ED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4D0CF0">
        <w:rPr>
          <w:rFonts w:cstheme="minorHAnsi"/>
        </w:rPr>
        <w:t>Wykonawca zobowiązuje się do wskazania trzech terminów egzaminu do wyboru przez Zamawiającego.</w:t>
      </w:r>
    </w:p>
    <w:p w14:paraId="1BA31357" w14:textId="77777777" w:rsidR="004813ED" w:rsidRPr="004D0CF0" w:rsidRDefault="004813ED" w:rsidP="004813E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C91E88">
        <w:rPr>
          <w:rFonts w:cstheme="minorHAnsi"/>
        </w:rPr>
        <w:t>Podmiot przeprowadzający egzamin CompTIA Security+ (SY0-501) musi posiadać status podmiotu egzaminującego autoryzowanego przez CompTIA.</w:t>
      </w:r>
    </w:p>
    <w:p w14:paraId="5A29B7DC" w14:textId="77777777" w:rsidR="004813ED" w:rsidRPr="004D0CF0" w:rsidRDefault="004813ED" w:rsidP="004813ED">
      <w:pPr>
        <w:pStyle w:val="Akapitzlist"/>
        <w:spacing w:after="0"/>
        <w:jc w:val="both"/>
        <w:rPr>
          <w:rFonts w:cstheme="minorHAnsi"/>
        </w:rPr>
      </w:pPr>
    </w:p>
    <w:p w14:paraId="6BF2157F" w14:textId="70477EAE" w:rsidR="004813ED" w:rsidRPr="004D0CF0" w:rsidRDefault="004813ED" w:rsidP="004813ED">
      <w:pPr>
        <w:rPr>
          <w:rFonts w:cstheme="minorHAnsi"/>
        </w:rPr>
      </w:pPr>
      <w:r w:rsidRPr="004D0CF0">
        <w:rPr>
          <w:rFonts w:cstheme="minorHAnsi"/>
        </w:rPr>
        <w:br w:type="page"/>
      </w:r>
    </w:p>
    <w:p w14:paraId="412F8D8A" w14:textId="77777777" w:rsidR="004813ED" w:rsidRPr="004D0CF0" w:rsidRDefault="004813ED" w:rsidP="004813ED">
      <w:pPr>
        <w:jc w:val="right"/>
        <w:rPr>
          <w:rFonts w:cstheme="minorHAnsi"/>
        </w:rPr>
      </w:pPr>
      <w:r w:rsidRPr="004D0CF0">
        <w:rPr>
          <w:rFonts w:cstheme="minorHAnsi"/>
        </w:rPr>
        <w:lastRenderedPageBreak/>
        <w:t>Załącznik nr 2 do umowy nr … z dnia …………</w:t>
      </w:r>
    </w:p>
    <w:p w14:paraId="5855D042" w14:textId="77777777" w:rsidR="004813ED" w:rsidRPr="004D0CF0" w:rsidRDefault="004813ED" w:rsidP="004813ED">
      <w:pPr>
        <w:rPr>
          <w:rFonts w:cstheme="minorHAnsi"/>
        </w:rPr>
      </w:pPr>
    </w:p>
    <w:p w14:paraId="6F2347BE" w14:textId="77777777" w:rsidR="004813ED" w:rsidRPr="004D0CF0" w:rsidRDefault="004813ED" w:rsidP="004813ED">
      <w:pPr>
        <w:jc w:val="center"/>
        <w:rPr>
          <w:rFonts w:cstheme="minorHAnsi"/>
          <w:b/>
          <w:bCs/>
        </w:rPr>
      </w:pPr>
      <w:r w:rsidRPr="004D0CF0">
        <w:rPr>
          <w:rFonts w:cstheme="minorHAnsi"/>
          <w:b/>
          <w:bCs/>
        </w:rPr>
        <w:t>Protokół odbioru szkolenia</w:t>
      </w:r>
    </w:p>
    <w:p w14:paraId="37844713" w14:textId="77777777" w:rsidR="004813ED" w:rsidRPr="004D0CF0" w:rsidRDefault="004813ED" w:rsidP="004813ED">
      <w:pPr>
        <w:jc w:val="right"/>
        <w:rPr>
          <w:rFonts w:cstheme="minorHAnsi"/>
        </w:rPr>
      </w:pPr>
      <w:r w:rsidRPr="004D0CF0">
        <w:rPr>
          <w:rFonts w:cstheme="minorHAnsi"/>
        </w:rPr>
        <w:t>Warszawa, dnia …………</w:t>
      </w:r>
    </w:p>
    <w:p w14:paraId="68A771E7" w14:textId="77777777" w:rsidR="004813ED" w:rsidRPr="004D0CF0" w:rsidRDefault="004813ED" w:rsidP="004813ED">
      <w:pPr>
        <w:jc w:val="center"/>
        <w:rPr>
          <w:rFonts w:cstheme="minorHAnsi"/>
        </w:rPr>
      </w:pPr>
    </w:p>
    <w:p w14:paraId="7AC98820" w14:textId="77777777" w:rsidR="004813ED" w:rsidRPr="004D0CF0" w:rsidRDefault="004813ED" w:rsidP="004813ED">
      <w:pPr>
        <w:jc w:val="center"/>
        <w:rPr>
          <w:rFonts w:cstheme="minorHAnsi"/>
        </w:rPr>
      </w:pPr>
      <w:r w:rsidRPr="004D0CF0">
        <w:rPr>
          <w:rFonts w:cstheme="minorHAnsi"/>
        </w:rPr>
        <w:t>Protokół z przeprowadzonego szkolenia CompTIA Security+ (SY0-501)</w:t>
      </w:r>
    </w:p>
    <w:p w14:paraId="20783255" w14:textId="77777777" w:rsidR="004813ED" w:rsidRPr="004D0CF0" w:rsidRDefault="004813ED" w:rsidP="004813ED">
      <w:pPr>
        <w:jc w:val="center"/>
        <w:rPr>
          <w:rFonts w:cstheme="minorHAnsi"/>
        </w:rPr>
      </w:pPr>
    </w:p>
    <w:p w14:paraId="3E2FA059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W dniach ……… - ……… odbyło się szkolenie z zakresu egzaminu CompTIA Security+ (SY0-501).</w:t>
      </w:r>
    </w:p>
    <w:p w14:paraId="44275C62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Plan szkolenia:</w:t>
      </w:r>
    </w:p>
    <w:p w14:paraId="35100494" w14:textId="77777777" w:rsidR="004813ED" w:rsidRPr="004D0CF0" w:rsidRDefault="004813ED" w:rsidP="004813E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428C6799" w14:textId="77777777" w:rsidR="004813ED" w:rsidRPr="004D0CF0" w:rsidRDefault="004813ED" w:rsidP="004813E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1F6F3D83" w14:textId="77777777" w:rsidR="004813ED" w:rsidRPr="004D0CF0" w:rsidRDefault="004813ED" w:rsidP="004813E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099797C5" w14:textId="77777777" w:rsidR="004813ED" w:rsidRPr="004D0CF0" w:rsidRDefault="004813ED" w:rsidP="004813E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17A6177E" w14:textId="77777777" w:rsidR="004813ED" w:rsidRPr="004D0CF0" w:rsidRDefault="004813ED" w:rsidP="004813E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59DFF5B8" w14:textId="77777777" w:rsidR="004813ED" w:rsidRPr="004D0CF0" w:rsidRDefault="004813ED" w:rsidP="004813E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7FE26F7A" w14:textId="77777777" w:rsidR="004813ED" w:rsidRPr="004D0CF0" w:rsidRDefault="004813ED" w:rsidP="004813E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2CDBA125" w14:textId="77777777" w:rsidR="004813ED" w:rsidRPr="004D0CF0" w:rsidRDefault="004813ED" w:rsidP="004813E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00C1CBCE" w14:textId="77777777" w:rsidR="004813ED" w:rsidRPr="004D0CF0" w:rsidRDefault="004813ED" w:rsidP="004813E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25B45CA1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W szkoleniu udział wzięli:</w:t>
      </w:r>
    </w:p>
    <w:p w14:paraId="13524836" w14:textId="77777777" w:rsidR="004813ED" w:rsidRPr="004D0CF0" w:rsidRDefault="004813ED" w:rsidP="004813E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56A8F5AD" w14:textId="77777777" w:rsidR="004813ED" w:rsidRPr="004D0CF0" w:rsidRDefault="004813ED" w:rsidP="004813E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2AE5DCEE" w14:textId="77777777" w:rsidR="004813ED" w:rsidRPr="004D0CF0" w:rsidRDefault="004813ED" w:rsidP="004813E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4F5967FB" w14:textId="77777777" w:rsidR="004813ED" w:rsidRPr="004D0CF0" w:rsidRDefault="004813ED" w:rsidP="004813E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33F6FA00" w14:textId="77777777" w:rsidR="004813ED" w:rsidRPr="004D0CF0" w:rsidRDefault="004813ED" w:rsidP="004813E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Dnia …:</w:t>
      </w:r>
    </w:p>
    <w:p w14:paraId="24E1A878" w14:textId="77777777" w:rsidR="004813ED" w:rsidRPr="004D0CF0" w:rsidRDefault="004813ED" w:rsidP="004813E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0008CE9A" w14:textId="77777777" w:rsidR="004813ED" w:rsidRPr="004D0CF0" w:rsidRDefault="004813ED" w:rsidP="004813E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6CEA969A" w14:textId="77777777" w:rsidR="004813ED" w:rsidRPr="004D0CF0" w:rsidRDefault="004813ED" w:rsidP="004813E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7EA075AC" w14:textId="77777777" w:rsidR="004813ED" w:rsidRPr="004D0CF0" w:rsidRDefault="004813ED" w:rsidP="004813E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etc.</w:t>
      </w:r>
    </w:p>
    <w:p w14:paraId="6CCF4C54" w14:textId="77777777" w:rsidR="004813ED" w:rsidRPr="004D0CF0" w:rsidRDefault="004813ED" w:rsidP="004813ED">
      <w:pPr>
        <w:jc w:val="both"/>
        <w:rPr>
          <w:rFonts w:cstheme="minorHAnsi"/>
        </w:rPr>
      </w:pPr>
    </w:p>
    <w:p w14:paraId="67B034AA" w14:textId="77777777" w:rsidR="004813ED" w:rsidRPr="004D0CF0" w:rsidRDefault="004813ED" w:rsidP="004813ED">
      <w:pPr>
        <w:jc w:val="both"/>
        <w:rPr>
          <w:rFonts w:cstheme="minorHAnsi"/>
        </w:rPr>
      </w:pPr>
    </w:p>
    <w:p w14:paraId="6DE14B3A" w14:textId="77777777" w:rsidR="004813ED" w:rsidRPr="004D0CF0" w:rsidRDefault="004813ED" w:rsidP="004813ED">
      <w:pPr>
        <w:jc w:val="both"/>
        <w:rPr>
          <w:rFonts w:cstheme="minorHAnsi"/>
        </w:rPr>
      </w:pPr>
    </w:p>
    <w:p w14:paraId="770FD85E" w14:textId="77777777" w:rsidR="004813ED" w:rsidRPr="004D0CF0" w:rsidRDefault="004813ED" w:rsidP="004813ED">
      <w:pPr>
        <w:jc w:val="both"/>
        <w:rPr>
          <w:rFonts w:cstheme="minorHAnsi"/>
        </w:rPr>
      </w:pPr>
    </w:p>
    <w:p w14:paraId="35EC885C" w14:textId="77777777" w:rsidR="004813ED" w:rsidRPr="004D0CF0" w:rsidRDefault="004813ED" w:rsidP="004813ED">
      <w:pPr>
        <w:jc w:val="both"/>
        <w:rPr>
          <w:rFonts w:cstheme="minorHAnsi"/>
        </w:rPr>
      </w:pPr>
    </w:p>
    <w:p w14:paraId="4E37EECA" w14:textId="77777777" w:rsidR="004813ED" w:rsidRPr="004D0CF0" w:rsidRDefault="004813ED" w:rsidP="004813ED">
      <w:pPr>
        <w:jc w:val="both"/>
        <w:rPr>
          <w:rFonts w:cstheme="minorHAnsi"/>
        </w:rPr>
      </w:pPr>
    </w:p>
    <w:p w14:paraId="52D08C28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…………………………………………………………………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………………………………………………………</w:t>
      </w:r>
    </w:p>
    <w:p w14:paraId="259DAD07" w14:textId="77777777" w:rsidR="004813ED" w:rsidRPr="004D0CF0" w:rsidRDefault="004813ED" w:rsidP="004813ED">
      <w:pPr>
        <w:rPr>
          <w:rFonts w:cstheme="minorHAnsi"/>
        </w:rPr>
      </w:pPr>
      <w:r w:rsidRPr="004D0CF0">
        <w:rPr>
          <w:rFonts w:cstheme="minorHAnsi"/>
        </w:rPr>
        <w:t>podpis osoby przeprowadzającej szkolenie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podpis osoby odbierającej szkolenie</w:t>
      </w:r>
    </w:p>
    <w:p w14:paraId="03BDC52F" w14:textId="77777777" w:rsidR="004813ED" w:rsidRPr="004D0CF0" w:rsidRDefault="004813ED" w:rsidP="004813ED">
      <w:pPr>
        <w:jc w:val="right"/>
        <w:rPr>
          <w:rFonts w:cstheme="minorHAnsi"/>
        </w:rPr>
      </w:pPr>
      <w:r w:rsidRPr="004D0CF0">
        <w:rPr>
          <w:rFonts w:cstheme="minorHAnsi"/>
        </w:rPr>
        <w:lastRenderedPageBreak/>
        <w:t>Załącznik nr 3 do umowy nr … z dnia …………</w:t>
      </w:r>
    </w:p>
    <w:p w14:paraId="22424596" w14:textId="77777777" w:rsidR="004813ED" w:rsidRPr="004D0CF0" w:rsidRDefault="004813ED" w:rsidP="004813ED">
      <w:pPr>
        <w:rPr>
          <w:rFonts w:cstheme="minorHAnsi"/>
        </w:rPr>
      </w:pPr>
    </w:p>
    <w:p w14:paraId="63745718" w14:textId="77777777" w:rsidR="004813ED" w:rsidRPr="004D0CF0" w:rsidRDefault="004813ED" w:rsidP="004813ED">
      <w:pPr>
        <w:jc w:val="center"/>
        <w:rPr>
          <w:rFonts w:cstheme="minorHAnsi"/>
          <w:b/>
          <w:bCs/>
        </w:rPr>
      </w:pPr>
      <w:r w:rsidRPr="004D0CF0">
        <w:rPr>
          <w:rFonts w:cstheme="minorHAnsi"/>
          <w:b/>
          <w:bCs/>
        </w:rPr>
        <w:t>Protokół odbioru egzaminu</w:t>
      </w:r>
    </w:p>
    <w:p w14:paraId="013E1820" w14:textId="77777777" w:rsidR="004813ED" w:rsidRPr="004D0CF0" w:rsidRDefault="004813ED" w:rsidP="004813ED">
      <w:pPr>
        <w:jc w:val="right"/>
        <w:rPr>
          <w:rFonts w:cstheme="minorHAnsi"/>
        </w:rPr>
      </w:pPr>
      <w:r w:rsidRPr="004D0CF0">
        <w:rPr>
          <w:rFonts w:cstheme="minorHAnsi"/>
        </w:rPr>
        <w:t>Warszawa, dnia …………</w:t>
      </w:r>
    </w:p>
    <w:p w14:paraId="46304663" w14:textId="77777777" w:rsidR="004813ED" w:rsidRPr="004D0CF0" w:rsidRDefault="004813ED" w:rsidP="004813ED">
      <w:pPr>
        <w:jc w:val="center"/>
        <w:rPr>
          <w:rFonts w:cstheme="minorHAnsi"/>
        </w:rPr>
      </w:pPr>
    </w:p>
    <w:p w14:paraId="450917BC" w14:textId="77777777" w:rsidR="004813ED" w:rsidRPr="004D0CF0" w:rsidRDefault="004813ED" w:rsidP="004813ED">
      <w:pPr>
        <w:jc w:val="center"/>
        <w:rPr>
          <w:rFonts w:cstheme="minorHAnsi"/>
        </w:rPr>
      </w:pPr>
      <w:r w:rsidRPr="004D0CF0">
        <w:rPr>
          <w:rFonts w:cstheme="minorHAnsi"/>
        </w:rPr>
        <w:t>Protokół z przeprowadzonego egzaminu CompTIA Security+ SY0-501</w:t>
      </w:r>
    </w:p>
    <w:p w14:paraId="08E06F73" w14:textId="77777777" w:rsidR="004813ED" w:rsidRPr="004D0CF0" w:rsidRDefault="004813ED" w:rsidP="004813ED">
      <w:pPr>
        <w:jc w:val="center"/>
        <w:rPr>
          <w:rFonts w:cstheme="minorHAnsi"/>
        </w:rPr>
      </w:pPr>
    </w:p>
    <w:p w14:paraId="252054B0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W dniach ……… - ……… odbył się egzamin CompTIA Security+ SY0-501.</w:t>
      </w:r>
    </w:p>
    <w:p w14:paraId="645DA978" w14:textId="1C4480A6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W egzamin</w:t>
      </w:r>
      <w:r w:rsidR="009F49B0">
        <w:rPr>
          <w:rFonts w:cstheme="minorHAnsi"/>
        </w:rPr>
        <w:t>i</w:t>
      </w:r>
      <w:r w:rsidRPr="004D0CF0">
        <w:rPr>
          <w:rFonts w:cstheme="minorHAnsi"/>
        </w:rPr>
        <w:t>e udział wzięli:</w:t>
      </w:r>
    </w:p>
    <w:p w14:paraId="783B5002" w14:textId="77777777" w:rsidR="004813ED" w:rsidRPr="004D0CF0" w:rsidRDefault="004813ED" w:rsidP="004813E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167960C1" w14:textId="77777777" w:rsidR="004813ED" w:rsidRPr="004D0CF0" w:rsidRDefault="004813ED" w:rsidP="004813E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498181B0" w14:textId="77777777" w:rsidR="004813ED" w:rsidRPr="004D0CF0" w:rsidRDefault="004813ED" w:rsidP="004813E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085911E9" w14:textId="77777777" w:rsidR="004813ED" w:rsidRPr="004D0CF0" w:rsidRDefault="004813ED" w:rsidP="004813E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4D0CF0">
        <w:rPr>
          <w:rFonts w:cstheme="minorHAnsi"/>
        </w:rPr>
        <w:t>…</w:t>
      </w:r>
    </w:p>
    <w:p w14:paraId="5C10CA5F" w14:textId="77777777" w:rsidR="004813ED" w:rsidRPr="004D0CF0" w:rsidRDefault="004813ED" w:rsidP="004813ED">
      <w:pPr>
        <w:jc w:val="both"/>
        <w:rPr>
          <w:rFonts w:cstheme="minorHAnsi"/>
        </w:rPr>
      </w:pPr>
    </w:p>
    <w:p w14:paraId="0B30773B" w14:textId="77777777" w:rsidR="004813ED" w:rsidRPr="004D0CF0" w:rsidRDefault="004813ED" w:rsidP="004813ED">
      <w:pPr>
        <w:jc w:val="both"/>
        <w:rPr>
          <w:rFonts w:cstheme="minorHAnsi"/>
        </w:rPr>
      </w:pPr>
    </w:p>
    <w:p w14:paraId="5D5AC84E" w14:textId="77777777" w:rsidR="004813ED" w:rsidRPr="004D0CF0" w:rsidRDefault="004813ED" w:rsidP="004813ED">
      <w:pPr>
        <w:jc w:val="both"/>
        <w:rPr>
          <w:rFonts w:cstheme="minorHAnsi"/>
        </w:rPr>
      </w:pPr>
    </w:p>
    <w:p w14:paraId="7EC3492D" w14:textId="77777777" w:rsidR="004813ED" w:rsidRPr="004D0CF0" w:rsidRDefault="004813ED" w:rsidP="004813ED">
      <w:pPr>
        <w:jc w:val="both"/>
        <w:rPr>
          <w:rFonts w:cstheme="minorHAnsi"/>
        </w:rPr>
      </w:pPr>
    </w:p>
    <w:p w14:paraId="24DB3252" w14:textId="77777777" w:rsidR="004813ED" w:rsidRPr="004D0CF0" w:rsidRDefault="004813ED" w:rsidP="004813ED">
      <w:pPr>
        <w:jc w:val="both"/>
        <w:rPr>
          <w:rFonts w:cstheme="minorHAnsi"/>
        </w:rPr>
      </w:pPr>
      <w:r w:rsidRPr="004D0CF0">
        <w:rPr>
          <w:rFonts w:cstheme="minorHAnsi"/>
        </w:rPr>
        <w:t>…………………………………………………………………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………………………………………………………</w:t>
      </w:r>
    </w:p>
    <w:p w14:paraId="082627B8" w14:textId="77777777" w:rsidR="004813ED" w:rsidRPr="004D0CF0" w:rsidRDefault="004813ED" w:rsidP="004813ED">
      <w:pPr>
        <w:rPr>
          <w:rFonts w:cstheme="minorHAnsi"/>
        </w:rPr>
      </w:pPr>
      <w:r w:rsidRPr="004D0CF0">
        <w:rPr>
          <w:rFonts w:cstheme="minorHAnsi"/>
        </w:rPr>
        <w:t>podpis osoby przeprowadzającej egzamin</w:t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</w:r>
      <w:r w:rsidRPr="004D0CF0">
        <w:rPr>
          <w:rFonts w:cstheme="minorHAnsi"/>
        </w:rPr>
        <w:tab/>
        <w:t>podpis osoby odbierającej egzamin</w:t>
      </w:r>
    </w:p>
    <w:p w14:paraId="3ACE6C9A" w14:textId="77777777" w:rsidR="004813ED" w:rsidRPr="004D0CF0" w:rsidRDefault="004813ED" w:rsidP="004813ED">
      <w:pPr>
        <w:rPr>
          <w:rFonts w:cstheme="minorHAnsi"/>
          <w:b/>
        </w:rPr>
      </w:pPr>
    </w:p>
    <w:p w14:paraId="31E3B0C4" w14:textId="5171979C" w:rsidR="004813ED" w:rsidRDefault="004813ED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br w:type="page"/>
      </w:r>
    </w:p>
    <w:p w14:paraId="6981BCDD" w14:textId="77777777" w:rsidR="00253ADE" w:rsidRDefault="00253ADE" w:rsidP="00253ADE">
      <w:pPr>
        <w:tabs>
          <w:tab w:val="center" w:pos="6714"/>
        </w:tabs>
        <w:spacing w:after="0"/>
        <w:ind w:left="-62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502883F" wp14:editId="7D31E23A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5E7BD" w14:textId="77777777" w:rsidR="00253ADE" w:rsidRDefault="00253ADE" w:rsidP="00253AD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6CD69" w14:textId="77777777" w:rsidR="00253ADE" w:rsidRDefault="00253ADE" w:rsidP="00253AD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02883F" id="_x0000_s1032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">
                <v:shape id="Picture 238" o:spid="_x0000_s1033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">
                  <v:imagedata r:id="rId10" o:title=""/>
                </v:shape>
                <v:rect id="Rectangle 239" o:spid="_x0000_s1034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7525E7BD" w14:textId="77777777" w:rsidR="00253ADE" w:rsidRDefault="00253ADE" w:rsidP="00253ADE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5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68E6CD69" w14:textId="77777777" w:rsidR="00253ADE" w:rsidRDefault="00253ADE" w:rsidP="00253AD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6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06625B4" w14:textId="77777777" w:rsidR="009F49B0" w:rsidRDefault="009F49B0" w:rsidP="009F49B0">
      <w:pPr>
        <w:spacing w:after="0"/>
        <w:ind w:right="353"/>
        <w:jc w:val="center"/>
        <w:rPr>
          <w:rFonts w:ascii="Times New Roman" w:eastAsia="Times New Roman" w:hAnsi="Times New Roman" w:cs="Times New Roman"/>
          <w:color w:val="365F91"/>
          <w:sz w:val="24"/>
        </w:rPr>
      </w:pPr>
    </w:p>
    <w:p w14:paraId="313746AC" w14:textId="73954432" w:rsidR="00253ADE" w:rsidRDefault="00253ADE" w:rsidP="009F49B0">
      <w:pPr>
        <w:spacing w:after="0"/>
        <w:ind w:right="353"/>
        <w:jc w:val="center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FORMULARZ </w:t>
      </w:r>
      <w:r w:rsidR="009F49B0">
        <w:rPr>
          <w:rFonts w:ascii="Times New Roman" w:eastAsia="Times New Roman" w:hAnsi="Times New Roman" w:cs="Times New Roman"/>
          <w:color w:val="365F91"/>
          <w:sz w:val="24"/>
        </w:rPr>
        <w:t>CENOWY</w: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09F0CE7" w14:textId="77777777" w:rsidR="00253ADE" w:rsidRDefault="00253ADE" w:rsidP="00253ADE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0BEBA48" w14:textId="77777777" w:rsidR="00253ADE" w:rsidRDefault="00253ADE" w:rsidP="00253ADE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>
        <w:rPr>
          <w:rFonts w:ascii="Calibri" w:eastAsia="Calibri" w:hAnsi="Calibri" w:cs="Calibri"/>
        </w:rPr>
        <w:t xml:space="preserve"> </w:t>
      </w:r>
    </w:p>
    <w:p w14:paraId="0FFD371F" w14:textId="29C147D4" w:rsidR="00253ADE" w:rsidRDefault="00253ADE" w:rsidP="009F49B0">
      <w:pPr>
        <w:spacing w:after="5"/>
        <w:ind w:left="168"/>
        <w:jc w:val="center"/>
      </w:pPr>
    </w:p>
    <w:p w14:paraId="0038675F" w14:textId="1759E8E0" w:rsidR="00253ADE" w:rsidRDefault="00253ADE" w:rsidP="00253A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  <w:ind w:left="3125"/>
      </w:pPr>
      <w:r>
        <w:rPr>
          <w:rFonts w:ascii="Times New Roman" w:eastAsia="Times New Roman" w:hAnsi="Times New Roman" w:cs="Times New Roman"/>
          <w:sz w:val="20"/>
        </w:rPr>
        <w:t xml:space="preserve">Przeprowadzenie szkolenia i egzaminu </w:t>
      </w:r>
      <w:r w:rsidR="00B05E61">
        <w:rPr>
          <w:rFonts w:ascii="Times New Roman" w:eastAsia="Times New Roman" w:hAnsi="Times New Roman" w:cs="Times New Roman"/>
          <w:sz w:val="20"/>
        </w:rPr>
        <w:t>CompTIA Security+</w:t>
      </w:r>
      <w:r>
        <w:rPr>
          <w:rFonts w:ascii="Calibri" w:eastAsia="Calibri" w:hAnsi="Calibri" w:cs="Calibri"/>
        </w:rPr>
        <w:t xml:space="preserve"> </w:t>
      </w:r>
    </w:p>
    <w:p w14:paraId="0EE26974" w14:textId="77777777" w:rsidR="00253ADE" w:rsidRDefault="00253ADE" w:rsidP="00253ADE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EF434A0" w14:textId="77777777" w:rsidR="00253ADE" w:rsidRDefault="00253ADE" w:rsidP="00253ADE">
      <w:pPr>
        <w:spacing w:after="3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993A9C9" w14:textId="77777777" w:rsidR="00253ADE" w:rsidRDefault="00253ADE" w:rsidP="00253ADE">
      <w:pPr>
        <w:numPr>
          <w:ilvl w:val="0"/>
          <w:numId w:val="24"/>
        </w:numPr>
        <w:spacing w:after="3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253ADE" w14:paraId="7DC51B85" w14:textId="77777777" w:rsidTr="00C72016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E550E5" w14:textId="77777777" w:rsidR="00253ADE" w:rsidRDefault="00253ADE" w:rsidP="00C72016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48F9" w14:textId="77777777" w:rsidR="00253ADE" w:rsidRDefault="00253ADE" w:rsidP="00C7201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53ADE" w14:paraId="6D1112BB" w14:textId="77777777" w:rsidTr="00C72016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BDBDD2" w14:textId="77777777" w:rsidR="00253ADE" w:rsidRDefault="00253ADE" w:rsidP="00C72016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E88C" w14:textId="77777777" w:rsidR="00253ADE" w:rsidRDefault="00253ADE" w:rsidP="00C7201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53ADE" w14:paraId="2AD4D800" w14:textId="77777777" w:rsidTr="00C72016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0881E6" w14:textId="77777777" w:rsidR="00253ADE" w:rsidRDefault="00253ADE" w:rsidP="00C72016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909" w14:textId="77777777" w:rsidR="00253ADE" w:rsidRDefault="00253ADE" w:rsidP="00C7201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53ADE" w14:paraId="5BA8488D" w14:textId="77777777" w:rsidTr="00C72016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6F47A6" w14:textId="77777777" w:rsidR="00253ADE" w:rsidRDefault="00253ADE" w:rsidP="00C72016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885E" w14:textId="77777777" w:rsidR="00253ADE" w:rsidRDefault="00253ADE" w:rsidP="00C7201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53ADE" w14:paraId="5F5311C5" w14:textId="77777777" w:rsidTr="00C72016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F43139" w14:textId="77777777" w:rsidR="00253ADE" w:rsidRDefault="00253ADE" w:rsidP="00C72016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0A" w14:textId="77777777" w:rsidR="00253ADE" w:rsidRDefault="00253ADE" w:rsidP="00C7201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53ADE" w14:paraId="0B0C63EB" w14:textId="77777777" w:rsidTr="00C72016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DDA163" w14:textId="77777777" w:rsidR="00253ADE" w:rsidRDefault="00253ADE" w:rsidP="00C72016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1F3E" w14:textId="77777777" w:rsidR="00253ADE" w:rsidRDefault="00253ADE" w:rsidP="00C7201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561F267" w14:textId="77777777" w:rsidR="00253ADE" w:rsidRDefault="00253ADE" w:rsidP="00253ADE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99D56EC" w14:textId="77777777" w:rsidR="00253ADE" w:rsidRDefault="00253ADE" w:rsidP="00253ADE">
      <w:pPr>
        <w:spacing w:after="1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41C7F2A" w14:textId="77777777" w:rsidR="00253ADE" w:rsidRDefault="00253ADE" w:rsidP="00253ADE">
      <w:pPr>
        <w:numPr>
          <w:ilvl w:val="0"/>
          <w:numId w:val="24"/>
        </w:numPr>
        <w:spacing w:after="230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rPr>
          <w:rFonts w:ascii="Calibri" w:eastAsia="Calibri" w:hAnsi="Calibri" w:cs="Calibri"/>
        </w:rPr>
        <w:t xml:space="preserve"> </w:t>
      </w:r>
    </w:p>
    <w:p w14:paraId="44474985" w14:textId="77777777" w:rsidR="00253ADE" w:rsidRDefault="00253ADE" w:rsidP="00253ADE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253ADE" w14:paraId="7218361E" w14:textId="77777777" w:rsidTr="00C72016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7DDC564B" w14:textId="77777777" w:rsidR="00253ADE" w:rsidRDefault="00253ADE" w:rsidP="00C72016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E7796E" w14:textId="77777777" w:rsidR="00253ADE" w:rsidRDefault="00253ADE" w:rsidP="00C72016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32A1FF1" w14:textId="77777777" w:rsidR="00253ADE" w:rsidRDefault="00253ADE" w:rsidP="00C72016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53ADE" w14:paraId="5890AC32" w14:textId="77777777" w:rsidTr="00C72016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E10760" w14:textId="77777777" w:rsidR="00253ADE" w:rsidRDefault="00253ADE" w:rsidP="00C72016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4E4A5B2" w14:textId="77777777" w:rsidR="00253ADE" w:rsidRDefault="00253ADE" w:rsidP="00C72016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2B583DF" w14:textId="77777777" w:rsidR="00253ADE" w:rsidRDefault="00253ADE" w:rsidP="00C72016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12ADE1E" w14:textId="77777777" w:rsidR="00253ADE" w:rsidRDefault="00253ADE" w:rsidP="00253ADE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4980A94" w14:textId="77777777" w:rsidR="00253ADE" w:rsidRDefault="00253ADE" w:rsidP="00253ADE">
      <w:pPr>
        <w:spacing w:after="13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7DA95E5" w14:textId="77777777" w:rsidR="00253ADE" w:rsidRDefault="00253ADE" w:rsidP="00253ADE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7B572FF" w14:textId="77777777" w:rsidR="00253ADE" w:rsidRDefault="00253ADE" w:rsidP="00253ADE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7095D68" w14:textId="77777777" w:rsidR="00253ADE" w:rsidRDefault="00253ADE" w:rsidP="00253ADE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D511E2C" w14:textId="77777777" w:rsidR="00253ADE" w:rsidRDefault="00253ADE" w:rsidP="00253ADE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BFF4B17" w14:textId="77777777" w:rsidR="00253ADE" w:rsidRDefault="00253ADE" w:rsidP="00253ADE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rPr>
          <w:rFonts w:ascii="Calibri" w:eastAsia="Calibri" w:hAnsi="Calibri" w:cs="Calibri"/>
        </w:rPr>
        <w:t xml:space="preserve"> </w:t>
      </w:r>
    </w:p>
    <w:p w14:paraId="2BF06150" w14:textId="77777777" w:rsidR="00253ADE" w:rsidRDefault="00253ADE" w:rsidP="00253ADE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rPr>
          <w:rFonts w:ascii="Calibri" w:eastAsia="Calibri" w:hAnsi="Calibri" w:cs="Calibri"/>
        </w:rPr>
        <w:t xml:space="preserve"> </w:t>
      </w:r>
    </w:p>
    <w:p w14:paraId="0DD22673" w14:textId="552A7902" w:rsidR="002744E1" w:rsidRPr="0040353D" w:rsidRDefault="00253ADE" w:rsidP="0040353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2744E1" w:rsidRPr="0040353D" w:rsidSect="00136A00">
      <w:headerReference w:type="even" r:id="rId12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DAD0D" w14:textId="77777777" w:rsidR="00563DF2" w:rsidRDefault="00563DF2">
      <w:pPr>
        <w:spacing w:after="0" w:line="240" w:lineRule="auto"/>
      </w:pPr>
      <w:r>
        <w:separator/>
      </w:r>
    </w:p>
  </w:endnote>
  <w:endnote w:type="continuationSeparator" w:id="0">
    <w:p w14:paraId="587BA6B4" w14:textId="77777777" w:rsidR="00563DF2" w:rsidRDefault="0056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580D" w14:textId="77777777" w:rsidR="00563DF2" w:rsidRDefault="00563DF2">
      <w:pPr>
        <w:spacing w:after="0" w:line="240" w:lineRule="auto"/>
      </w:pPr>
      <w:r>
        <w:separator/>
      </w:r>
    </w:p>
  </w:footnote>
  <w:footnote w:type="continuationSeparator" w:id="0">
    <w:p w14:paraId="3163706F" w14:textId="77777777" w:rsidR="00563DF2" w:rsidRDefault="00563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2331" w14:textId="77777777" w:rsidR="00A73A5C" w:rsidRDefault="0049481B">
    <w:pPr>
      <w:pStyle w:val="Nagwek"/>
    </w:pPr>
    <w:r>
      <w:rPr>
        <w:noProof/>
      </w:rPr>
      <w:pict w14:anchorId="35557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5F"/>
    <w:multiLevelType w:val="hybridMultilevel"/>
    <w:tmpl w:val="6E5665A0"/>
    <w:lvl w:ilvl="0" w:tplc="CFDEF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11908"/>
    <w:multiLevelType w:val="hybridMultilevel"/>
    <w:tmpl w:val="ECE842B8"/>
    <w:lvl w:ilvl="0" w:tplc="F3E89E0A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4D3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03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80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A16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0FE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EB8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C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FEB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7E200B"/>
    <w:multiLevelType w:val="hybridMultilevel"/>
    <w:tmpl w:val="0E981D00"/>
    <w:lvl w:ilvl="0" w:tplc="DD6865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D60A7A"/>
    <w:multiLevelType w:val="multilevel"/>
    <w:tmpl w:val="944CD066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00A35"/>
    <w:multiLevelType w:val="multilevel"/>
    <w:tmpl w:val="1D0E29A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12BD4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8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15"/>
  </w:num>
  <w:num w:numId="11">
    <w:abstractNumId w:val="1"/>
  </w:num>
  <w:num w:numId="12">
    <w:abstractNumId w:val="7"/>
  </w:num>
  <w:num w:numId="13">
    <w:abstractNumId w:val="21"/>
  </w:num>
  <w:num w:numId="14">
    <w:abstractNumId w:val="23"/>
  </w:num>
  <w:num w:numId="15">
    <w:abstractNumId w:val="19"/>
  </w:num>
  <w:num w:numId="16">
    <w:abstractNumId w:val="20"/>
  </w:num>
  <w:num w:numId="17">
    <w:abstractNumId w:val="0"/>
  </w:num>
  <w:num w:numId="18">
    <w:abstractNumId w:val="18"/>
  </w:num>
  <w:num w:numId="19">
    <w:abstractNumId w:val="22"/>
  </w:num>
  <w:num w:numId="20">
    <w:abstractNumId w:val="3"/>
  </w:num>
  <w:num w:numId="21">
    <w:abstractNumId w:val="9"/>
  </w:num>
  <w:num w:numId="22">
    <w:abstractNumId w:val="10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F"/>
    <w:rsid w:val="00013F96"/>
    <w:rsid w:val="0004741C"/>
    <w:rsid w:val="000C0BF8"/>
    <w:rsid w:val="0012213C"/>
    <w:rsid w:val="00167DE7"/>
    <w:rsid w:val="00184699"/>
    <w:rsid w:val="00186770"/>
    <w:rsid w:val="001E1365"/>
    <w:rsid w:val="001F0FA3"/>
    <w:rsid w:val="001F1B6F"/>
    <w:rsid w:val="002022F4"/>
    <w:rsid w:val="00253ADE"/>
    <w:rsid w:val="002553C0"/>
    <w:rsid w:val="002744E1"/>
    <w:rsid w:val="002B5E08"/>
    <w:rsid w:val="002B7393"/>
    <w:rsid w:val="00304970"/>
    <w:rsid w:val="00346688"/>
    <w:rsid w:val="00362A09"/>
    <w:rsid w:val="003653F0"/>
    <w:rsid w:val="00370B47"/>
    <w:rsid w:val="003A72D2"/>
    <w:rsid w:val="0040353D"/>
    <w:rsid w:val="00417393"/>
    <w:rsid w:val="00434695"/>
    <w:rsid w:val="0045720E"/>
    <w:rsid w:val="0046298C"/>
    <w:rsid w:val="004642ED"/>
    <w:rsid w:val="00473525"/>
    <w:rsid w:val="004813ED"/>
    <w:rsid w:val="0049481B"/>
    <w:rsid w:val="004B4643"/>
    <w:rsid w:val="004B67F5"/>
    <w:rsid w:val="004F4FD4"/>
    <w:rsid w:val="00510535"/>
    <w:rsid w:val="00530D8F"/>
    <w:rsid w:val="00537A13"/>
    <w:rsid w:val="00545314"/>
    <w:rsid w:val="00561F74"/>
    <w:rsid w:val="00563DF2"/>
    <w:rsid w:val="0060257A"/>
    <w:rsid w:val="00637259"/>
    <w:rsid w:val="006C3F1F"/>
    <w:rsid w:val="00753ABC"/>
    <w:rsid w:val="007A0506"/>
    <w:rsid w:val="007A1637"/>
    <w:rsid w:val="007C28A3"/>
    <w:rsid w:val="007E5741"/>
    <w:rsid w:val="008026D2"/>
    <w:rsid w:val="00817D74"/>
    <w:rsid w:val="008C63A8"/>
    <w:rsid w:val="009710BB"/>
    <w:rsid w:val="009C3A95"/>
    <w:rsid w:val="009F49B0"/>
    <w:rsid w:val="009F532A"/>
    <w:rsid w:val="00A04621"/>
    <w:rsid w:val="00A55505"/>
    <w:rsid w:val="00A70D9E"/>
    <w:rsid w:val="00A86B3A"/>
    <w:rsid w:val="00A97D01"/>
    <w:rsid w:val="00AA7455"/>
    <w:rsid w:val="00B03E7E"/>
    <w:rsid w:val="00B05E61"/>
    <w:rsid w:val="00B87125"/>
    <w:rsid w:val="00BF043B"/>
    <w:rsid w:val="00BF5BEB"/>
    <w:rsid w:val="00C05C61"/>
    <w:rsid w:val="00D91514"/>
    <w:rsid w:val="00DA07F8"/>
    <w:rsid w:val="00DC173C"/>
    <w:rsid w:val="00E21511"/>
    <w:rsid w:val="00E27600"/>
    <w:rsid w:val="00E57314"/>
    <w:rsid w:val="00E7235C"/>
    <w:rsid w:val="00ED14B5"/>
    <w:rsid w:val="00F40131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412622"/>
  <w15:docId w15:val="{68D66163-30B3-4BB3-AC88-D58FC8C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F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3F1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723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2A0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70D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D9E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70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4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2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8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3ED"/>
  </w:style>
  <w:style w:type="table" w:customStyle="1" w:styleId="TableGrid">
    <w:name w:val="TableGrid"/>
    <w:rsid w:val="00253AD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18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9930-33E3-461E-8853-CC5546F7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5650</Words>
  <Characters>33902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Bański Norbert  (BC)</cp:lastModifiedBy>
  <cp:revision>4</cp:revision>
  <cp:lastPrinted>2019-02-21T10:49:00Z</cp:lastPrinted>
  <dcterms:created xsi:type="dcterms:W3CDTF">2019-11-04T08:48:00Z</dcterms:created>
  <dcterms:modified xsi:type="dcterms:W3CDTF">2019-11-04T09:12:00Z</dcterms:modified>
</cp:coreProperties>
</file>