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FA34" w14:textId="20A5F3B9" w:rsidR="00BF4A5B" w:rsidRPr="00846D34" w:rsidRDefault="00BD6AFD" w:rsidP="00E53A44">
      <w:pPr>
        <w:pStyle w:val="OZNPROJEKTUwskazaniedatylubwersjiprojektu"/>
        <w:keepNext/>
      </w:pPr>
      <w:bookmarkStart w:id="0" w:name="_Hlk110592269"/>
      <w:r w:rsidRPr="00846D34">
        <w:t xml:space="preserve">Projekt z dnia </w:t>
      </w:r>
      <w:r w:rsidR="00961840">
        <w:t>3</w:t>
      </w:r>
      <w:r w:rsidR="008A6BB5">
        <w:t>0</w:t>
      </w:r>
      <w:r w:rsidR="005D325C">
        <w:t>-</w:t>
      </w:r>
      <w:r w:rsidR="00E419A7">
        <w:t>0</w:t>
      </w:r>
      <w:r w:rsidR="00040676">
        <w:t>1</w:t>
      </w:r>
      <w:r w:rsidR="00B3546C" w:rsidRPr="00846D34">
        <w:t>-</w:t>
      </w:r>
      <w:r w:rsidR="00020E2D" w:rsidRPr="00846D34">
        <w:t>202</w:t>
      </w:r>
      <w:r w:rsidR="00961840">
        <w:t>3</w:t>
      </w:r>
    </w:p>
    <w:p w14:paraId="62040C89" w14:textId="62B67BDE" w:rsidR="00740062" w:rsidRDefault="00961840" w:rsidP="00F36F25">
      <w:pPr>
        <w:pStyle w:val="OZNRODZAKTUtznustawalubrozporzdzenieiorganwydajcy"/>
      </w:pPr>
      <w:r>
        <w:t>rozporządzenie</w:t>
      </w:r>
    </w:p>
    <w:p w14:paraId="285888A4" w14:textId="0357FFFC" w:rsidR="003F678A" w:rsidRPr="00846D34" w:rsidRDefault="008A6BB5" w:rsidP="00F36F25">
      <w:pPr>
        <w:pStyle w:val="OZNRODZAKTUtznustawalubrozporzdzenieiorganwydajcy"/>
      </w:pPr>
      <w:r>
        <w:t>ministra rozwoju i technologii</w:t>
      </w:r>
      <w:r>
        <w:rPr>
          <w:rStyle w:val="Odwoanieprzypisudolnego"/>
        </w:rPr>
        <w:footnoteReference w:id="2"/>
      </w:r>
    </w:p>
    <w:p w14:paraId="677EB6B2" w14:textId="77777777" w:rsidR="003F678A" w:rsidRPr="00846D34" w:rsidRDefault="003F678A" w:rsidP="00F36F25">
      <w:pPr>
        <w:pStyle w:val="DATAAKTUdatauchwalenialubwydaniaaktu"/>
      </w:pPr>
      <w:r w:rsidRPr="00846D34">
        <w:t>z dnia ……………</w:t>
      </w:r>
    </w:p>
    <w:p w14:paraId="7405C1B1" w14:textId="2179FB88" w:rsidR="009B3074" w:rsidRPr="00846D34" w:rsidRDefault="00961840" w:rsidP="00B36A12">
      <w:pPr>
        <w:pStyle w:val="TYTUAKTUprzedmiotregulacjiustawylubrozporzdzenia"/>
      </w:pPr>
      <w:r w:rsidRPr="00961840">
        <w:t>w sprawie metod</w:t>
      </w:r>
      <w:r w:rsidR="00B70E9E">
        <w:t>ologii</w:t>
      </w:r>
      <w:r w:rsidRPr="00961840">
        <w:t xml:space="preserve"> </w:t>
      </w:r>
      <w:r w:rsidR="008A6BB5">
        <w:t>wyzna</w:t>
      </w:r>
      <w:r w:rsidRPr="00961840">
        <w:t>czania charakterystyki energetycznej budynku lub części budynku oraz sporządzania świadectw charakterystyki energetycznej</w:t>
      </w:r>
      <w:r w:rsidR="002E4F72">
        <w:rPr>
          <w:rStyle w:val="Odwoanieprzypisudolnego"/>
        </w:rPr>
        <w:footnoteReference w:id="3"/>
      </w:r>
    </w:p>
    <w:bookmarkEnd w:id="0"/>
    <w:p w14:paraId="1BE48DDA" w14:textId="333C4AD6" w:rsidR="00961840" w:rsidRDefault="00961840" w:rsidP="00961840">
      <w:pPr>
        <w:pStyle w:val="NIEARTTEKSTtekstnieartykuowanynppodstprawnarozplubpreambua"/>
      </w:pPr>
      <w:r w:rsidRPr="00961840">
        <w:t>Na podstawie art. 15 ust. 1 ustawy z dnia 29 sierpnia 2014 r. o charakterystyce energetycznej budynków (Dz.U. 2021 poz. 497) zarządza się, co następuje:</w:t>
      </w:r>
    </w:p>
    <w:p w14:paraId="62265E62" w14:textId="4618DD56" w:rsidR="003457D0" w:rsidRPr="003457D0" w:rsidRDefault="003457D0" w:rsidP="003457D0">
      <w:pPr>
        <w:pStyle w:val="ARTartustawynprozporzdzenia"/>
      </w:pPr>
      <w:r w:rsidRPr="003457D0">
        <w:t>§ 1. Rozporządzenie określa:</w:t>
      </w:r>
    </w:p>
    <w:p w14:paraId="74FFB415" w14:textId="19347BD1" w:rsidR="003457D0" w:rsidRPr="003457D0" w:rsidRDefault="003457D0" w:rsidP="003457D0">
      <w:pPr>
        <w:pStyle w:val="PKTpunkt"/>
      </w:pPr>
      <w:r w:rsidRPr="003457D0">
        <w:t>1)</w:t>
      </w:r>
      <w:r>
        <w:tab/>
      </w:r>
      <w:r w:rsidRPr="003457D0">
        <w:t>metod</w:t>
      </w:r>
      <w:r w:rsidR="00831C94">
        <w:t>ologię</w:t>
      </w:r>
      <w:r w:rsidRPr="003457D0">
        <w:t xml:space="preserve"> </w:t>
      </w:r>
      <w:r w:rsidR="00831C94">
        <w:t>wyznacz</w:t>
      </w:r>
      <w:r w:rsidRPr="003457D0">
        <w:t>ania charakterystyki energetycznej</w:t>
      </w:r>
      <w:r w:rsidR="00831C94">
        <w:t xml:space="preserve"> budynku lub części budynku</w:t>
      </w:r>
      <w:r>
        <w:t>;</w:t>
      </w:r>
    </w:p>
    <w:p w14:paraId="10AC8BB5" w14:textId="699F8047" w:rsidR="003457D0" w:rsidRPr="003457D0" w:rsidRDefault="003457D0" w:rsidP="003457D0">
      <w:pPr>
        <w:pStyle w:val="PKTpunkt"/>
      </w:pPr>
      <w:r w:rsidRPr="003457D0">
        <w:t>2)</w:t>
      </w:r>
      <w:r>
        <w:tab/>
      </w:r>
      <w:r w:rsidRPr="003457D0">
        <w:t>sposób sporządzania świadectwa charakterystyki energetycznej</w:t>
      </w:r>
      <w:r w:rsidR="00831C94">
        <w:t xml:space="preserve"> budynku lub części budynku</w:t>
      </w:r>
      <w:r>
        <w:t>;</w:t>
      </w:r>
    </w:p>
    <w:p w14:paraId="46785ED1" w14:textId="61E7CBC4" w:rsidR="003457D0" w:rsidRPr="003457D0" w:rsidRDefault="003457D0" w:rsidP="003457D0">
      <w:pPr>
        <w:pStyle w:val="PKTpunkt"/>
      </w:pPr>
      <w:r w:rsidRPr="003457D0">
        <w:t>3)</w:t>
      </w:r>
      <w:r>
        <w:tab/>
      </w:r>
      <w:r w:rsidRPr="003457D0">
        <w:t>wz</w:t>
      </w:r>
      <w:r w:rsidR="000D663A">
        <w:t>ó</w:t>
      </w:r>
      <w:r w:rsidRPr="003457D0">
        <w:t>r świadectw</w:t>
      </w:r>
      <w:r w:rsidR="000D663A">
        <w:t>a</w:t>
      </w:r>
      <w:r w:rsidRPr="003457D0">
        <w:t xml:space="preserve"> charakterystyki energetycznej </w:t>
      </w:r>
      <w:r w:rsidR="00831C94">
        <w:t xml:space="preserve">dla </w:t>
      </w:r>
      <w:r w:rsidRPr="003457D0">
        <w:t>budynku lub części budynku.</w:t>
      </w:r>
    </w:p>
    <w:p w14:paraId="12DA5D62" w14:textId="646324C5" w:rsidR="003457D0" w:rsidRPr="003457D0" w:rsidRDefault="00863A4E" w:rsidP="00863A4E">
      <w:pPr>
        <w:pStyle w:val="ARTartustawynprozporzdzenia"/>
      </w:pPr>
      <w:r w:rsidRPr="00863A4E">
        <w:t>§ 2.</w:t>
      </w:r>
      <w:r w:rsidR="00944470">
        <w:t>Występujące w rozporządzeniu określenia oznaczają:</w:t>
      </w:r>
    </w:p>
    <w:p w14:paraId="20B67BC9" w14:textId="76BC5043" w:rsidR="00AE5106" w:rsidRDefault="00863A4E" w:rsidP="00831C94">
      <w:pPr>
        <w:pStyle w:val="PKTpunkt"/>
      </w:pPr>
      <w:r w:rsidRPr="00863A4E">
        <w:t>1)</w:t>
      </w:r>
      <w:r w:rsidRPr="00863A4E">
        <w:tab/>
      </w:r>
      <w:r w:rsidR="00AE5106" w:rsidRPr="00AE5106">
        <w:t>bezwymiarowy wskaźnik nakładu energii pierwotnej – czynniki uwzględniające wpływ na środowisko oraz zużycie energii pierwotnej wymaganej do wytworzenia energii dostarczonej netto;</w:t>
      </w:r>
    </w:p>
    <w:p w14:paraId="0DF38494" w14:textId="4EE047B7" w:rsidR="00AE5106" w:rsidRDefault="00AE5106" w:rsidP="00AE5106">
      <w:pPr>
        <w:pStyle w:val="PKTpunkt"/>
      </w:pPr>
      <w:r>
        <w:t>2)</w:t>
      </w:r>
      <w:r>
        <w:tab/>
      </w:r>
      <w:r w:rsidRPr="00AE5106">
        <w:t>budyn</w:t>
      </w:r>
      <w:r w:rsidR="00944470">
        <w:t>ek</w:t>
      </w:r>
      <w:r w:rsidRPr="00AE5106">
        <w:t xml:space="preserve"> magazynowy –</w:t>
      </w:r>
      <w:r w:rsidR="00B10E80">
        <w:t xml:space="preserve"> </w:t>
      </w:r>
      <w:r w:rsidRPr="00AE5106">
        <w:t>budynek, o którym mowa w klasie 1252 Polskiej Klasyfikacji Obiektów Budowlanych, stanowiącej załącznik do przepisów wydanych na podstawie art.</w:t>
      </w:r>
      <w:r w:rsidR="00B10E80">
        <w:t> </w:t>
      </w:r>
      <w:r w:rsidRPr="00AE5106">
        <w:t>40 ust. 2 ustawy z dnia 29 czerwca 1995 r.</w:t>
      </w:r>
      <w:r>
        <w:t xml:space="preserve"> </w:t>
      </w:r>
      <w:r w:rsidRPr="00AE5106">
        <w:t>o statystyce publicznej</w:t>
      </w:r>
      <w:r>
        <w:t xml:space="preserve"> </w:t>
      </w:r>
      <w:r w:rsidR="00B440B0" w:rsidRPr="00740062">
        <w:t>(Dz.U. z 2022 r. poz. 459</w:t>
      </w:r>
      <w:r w:rsidR="00B440B0">
        <w:t xml:space="preserve"> i 830</w:t>
      </w:r>
      <w:r>
        <w:t>)</w:t>
      </w:r>
      <w:r w:rsidRPr="00AE5106">
        <w:t>;</w:t>
      </w:r>
    </w:p>
    <w:p w14:paraId="6BA3F827" w14:textId="7255DDC8" w:rsidR="00AE5106" w:rsidRDefault="00AE5106" w:rsidP="00AE5106">
      <w:pPr>
        <w:pStyle w:val="PKTpunkt"/>
      </w:pPr>
      <w:r>
        <w:t>3)</w:t>
      </w:r>
      <w:r>
        <w:tab/>
      </w:r>
      <w:r w:rsidRPr="00AE5106">
        <w:t>budyn</w:t>
      </w:r>
      <w:r w:rsidR="00944470">
        <w:t>ek</w:t>
      </w:r>
      <w:r w:rsidRPr="00AE5106">
        <w:t xml:space="preserve"> produkcyjny –</w:t>
      </w:r>
      <w:r w:rsidR="00831C94">
        <w:t xml:space="preserve"> </w:t>
      </w:r>
      <w:r w:rsidRPr="00AE5106">
        <w:t>budynek, o którym mowa w klasie 1251 Polskiej Klasyfikacji Obiektów Budowlanych, stanowiącej załącznik do przepisów wydanych na podstawie art.</w:t>
      </w:r>
      <w:r w:rsidR="00B10E80">
        <w:t> </w:t>
      </w:r>
      <w:r w:rsidRPr="00AE5106">
        <w:t>40 ust. 2 ustawy z dnia 29 czerwca 1995 r. o statystyce publicznej;</w:t>
      </w:r>
    </w:p>
    <w:p w14:paraId="7462F2D7" w14:textId="632A302C" w:rsidR="00AE5106" w:rsidRDefault="00AE5106" w:rsidP="00AE5106">
      <w:pPr>
        <w:pStyle w:val="PKTpunkt"/>
      </w:pPr>
      <w:r>
        <w:t>4)</w:t>
      </w:r>
      <w:r>
        <w:tab/>
      </w:r>
      <w:r w:rsidRPr="00AE5106">
        <w:t>energi</w:t>
      </w:r>
      <w:r w:rsidR="00944470">
        <w:t>a</w:t>
      </w:r>
      <w:r w:rsidRPr="00AE5106">
        <w:t xml:space="preserve"> dostarczon</w:t>
      </w:r>
      <w:r w:rsidR="00944470">
        <w:t>a</w:t>
      </w:r>
      <w:r w:rsidRPr="00AE5106">
        <w:t xml:space="preserve"> netto –</w:t>
      </w:r>
      <w:r w:rsidR="00B10E80">
        <w:t xml:space="preserve"> </w:t>
      </w:r>
      <w:r w:rsidRPr="00AE5106">
        <w:t>różnic</w:t>
      </w:r>
      <w:r w:rsidR="00944470">
        <w:t>a</w:t>
      </w:r>
      <w:r w:rsidRPr="00AE5106">
        <w:t xml:space="preserve"> energii końcowej dostarczonej i energii wyeksportowanej obliczana na granicy systemu energii dostarczonej;</w:t>
      </w:r>
    </w:p>
    <w:p w14:paraId="19A6EC47" w14:textId="46D95C6D" w:rsidR="00AE5106" w:rsidRDefault="00AE5106" w:rsidP="00AE5106">
      <w:pPr>
        <w:pStyle w:val="PKTpunkt"/>
      </w:pPr>
      <w:r>
        <w:lastRenderedPageBreak/>
        <w:t>5)</w:t>
      </w:r>
      <w:r>
        <w:tab/>
      </w:r>
      <w:r w:rsidRPr="00AE5106">
        <w:t>energi</w:t>
      </w:r>
      <w:r w:rsidR="00944470">
        <w:t>a</w:t>
      </w:r>
      <w:r w:rsidRPr="00AE5106">
        <w:t xml:space="preserve"> końcow</w:t>
      </w:r>
      <w:r w:rsidR="00944470">
        <w:t>a</w:t>
      </w:r>
      <w:r w:rsidRPr="00AE5106">
        <w:t xml:space="preserve"> – energi</w:t>
      </w:r>
      <w:r w:rsidR="00944470">
        <w:t>a</w:t>
      </w:r>
      <w:r w:rsidRPr="00AE5106">
        <w:t xml:space="preserve"> elektryczn</w:t>
      </w:r>
      <w:r w:rsidR="00944470">
        <w:t>a</w:t>
      </w:r>
      <w:r w:rsidRPr="00AE5106">
        <w:t>, energi</w:t>
      </w:r>
      <w:r w:rsidR="00944470">
        <w:t>a</w:t>
      </w:r>
      <w:r w:rsidRPr="00AE5106">
        <w:t xml:space="preserve"> paliw, ciepło lub chłód z lokalnych sieci wewnątrz granicy systemu energii dostarcz</w:t>
      </w:r>
      <w:r w:rsidR="003C4DC3">
        <w:t>o</w:t>
      </w:r>
      <w:r w:rsidRPr="00AE5106">
        <w:t>nej. Energię końcową oblicza się na</w:t>
      </w:r>
      <w:r w:rsidR="00B10E80">
        <w:t> </w:t>
      </w:r>
      <w:r w:rsidRPr="00AE5106">
        <w:t>podstawie energii użytkowej, biorąc pod uwagę straty systemowe i straty konwersji energii oraz lokalnej energii odnawialnej wykorzystanej na miejscu. Źródłem energii końcowej jest energia dostarczana i/lub lokalna energia odnawialna wykorzystana na</w:t>
      </w:r>
      <w:r w:rsidR="00B10E80">
        <w:t> </w:t>
      </w:r>
      <w:r w:rsidRPr="00AE5106">
        <w:t>miejscu;</w:t>
      </w:r>
    </w:p>
    <w:p w14:paraId="123CDE21" w14:textId="7E083D4C" w:rsidR="00AE5106" w:rsidRDefault="00AE5106" w:rsidP="00AE5106">
      <w:pPr>
        <w:pStyle w:val="PKTpunkt"/>
      </w:pPr>
      <w:r>
        <w:t>6)</w:t>
      </w:r>
      <w:r>
        <w:tab/>
      </w:r>
      <w:r w:rsidRPr="00AE5106">
        <w:t>energi</w:t>
      </w:r>
      <w:r w:rsidR="00944470">
        <w:t>a</w:t>
      </w:r>
      <w:r w:rsidRPr="00AE5106">
        <w:t xml:space="preserve"> końcow</w:t>
      </w:r>
      <w:r w:rsidR="00944470">
        <w:t>a</w:t>
      </w:r>
      <w:r w:rsidRPr="00AE5106">
        <w:t xml:space="preserve"> dostarczon</w:t>
      </w:r>
      <w:r w:rsidR="00944470">
        <w:t>a</w:t>
      </w:r>
      <w:r w:rsidRPr="00AE5106">
        <w:t xml:space="preserve"> – energi</w:t>
      </w:r>
      <w:r w:rsidR="00944470">
        <w:t>a</w:t>
      </w:r>
      <w:r w:rsidRPr="00AE5106">
        <w:t xml:space="preserve"> elektryczn</w:t>
      </w:r>
      <w:r w:rsidR="00944470">
        <w:t>a</w:t>
      </w:r>
      <w:r w:rsidRPr="00AE5106">
        <w:t xml:space="preserve"> uzyskan</w:t>
      </w:r>
      <w:r w:rsidR="00944470">
        <w:t>a</w:t>
      </w:r>
      <w:r w:rsidRPr="00AE5106">
        <w:t xml:space="preserve"> z sieci elektroenergetycznych</w:t>
      </w:r>
      <w:r w:rsidR="002755F7">
        <w:t xml:space="preserve">, </w:t>
      </w:r>
      <w:r w:rsidRPr="00AE5106">
        <w:t>ciepło uzyskane z sieci ciepłowniczych, chłód uzyskany z</w:t>
      </w:r>
      <w:r w:rsidR="002755F7">
        <w:t> </w:t>
      </w:r>
      <w:r w:rsidRPr="00AE5106">
        <w:t>sieci centralnego chłodzenia lub energi</w:t>
      </w:r>
      <w:r w:rsidR="00944470">
        <w:t>a</w:t>
      </w:r>
      <w:r w:rsidRPr="00AE5106">
        <w:t xml:space="preserve"> paliw, </w:t>
      </w:r>
      <w:r w:rsidR="003C4DC3">
        <w:t>wyrażon</w:t>
      </w:r>
      <w:r w:rsidR="00944470">
        <w:t>a</w:t>
      </w:r>
      <w:r w:rsidR="003C4DC3">
        <w:t xml:space="preserve"> </w:t>
      </w:r>
      <w:r w:rsidRPr="00AE5106">
        <w:t>w kWh/rok, która jest uzyskiwana od dostawców energii i paliw, i któr</w:t>
      </w:r>
      <w:r w:rsidR="003C4DC3">
        <w:t>a</w:t>
      </w:r>
      <w:r w:rsidRPr="00AE5106">
        <w:t xml:space="preserve"> jest wykorzystywan</w:t>
      </w:r>
      <w:r w:rsidR="003C4DC3">
        <w:t>a</w:t>
      </w:r>
      <w:r w:rsidRPr="00AE5106">
        <w:t xml:space="preserve"> łącznie z</w:t>
      </w:r>
      <w:r w:rsidR="003C4DC3">
        <w:t> </w:t>
      </w:r>
      <w:r w:rsidRPr="00AE5106">
        <w:t>lokalną energią odnawialną wykorzyst</w:t>
      </w:r>
      <w:r w:rsidR="003C4DC3">
        <w:t>yw</w:t>
      </w:r>
      <w:r w:rsidRPr="00AE5106">
        <w:t>aną na miejscu do pokrycia rocznej energii końcowej w</w:t>
      </w:r>
      <w:r>
        <w:t> </w:t>
      </w:r>
      <w:r w:rsidRPr="00AE5106">
        <w:t>budynku lub części budynku, dostarczona do granicy systemu energii dostarczonej;</w:t>
      </w:r>
    </w:p>
    <w:p w14:paraId="77BBDAA7" w14:textId="3708C4CE" w:rsidR="00AE5106" w:rsidRDefault="00AE5106" w:rsidP="00AE5106">
      <w:pPr>
        <w:pStyle w:val="PKTpunkt"/>
      </w:pPr>
      <w:r>
        <w:t>7)</w:t>
      </w:r>
      <w:r>
        <w:tab/>
      </w:r>
      <w:r w:rsidRPr="00AE5106">
        <w:t>energi</w:t>
      </w:r>
      <w:r w:rsidR="00944470">
        <w:t>a</w:t>
      </w:r>
      <w:r w:rsidRPr="00AE5106">
        <w:t xml:space="preserve"> końcow</w:t>
      </w:r>
      <w:r w:rsidR="00944470">
        <w:t>a</w:t>
      </w:r>
      <w:r w:rsidRPr="00AE5106">
        <w:t xml:space="preserve"> wyeksportowan</w:t>
      </w:r>
      <w:r w:rsidR="00944470">
        <w:t>a</w:t>
      </w:r>
      <w:r w:rsidRPr="00AE5106">
        <w:t xml:space="preserve"> – energi</w:t>
      </w:r>
      <w:r w:rsidR="00944470">
        <w:t>a</w:t>
      </w:r>
      <w:r w:rsidRPr="00AE5106">
        <w:t xml:space="preserve"> elektryczn</w:t>
      </w:r>
      <w:r w:rsidR="00944470">
        <w:t>a</w:t>
      </w:r>
      <w:r w:rsidR="002755F7">
        <w:t>,</w:t>
      </w:r>
      <w:r w:rsidRPr="00AE5106">
        <w:t xml:space="preserve"> ciepło lub chłód wytwarzane w</w:t>
      </w:r>
      <w:r w:rsidR="00B10E80">
        <w:t> </w:t>
      </w:r>
      <w:r w:rsidRPr="00AE5106">
        <w:t xml:space="preserve">budynku, części budynku lub jego bezpośrednim otoczeniu, </w:t>
      </w:r>
      <w:r w:rsidR="003C4DC3">
        <w:t xml:space="preserve">wyrażone </w:t>
      </w:r>
      <w:r w:rsidRPr="00AE5106">
        <w:t>w kWh/rok, które nie są wykorzystane na pokrycie rocznej energii końcowej w budynku lub części budynku</w:t>
      </w:r>
      <w:r w:rsidR="00A3687B">
        <w:t>,</w:t>
      </w:r>
      <w:r w:rsidR="003C4DC3">
        <w:t xml:space="preserve"> </w:t>
      </w:r>
      <w:r w:rsidRPr="00AE5106">
        <w:t>odprowadzane poza granicę systemu energii dostarczonej do</w:t>
      </w:r>
      <w:r w:rsidR="001F516F">
        <w:t xml:space="preserve"> odpowiednio</w:t>
      </w:r>
      <w:r w:rsidRPr="00AE5106">
        <w:t xml:space="preserve"> sieci elektroenergetycznej</w:t>
      </w:r>
      <w:r w:rsidR="002755F7">
        <w:t>,</w:t>
      </w:r>
      <w:r w:rsidRPr="00AE5106">
        <w:t xml:space="preserve"> lokalnej sieci ciepłowniczej lub lokalnej sieci centralnego chłodzenia;</w:t>
      </w:r>
    </w:p>
    <w:p w14:paraId="31A0C757" w14:textId="1BBBA721" w:rsidR="00AE5106" w:rsidRDefault="00AE5106" w:rsidP="00AE5106">
      <w:pPr>
        <w:pStyle w:val="PKTpunkt"/>
      </w:pPr>
      <w:r>
        <w:t>8)</w:t>
      </w:r>
      <w:r>
        <w:tab/>
      </w:r>
      <w:r w:rsidRPr="00AE5106">
        <w:t>energi</w:t>
      </w:r>
      <w:r w:rsidR="001F516F">
        <w:t>a</w:t>
      </w:r>
      <w:r w:rsidRPr="00AE5106">
        <w:t xml:space="preserve"> pomocnicz</w:t>
      </w:r>
      <w:r w:rsidR="001F516F">
        <w:t>a</w:t>
      </w:r>
      <w:r w:rsidRPr="00AE5106">
        <w:t xml:space="preserve"> końcow</w:t>
      </w:r>
      <w:r w:rsidR="001F516F">
        <w:t>a</w:t>
      </w:r>
      <w:r w:rsidRPr="00AE5106">
        <w:t xml:space="preserve"> –</w:t>
      </w:r>
      <w:r w:rsidR="00B10E80">
        <w:t xml:space="preserve"> </w:t>
      </w:r>
      <w:r w:rsidRPr="00AE5106">
        <w:t>część energii końcowej dostarczanej do budynku lub części budynku dla zapewnienia funkcjonowania urządzeń pomocniczych w systemach technicznych;</w:t>
      </w:r>
    </w:p>
    <w:p w14:paraId="12EBB9C0" w14:textId="11022B44" w:rsidR="00AE5106" w:rsidRDefault="00AE5106" w:rsidP="00AE5106">
      <w:pPr>
        <w:pStyle w:val="PKTpunkt"/>
      </w:pPr>
      <w:r>
        <w:t>9)</w:t>
      </w:r>
      <w:r>
        <w:tab/>
      </w:r>
      <w:r w:rsidRPr="00AE5106">
        <w:t>energi</w:t>
      </w:r>
      <w:r w:rsidR="001F516F">
        <w:t>a</w:t>
      </w:r>
      <w:r w:rsidRPr="00AE5106">
        <w:t xml:space="preserve"> użytkow</w:t>
      </w:r>
      <w:r w:rsidR="001F516F">
        <w:t>a</w:t>
      </w:r>
      <w:r w:rsidRPr="00AE5106">
        <w:t xml:space="preserve"> – ciepło lub chłód (bez uwzględnienia strat systemowych i konwersji z</w:t>
      </w:r>
      <w:r>
        <w:t> </w:t>
      </w:r>
      <w:r w:rsidRPr="00AE5106">
        <w:t xml:space="preserve">jednego rodzaju energii na inny) wymagane do utrzymania zadanych parametrów cieplnych w pomieszczeniach budynku lub części budynku i przygotowania ciepłej wody użytkowej. </w:t>
      </w:r>
      <w:r w:rsidR="00B7736C">
        <w:t>Energia użytkowa</w:t>
      </w:r>
      <w:r w:rsidRPr="00AE5106">
        <w:t xml:space="preserve"> budynku lub części budynku obejmuje: zapotrzebowanie na energię do ogrzewania pomieszczeń, chłodzenia pomieszczeń, ogrzewania powietrza wentylacyjnego, chłodzenia powietrza wentylacyjnego, nawilżania i odwilżania powietrza wewnętrznego i przygotowania ciepłej wody użytkowej;</w:t>
      </w:r>
    </w:p>
    <w:p w14:paraId="661BCEA1" w14:textId="649CF32F" w:rsidR="00AE5106" w:rsidRDefault="00AE5106" w:rsidP="00AE5106">
      <w:pPr>
        <w:pStyle w:val="PKTpunkt"/>
      </w:pPr>
      <w:r>
        <w:t>10)</w:t>
      </w:r>
      <w:r>
        <w:tab/>
      </w:r>
      <w:r w:rsidRPr="00AE5106">
        <w:t>emisj</w:t>
      </w:r>
      <w:r w:rsidR="001F516F">
        <w:t>a</w:t>
      </w:r>
      <w:r w:rsidRPr="00AE5106">
        <w:t xml:space="preserve"> – emisj</w:t>
      </w:r>
      <w:r w:rsidR="001F516F">
        <w:t>a</w:t>
      </w:r>
      <w:r w:rsidRPr="00AE5106">
        <w:t xml:space="preserve">, o której mowa w art. 2 pkt 5 ustawy z dnia 17 lipca 2009 r. o systemie zarządzania emisjami gazów cieplarnianych i innych </w:t>
      </w:r>
      <w:r w:rsidRPr="001F516F">
        <w:t>substancji (Dz. U. z</w:t>
      </w:r>
      <w:r w:rsidR="001F516F">
        <w:t xml:space="preserve"> 2022 r. poz.</w:t>
      </w:r>
      <w:r w:rsidR="00740062">
        <w:t> </w:t>
      </w:r>
      <w:r w:rsidR="001F516F">
        <w:t>673</w:t>
      </w:r>
      <w:r w:rsidRPr="00AE5106">
        <w:t>);</w:t>
      </w:r>
    </w:p>
    <w:p w14:paraId="5F347A58" w14:textId="20A6CED7" w:rsidR="00AE5106" w:rsidRDefault="00AE5106" w:rsidP="00AE5106">
      <w:pPr>
        <w:pStyle w:val="PKTpunkt"/>
      </w:pPr>
      <w:r>
        <w:t>11)</w:t>
      </w:r>
      <w:r>
        <w:tab/>
      </w:r>
      <w:r w:rsidRPr="00AE5106">
        <w:t>granic</w:t>
      </w:r>
      <w:r w:rsidR="001F516F">
        <w:t>a</w:t>
      </w:r>
      <w:r w:rsidRPr="00AE5106">
        <w:t xml:space="preserve"> systemu energii dostarczonej –umown</w:t>
      </w:r>
      <w:r w:rsidR="001F516F">
        <w:t>a</w:t>
      </w:r>
      <w:r w:rsidRPr="00AE5106">
        <w:t xml:space="preserve"> granic</w:t>
      </w:r>
      <w:r w:rsidR="001F516F">
        <w:t>a</w:t>
      </w:r>
      <w:r w:rsidRPr="00AE5106">
        <w:t xml:space="preserve"> pomiędzy budynkiem, częścią budynku i jego bezpośrednim otoczeniem, w której mogą znajdować </w:t>
      </w:r>
      <w:r w:rsidR="001F516F" w:rsidRPr="001F516F">
        <w:t xml:space="preserve">się </w:t>
      </w:r>
      <w:r w:rsidRPr="00AE5106">
        <w:t xml:space="preserve">urządzenia </w:t>
      </w:r>
      <w:r w:rsidRPr="00AE5106">
        <w:lastRenderedPageBreak/>
        <w:t>wytwarzające lokalną energię odnawialną dla potrzeb budynku lub części budynku. Granica systemu energii dostarczonej przechodzi przez wszystkie punkty, w których następuje rozliczenie za energię elektryczną z sieci elektroenergetycznych, ciepło z sieci ciepłowniczej, chłód z sieci centralnego chłodzenia oraz wszystkich paliw dostarczonych do wnętrza granicy systemu energii dostarczonej;</w:t>
      </w:r>
    </w:p>
    <w:p w14:paraId="01089663" w14:textId="795BCEC0" w:rsidR="00AE5106" w:rsidRDefault="00AE5106" w:rsidP="00AE5106">
      <w:pPr>
        <w:pStyle w:val="PKTpunkt"/>
      </w:pPr>
      <w:r>
        <w:t>12)</w:t>
      </w:r>
      <w:r>
        <w:tab/>
      </w:r>
      <w:r w:rsidR="008961BA" w:rsidRPr="008961BA">
        <w:t>lokaln</w:t>
      </w:r>
      <w:r w:rsidR="008649F7">
        <w:t>a</w:t>
      </w:r>
      <w:r w:rsidR="008961BA" w:rsidRPr="008961BA">
        <w:t xml:space="preserve"> energi</w:t>
      </w:r>
      <w:r w:rsidR="008649F7">
        <w:t>a</w:t>
      </w:r>
      <w:r w:rsidR="008961BA" w:rsidRPr="008961BA">
        <w:t xml:space="preserve"> odnawialn</w:t>
      </w:r>
      <w:r w:rsidR="008649F7">
        <w:t>a</w:t>
      </w:r>
      <w:r w:rsidR="008961BA" w:rsidRPr="008961BA">
        <w:t xml:space="preserve"> wykorzyst</w:t>
      </w:r>
      <w:r w:rsidR="008649F7">
        <w:t>yw</w:t>
      </w:r>
      <w:r w:rsidR="008961BA" w:rsidRPr="008961BA">
        <w:t>an</w:t>
      </w:r>
      <w:r w:rsidR="008649F7">
        <w:t>a</w:t>
      </w:r>
      <w:r w:rsidR="008961BA" w:rsidRPr="008961BA">
        <w:t xml:space="preserve"> na miejscu –ciepło, chłód lub energi</w:t>
      </w:r>
      <w:r w:rsidR="008649F7">
        <w:t>a</w:t>
      </w:r>
      <w:r w:rsidR="008961BA" w:rsidRPr="008961BA">
        <w:t xml:space="preserve"> elektryczn</w:t>
      </w:r>
      <w:r w:rsidR="008649F7">
        <w:t>a</w:t>
      </w:r>
      <w:r w:rsidR="008961BA" w:rsidRPr="008961BA">
        <w:t xml:space="preserve"> wytwarzan</w:t>
      </w:r>
      <w:r w:rsidR="008649F7">
        <w:t>a</w:t>
      </w:r>
      <w:r w:rsidR="008961BA" w:rsidRPr="008961BA">
        <w:t xml:space="preserve"> ze źródeł energii słonecznej, wiatrowej, wodnej i geotermalnej w budynku, części budynku lub w jego bezpośrednim otoczeniu, wykorzyst</w:t>
      </w:r>
      <w:r w:rsidR="008649F7">
        <w:t>yw</w:t>
      </w:r>
      <w:r w:rsidR="008961BA" w:rsidRPr="008961BA">
        <w:t>an</w:t>
      </w:r>
      <w:r w:rsidR="008649F7">
        <w:t>a</w:t>
      </w:r>
      <w:r w:rsidR="008961BA" w:rsidRPr="008961BA">
        <w:t xml:space="preserve"> </w:t>
      </w:r>
      <w:r w:rsidR="00A14A16" w:rsidRPr="00A14A16">
        <w:t>w</w:t>
      </w:r>
      <w:r w:rsidR="00B10E80">
        <w:t> </w:t>
      </w:r>
      <w:r w:rsidR="00A14A16" w:rsidRPr="00A14A16">
        <w:t>budynku, części budynku lub w jego bezpośrednim otoczeniu</w:t>
      </w:r>
      <w:r w:rsidR="00A14A16">
        <w:t>.</w:t>
      </w:r>
      <w:r w:rsidR="008961BA" w:rsidRPr="008961BA">
        <w:t xml:space="preserve"> W przypadku pomp ciepła energia odnawialna pozyskiwana ze źródła energii jest uwzględniana przy obliczaniu energii zgodnie ze współczynnikiem efektywności pompy ciepła;</w:t>
      </w:r>
    </w:p>
    <w:p w14:paraId="491CC08B" w14:textId="152FC1BB" w:rsidR="008961BA" w:rsidRDefault="008961BA" w:rsidP="008961BA">
      <w:pPr>
        <w:pStyle w:val="PKTpunkt"/>
      </w:pPr>
      <w:r>
        <w:t>13)</w:t>
      </w:r>
      <w:r>
        <w:tab/>
      </w:r>
      <w:r w:rsidRPr="008961BA">
        <w:t>nieodnawialn</w:t>
      </w:r>
      <w:r w:rsidR="00577AC7">
        <w:t>a</w:t>
      </w:r>
      <w:r w:rsidRPr="008961BA">
        <w:t xml:space="preserve"> energi</w:t>
      </w:r>
      <w:r w:rsidR="00577AC7">
        <w:t>a</w:t>
      </w:r>
      <w:r w:rsidRPr="008961BA">
        <w:t xml:space="preserve"> pierwotn</w:t>
      </w:r>
      <w:r w:rsidR="00577AC7">
        <w:t>a</w:t>
      </w:r>
      <w:r w:rsidRPr="008961BA">
        <w:t xml:space="preserve"> – energi</w:t>
      </w:r>
      <w:r w:rsidR="00577AC7">
        <w:t>a</w:t>
      </w:r>
      <w:r w:rsidRPr="008961BA">
        <w:t xml:space="preserve"> ze źródeł nieodnawialnych, która nie została poddana żadnemu procesowi przemiany lub transformacji, obliczana dla różnych nośników energii dostarczonej netto i wskaźników nakładu nieodnawialnej energii pierwotnej;</w:t>
      </w:r>
    </w:p>
    <w:p w14:paraId="288E2A08" w14:textId="37D21C7C" w:rsidR="008961BA" w:rsidRDefault="008961BA" w:rsidP="008961BA">
      <w:pPr>
        <w:pStyle w:val="PKTpunkt"/>
      </w:pPr>
      <w:r>
        <w:t>14)</w:t>
      </w:r>
      <w:r>
        <w:tab/>
      </w:r>
      <w:r w:rsidRPr="008961BA">
        <w:t>odnawialn</w:t>
      </w:r>
      <w:r w:rsidR="004C55FE">
        <w:t>a</w:t>
      </w:r>
      <w:r w:rsidRPr="008961BA">
        <w:t xml:space="preserve"> energi</w:t>
      </w:r>
      <w:r w:rsidR="004C55FE">
        <w:t>a</w:t>
      </w:r>
      <w:r w:rsidRPr="008961BA">
        <w:t xml:space="preserve"> pierwotn</w:t>
      </w:r>
      <w:r w:rsidR="004C55FE">
        <w:t>a</w:t>
      </w:r>
      <w:r w:rsidRPr="008961BA">
        <w:t xml:space="preserve"> – energi</w:t>
      </w:r>
      <w:r w:rsidR="004C55FE">
        <w:t>a</w:t>
      </w:r>
      <w:r w:rsidRPr="008961BA">
        <w:t xml:space="preserve"> uzyskan</w:t>
      </w:r>
      <w:r w:rsidR="004C55FE">
        <w:t>a</w:t>
      </w:r>
      <w:r w:rsidRPr="008961BA">
        <w:t xml:space="preserve"> z</w:t>
      </w:r>
      <w:r>
        <w:t> </w:t>
      </w:r>
      <w:r w:rsidRPr="008961BA">
        <w:t>odnawialnego źródła energii;</w:t>
      </w:r>
    </w:p>
    <w:p w14:paraId="54FE0431" w14:textId="0C662278" w:rsidR="008961BA" w:rsidRDefault="008961BA" w:rsidP="008961BA">
      <w:pPr>
        <w:pStyle w:val="PKTpunkt"/>
      </w:pPr>
      <w:r>
        <w:t>15)</w:t>
      </w:r>
      <w:r>
        <w:tab/>
      </w:r>
      <w:r w:rsidRPr="008961BA">
        <w:t>odnawialn</w:t>
      </w:r>
      <w:r w:rsidR="004C55FE">
        <w:t>e</w:t>
      </w:r>
      <w:r w:rsidRPr="008961BA">
        <w:t xml:space="preserve"> źród</w:t>
      </w:r>
      <w:r w:rsidR="004C55FE">
        <w:t>ło</w:t>
      </w:r>
      <w:r w:rsidRPr="008961BA">
        <w:t xml:space="preserve"> energii – odnawialne źródło energii, o</w:t>
      </w:r>
      <w:r>
        <w:t> </w:t>
      </w:r>
      <w:r w:rsidRPr="008961BA">
        <w:t xml:space="preserve">którym mowa w art. </w:t>
      </w:r>
      <w:r w:rsidR="00D60214">
        <w:t xml:space="preserve">2 pkt 22 ustawy z dnia </w:t>
      </w:r>
      <w:r w:rsidR="00D60214" w:rsidRPr="00D60214">
        <w:t xml:space="preserve">z dnia 20 lutego 2015 r. </w:t>
      </w:r>
      <w:r w:rsidR="00D60214">
        <w:t>o odnawialnych źródłach energii (Dz. U. z 2022 r. poz. 1378, 1383, 1566, 2370 i 2687);</w:t>
      </w:r>
    </w:p>
    <w:p w14:paraId="359BC241" w14:textId="7FA9EEEE" w:rsidR="008961BA" w:rsidRDefault="008961BA" w:rsidP="008961BA">
      <w:pPr>
        <w:pStyle w:val="PKTpunkt"/>
      </w:pPr>
      <w:r>
        <w:t>16)</w:t>
      </w:r>
      <w:r>
        <w:tab/>
      </w:r>
      <w:r w:rsidRPr="008961BA">
        <w:t>pomieszczenia o regulowanej temperaturze – pomieszczenia, w których kontrolowane są parametry cieplne lub wilgotnościowe powietrza wewnętrznego</w:t>
      </w:r>
      <w:r w:rsidR="00984ACE">
        <w:t>,</w:t>
      </w:r>
      <w:r w:rsidRPr="008961BA">
        <w:t xml:space="preserve"> pomieszczenia ogrzewane lub chłodzone oraz </w:t>
      </w:r>
      <w:r w:rsidR="00984ACE">
        <w:t xml:space="preserve">pomieszczenia </w:t>
      </w:r>
      <w:r w:rsidRPr="008961BA">
        <w:t>nawilżane lub odwilżane.</w:t>
      </w:r>
    </w:p>
    <w:p w14:paraId="52F2DD39" w14:textId="25EA9290" w:rsidR="008961BA" w:rsidRDefault="008961BA" w:rsidP="008961BA">
      <w:pPr>
        <w:pStyle w:val="PKTpunkt"/>
      </w:pPr>
      <w:r>
        <w:t>17)</w:t>
      </w:r>
      <w:r>
        <w:tab/>
      </w:r>
      <w:r w:rsidRPr="008961BA">
        <w:t>powierzchni</w:t>
      </w:r>
      <w:r w:rsidR="00381622">
        <w:t>a</w:t>
      </w:r>
      <w:r w:rsidRPr="008961BA">
        <w:t xml:space="preserve"> o regulowanej temperaturze powietrza – ogrzewan</w:t>
      </w:r>
      <w:r w:rsidR="00381622">
        <w:t>a</w:t>
      </w:r>
      <w:r w:rsidRPr="008961BA">
        <w:t xml:space="preserve"> lub chłodzon</w:t>
      </w:r>
      <w:r w:rsidR="00381622">
        <w:t>a</w:t>
      </w:r>
      <w:r w:rsidRPr="008961BA">
        <w:t xml:space="preserve"> powierzchni</w:t>
      </w:r>
      <w:r w:rsidR="00381622">
        <w:t>a</w:t>
      </w:r>
      <w:r w:rsidRPr="008961BA">
        <w:t xml:space="preserve"> kondygnacji netto, oblicz</w:t>
      </w:r>
      <w:r w:rsidR="00381622">
        <w:t>ona</w:t>
      </w:r>
      <w:r w:rsidRPr="008961BA">
        <w:t xml:space="preserve"> według Polskiej Normy dotyczącej właściwości użytkowych w budownictwie – określanie i</w:t>
      </w:r>
      <w:r w:rsidR="00381622">
        <w:t> </w:t>
      </w:r>
      <w:r w:rsidRPr="008961BA">
        <w:t>obliczanie wskaźników powierzchniowych i kubaturowych</w:t>
      </w:r>
      <w:r>
        <w:t>;</w:t>
      </w:r>
    </w:p>
    <w:p w14:paraId="2EFBFF94" w14:textId="33D8A1FA" w:rsidR="008961BA" w:rsidRDefault="008961BA" w:rsidP="008961BA">
      <w:pPr>
        <w:pStyle w:val="PKTpunkt"/>
      </w:pPr>
      <w:r>
        <w:t>18)</w:t>
      </w:r>
      <w:r>
        <w:tab/>
      </w:r>
      <w:r w:rsidRPr="008961BA">
        <w:t>system chłodzenia – system techniczny zapewniający dostawę energii użytkowej na</w:t>
      </w:r>
      <w:r w:rsidR="00A14A16">
        <w:t> </w:t>
      </w:r>
      <w:r w:rsidRPr="008961BA">
        <w:t>potrzeby chłodzenia pomieszczeń w budynku lub części budynku;</w:t>
      </w:r>
    </w:p>
    <w:p w14:paraId="22141202" w14:textId="413B310E" w:rsidR="00961840" w:rsidRDefault="008961BA" w:rsidP="008961BA">
      <w:pPr>
        <w:pStyle w:val="PKTpunkt"/>
      </w:pPr>
      <w:r>
        <w:t>19)</w:t>
      </w:r>
      <w:r>
        <w:tab/>
      </w:r>
      <w:r w:rsidR="00863A4E" w:rsidRPr="00863A4E">
        <w:t>system ogrzewania – system techniczny zapewniający dostawę energii użytkowej na</w:t>
      </w:r>
      <w:r w:rsidR="00A14A16">
        <w:t> </w:t>
      </w:r>
      <w:r w:rsidR="00863A4E" w:rsidRPr="00863A4E">
        <w:t>potrzeby ogrzewania i wentylacji pomieszczeń w budynku lub części budynku;</w:t>
      </w:r>
    </w:p>
    <w:p w14:paraId="20718DB7" w14:textId="16D5C58C" w:rsidR="008961BA" w:rsidRDefault="008961BA" w:rsidP="008961BA">
      <w:pPr>
        <w:pStyle w:val="PKTpunkt"/>
      </w:pPr>
      <w:r>
        <w:t>20)</w:t>
      </w:r>
      <w:r>
        <w:tab/>
      </w:r>
      <w:r w:rsidRPr="008961BA">
        <w:t>system przygotowania ciepłej wody użytkowej – system techniczny zapewniający dostawę energii użytkowej na potrzeby przygotowania ciepłej wody użytkowej w</w:t>
      </w:r>
      <w:r w:rsidR="00A14A16">
        <w:t> </w:t>
      </w:r>
      <w:r w:rsidRPr="008961BA">
        <w:t>budynku lub części budynku;</w:t>
      </w:r>
    </w:p>
    <w:p w14:paraId="196775D6" w14:textId="03AFF626" w:rsidR="008961BA" w:rsidRDefault="008961BA" w:rsidP="008961BA">
      <w:pPr>
        <w:pStyle w:val="PKTpunkt"/>
      </w:pPr>
      <w:r>
        <w:lastRenderedPageBreak/>
        <w:t>21)</w:t>
      </w:r>
      <w:r>
        <w:tab/>
      </w:r>
      <w:r w:rsidRPr="008961BA">
        <w:t xml:space="preserve">system wbudowanej instalacji oświetlenia </w:t>
      </w:r>
      <w:r w:rsidR="00A14A16" w:rsidRPr="00A14A16">
        <w:t xml:space="preserve">– </w:t>
      </w:r>
      <w:r w:rsidRPr="008961BA">
        <w:t>system techniczny zapewniający dostawę energii końcowej na potrzeby oświetlenia pomieszczeń w budynku lub części budynku;</w:t>
      </w:r>
    </w:p>
    <w:p w14:paraId="5DEE1450" w14:textId="51F02DE4" w:rsidR="008961BA" w:rsidRDefault="008961BA" w:rsidP="008961BA">
      <w:pPr>
        <w:pStyle w:val="PKTpunkt"/>
      </w:pPr>
      <w:r>
        <w:t>22)</w:t>
      </w:r>
      <w:r>
        <w:tab/>
      </w:r>
      <w:r w:rsidRPr="008961BA">
        <w:t>wentylacj</w:t>
      </w:r>
      <w:r w:rsidR="00381622">
        <w:t>a</w:t>
      </w:r>
      <w:r w:rsidRPr="008961BA">
        <w:t xml:space="preserve"> hybrydow</w:t>
      </w:r>
      <w:r w:rsidR="00381622">
        <w:t>a</w:t>
      </w:r>
      <w:r w:rsidRPr="008961BA">
        <w:t xml:space="preserve"> –wentylacja naturalna</w:t>
      </w:r>
      <w:r w:rsidR="00984ACE">
        <w:t>, która</w:t>
      </w:r>
      <w:r w:rsidRPr="008961BA">
        <w:t xml:space="preserve"> może być co najmniej okresowo wspomagana lub zastępowana wentylacją mechaniczną</w:t>
      </w:r>
      <w:r>
        <w:t>;</w:t>
      </w:r>
    </w:p>
    <w:p w14:paraId="6BE87428" w14:textId="52765AA4" w:rsidR="008961BA" w:rsidRPr="008961BA" w:rsidRDefault="008961BA" w:rsidP="008961BA">
      <w:pPr>
        <w:pStyle w:val="PKTpunkt"/>
      </w:pPr>
      <w:r>
        <w:t>23)</w:t>
      </w:r>
      <w:r>
        <w:tab/>
      </w:r>
      <w:r w:rsidRPr="008961BA">
        <w:t>zysk</w:t>
      </w:r>
      <w:r w:rsidR="00381622">
        <w:t>i</w:t>
      </w:r>
      <w:r w:rsidRPr="008961BA">
        <w:t xml:space="preserve"> ciepła – ciepło:</w:t>
      </w:r>
    </w:p>
    <w:p w14:paraId="4FBD0A3B" w14:textId="5797B316" w:rsidR="008961BA" w:rsidRPr="00A3687B" w:rsidRDefault="008961BA" w:rsidP="008961BA">
      <w:pPr>
        <w:pStyle w:val="LITlitera"/>
      </w:pPr>
      <w:r w:rsidRPr="008961BA">
        <w:t>a)</w:t>
      </w:r>
      <w:r w:rsidRPr="008961BA">
        <w:tab/>
        <w:t xml:space="preserve">wytworzone wewnątrz budynku lub części budynku przez użytkowników oraz przez urządzenia niebędące częścią systemów </w:t>
      </w:r>
      <w:r w:rsidRPr="00A3687B">
        <w:t>technicznych</w:t>
      </w:r>
      <w:r w:rsidR="00984ACE" w:rsidRPr="00A3687B">
        <w:t xml:space="preserve"> lub</w:t>
      </w:r>
    </w:p>
    <w:p w14:paraId="15BD64B1" w14:textId="6BAA3879" w:rsidR="008961BA" w:rsidRDefault="008961BA" w:rsidP="008961BA">
      <w:pPr>
        <w:pStyle w:val="LITlitera"/>
      </w:pPr>
      <w:r w:rsidRPr="008961BA">
        <w:t>b)</w:t>
      </w:r>
      <w:r w:rsidRPr="008961BA">
        <w:tab/>
        <w:t>dostarczone przez promieniowanie słoneczne do budynku lub części budynku</w:t>
      </w:r>
      <w:r>
        <w:t>.</w:t>
      </w:r>
    </w:p>
    <w:p w14:paraId="5E54CA15" w14:textId="79C0904E" w:rsidR="00B70E9E" w:rsidRPr="00B70E9E" w:rsidRDefault="00B70E9E" w:rsidP="00B70E9E">
      <w:pPr>
        <w:pStyle w:val="ARTartustawynprozporzdzenia"/>
      </w:pPr>
      <w:r w:rsidRPr="00B70E9E">
        <w:t>§ 3. Charakterystykę energetyczną budynku lub części budynku oblicza się w</w:t>
      </w:r>
      <w:r w:rsidR="00381622">
        <w:t>edłu</w:t>
      </w:r>
      <w:r w:rsidRPr="00B70E9E">
        <w:t xml:space="preserve">g zasad określonych w </w:t>
      </w:r>
      <w:r w:rsidR="00A52A5B">
        <w:t>Załączniku nr 1 do rozporządzenia</w:t>
      </w:r>
      <w:r w:rsidRPr="00B70E9E">
        <w:t xml:space="preserve">. </w:t>
      </w:r>
    </w:p>
    <w:p w14:paraId="7231EC83" w14:textId="10D86DE9" w:rsidR="00B70E9E" w:rsidRDefault="00B70E9E" w:rsidP="00B70E9E">
      <w:pPr>
        <w:pStyle w:val="ARTartustawynprozporzdzenia"/>
      </w:pPr>
      <w:r w:rsidRPr="00B70E9E">
        <w:t>§ 4. 1. Świadectwo charakterystyki energetycznej sporządza się w języku polskim.</w:t>
      </w:r>
    </w:p>
    <w:p w14:paraId="065BEFA2" w14:textId="4DE273A3" w:rsidR="005455B8" w:rsidRPr="00B70E9E" w:rsidRDefault="00A52A5B" w:rsidP="000D663A">
      <w:pPr>
        <w:pStyle w:val="USTustnpkodeksu"/>
      </w:pPr>
      <w:r>
        <w:t xml:space="preserve">2. </w:t>
      </w:r>
      <w:r w:rsidRPr="00B70E9E">
        <w:t>Wzór świadectwa charakterystyki energetycznej dla</w:t>
      </w:r>
      <w:r w:rsidR="000D663A">
        <w:t xml:space="preserve"> </w:t>
      </w:r>
      <w:r w:rsidR="00A14A16" w:rsidRPr="00A14A16">
        <w:t>budynku</w:t>
      </w:r>
      <w:r w:rsidR="00A14A16">
        <w:t xml:space="preserve"> </w:t>
      </w:r>
      <w:r w:rsidR="000D663A">
        <w:t xml:space="preserve">lub </w:t>
      </w:r>
      <w:r w:rsidR="000D663A" w:rsidRPr="00B70E9E">
        <w:t>części budynku</w:t>
      </w:r>
      <w:r w:rsidR="000D663A">
        <w:t xml:space="preserve"> </w:t>
      </w:r>
      <w:r w:rsidR="00A14A16" w:rsidRPr="00A14A16">
        <w:t xml:space="preserve">określa Załącznik </w:t>
      </w:r>
      <w:r w:rsidR="008B2504">
        <w:t xml:space="preserve">nr </w:t>
      </w:r>
      <w:r w:rsidR="00A14A16" w:rsidRPr="00A14A16">
        <w:t>2 do rozporządzenia</w:t>
      </w:r>
      <w:r w:rsidRPr="00B70E9E">
        <w:t>.</w:t>
      </w:r>
    </w:p>
    <w:p w14:paraId="3CDE04F5" w14:textId="29DE0B8C" w:rsidR="005455B8" w:rsidRDefault="00B70E9E" w:rsidP="00B70E9E">
      <w:pPr>
        <w:pStyle w:val="ARTartustawynprozporzdzenia"/>
      </w:pPr>
      <w:r w:rsidRPr="00B70E9E">
        <w:t xml:space="preserve">§ 5. </w:t>
      </w:r>
      <w:r w:rsidR="005455B8" w:rsidRPr="005455B8">
        <w:t>Traci moc rozporządzenie Ministra Infrastruktury i Rozwoju</w:t>
      </w:r>
      <w:r w:rsidR="005455B8">
        <w:t xml:space="preserve"> </w:t>
      </w:r>
      <w:r w:rsidR="005455B8" w:rsidRPr="005455B8">
        <w:t xml:space="preserve">z dnia </w:t>
      </w:r>
      <w:bookmarkStart w:id="1" w:name="highlightHit_25"/>
      <w:bookmarkEnd w:id="1"/>
      <w:r w:rsidR="005455B8" w:rsidRPr="005455B8">
        <w:t xml:space="preserve">27 lutego 2015 r. w </w:t>
      </w:r>
      <w:bookmarkStart w:id="2" w:name="highlightHit_26"/>
      <w:bookmarkEnd w:id="2"/>
      <w:r w:rsidR="005455B8" w:rsidRPr="005455B8">
        <w:t>sprawie</w:t>
      </w:r>
      <w:bookmarkStart w:id="3" w:name="highlightHit_27"/>
      <w:bookmarkStart w:id="4" w:name="highlightHit_28"/>
      <w:bookmarkStart w:id="5" w:name="highlightHit_29"/>
      <w:bookmarkEnd w:id="3"/>
      <w:bookmarkEnd w:id="4"/>
      <w:bookmarkEnd w:id="5"/>
      <w:r w:rsidR="005455B8" w:rsidRPr="005455B8">
        <w:t xml:space="preserve"> metodologii wyznaczania charakterystyki energetycznej budynku lub części budynku oraz świadectw charakterystyki energetycznej (Dz.U. z 2015 r. poz. 376</w:t>
      </w:r>
      <w:r w:rsidR="005455B8">
        <w:t>, z 2017 r. poz. 22 oraz z 2019 r. poz. 1829</w:t>
      </w:r>
      <w:r w:rsidR="005455B8" w:rsidRPr="005455B8">
        <w:t>).</w:t>
      </w:r>
    </w:p>
    <w:p w14:paraId="5834E33A" w14:textId="5616CBDE" w:rsidR="00D23C6A" w:rsidRPr="00846D34" w:rsidRDefault="005455B8" w:rsidP="00B10E80">
      <w:pPr>
        <w:pStyle w:val="ARTartustawynprozporzdzenia"/>
      </w:pPr>
      <w:r w:rsidRPr="005455B8">
        <w:t xml:space="preserve">§ 6. </w:t>
      </w:r>
      <w:r w:rsidR="00B70E9E" w:rsidRPr="00B70E9E">
        <w:t xml:space="preserve">Rozporządzenie wchodzi w życie po upływie </w:t>
      </w:r>
      <w:r w:rsidR="000C5FCD">
        <w:t>6 miesięcy</w:t>
      </w:r>
      <w:r w:rsidR="00B70E9E" w:rsidRPr="00B70E9E">
        <w:t xml:space="preserve"> od dnia ogłoszenia.</w:t>
      </w:r>
    </w:p>
    <w:sectPr w:rsidR="00D23C6A" w:rsidRPr="00846D34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4075B" w14:textId="77777777" w:rsidR="00B90620" w:rsidRDefault="00B90620">
      <w:r>
        <w:separator/>
      </w:r>
    </w:p>
  </w:endnote>
  <w:endnote w:type="continuationSeparator" w:id="0">
    <w:p w14:paraId="1DD053A8" w14:textId="77777777" w:rsidR="00B90620" w:rsidRDefault="00B90620">
      <w:r>
        <w:continuationSeparator/>
      </w:r>
    </w:p>
  </w:endnote>
  <w:endnote w:type="continuationNotice" w:id="1">
    <w:p w14:paraId="3A81F1D2" w14:textId="77777777" w:rsidR="00B90620" w:rsidRDefault="00B906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24384" w14:textId="77777777" w:rsidR="00B90620" w:rsidRDefault="00B90620">
      <w:r>
        <w:separator/>
      </w:r>
    </w:p>
  </w:footnote>
  <w:footnote w:type="continuationSeparator" w:id="0">
    <w:p w14:paraId="74C02F06" w14:textId="77777777" w:rsidR="00B90620" w:rsidRDefault="00B90620">
      <w:r>
        <w:continuationSeparator/>
      </w:r>
    </w:p>
  </w:footnote>
  <w:footnote w:type="continuationNotice" w:id="1">
    <w:p w14:paraId="199FA77F" w14:textId="77777777" w:rsidR="00B90620" w:rsidRDefault="00B90620"/>
  </w:footnote>
  <w:footnote w:id="2">
    <w:p w14:paraId="4FDD1E21" w14:textId="11B8E426" w:rsidR="008A6BB5" w:rsidRDefault="008A6BB5" w:rsidP="00831C94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 w:rsidRPr="004A1A5D">
        <w:t xml:space="preserve">Minister Rozwoju i Technologii kieruje działem administracji rządowej – </w:t>
      </w:r>
      <w:r>
        <w:t>budownictwo,</w:t>
      </w:r>
      <w:r w:rsidRPr="004A1A5D">
        <w:t xml:space="preserve"> planowanie i</w:t>
      </w:r>
      <w:r>
        <w:t> </w:t>
      </w:r>
      <w:r w:rsidRPr="004A1A5D">
        <w:t>zagospodarowanie przestrzenne oraz mieszkalnictwo</w:t>
      </w:r>
      <w:r>
        <w:t xml:space="preserve">, na podstawie § 1 ust. </w:t>
      </w:r>
      <w:r w:rsidRPr="004A1A5D">
        <w:t xml:space="preserve">2 pkt </w:t>
      </w:r>
      <w:r>
        <w:t>1</w:t>
      </w:r>
      <w:r w:rsidRPr="004A1A5D">
        <w:t xml:space="preserve"> rozporządzenia Prezesa</w:t>
      </w:r>
      <w:r>
        <w:t xml:space="preserve"> </w:t>
      </w:r>
      <w:r w:rsidRPr="004A1A5D">
        <w:t xml:space="preserve">Rady Ministrów z dnia </w:t>
      </w:r>
      <w:r>
        <w:t>15 kwietnia 2022</w:t>
      </w:r>
      <w:r w:rsidRPr="004A1A5D">
        <w:t xml:space="preserve"> r. w sprawie szczegółowego zakresu działania Ministra Rozwoju i</w:t>
      </w:r>
      <w:r>
        <w:t> </w:t>
      </w:r>
      <w:r w:rsidRPr="004A1A5D">
        <w:t xml:space="preserve">Technologii (Dz. U. </w:t>
      </w:r>
      <w:r>
        <w:t xml:space="preserve">z 2022 r. </w:t>
      </w:r>
      <w:r w:rsidRPr="004A1A5D">
        <w:t xml:space="preserve">poz. </w:t>
      </w:r>
      <w:r>
        <w:t>838</w:t>
      </w:r>
      <w:r w:rsidRPr="004A1A5D">
        <w:t>).</w:t>
      </w:r>
    </w:p>
  </w:footnote>
  <w:footnote w:id="3">
    <w:p w14:paraId="3C4C4F0F" w14:textId="5A2B07E1" w:rsidR="002E4F72" w:rsidRDefault="002E4F72" w:rsidP="00831C94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 w:rsidRPr="00B03359">
        <w:t>Ni</w:t>
      </w:r>
      <w:r>
        <w:t xml:space="preserve">niejsze rozporządzenie </w:t>
      </w:r>
      <w:r w:rsidRPr="00B03359">
        <w:t>w zak</w:t>
      </w:r>
      <w:r>
        <w:t>resie swojej regulacji wdraża dyrektywę</w:t>
      </w:r>
      <w:r w:rsidRPr="00B03359">
        <w:t xml:space="preserve"> Parlamentu Europejskiego i Rady 2010/31/UE</w:t>
      </w:r>
      <w:r>
        <w:t xml:space="preserve"> </w:t>
      </w:r>
      <w:r w:rsidRPr="00B03359">
        <w:t>z dnia 19 maja 2010 r. w sprawie charakterystyki energetycznej budynków</w:t>
      </w:r>
      <w:r>
        <w:t xml:space="preserve"> </w:t>
      </w:r>
      <w:r w:rsidRPr="00B03359">
        <w:t>(Dz. Urz. UE L 153 z</w:t>
      </w:r>
      <w:r w:rsidR="00831C94">
        <w:t> </w:t>
      </w:r>
      <w:r w:rsidRPr="00B03359">
        <w:t>18.06.2010, str. 13, Dz. Urz. UE L 156 z 19.06.2018, str. 75 oraz Dz. Urz. UE L 328 z 21.12.2018, str. 1)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B8BB" w14:textId="77777777" w:rsidR="00F90608" w:rsidRPr="00B371CC" w:rsidRDefault="00F9060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D325C">
      <w:rPr>
        <w:noProof/>
      </w:rPr>
      <w:t>40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B84"/>
    <w:multiLevelType w:val="hybridMultilevel"/>
    <w:tmpl w:val="E5A48742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56D4955"/>
    <w:multiLevelType w:val="hybridMultilevel"/>
    <w:tmpl w:val="1374AA8C"/>
    <w:lvl w:ilvl="0" w:tplc="478C32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38A2"/>
    <w:multiLevelType w:val="hybridMultilevel"/>
    <w:tmpl w:val="C4D00F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0E699D"/>
    <w:multiLevelType w:val="hybridMultilevel"/>
    <w:tmpl w:val="F8AA3DC8"/>
    <w:lvl w:ilvl="0" w:tplc="31CCE47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6E1065B"/>
    <w:multiLevelType w:val="hybridMultilevel"/>
    <w:tmpl w:val="1E04D246"/>
    <w:lvl w:ilvl="0" w:tplc="C430F04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37701F"/>
    <w:multiLevelType w:val="multilevel"/>
    <w:tmpl w:val="E4C4AE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7A71983"/>
    <w:multiLevelType w:val="hybridMultilevel"/>
    <w:tmpl w:val="C7267F32"/>
    <w:lvl w:ilvl="0" w:tplc="31CCE4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A875DB0"/>
    <w:multiLevelType w:val="hybridMultilevel"/>
    <w:tmpl w:val="EC3443D2"/>
    <w:lvl w:ilvl="0" w:tplc="31CCE4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8EF5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9F053A"/>
    <w:multiLevelType w:val="hybridMultilevel"/>
    <w:tmpl w:val="44F4920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E3F1B7A"/>
    <w:multiLevelType w:val="hybridMultilevel"/>
    <w:tmpl w:val="A02A17A6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BFC69C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2709B7"/>
    <w:multiLevelType w:val="hybridMultilevel"/>
    <w:tmpl w:val="AE86E7F8"/>
    <w:lvl w:ilvl="0" w:tplc="31CCE47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77E3F9C"/>
    <w:multiLevelType w:val="hybridMultilevel"/>
    <w:tmpl w:val="07D84DE2"/>
    <w:lvl w:ilvl="0" w:tplc="C430F04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975B5"/>
    <w:multiLevelType w:val="hybridMultilevel"/>
    <w:tmpl w:val="C414C86E"/>
    <w:lvl w:ilvl="0" w:tplc="C430F04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161EA"/>
    <w:multiLevelType w:val="hybridMultilevel"/>
    <w:tmpl w:val="53485B1C"/>
    <w:lvl w:ilvl="0" w:tplc="C430F04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4036D4"/>
    <w:multiLevelType w:val="hybridMultilevel"/>
    <w:tmpl w:val="620E4D3E"/>
    <w:lvl w:ilvl="0" w:tplc="31CCE4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C2D56BB"/>
    <w:multiLevelType w:val="hybridMultilevel"/>
    <w:tmpl w:val="0F300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34853"/>
    <w:multiLevelType w:val="hybridMultilevel"/>
    <w:tmpl w:val="A8FA19CC"/>
    <w:lvl w:ilvl="0" w:tplc="31CCE47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EC54F25"/>
    <w:multiLevelType w:val="hybridMultilevel"/>
    <w:tmpl w:val="E4229036"/>
    <w:lvl w:ilvl="0" w:tplc="C430F04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28105B"/>
    <w:multiLevelType w:val="hybridMultilevel"/>
    <w:tmpl w:val="4B58C37A"/>
    <w:lvl w:ilvl="0" w:tplc="C430F04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1C692D"/>
    <w:multiLevelType w:val="hybridMultilevel"/>
    <w:tmpl w:val="7E9A509A"/>
    <w:lvl w:ilvl="0" w:tplc="767E1A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467EC3"/>
    <w:multiLevelType w:val="hybridMultilevel"/>
    <w:tmpl w:val="B27847FC"/>
    <w:lvl w:ilvl="0" w:tplc="31CCE47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F5B26EB"/>
    <w:multiLevelType w:val="hybridMultilevel"/>
    <w:tmpl w:val="8A8A3F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22" w15:restartNumberingAfterBreak="0">
    <w:nsid w:val="512B256A"/>
    <w:multiLevelType w:val="hybridMultilevel"/>
    <w:tmpl w:val="24C03A7E"/>
    <w:lvl w:ilvl="0" w:tplc="1AF20C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F5521"/>
    <w:multiLevelType w:val="hybridMultilevel"/>
    <w:tmpl w:val="28B27E1E"/>
    <w:lvl w:ilvl="0" w:tplc="04150011">
      <w:start w:val="1"/>
      <w:numFmt w:val="decimal"/>
      <w:lvlText w:val="%1)"/>
      <w:lvlJc w:val="left"/>
      <w:pPr>
        <w:tabs>
          <w:tab w:val="num" w:pos="975"/>
        </w:tabs>
        <w:ind w:left="975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48"/>
        </w:tabs>
        <w:ind w:left="1848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48"/>
        </w:tabs>
        <w:ind w:left="27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24" w15:restartNumberingAfterBreak="0">
    <w:nsid w:val="5C3B7D0C"/>
    <w:multiLevelType w:val="hybridMultilevel"/>
    <w:tmpl w:val="33B87F94"/>
    <w:lvl w:ilvl="0" w:tplc="C430F04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D45560"/>
    <w:multiLevelType w:val="hybridMultilevel"/>
    <w:tmpl w:val="1294006E"/>
    <w:lvl w:ilvl="0" w:tplc="C430F04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593C17"/>
    <w:multiLevelType w:val="hybridMultilevel"/>
    <w:tmpl w:val="EAE03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B5DFA"/>
    <w:multiLevelType w:val="multilevel"/>
    <w:tmpl w:val="265C00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A6320A5"/>
    <w:multiLevelType w:val="hybridMultilevel"/>
    <w:tmpl w:val="03B8EDF4"/>
    <w:lvl w:ilvl="0" w:tplc="C430F04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2A01CC"/>
    <w:multiLevelType w:val="hybridMultilevel"/>
    <w:tmpl w:val="30FE0A14"/>
    <w:lvl w:ilvl="0" w:tplc="C430F04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B56D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78C32C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04DD0"/>
    <w:multiLevelType w:val="hybridMultilevel"/>
    <w:tmpl w:val="F87AF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436A5"/>
    <w:multiLevelType w:val="hybridMultilevel"/>
    <w:tmpl w:val="35CEA1F2"/>
    <w:lvl w:ilvl="0" w:tplc="C430F04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2835FB"/>
    <w:multiLevelType w:val="hybridMultilevel"/>
    <w:tmpl w:val="6992A044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B56D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5B0262"/>
    <w:multiLevelType w:val="hybridMultilevel"/>
    <w:tmpl w:val="B558661A"/>
    <w:lvl w:ilvl="0" w:tplc="C430F04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ECC66AE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6600C"/>
    <w:multiLevelType w:val="hybridMultilevel"/>
    <w:tmpl w:val="7434535C"/>
    <w:lvl w:ilvl="0" w:tplc="6B9219F0">
      <w:start w:val="1"/>
      <w:numFmt w:val="lowerLetter"/>
      <w:lvlText w:val="%1)"/>
      <w:lvlJc w:val="left"/>
      <w:pPr>
        <w:tabs>
          <w:tab w:val="num" w:pos="1806"/>
        </w:tabs>
        <w:ind w:left="180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5" w15:restartNumberingAfterBreak="0">
    <w:nsid w:val="785C30B6"/>
    <w:multiLevelType w:val="hybridMultilevel"/>
    <w:tmpl w:val="0234FBEC"/>
    <w:lvl w:ilvl="0" w:tplc="C430F04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9D4DD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546967"/>
    <w:multiLevelType w:val="hybridMultilevel"/>
    <w:tmpl w:val="D9CE5FA0"/>
    <w:lvl w:ilvl="0" w:tplc="31CCE47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7F401C09"/>
    <w:multiLevelType w:val="hybridMultilevel"/>
    <w:tmpl w:val="38961B7A"/>
    <w:lvl w:ilvl="0" w:tplc="31CCE4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7101158">
    <w:abstractNumId w:val="32"/>
  </w:num>
  <w:num w:numId="2" w16cid:durableId="1668249526">
    <w:abstractNumId w:val="2"/>
  </w:num>
  <w:num w:numId="3" w16cid:durableId="199130214">
    <w:abstractNumId w:val="15"/>
  </w:num>
  <w:num w:numId="4" w16cid:durableId="428819303">
    <w:abstractNumId w:val="26"/>
  </w:num>
  <w:num w:numId="5" w16cid:durableId="250042918">
    <w:abstractNumId w:val="18"/>
  </w:num>
  <w:num w:numId="6" w16cid:durableId="1793747935">
    <w:abstractNumId w:val="29"/>
  </w:num>
  <w:num w:numId="7" w16cid:durableId="1328827207">
    <w:abstractNumId w:val="11"/>
  </w:num>
  <w:num w:numId="8" w16cid:durableId="1734962795">
    <w:abstractNumId w:val="28"/>
  </w:num>
  <w:num w:numId="9" w16cid:durableId="1369911968">
    <w:abstractNumId w:val="24"/>
  </w:num>
  <w:num w:numId="10" w16cid:durableId="347221929">
    <w:abstractNumId w:val="31"/>
  </w:num>
  <w:num w:numId="11" w16cid:durableId="1770009056">
    <w:abstractNumId w:val="30"/>
  </w:num>
  <w:num w:numId="12" w16cid:durableId="1207137959">
    <w:abstractNumId w:val="22"/>
  </w:num>
  <w:num w:numId="13" w16cid:durableId="916208112">
    <w:abstractNumId w:val="1"/>
  </w:num>
  <w:num w:numId="14" w16cid:durableId="1064333348">
    <w:abstractNumId w:val="37"/>
  </w:num>
  <w:num w:numId="15" w16cid:durableId="85198858">
    <w:abstractNumId w:val="25"/>
  </w:num>
  <w:num w:numId="16" w16cid:durableId="134110475">
    <w:abstractNumId w:val="33"/>
  </w:num>
  <w:num w:numId="17" w16cid:durableId="364406881">
    <w:abstractNumId w:val="13"/>
  </w:num>
  <w:num w:numId="18" w16cid:durableId="1931157993">
    <w:abstractNumId w:val="35"/>
  </w:num>
  <w:num w:numId="19" w16cid:durableId="1302420221">
    <w:abstractNumId w:val="10"/>
  </w:num>
  <w:num w:numId="20" w16cid:durableId="885020065">
    <w:abstractNumId w:val="3"/>
  </w:num>
  <w:num w:numId="21" w16cid:durableId="2030256331">
    <w:abstractNumId w:val="8"/>
  </w:num>
  <w:num w:numId="22" w16cid:durableId="658847174">
    <w:abstractNumId w:val="20"/>
  </w:num>
  <w:num w:numId="23" w16cid:durableId="1150440461">
    <w:abstractNumId w:val="36"/>
  </w:num>
  <w:num w:numId="24" w16cid:durableId="48694560">
    <w:abstractNumId w:val="4"/>
  </w:num>
  <w:num w:numId="25" w16cid:durableId="414018258">
    <w:abstractNumId w:val="21"/>
  </w:num>
  <w:num w:numId="26" w16cid:durableId="867521189">
    <w:abstractNumId w:val="19"/>
  </w:num>
  <w:num w:numId="27" w16cid:durableId="635180350">
    <w:abstractNumId w:val="12"/>
  </w:num>
  <w:num w:numId="28" w16cid:durableId="1598175403">
    <w:abstractNumId w:val="23"/>
  </w:num>
  <w:num w:numId="29" w16cid:durableId="1045983716">
    <w:abstractNumId w:val="9"/>
  </w:num>
  <w:num w:numId="30" w16cid:durableId="1134375841">
    <w:abstractNumId w:val="5"/>
  </w:num>
  <w:num w:numId="31" w16cid:durableId="592472109">
    <w:abstractNumId w:val="7"/>
  </w:num>
  <w:num w:numId="32" w16cid:durableId="1381827545">
    <w:abstractNumId w:val="34"/>
  </w:num>
  <w:num w:numId="33" w16cid:durableId="709304334">
    <w:abstractNumId w:val="14"/>
  </w:num>
  <w:num w:numId="34" w16cid:durableId="1594896158">
    <w:abstractNumId w:val="6"/>
  </w:num>
  <w:num w:numId="35" w16cid:durableId="1251887230">
    <w:abstractNumId w:val="17"/>
  </w:num>
  <w:num w:numId="36" w16cid:durableId="2078546864">
    <w:abstractNumId w:val="27"/>
  </w:num>
  <w:num w:numId="37" w16cid:durableId="564950028">
    <w:abstractNumId w:val="16"/>
  </w:num>
  <w:num w:numId="38" w16cid:durableId="121388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8A"/>
    <w:rsid w:val="000011B5"/>
    <w:rsid w:val="000012DA"/>
    <w:rsid w:val="0000246E"/>
    <w:rsid w:val="00003465"/>
    <w:rsid w:val="00003862"/>
    <w:rsid w:val="00003906"/>
    <w:rsid w:val="00004A8D"/>
    <w:rsid w:val="00004F0F"/>
    <w:rsid w:val="0000555F"/>
    <w:rsid w:val="0000599D"/>
    <w:rsid w:val="00005C67"/>
    <w:rsid w:val="00005D3C"/>
    <w:rsid w:val="00006D77"/>
    <w:rsid w:val="000070F9"/>
    <w:rsid w:val="000071D3"/>
    <w:rsid w:val="00010403"/>
    <w:rsid w:val="00011BDD"/>
    <w:rsid w:val="00012A35"/>
    <w:rsid w:val="00013224"/>
    <w:rsid w:val="00013613"/>
    <w:rsid w:val="00014BC4"/>
    <w:rsid w:val="00014F86"/>
    <w:rsid w:val="0001501B"/>
    <w:rsid w:val="00016099"/>
    <w:rsid w:val="000167D9"/>
    <w:rsid w:val="0001750F"/>
    <w:rsid w:val="00017DC2"/>
    <w:rsid w:val="00020E2D"/>
    <w:rsid w:val="00021522"/>
    <w:rsid w:val="00021F18"/>
    <w:rsid w:val="00023471"/>
    <w:rsid w:val="00023F13"/>
    <w:rsid w:val="000245DE"/>
    <w:rsid w:val="00025E1C"/>
    <w:rsid w:val="000261C8"/>
    <w:rsid w:val="00026D97"/>
    <w:rsid w:val="00027AB9"/>
    <w:rsid w:val="00027C22"/>
    <w:rsid w:val="00027D99"/>
    <w:rsid w:val="00030596"/>
    <w:rsid w:val="00030634"/>
    <w:rsid w:val="00030B6E"/>
    <w:rsid w:val="00030E3D"/>
    <w:rsid w:val="00030F17"/>
    <w:rsid w:val="000319C1"/>
    <w:rsid w:val="00031A8B"/>
    <w:rsid w:val="00031BCA"/>
    <w:rsid w:val="00032ADD"/>
    <w:rsid w:val="000330FA"/>
    <w:rsid w:val="0003362F"/>
    <w:rsid w:val="00034A76"/>
    <w:rsid w:val="000362F1"/>
    <w:rsid w:val="0003644B"/>
    <w:rsid w:val="00036671"/>
    <w:rsid w:val="00036A26"/>
    <w:rsid w:val="00036B63"/>
    <w:rsid w:val="000375E8"/>
    <w:rsid w:val="00037E1A"/>
    <w:rsid w:val="00037E53"/>
    <w:rsid w:val="00037FF5"/>
    <w:rsid w:val="0004004A"/>
    <w:rsid w:val="00040676"/>
    <w:rsid w:val="000422DE"/>
    <w:rsid w:val="000427AB"/>
    <w:rsid w:val="00042946"/>
    <w:rsid w:val="00043389"/>
    <w:rsid w:val="00043495"/>
    <w:rsid w:val="0004461C"/>
    <w:rsid w:val="00044681"/>
    <w:rsid w:val="00046A75"/>
    <w:rsid w:val="00047312"/>
    <w:rsid w:val="00050487"/>
    <w:rsid w:val="00050515"/>
    <w:rsid w:val="000508BD"/>
    <w:rsid w:val="000517AB"/>
    <w:rsid w:val="00051ED3"/>
    <w:rsid w:val="00051F41"/>
    <w:rsid w:val="00052D0B"/>
    <w:rsid w:val="000530D3"/>
    <w:rsid w:val="000530DA"/>
    <w:rsid w:val="00053374"/>
    <w:rsid w:val="0005339C"/>
    <w:rsid w:val="0005393C"/>
    <w:rsid w:val="0005523C"/>
    <w:rsid w:val="0005571B"/>
    <w:rsid w:val="0005595D"/>
    <w:rsid w:val="00056B9F"/>
    <w:rsid w:val="0005735A"/>
    <w:rsid w:val="000575EA"/>
    <w:rsid w:val="00057AB3"/>
    <w:rsid w:val="00057E62"/>
    <w:rsid w:val="00060076"/>
    <w:rsid w:val="00060172"/>
    <w:rsid w:val="00060432"/>
    <w:rsid w:val="000607D0"/>
    <w:rsid w:val="00060906"/>
    <w:rsid w:val="00060D87"/>
    <w:rsid w:val="000615A5"/>
    <w:rsid w:val="0006280E"/>
    <w:rsid w:val="00064E4C"/>
    <w:rsid w:val="0006597A"/>
    <w:rsid w:val="00066901"/>
    <w:rsid w:val="00066A19"/>
    <w:rsid w:val="0006796C"/>
    <w:rsid w:val="00070A7E"/>
    <w:rsid w:val="00070D89"/>
    <w:rsid w:val="00071BEE"/>
    <w:rsid w:val="00072540"/>
    <w:rsid w:val="0007290A"/>
    <w:rsid w:val="000736CD"/>
    <w:rsid w:val="0007533B"/>
    <w:rsid w:val="0007545D"/>
    <w:rsid w:val="00075A71"/>
    <w:rsid w:val="000760BF"/>
    <w:rsid w:val="0007613E"/>
    <w:rsid w:val="000762A5"/>
    <w:rsid w:val="00076BC5"/>
    <w:rsid w:val="00076BFC"/>
    <w:rsid w:val="00076E07"/>
    <w:rsid w:val="00080A96"/>
    <w:rsid w:val="00080AF4"/>
    <w:rsid w:val="000814A7"/>
    <w:rsid w:val="00081587"/>
    <w:rsid w:val="00081889"/>
    <w:rsid w:val="0008225C"/>
    <w:rsid w:val="00082415"/>
    <w:rsid w:val="0008557B"/>
    <w:rsid w:val="00085BD1"/>
    <w:rsid w:val="00085CE7"/>
    <w:rsid w:val="0009038F"/>
    <w:rsid w:val="000906EE"/>
    <w:rsid w:val="00090A2E"/>
    <w:rsid w:val="0009185A"/>
    <w:rsid w:val="00091BA2"/>
    <w:rsid w:val="00091D7E"/>
    <w:rsid w:val="00092D96"/>
    <w:rsid w:val="0009324A"/>
    <w:rsid w:val="00093AD6"/>
    <w:rsid w:val="000941BB"/>
    <w:rsid w:val="000944EF"/>
    <w:rsid w:val="00095580"/>
    <w:rsid w:val="000961C0"/>
    <w:rsid w:val="000961FE"/>
    <w:rsid w:val="00096AA6"/>
    <w:rsid w:val="0009732D"/>
    <w:rsid w:val="000973F0"/>
    <w:rsid w:val="00097B41"/>
    <w:rsid w:val="000A0EAA"/>
    <w:rsid w:val="000A1296"/>
    <w:rsid w:val="000A1C27"/>
    <w:rsid w:val="000A1C55"/>
    <w:rsid w:val="000A1DAD"/>
    <w:rsid w:val="000A2001"/>
    <w:rsid w:val="000A2649"/>
    <w:rsid w:val="000A323B"/>
    <w:rsid w:val="000A35E0"/>
    <w:rsid w:val="000A675F"/>
    <w:rsid w:val="000A6A67"/>
    <w:rsid w:val="000A7080"/>
    <w:rsid w:val="000A77B5"/>
    <w:rsid w:val="000A77DF"/>
    <w:rsid w:val="000B0C85"/>
    <w:rsid w:val="000B1AB8"/>
    <w:rsid w:val="000B1D8D"/>
    <w:rsid w:val="000B2636"/>
    <w:rsid w:val="000B28F1"/>
    <w:rsid w:val="000B298D"/>
    <w:rsid w:val="000B3720"/>
    <w:rsid w:val="000B3D51"/>
    <w:rsid w:val="000B4034"/>
    <w:rsid w:val="000B5B2D"/>
    <w:rsid w:val="000B5DCE"/>
    <w:rsid w:val="000B602C"/>
    <w:rsid w:val="000B7E60"/>
    <w:rsid w:val="000B7F61"/>
    <w:rsid w:val="000B7F98"/>
    <w:rsid w:val="000C05BA"/>
    <w:rsid w:val="000C085E"/>
    <w:rsid w:val="000C0A2C"/>
    <w:rsid w:val="000C0E8F"/>
    <w:rsid w:val="000C248A"/>
    <w:rsid w:val="000C4BC4"/>
    <w:rsid w:val="000C4E4B"/>
    <w:rsid w:val="000C5662"/>
    <w:rsid w:val="000C5F91"/>
    <w:rsid w:val="000C5FCD"/>
    <w:rsid w:val="000D0110"/>
    <w:rsid w:val="000D0A38"/>
    <w:rsid w:val="000D0BDA"/>
    <w:rsid w:val="000D2468"/>
    <w:rsid w:val="000D250D"/>
    <w:rsid w:val="000D2D84"/>
    <w:rsid w:val="000D318A"/>
    <w:rsid w:val="000D3254"/>
    <w:rsid w:val="000D4478"/>
    <w:rsid w:val="000D4A5B"/>
    <w:rsid w:val="000D5D95"/>
    <w:rsid w:val="000D6173"/>
    <w:rsid w:val="000D61A6"/>
    <w:rsid w:val="000D663A"/>
    <w:rsid w:val="000D6D75"/>
    <w:rsid w:val="000D6D76"/>
    <w:rsid w:val="000D6DF8"/>
    <w:rsid w:val="000D6F83"/>
    <w:rsid w:val="000E09AD"/>
    <w:rsid w:val="000E25CC"/>
    <w:rsid w:val="000E2ADA"/>
    <w:rsid w:val="000E2F5D"/>
    <w:rsid w:val="000E3694"/>
    <w:rsid w:val="000E39D4"/>
    <w:rsid w:val="000E464A"/>
    <w:rsid w:val="000E490F"/>
    <w:rsid w:val="000E582F"/>
    <w:rsid w:val="000E5A37"/>
    <w:rsid w:val="000E6155"/>
    <w:rsid w:val="000E6241"/>
    <w:rsid w:val="000E6FFE"/>
    <w:rsid w:val="000E705B"/>
    <w:rsid w:val="000E7AB9"/>
    <w:rsid w:val="000F0A91"/>
    <w:rsid w:val="000F2BE3"/>
    <w:rsid w:val="000F3D0D"/>
    <w:rsid w:val="000F5A71"/>
    <w:rsid w:val="000F65C9"/>
    <w:rsid w:val="000F6ED4"/>
    <w:rsid w:val="000F7A6E"/>
    <w:rsid w:val="00102366"/>
    <w:rsid w:val="001028A0"/>
    <w:rsid w:val="00103D09"/>
    <w:rsid w:val="001042BA"/>
    <w:rsid w:val="00104437"/>
    <w:rsid w:val="00104753"/>
    <w:rsid w:val="0010504C"/>
    <w:rsid w:val="001057C4"/>
    <w:rsid w:val="00106D03"/>
    <w:rsid w:val="0010771F"/>
    <w:rsid w:val="00110465"/>
    <w:rsid w:val="00110574"/>
    <w:rsid w:val="00110628"/>
    <w:rsid w:val="0011117C"/>
    <w:rsid w:val="00111560"/>
    <w:rsid w:val="001118ED"/>
    <w:rsid w:val="00111A0C"/>
    <w:rsid w:val="0011245A"/>
    <w:rsid w:val="001127E7"/>
    <w:rsid w:val="00112D90"/>
    <w:rsid w:val="001137BF"/>
    <w:rsid w:val="00113860"/>
    <w:rsid w:val="00113CD9"/>
    <w:rsid w:val="0011493E"/>
    <w:rsid w:val="00114D2F"/>
    <w:rsid w:val="00114D8D"/>
    <w:rsid w:val="00115B72"/>
    <w:rsid w:val="00115F15"/>
    <w:rsid w:val="001209EC"/>
    <w:rsid w:val="00120A9E"/>
    <w:rsid w:val="00120F7C"/>
    <w:rsid w:val="001210D5"/>
    <w:rsid w:val="001213BE"/>
    <w:rsid w:val="00122FB9"/>
    <w:rsid w:val="001231D0"/>
    <w:rsid w:val="00123D66"/>
    <w:rsid w:val="001256D8"/>
    <w:rsid w:val="00125A9C"/>
    <w:rsid w:val="00125BB4"/>
    <w:rsid w:val="001261E1"/>
    <w:rsid w:val="00126251"/>
    <w:rsid w:val="001270A2"/>
    <w:rsid w:val="0012730C"/>
    <w:rsid w:val="00127EB4"/>
    <w:rsid w:val="00130E90"/>
    <w:rsid w:val="00131237"/>
    <w:rsid w:val="0013128F"/>
    <w:rsid w:val="001313F4"/>
    <w:rsid w:val="001324EA"/>
    <w:rsid w:val="001329AC"/>
    <w:rsid w:val="00133842"/>
    <w:rsid w:val="001341CE"/>
    <w:rsid w:val="001349B5"/>
    <w:rsid w:val="00134B21"/>
    <w:rsid w:val="00134CA0"/>
    <w:rsid w:val="001351EE"/>
    <w:rsid w:val="00135270"/>
    <w:rsid w:val="00135D71"/>
    <w:rsid w:val="00136644"/>
    <w:rsid w:val="00136754"/>
    <w:rsid w:val="00136D34"/>
    <w:rsid w:val="00137E50"/>
    <w:rsid w:val="0014026F"/>
    <w:rsid w:val="0014095D"/>
    <w:rsid w:val="00145ED7"/>
    <w:rsid w:val="00146837"/>
    <w:rsid w:val="00146A69"/>
    <w:rsid w:val="0014787C"/>
    <w:rsid w:val="001478DD"/>
    <w:rsid w:val="00147A47"/>
    <w:rsid w:val="00147AA1"/>
    <w:rsid w:val="00150BD2"/>
    <w:rsid w:val="00151233"/>
    <w:rsid w:val="001520CF"/>
    <w:rsid w:val="00152547"/>
    <w:rsid w:val="00152E38"/>
    <w:rsid w:val="00152F40"/>
    <w:rsid w:val="00153795"/>
    <w:rsid w:val="001565EA"/>
    <w:rsid w:val="0015667C"/>
    <w:rsid w:val="00156A46"/>
    <w:rsid w:val="00157110"/>
    <w:rsid w:val="0015742A"/>
    <w:rsid w:val="00157A38"/>
    <w:rsid w:val="00157DA1"/>
    <w:rsid w:val="00157DB1"/>
    <w:rsid w:val="001617B8"/>
    <w:rsid w:val="001629A6"/>
    <w:rsid w:val="00163147"/>
    <w:rsid w:val="001635C0"/>
    <w:rsid w:val="00163B9B"/>
    <w:rsid w:val="00163D48"/>
    <w:rsid w:val="0016429E"/>
    <w:rsid w:val="00164BC0"/>
    <w:rsid w:val="00164C57"/>
    <w:rsid w:val="00164C9D"/>
    <w:rsid w:val="00165980"/>
    <w:rsid w:val="00165ECD"/>
    <w:rsid w:val="00165FDE"/>
    <w:rsid w:val="00166361"/>
    <w:rsid w:val="001670C1"/>
    <w:rsid w:val="0017149E"/>
    <w:rsid w:val="00172E60"/>
    <w:rsid w:val="00172F7A"/>
    <w:rsid w:val="00173150"/>
    <w:rsid w:val="00173390"/>
    <w:rsid w:val="001736F0"/>
    <w:rsid w:val="00173AB5"/>
    <w:rsid w:val="00173BB3"/>
    <w:rsid w:val="001740D0"/>
    <w:rsid w:val="00174F2C"/>
    <w:rsid w:val="00175E23"/>
    <w:rsid w:val="00176EDA"/>
    <w:rsid w:val="00177C29"/>
    <w:rsid w:val="00177C98"/>
    <w:rsid w:val="00177DF3"/>
    <w:rsid w:val="001802C2"/>
    <w:rsid w:val="00180849"/>
    <w:rsid w:val="00180F2A"/>
    <w:rsid w:val="001818DB"/>
    <w:rsid w:val="001834CB"/>
    <w:rsid w:val="00183AD5"/>
    <w:rsid w:val="00183FFC"/>
    <w:rsid w:val="00184585"/>
    <w:rsid w:val="00184963"/>
    <w:rsid w:val="00184B91"/>
    <w:rsid w:val="00184CA8"/>
    <w:rsid w:val="00184D4A"/>
    <w:rsid w:val="0018585C"/>
    <w:rsid w:val="00186EC1"/>
    <w:rsid w:val="00187919"/>
    <w:rsid w:val="00191E1F"/>
    <w:rsid w:val="00194490"/>
    <w:rsid w:val="0019473B"/>
    <w:rsid w:val="00194778"/>
    <w:rsid w:val="00194993"/>
    <w:rsid w:val="001952B1"/>
    <w:rsid w:val="001953FB"/>
    <w:rsid w:val="001968B7"/>
    <w:rsid w:val="00196E39"/>
    <w:rsid w:val="00197649"/>
    <w:rsid w:val="00197B9F"/>
    <w:rsid w:val="00197DD5"/>
    <w:rsid w:val="001A01FB"/>
    <w:rsid w:val="001A07DB"/>
    <w:rsid w:val="001A10E9"/>
    <w:rsid w:val="001A14CD"/>
    <w:rsid w:val="001A183D"/>
    <w:rsid w:val="001A1999"/>
    <w:rsid w:val="001A2366"/>
    <w:rsid w:val="001A2B65"/>
    <w:rsid w:val="001A314D"/>
    <w:rsid w:val="001A3CD3"/>
    <w:rsid w:val="001A3FCF"/>
    <w:rsid w:val="001A4FEF"/>
    <w:rsid w:val="001A59C2"/>
    <w:rsid w:val="001A5BEF"/>
    <w:rsid w:val="001A6C7C"/>
    <w:rsid w:val="001A73D8"/>
    <w:rsid w:val="001A754D"/>
    <w:rsid w:val="001A7D7B"/>
    <w:rsid w:val="001A7F15"/>
    <w:rsid w:val="001A7F6A"/>
    <w:rsid w:val="001B0FEB"/>
    <w:rsid w:val="001B149E"/>
    <w:rsid w:val="001B227C"/>
    <w:rsid w:val="001B342E"/>
    <w:rsid w:val="001B3800"/>
    <w:rsid w:val="001B39B1"/>
    <w:rsid w:val="001B4BDA"/>
    <w:rsid w:val="001B5492"/>
    <w:rsid w:val="001B5F34"/>
    <w:rsid w:val="001B5F99"/>
    <w:rsid w:val="001B6DB0"/>
    <w:rsid w:val="001B7143"/>
    <w:rsid w:val="001C0DE7"/>
    <w:rsid w:val="001C143B"/>
    <w:rsid w:val="001C1832"/>
    <w:rsid w:val="001C188C"/>
    <w:rsid w:val="001C18A7"/>
    <w:rsid w:val="001C201F"/>
    <w:rsid w:val="001C2E38"/>
    <w:rsid w:val="001C3779"/>
    <w:rsid w:val="001C4DA3"/>
    <w:rsid w:val="001C5B75"/>
    <w:rsid w:val="001C5D4E"/>
    <w:rsid w:val="001C7185"/>
    <w:rsid w:val="001C7A5B"/>
    <w:rsid w:val="001C7FCF"/>
    <w:rsid w:val="001D0377"/>
    <w:rsid w:val="001D1783"/>
    <w:rsid w:val="001D25C5"/>
    <w:rsid w:val="001D348B"/>
    <w:rsid w:val="001D3549"/>
    <w:rsid w:val="001D3D24"/>
    <w:rsid w:val="001D537A"/>
    <w:rsid w:val="001D53CD"/>
    <w:rsid w:val="001D55A3"/>
    <w:rsid w:val="001D5780"/>
    <w:rsid w:val="001D5AF5"/>
    <w:rsid w:val="001D6311"/>
    <w:rsid w:val="001D6AA1"/>
    <w:rsid w:val="001E1057"/>
    <w:rsid w:val="001E1E73"/>
    <w:rsid w:val="001E4172"/>
    <w:rsid w:val="001E43DA"/>
    <w:rsid w:val="001E4E0C"/>
    <w:rsid w:val="001E526D"/>
    <w:rsid w:val="001E52DB"/>
    <w:rsid w:val="001E5655"/>
    <w:rsid w:val="001E5ED4"/>
    <w:rsid w:val="001E64CB"/>
    <w:rsid w:val="001E6E07"/>
    <w:rsid w:val="001F0CC9"/>
    <w:rsid w:val="001F0E8F"/>
    <w:rsid w:val="001F1832"/>
    <w:rsid w:val="001F188B"/>
    <w:rsid w:val="001F220F"/>
    <w:rsid w:val="001F25B3"/>
    <w:rsid w:val="001F30E9"/>
    <w:rsid w:val="001F3679"/>
    <w:rsid w:val="001F44F2"/>
    <w:rsid w:val="001F516F"/>
    <w:rsid w:val="001F6616"/>
    <w:rsid w:val="00200834"/>
    <w:rsid w:val="00200F45"/>
    <w:rsid w:val="0020142A"/>
    <w:rsid w:val="00201775"/>
    <w:rsid w:val="00201CAD"/>
    <w:rsid w:val="002029DC"/>
    <w:rsid w:val="00202BD4"/>
    <w:rsid w:val="00202D0D"/>
    <w:rsid w:val="00204A97"/>
    <w:rsid w:val="00204F3B"/>
    <w:rsid w:val="00205243"/>
    <w:rsid w:val="00206152"/>
    <w:rsid w:val="00206729"/>
    <w:rsid w:val="00206CFC"/>
    <w:rsid w:val="00206F6B"/>
    <w:rsid w:val="00210E13"/>
    <w:rsid w:val="002113B6"/>
    <w:rsid w:val="002114EF"/>
    <w:rsid w:val="002128D8"/>
    <w:rsid w:val="002150E5"/>
    <w:rsid w:val="00215B5E"/>
    <w:rsid w:val="00216557"/>
    <w:rsid w:val="002166AD"/>
    <w:rsid w:val="00216937"/>
    <w:rsid w:val="0021700A"/>
    <w:rsid w:val="00217372"/>
    <w:rsid w:val="00217871"/>
    <w:rsid w:val="00220227"/>
    <w:rsid w:val="0022155B"/>
    <w:rsid w:val="002215F5"/>
    <w:rsid w:val="00221ED8"/>
    <w:rsid w:val="002224B3"/>
    <w:rsid w:val="002225A6"/>
    <w:rsid w:val="002231EA"/>
    <w:rsid w:val="00223D08"/>
    <w:rsid w:val="00223FDF"/>
    <w:rsid w:val="00224E25"/>
    <w:rsid w:val="002257C5"/>
    <w:rsid w:val="00226E78"/>
    <w:rsid w:val="002278DC"/>
    <w:rsid w:val="002278E4"/>
    <w:rsid w:val="002279C0"/>
    <w:rsid w:val="002279EB"/>
    <w:rsid w:val="00227F2C"/>
    <w:rsid w:val="00234556"/>
    <w:rsid w:val="002350DE"/>
    <w:rsid w:val="00235642"/>
    <w:rsid w:val="00235C5F"/>
    <w:rsid w:val="00235E79"/>
    <w:rsid w:val="0023727E"/>
    <w:rsid w:val="0023771E"/>
    <w:rsid w:val="00240040"/>
    <w:rsid w:val="002418C2"/>
    <w:rsid w:val="00242081"/>
    <w:rsid w:val="00242BDE"/>
    <w:rsid w:val="00242CBB"/>
    <w:rsid w:val="00243777"/>
    <w:rsid w:val="002441CD"/>
    <w:rsid w:val="0024570E"/>
    <w:rsid w:val="00245B73"/>
    <w:rsid w:val="002464F9"/>
    <w:rsid w:val="0024701A"/>
    <w:rsid w:val="002479DC"/>
    <w:rsid w:val="002501A3"/>
    <w:rsid w:val="002506ED"/>
    <w:rsid w:val="00250C4A"/>
    <w:rsid w:val="00251292"/>
    <w:rsid w:val="00251384"/>
    <w:rsid w:val="0025166C"/>
    <w:rsid w:val="00252794"/>
    <w:rsid w:val="00252E0F"/>
    <w:rsid w:val="0025303A"/>
    <w:rsid w:val="00253D88"/>
    <w:rsid w:val="002555D4"/>
    <w:rsid w:val="0025601B"/>
    <w:rsid w:val="002560F9"/>
    <w:rsid w:val="0025769E"/>
    <w:rsid w:val="00257759"/>
    <w:rsid w:val="00257C1E"/>
    <w:rsid w:val="00260FB2"/>
    <w:rsid w:val="00261A16"/>
    <w:rsid w:val="00263097"/>
    <w:rsid w:val="00263522"/>
    <w:rsid w:val="00263C4C"/>
    <w:rsid w:val="0026458D"/>
    <w:rsid w:val="00264EC6"/>
    <w:rsid w:val="0027017A"/>
    <w:rsid w:val="00270338"/>
    <w:rsid w:val="00271013"/>
    <w:rsid w:val="002737E9"/>
    <w:rsid w:val="00273FE4"/>
    <w:rsid w:val="002743B9"/>
    <w:rsid w:val="00274475"/>
    <w:rsid w:val="00274AC4"/>
    <w:rsid w:val="002755F7"/>
    <w:rsid w:val="002765B4"/>
    <w:rsid w:val="00276A94"/>
    <w:rsid w:val="002777E6"/>
    <w:rsid w:val="002819AA"/>
    <w:rsid w:val="002825E5"/>
    <w:rsid w:val="00283359"/>
    <w:rsid w:val="00284ECF"/>
    <w:rsid w:val="00284FAB"/>
    <w:rsid w:val="00285C12"/>
    <w:rsid w:val="00287686"/>
    <w:rsid w:val="002878F5"/>
    <w:rsid w:val="00292049"/>
    <w:rsid w:val="0029293A"/>
    <w:rsid w:val="0029312E"/>
    <w:rsid w:val="002933A5"/>
    <w:rsid w:val="0029405D"/>
    <w:rsid w:val="00294FA6"/>
    <w:rsid w:val="00295A6F"/>
    <w:rsid w:val="00295FAC"/>
    <w:rsid w:val="0029677A"/>
    <w:rsid w:val="00296E1D"/>
    <w:rsid w:val="002A0670"/>
    <w:rsid w:val="002A1D87"/>
    <w:rsid w:val="002A1EF5"/>
    <w:rsid w:val="002A205B"/>
    <w:rsid w:val="002A20C4"/>
    <w:rsid w:val="002A23E0"/>
    <w:rsid w:val="002A34D9"/>
    <w:rsid w:val="002A3E93"/>
    <w:rsid w:val="002A4030"/>
    <w:rsid w:val="002A403B"/>
    <w:rsid w:val="002A4596"/>
    <w:rsid w:val="002A47D6"/>
    <w:rsid w:val="002A570F"/>
    <w:rsid w:val="002A5757"/>
    <w:rsid w:val="002A7292"/>
    <w:rsid w:val="002A7358"/>
    <w:rsid w:val="002A7902"/>
    <w:rsid w:val="002B029A"/>
    <w:rsid w:val="002B0F6B"/>
    <w:rsid w:val="002B1BE3"/>
    <w:rsid w:val="002B23B8"/>
    <w:rsid w:val="002B286D"/>
    <w:rsid w:val="002B2F97"/>
    <w:rsid w:val="002B3698"/>
    <w:rsid w:val="002B3DD6"/>
    <w:rsid w:val="002B4429"/>
    <w:rsid w:val="002B4DAB"/>
    <w:rsid w:val="002B5B23"/>
    <w:rsid w:val="002B68A6"/>
    <w:rsid w:val="002B691E"/>
    <w:rsid w:val="002B7227"/>
    <w:rsid w:val="002B7FAF"/>
    <w:rsid w:val="002C0DA1"/>
    <w:rsid w:val="002C1F1D"/>
    <w:rsid w:val="002C22B2"/>
    <w:rsid w:val="002C2B04"/>
    <w:rsid w:val="002C3233"/>
    <w:rsid w:val="002C40D4"/>
    <w:rsid w:val="002C4E21"/>
    <w:rsid w:val="002C61EE"/>
    <w:rsid w:val="002C6FAE"/>
    <w:rsid w:val="002C71FB"/>
    <w:rsid w:val="002D0C4F"/>
    <w:rsid w:val="002D11B0"/>
    <w:rsid w:val="002D1364"/>
    <w:rsid w:val="002D1D12"/>
    <w:rsid w:val="002D2098"/>
    <w:rsid w:val="002D30B2"/>
    <w:rsid w:val="002D4050"/>
    <w:rsid w:val="002D42CF"/>
    <w:rsid w:val="002D4D30"/>
    <w:rsid w:val="002D5000"/>
    <w:rsid w:val="002D598D"/>
    <w:rsid w:val="002D60DE"/>
    <w:rsid w:val="002D637B"/>
    <w:rsid w:val="002D6637"/>
    <w:rsid w:val="002D66D5"/>
    <w:rsid w:val="002D7188"/>
    <w:rsid w:val="002E08E3"/>
    <w:rsid w:val="002E1DE3"/>
    <w:rsid w:val="002E2AB6"/>
    <w:rsid w:val="002E3631"/>
    <w:rsid w:val="002E3F34"/>
    <w:rsid w:val="002E4F72"/>
    <w:rsid w:val="002E5364"/>
    <w:rsid w:val="002E5A0B"/>
    <w:rsid w:val="002E5DD4"/>
    <w:rsid w:val="002E5E11"/>
    <w:rsid w:val="002E5F79"/>
    <w:rsid w:val="002E64FA"/>
    <w:rsid w:val="002E7718"/>
    <w:rsid w:val="002E7E2C"/>
    <w:rsid w:val="002E7EA3"/>
    <w:rsid w:val="002F02C7"/>
    <w:rsid w:val="002F0641"/>
    <w:rsid w:val="002F07E1"/>
    <w:rsid w:val="002F0A00"/>
    <w:rsid w:val="002F0CFA"/>
    <w:rsid w:val="002F0FE2"/>
    <w:rsid w:val="002F19F5"/>
    <w:rsid w:val="002F3347"/>
    <w:rsid w:val="002F523F"/>
    <w:rsid w:val="002F5381"/>
    <w:rsid w:val="002F56B2"/>
    <w:rsid w:val="002F6008"/>
    <w:rsid w:val="002F669F"/>
    <w:rsid w:val="00300F9D"/>
    <w:rsid w:val="0030175B"/>
    <w:rsid w:val="00301C97"/>
    <w:rsid w:val="00302053"/>
    <w:rsid w:val="00303505"/>
    <w:rsid w:val="00303766"/>
    <w:rsid w:val="0030401D"/>
    <w:rsid w:val="00304693"/>
    <w:rsid w:val="00304C3A"/>
    <w:rsid w:val="00304FCE"/>
    <w:rsid w:val="00304FFB"/>
    <w:rsid w:val="003052A3"/>
    <w:rsid w:val="00306299"/>
    <w:rsid w:val="00307D48"/>
    <w:rsid w:val="0031004C"/>
    <w:rsid w:val="003105F6"/>
    <w:rsid w:val="00310E71"/>
    <w:rsid w:val="00311297"/>
    <w:rsid w:val="003113BE"/>
    <w:rsid w:val="00311671"/>
    <w:rsid w:val="003122CA"/>
    <w:rsid w:val="00313122"/>
    <w:rsid w:val="00313CFD"/>
    <w:rsid w:val="003148FD"/>
    <w:rsid w:val="00314A5D"/>
    <w:rsid w:val="003150F6"/>
    <w:rsid w:val="003173D5"/>
    <w:rsid w:val="00320D6D"/>
    <w:rsid w:val="00321080"/>
    <w:rsid w:val="00322A8A"/>
    <w:rsid w:val="00322D45"/>
    <w:rsid w:val="00322D57"/>
    <w:rsid w:val="00323BB6"/>
    <w:rsid w:val="003246F0"/>
    <w:rsid w:val="00324AA5"/>
    <w:rsid w:val="0032569A"/>
    <w:rsid w:val="00325A1F"/>
    <w:rsid w:val="003268F9"/>
    <w:rsid w:val="00326AFB"/>
    <w:rsid w:val="00326D9A"/>
    <w:rsid w:val="0033071A"/>
    <w:rsid w:val="00330BAF"/>
    <w:rsid w:val="00330F78"/>
    <w:rsid w:val="003311B9"/>
    <w:rsid w:val="00331B22"/>
    <w:rsid w:val="00332F47"/>
    <w:rsid w:val="003330CB"/>
    <w:rsid w:val="00333265"/>
    <w:rsid w:val="00333678"/>
    <w:rsid w:val="003349C3"/>
    <w:rsid w:val="00334E3A"/>
    <w:rsid w:val="00334F90"/>
    <w:rsid w:val="0033590D"/>
    <w:rsid w:val="00335F48"/>
    <w:rsid w:val="003361DD"/>
    <w:rsid w:val="0034003F"/>
    <w:rsid w:val="0034070A"/>
    <w:rsid w:val="00340887"/>
    <w:rsid w:val="00341A6A"/>
    <w:rsid w:val="003426F7"/>
    <w:rsid w:val="00343A6C"/>
    <w:rsid w:val="00343C60"/>
    <w:rsid w:val="00343D16"/>
    <w:rsid w:val="003452F3"/>
    <w:rsid w:val="00345422"/>
    <w:rsid w:val="003457D0"/>
    <w:rsid w:val="003458EB"/>
    <w:rsid w:val="003459E0"/>
    <w:rsid w:val="00345B9C"/>
    <w:rsid w:val="003471C0"/>
    <w:rsid w:val="00347FCD"/>
    <w:rsid w:val="00350185"/>
    <w:rsid w:val="003504F3"/>
    <w:rsid w:val="00350CEC"/>
    <w:rsid w:val="00351CC6"/>
    <w:rsid w:val="003524A1"/>
    <w:rsid w:val="00352AD7"/>
    <w:rsid w:val="00352DAE"/>
    <w:rsid w:val="00354D31"/>
    <w:rsid w:val="00354E01"/>
    <w:rsid w:val="00354EB9"/>
    <w:rsid w:val="00356D30"/>
    <w:rsid w:val="003578C9"/>
    <w:rsid w:val="003602AE"/>
    <w:rsid w:val="0036053B"/>
    <w:rsid w:val="00360708"/>
    <w:rsid w:val="00360711"/>
    <w:rsid w:val="00360929"/>
    <w:rsid w:val="00360E83"/>
    <w:rsid w:val="003618BA"/>
    <w:rsid w:val="00362512"/>
    <w:rsid w:val="003647D5"/>
    <w:rsid w:val="0036481F"/>
    <w:rsid w:val="00365D58"/>
    <w:rsid w:val="003674B0"/>
    <w:rsid w:val="00367521"/>
    <w:rsid w:val="00370FB2"/>
    <w:rsid w:val="003738A8"/>
    <w:rsid w:val="00373A82"/>
    <w:rsid w:val="00373F26"/>
    <w:rsid w:val="00374C9E"/>
    <w:rsid w:val="00374CA7"/>
    <w:rsid w:val="00375158"/>
    <w:rsid w:val="00375F3B"/>
    <w:rsid w:val="00376AA4"/>
    <w:rsid w:val="0037727C"/>
    <w:rsid w:val="00377D3E"/>
    <w:rsid w:val="00377E70"/>
    <w:rsid w:val="00380854"/>
    <w:rsid w:val="00380904"/>
    <w:rsid w:val="00381622"/>
    <w:rsid w:val="00381C19"/>
    <w:rsid w:val="003823EE"/>
    <w:rsid w:val="00382960"/>
    <w:rsid w:val="00382D09"/>
    <w:rsid w:val="003836EA"/>
    <w:rsid w:val="0038431B"/>
    <w:rsid w:val="003846F7"/>
    <w:rsid w:val="00384E1B"/>
    <w:rsid w:val="003851ED"/>
    <w:rsid w:val="003852EC"/>
    <w:rsid w:val="00385B39"/>
    <w:rsid w:val="003864DE"/>
    <w:rsid w:val="00386785"/>
    <w:rsid w:val="00386D66"/>
    <w:rsid w:val="00387B4B"/>
    <w:rsid w:val="00387B8A"/>
    <w:rsid w:val="00387EF7"/>
    <w:rsid w:val="003902F2"/>
    <w:rsid w:val="00390D78"/>
    <w:rsid w:val="00390E89"/>
    <w:rsid w:val="0039105C"/>
    <w:rsid w:val="00391B1A"/>
    <w:rsid w:val="0039378B"/>
    <w:rsid w:val="00393C1E"/>
    <w:rsid w:val="00393CBD"/>
    <w:rsid w:val="00394423"/>
    <w:rsid w:val="003948C2"/>
    <w:rsid w:val="00395E29"/>
    <w:rsid w:val="00396942"/>
    <w:rsid w:val="00396B49"/>
    <w:rsid w:val="00396E3E"/>
    <w:rsid w:val="003A0756"/>
    <w:rsid w:val="003A1235"/>
    <w:rsid w:val="003A1690"/>
    <w:rsid w:val="003A306E"/>
    <w:rsid w:val="003A30F9"/>
    <w:rsid w:val="003A3D2A"/>
    <w:rsid w:val="003A3D99"/>
    <w:rsid w:val="003A4EA1"/>
    <w:rsid w:val="003A50C5"/>
    <w:rsid w:val="003A557E"/>
    <w:rsid w:val="003A60DC"/>
    <w:rsid w:val="003A649B"/>
    <w:rsid w:val="003A6A46"/>
    <w:rsid w:val="003A7159"/>
    <w:rsid w:val="003A7A63"/>
    <w:rsid w:val="003B000C"/>
    <w:rsid w:val="003B0532"/>
    <w:rsid w:val="003B0735"/>
    <w:rsid w:val="003B0F1D"/>
    <w:rsid w:val="003B1D0C"/>
    <w:rsid w:val="003B1D37"/>
    <w:rsid w:val="003B2493"/>
    <w:rsid w:val="003B46E0"/>
    <w:rsid w:val="003B4A57"/>
    <w:rsid w:val="003B4ECC"/>
    <w:rsid w:val="003B5120"/>
    <w:rsid w:val="003B526F"/>
    <w:rsid w:val="003B55A3"/>
    <w:rsid w:val="003B5BC8"/>
    <w:rsid w:val="003B692D"/>
    <w:rsid w:val="003B716B"/>
    <w:rsid w:val="003B755A"/>
    <w:rsid w:val="003C0744"/>
    <w:rsid w:val="003C0AD9"/>
    <w:rsid w:val="003C0ED0"/>
    <w:rsid w:val="003C183C"/>
    <w:rsid w:val="003C1D49"/>
    <w:rsid w:val="003C1E5A"/>
    <w:rsid w:val="003C35C4"/>
    <w:rsid w:val="003C37EE"/>
    <w:rsid w:val="003C4DC3"/>
    <w:rsid w:val="003C61B1"/>
    <w:rsid w:val="003C6261"/>
    <w:rsid w:val="003C647B"/>
    <w:rsid w:val="003D0A37"/>
    <w:rsid w:val="003D12C2"/>
    <w:rsid w:val="003D13A9"/>
    <w:rsid w:val="003D16BB"/>
    <w:rsid w:val="003D2225"/>
    <w:rsid w:val="003D31B9"/>
    <w:rsid w:val="003D3867"/>
    <w:rsid w:val="003D462C"/>
    <w:rsid w:val="003D4990"/>
    <w:rsid w:val="003D5CD4"/>
    <w:rsid w:val="003D75D9"/>
    <w:rsid w:val="003E0233"/>
    <w:rsid w:val="003E08E3"/>
    <w:rsid w:val="003E0D1A"/>
    <w:rsid w:val="003E0DE1"/>
    <w:rsid w:val="003E1B72"/>
    <w:rsid w:val="003E27D8"/>
    <w:rsid w:val="003E2DA3"/>
    <w:rsid w:val="003E3036"/>
    <w:rsid w:val="003E47E2"/>
    <w:rsid w:val="003E4C80"/>
    <w:rsid w:val="003E60BF"/>
    <w:rsid w:val="003E6399"/>
    <w:rsid w:val="003E7A24"/>
    <w:rsid w:val="003F020D"/>
    <w:rsid w:val="003F030C"/>
    <w:rsid w:val="003F03D9"/>
    <w:rsid w:val="003F06B4"/>
    <w:rsid w:val="003F2FBE"/>
    <w:rsid w:val="003F318D"/>
    <w:rsid w:val="003F3B01"/>
    <w:rsid w:val="003F5BAE"/>
    <w:rsid w:val="003F5EF9"/>
    <w:rsid w:val="003F678A"/>
    <w:rsid w:val="003F6C90"/>
    <w:rsid w:val="003F6ED7"/>
    <w:rsid w:val="0040112F"/>
    <w:rsid w:val="00401A61"/>
    <w:rsid w:val="00401C84"/>
    <w:rsid w:val="004023AD"/>
    <w:rsid w:val="00403210"/>
    <w:rsid w:val="004035BB"/>
    <w:rsid w:val="004035EB"/>
    <w:rsid w:val="00403A52"/>
    <w:rsid w:val="00407332"/>
    <w:rsid w:val="00407828"/>
    <w:rsid w:val="004114F3"/>
    <w:rsid w:val="004118D4"/>
    <w:rsid w:val="00412DB0"/>
    <w:rsid w:val="004134CE"/>
    <w:rsid w:val="00413B83"/>
    <w:rsid w:val="00413D8E"/>
    <w:rsid w:val="004140F2"/>
    <w:rsid w:val="00414A94"/>
    <w:rsid w:val="00414ECD"/>
    <w:rsid w:val="00415E04"/>
    <w:rsid w:val="00415F9C"/>
    <w:rsid w:val="00416256"/>
    <w:rsid w:val="00416345"/>
    <w:rsid w:val="00416DAC"/>
    <w:rsid w:val="00417B22"/>
    <w:rsid w:val="00420084"/>
    <w:rsid w:val="004203DD"/>
    <w:rsid w:val="00421085"/>
    <w:rsid w:val="00421517"/>
    <w:rsid w:val="00421BE2"/>
    <w:rsid w:val="004229B4"/>
    <w:rsid w:val="0042465E"/>
    <w:rsid w:val="00424DF7"/>
    <w:rsid w:val="00425C2D"/>
    <w:rsid w:val="004262D5"/>
    <w:rsid w:val="00427DD5"/>
    <w:rsid w:val="0043037F"/>
    <w:rsid w:val="0043103B"/>
    <w:rsid w:val="0043108C"/>
    <w:rsid w:val="00432939"/>
    <w:rsid w:val="00432B08"/>
    <w:rsid w:val="00432B76"/>
    <w:rsid w:val="00432D33"/>
    <w:rsid w:val="00434BBB"/>
    <w:rsid w:val="00434D01"/>
    <w:rsid w:val="00435400"/>
    <w:rsid w:val="004359E8"/>
    <w:rsid w:val="00435BB5"/>
    <w:rsid w:val="00435D26"/>
    <w:rsid w:val="00436E49"/>
    <w:rsid w:val="00440C99"/>
    <w:rsid w:val="00440E4F"/>
    <w:rsid w:val="0044175C"/>
    <w:rsid w:val="0044223E"/>
    <w:rsid w:val="004430EE"/>
    <w:rsid w:val="00443E43"/>
    <w:rsid w:val="00444A9E"/>
    <w:rsid w:val="00445F4D"/>
    <w:rsid w:val="004461F0"/>
    <w:rsid w:val="004462F6"/>
    <w:rsid w:val="004466B1"/>
    <w:rsid w:val="00446D0C"/>
    <w:rsid w:val="0044773C"/>
    <w:rsid w:val="004504C0"/>
    <w:rsid w:val="004519C9"/>
    <w:rsid w:val="004523AE"/>
    <w:rsid w:val="00452593"/>
    <w:rsid w:val="004525B2"/>
    <w:rsid w:val="00453E6B"/>
    <w:rsid w:val="004542D6"/>
    <w:rsid w:val="0045446D"/>
    <w:rsid w:val="004546C5"/>
    <w:rsid w:val="00454C05"/>
    <w:rsid w:val="004550FB"/>
    <w:rsid w:val="00455F1B"/>
    <w:rsid w:val="00456CDC"/>
    <w:rsid w:val="00456CF7"/>
    <w:rsid w:val="004573CF"/>
    <w:rsid w:val="0046111A"/>
    <w:rsid w:val="00461F8B"/>
    <w:rsid w:val="004622E1"/>
    <w:rsid w:val="00462658"/>
    <w:rsid w:val="004627CA"/>
    <w:rsid w:val="00462946"/>
    <w:rsid w:val="00462B3A"/>
    <w:rsid w:val="00463880"/>
    <w:rsid w:val="00463F43"/>
    <w:rsid w:val="00464B94"/>
    <w:rsid w:val="004653A8"/>
    <w:rsid w:val="004653DE"/>
    <w:rsid w:val="00465A0B"/>
    <w:rsid w:val="00470155"/>
    <w:rsid w:val="0047077C"/>
    <w:rsid w:val="00470A7F"/>
    <w:rsid w:val="00470B05"/>
    <w:rsid w:val="00471DE8"/>
    <w:rsid w:val="0047207C"/>
    <w:rsid w:val="00472596"/>
    <w:rsid w:val="004726DF"/>
    <w:rsid w:val="00472B2F"/>
    <w:rsid w:val="00472CD6"/>
    <w:rsid w:val="00474CCC"/>
    <w:rsid w:val="00474E3C"/>
    <w:rsid w:val="0047607F"/>
    <w:rsid w:val="00476126"/>
    <w:rsid w:val="004769ED"/>
    <w:rsid w:val="004776B2"/>
    <w:rsid w:val="00480729"/>
    <w:rsid w:val="00480A58"/>
    <w:rsid w:val="00481383"/>
    <w:rsid w:val="00481CF2"/>
    <w:rsid w:val="00482151"/>
    <w:rsid w:val="00482658"/>
    <w:rsid w:val="00482A02"/>
    <w:rsid w:val="00483D62"/>
    <w:rsid w:val="0048544F"/>
    <w:rsid w:val="004854B8"/>
    <w:rsid w:val="00485FAD"/>
    <w:rsid w:val="004862E6"/>
    <w:rsid w:val="004867BC"/>
    <w:rsid w:val="00487AED"/>
    <w:rsid w:val="004908BF"/>
    <w:rsid w:val="00490B72"/>
    <w:rsid w:val="00490CB0"/>
    <w:rsid w:val="00490E99"/>
    <w:rsid w:val="00491AFA"/>
    <w:rsid w:val="00491EDF"/>
    <w:rsid w:val="0049233C"/>
    <w:rsid w:val="00492A3F"/>
    <w:rsid w:val="00493ABE"/>
    <w:rsid w:val="00493D19"/>
    <w:rsid w:val="00494108"/>
    <w:rsid w:val="00494804"/>
    <w:rsid w:val="00494C62"/>
    <w:rsid w:val="00494C78"/>
    <w:rsid w:val="00494F62"/>
    <w:rsid w:val="00496739"/>
    <w:rsid w:val="0049768D"/>
    <w:rsid w:val="00497799"/>
    <w:rsid w:val="004977AB"/>
    <w:rsid w:val="00497A6F"/>
    <w:rsid w:val="004A01FD"/>
    <w:rsid w:val="004A2001"/>
    <w:rsid w:val="004A2D25"/>
    <w:rsid w:val="004A3590"/>
    <w:rsid w:val="004A6B98"/>
    <w:rsid w:val="004B00A7"/>
    <w:rsid w:val="004B25E2"/>
    <w:rsid w:val="004B34D7"/>
    <w:rsid w:val="004B43EA"/>
    <w:rsid w:val="004B5037"/>
    <w:rsid w:val="004B548A"/>
    <w:rsid w:val="004B58FB"/>
    <w:rsid w:val="004B5B2F"/>
    <w:rsid w:val="004B626A"/>
    <w:rsid w:val="004B660E"/>
    <w:rsid w:val="004B68C1"/>
    <w:rsid w:val="004B7E34"/>
    <w:rsid w:val="004C00D6"/>
    <w:rsid w:val="004C05BD"/>
    <w:rsid w:val="004C3797"/>
    <w:rsid w:val="004C3806"/>
    <w:rsid w:val="004C3B06"/>
    <w:rsid w:val="004C3F97"/>
    <w:rsid w:val="004C45B0"/>
    <w:rsid w:val="004C55FE"/>
    <w:rsid w:val="004C5C94"/>
    <w:rsid w:val="004C65E2"/>
    <w:rsid w:val="004C6D22"/>
    <w:rsid w:val="004C6FB0"/>
    <w:rsid w:val="004C7EE7"/>
    <w:rsid w:val="004D042D"/>
    <w:rsid w:val="004D1993"/>
    <w:rsid w:val="004D293F"/>
    <w:rsid w:val="004D2D0D"/>
    <w:rsid w:val="004D2DEE"/>
    <w:rsid w:val="004D2E1F"/>
    <w:rsid w:val="004D2F1F"/>
    <w:rsid w:val="004D35DC"/>
    <w:rsid w:val="004D5308"/>
    <w:rsid w:val="004D55CB"/>
    <w:rsid w:val="004D6AE6"/>
    <w:rsid w:val="004D6F52"/>
    <w:rsid w:val="004D723C"/>
    <w:rsid w:val="004D7DDC"/>
    <w:rsid w:val="004D7FD9"/>
    <w:rsid w:val="004E10EA"/>
    <w:rsid w:val="004E11D3"/>
    <w:rsid w:val="004E1324"/>
    <w:rsid w:val="004E184A"/>
    <w:rsid w:val="004E19A5"/>
    <w:rsid w:val="004E1E2C"/>
    <w:rsid w:val="004E3791"/>
    <w:rsid w:val="004E37E5"/>
    <w:rsid w:val="004E3FDB"/>
    <w:rsid w:val="004E4709"/>
    <w:rsid w:val="004E5763"/>
    <w:rsid w:val="004E645B"/>
    <w:rsid w:val="004E6817"/>
    <w:rsid w:val="004F149F"/>
    <w:rsid w:val="004F17F7"/>
    <w:rsid w:val="004F1BE6"/>
    <w:rsid w:val="004F1F4A"/>
    <w:rsid w:val="004F296D"/>
    <w:rsid w:val="004F2A3F"/>
    <w:rsid w:val="004F2DBD"/>
    <w:rsid w:val="004F31BD"/>
    <w:rsid w:val="004F3EED"/>
    <w:rsid w:val="004F508B"/>
    <w:rsid w:val="004F5763"/>
    <w:rsid w:val="004F5798"/>
    <w:rsid w:val="004F5F4B"/>
    <w:rsid w:val="004F6020"/>
    <w:rsid w:val="004F695F"/>
    <w:rsid w:val="004F6BC8"/>
    <w:rsid w:val="004F6CA4"/>
    <w:rsid w:val="004F7372"/>
    <w:rsid w:val="004F73E4"/>
    <w:rsid w:val="00500752"/>
    <w:rsid w:val="00500EB1"/>
    <w:rsid w:val="005012B1"/>
    <w:rsid w:val="005018EE"/>
    <w:rsid w:val="00501A50"/>
    <w:rsid w:val="00501D20"/>
    <w:rsid w:val="0050222D"/>
    <w:rsid w:val="00503AF3"/>
    <w:rsid w:val="005049D9"/>
    <w:rsid w:val="00506925"/>
    <w:rsid w:val="0050696D"/>
    <w:rsid w:val="00506C98"/>
    <w:rsid w:val="005071D3"/>
    <w:rsid w:val="00507395"/>
    <w:rsid w:val="005078D3"/>
    <w:rsid w:val="005103BE"/>
    <w:rsid w:val="0051094B"/>
    <w:rsid w:val="00510975"/>
    <w:rsid w:val="00510A02"/>
    <w:rsid w:val="00510A79"/>
    <w:rsid w:val="00510EE2"/>
    <w:rsid w:val="005110D7"/>
    <w:rsid w:val="00511AF3"/>
    <w:rsid w:val="00511BB4"/>
    <w:rsid w:val="00511D99"/>
    <w:rsid w:val="00512472"/>
    <w:rsid w:val="005128D3"/>
    <w:rsid w:val="005142D0"/>
    <w:rsid w:val="005147E8"/>
    <w:rsid w:val="00514D98"/>
    <w:rsid w:val="005153B6"/>
    <w:rsid w:val="005158F2"/>
    <w:rsid w:val="00516380"/>
    <w:rsid w:val="00520889"/>
    <w:rsid w:val="005208FB"/>
    <w:rsid w:val="00521A31"/>
    <w:rsid w:val="00523574"/>
    <w:rsid w:val="00524C30"/>
    <w:rsid w:val="005253A8"/>
    <w:rsid w:val="00525617"/>
    <w:rsid w:val="00525904"/>
    <w:rsid w:val="00526862"/>
    <w:rsid w:val="00526DFC"/>
    <w:rsid w:val="00526F43"/>
    <w:rsid w:val="005272FE"/>
    <w:rsid w:val="0052744E"/>
    <w:rsid w:val="00527651"/>
    <w:rsid w:val="00527DC4"/>
    <w:rsid w:val="00530071"/>
    <w:rsid w:val="0053090A"/>
    <w:rsid w:val="00531ABC"/>
    <w:rsid w:val="0053215B"/>
    <w:rsid w:val="00532675"/>
    <w:rsid w:val="00532AC6"/>
    <w:rsid w:val="00532B47"/>
    <w:rsid w:val="00532FDB"/>
    <w:rsid w:val="00534042"/>
    <w:rsid w:val="00534CBA"/>
    <w:rsid w:val="0053502B"/>
    <w:rsid w:val="005357F6"/>
    <w:rsid w:val="005363AB"/>
    <w:rsid w:val="00536D6F"/>
    <w:rsid w:val="00537F45"/>
    <w:rsid w:val="00541B75"/>
    <w:rsid w:val="00544EF4"/>
    <w:rsid w:val="005455B8"/>
    <w:rsid w:val="00545616"/>
    <w:rsid w:val="00545BA9"/>
    <w:rsid w:val="00545D7A"/>
    <w:rsid w:val="00545E53"/>
    <w:rsid w:val="0054711F"/>
    <w:rsid w:val="005479D9"/>
    <w:rsid w:val="00550A0A"/>
    <w:rsid w:val="00550B6C"/>
    <w:rsid w:val="005538ED"/>
    <w:rsid w:val="005550E8"/>
    <w:rsid w:val="00555CD4"/>
    <w:rsid w:val="0055609D"/>
    <w:rsid w:val="005572BD"/>
    <w:rsid w:val="00557A12"/>
    <w:rsid w:val="00560AC7"/>
    <w:rsid w:val="00561626"/>
    <w:rsid w:val="00561AFB"/>
    <w:rsid w:val="00561FA8"/>
    <w:rsid w:val="005635DF"/>
    <w:rsid w:val="005635ED"/>
    <w:rsid w:val="00563B70"/>
    <w:rsid w:val="00564175"/>
    <w:rsid w:val="00565253"/>
    <w:rsid w:val="0056599B"/>
    <w:rsid w:val="005665FA"/>
    <w:rsid w:val="005672AB"/>
    <w:rsid w:val="00570191"/>
    <w:rsid w:val="00570570"/>
    <w:rsid w:val="0057168B"/>
    <w:rsid w:val="00572512"/>
    <w:rsid w:val="00573EE6"/>
    <w:rsid w:val="0057547F"/>
    <w:rsid w:val="005754EE"/>
    <w:rsid w:val="0057617E"/>
    <w:rsid w:val="00576360"/>
    <w:rsid w:val="00576497"/>
    <w:rsid w:val="00577199"/>
    <w:rsid w:val="00577AC7"/>
    <w:rsid w:val="00577E4F"/>
    <w:rsid w:val="005803F6"/>
    <w:rsid w:val="00580C00"/>
    <w:rsid w:val="005818A5"/>
    <w:rsid w:val="00582332"/>
    <w:rsid w:val="005835E7"/>
    <w:rsid w:val="0058397F"/>
    <w:rsid w:val="00583BF8"/>
    <w:rsid w:val="00584592"/>
    <w:rsid w:val="00584A36"/>
    <w:rsid w:val="00584B0E"/>
    <w:rsid w:val="00585F33"/>
    <w:rsid w:val="0058798B"/>
    <w:rsid w:val="00590A2C"/>
    <w:rsid w:val="00591124"/>
    <w:rsid w:val="00592D98"/>
    <w:rsid w:val="005937BC"/>
    <w:rsid w:val="005941E7"/>
    <w:rsid w:val="005944F7"/>
    <w:rsid w:val="00594FA5"/>
    <w:rsid w:val="00595FD8"/>
    <w:rsid w:val="00597024"/>
    <w:rsid w:val="005977AB"/>
    <w:rsid w:val="005A0274"/>
    <w:rsid w:val="005A095C"/>
    <w:rsid w:val="005A1780"/>
    <w:rsid w:val="005A1940"/>
    <w:rsid w:val="005A30BA"/>
    <w:rsid w:val="005A3326"/>
    <w:rsid w:val="005A3938"/>
    <w:rsid w:val="005A490F"/>
    <w:rsid w:val="005A4A92"/>
    <w:rsid w:val="005A669D"/>
    <w:rsid w:val="005A73DE"/>
    <w:rsid w:val="005A75D8"/>
    <w:rsid w:val="005A7DE9"/>
    <w:rsid w:val="005B1AF4"/>
    <w:rsid w:val="005B1F23"/>
    <w:rsid w:val="005B22C5"/>
    <w:rsid w:val="005B2E13"/>
    <w:rsid w:val="005B5843"/>
    <w:rsid w:val="005B617F"/>
    <w:rsid w:val="005B6939"/>
    <w:rsid w:val="005B6FB8"/>
    <w:rsid w:val="005B713E"/>
    <w:rsid w:val="005B7EDB"/>
    <w:rsid w:val="005C03B6"/>
    <w:rsid w:val="005C0430"/>
    <w:rsid w:val="005C0A54"/>
    <w:rsid w:val="005C0D95"/>
    <w:rsid w:val="005C285B"/>
    <w:rsid w:val="005C3136"/>
    <w:rsid w:val="005C348E"/>
    <w:rsid w:val="005C4020"/>
    <w:rsid w:val="005C4384"/>
    <w:rsid w:val="005C4803"/>
    <w:rsid w:val="005C48E1"/>
    <w:rsid w:val="005C6072"/>
    <w:rsid w:val="005C68E1"/>
    <w:rsid w:val="005C6D2A"/>
    <w:rsid w:val="005C6F47"/>
    <w:rsid w:val="005D0316"/>
    <w:rsid w:val="005D0B8F"/>
    <w:rsid w:val="005D325C"/>
    <w:rsid w:val="005D3763"/>
    <w:rsid w:val="005D47A8"/>
    <w:rsid w:val="005D55E1"/>
    <w:rsid w:val="005D5B56"/>
    <w:rsid w:val="005D5FC9"/>
    <w:rsid w:val="005D6444"/>
    <w:rsid w:val="005D6871"/>
    <w:rsid w:val="005D798A"/>
    <w:rsid w:val="005D7C15"/>
    <w:rsid w:val="005D7FF8"/>
    <w:rsid w:val="005E19F7"/>
    <w:rsid w:val="005E1A9B"/>
    <w:rsid w:val="005E2AF2"/>
    <w:rsid w:val="005E2D17"/>
    <w:rsid w:val="005E34AD"/>
    <w:rsid w:val="005E47CB"/>
    <w:rsid w:val="005E4F04"/>
    <w:rsid w:val="005E5BC4"/>
    <w:rsid w:val="005E5DAF"/>
    <w:rsid w:val="005E62C2"/>
    <w:rsid w:val="005E6C71"/>
    <w:rsid w:val="005E7A95"/>
    <w:rsid w:val="005E7DCA"/>
    <w:rsid w:val="005F0513"/>
    <w:rsid w:val="005F0571"/>
    <w:rsid w:val="005F0963"/>
    <w:rsid w:val="005F2824"/>
    <w:rsid w:val="005F29D6"/>
    <w:rsid w:val="005F2EBA"/>
    <w:rsid w:val="005F35ED"/>
    <w:rsid w:val="005F362F"/>
    <w:rsid w:val="005F3C91"/>
    <w:rsid w:val="005F41D0"/>
    <w:rsid w:val="005F429D"/>
    <w:rsid w:val="005F4668"/>
    <w:rsid w:val="005F5195"/>
    <w:rsid w:val="005F66E5"/>
    <w:rsid w:val="005F6714"/>
    <w:rsid w:val="005F7812"/>
    <w:rsid w:val="005F7A88"/>
    <w:rsid w:val="006005A5"/>
    <w:rsid w:val="00601936"/>
    <w:rsid w:val="00601EE6"/>
    <w:rsid w:val="00602693"/>
    <w:rsid w:val="00602837"/>
    <w:rsid w:val="006028F1"/>
    <w:rsid w:val="00603A1A"/>
    <w:rsid w:val="00603C91"/>
    <w:rsid w:val="006046D5"/>
    <w:rsid w:val="00605756"/>
    <w:rsid w:val="006060AD"/>
    <w:rsid w:val="00607127"/>
    <w:rsid w:val="00607680"/>
    <w:rsid w:val="0060795C"/>
    <w:rsid w:val="00607A93"/>
    <w:rsid w:val="00607F43"/>
    <w:rsid w:val="006103C4"/>
    <w:rsid w:val="00610C08"/>
    <w:rsid w:val="00610CBF"/>
    <w:rsid w:val="00610DAE"/>
    <w:rsid w:val="00611F74"/>
    <w:rsid w:val="00612C91"/>
    <w:rsid w:val="00613670"/>
    <w:rsid w:val="00614332"/>
    <w:rsid w:val="006145FA"/>
    <w:rsid w:val="006151C3"/>
    <w:rsid w:val="00615772"/>
    <w:rsid w:val="00615AF3"/>
    <w:rsid w:val="00620D95"/>
    <w:rsid w:val="00620E97"/>
    <w:rsid w:val="00621256"/>
    <w:rsid w:val="0062140E"/>
    <w:rsid w:val="00621BEB"/>
    <w:rsid w:val="00621FCC"/>
    <w:rsid w:val="00622E4B"/>
    <w:rsid w:val="006230E9"/>
    <w:rsid w:val="0062388C"/>
    <w:rsid w:val="00623F28"/>
    <w:rsid w:val="006242BF"/>
    <w:rsid w:val="00625836"/>
    <w:rsid w:val="00626635"/>
    <w:rsid w:val="00630790"/>
    <w:rsid w:val="00631461"/>
    <w:rsid w:val="006315CB"/>
    <w:rsid w:val="006333DA"/>
    <w:rsid w:val="00634A37"/>
    <w:rsid w:val="00635134"/>
    <w:rsid w:val="006353DD"/>
    <w:rsid w:val="006356E2"/>
    <w:rsid w:val="0063586A"/>
    <w:rsid w:val="006366DD"/>
    <w:rsid w:val="006367B0"/>
    <w:rsid w:val="0063731E"/>
    <w:rsid w:val="00637A8F"/>
    <w:rsid w:val="006414B6"/>
    <w:rsid w:val="00641D50"/>
    <w:rsid w:val="00641F4C"/>
    <w:rsid w:val="00642A65"/>
    <w:rsid w:val="00644BBF"/>
    <w:rsid w:val="00645DCE"/>
    <w:rsid w:val="006465AC"/>
    <w:rsid w:val="006465BF"/>
    <w:rsid w:val="006468E5"/>
    <w:rsid w:val="00646CA4"/>
    <w:rsid w:val="00647668"/>
    <w:rsid w:val="006512BB"/>
    <w:rsid w:val="0065252D"/>
    <w:rsid w:val="00652F7B"/>
    <w:rsid w:val="00653A5A"/>
    <w:rsid w:val="00653B22"/>
    <w:rsid w:val="006556B4"/>
    <w:rsid w:val="00655802"/>
    <w:rsid w:val="00655E3D"/>
    <w:rsid w:val="00656D0C"/>
    <w:rsid w:val="006579CB"/>
    <w:rsid w:val="00657BF4"/>
    <w:rsid w:val="006603FB"/>
    <w:rsid w:val="006608DF"/>
    <w:rsid w:val="00661432"/>
    <w:rsid w:val="006623AC"/>
    <w:rsid w:val="00663AA0"/>
    <w:rsid w:val="006643E8"/>
    <w:rsid w:val="00664ED8"/>
    <w:rsid w:val="006654AE"/>
    <w:rsid w:val="006657F3"/>
    <w:rsid w:val="006678AF"/>
    <w:rsid w:val="006701EF"/>
    <w:rsid w:val="00673B48"/>
    <w:rsid w:val="00673BA5"/>
    <w:rsid w:val="006771B5"/>
    <w:rsid w:val="00677FE8"/>
    <w:rsid w:val="00680058"/>
    <w:rsid w:val="0068007D"/>
    <w:rsid w:val="00680679"/>
    <w:rsid w:val="00681F9F"/>
    <w:rsid w:val="0068236E"/>
    <w:rsid w:val="00682D39"/>
    <w:rsid w:val="006836FA"/>
    <w:rsid w:val="00683A52"/>
    <w:rsid w:val="006840EA"/>
    <w:rsid w:val="006844E2"/>
    <w:rsid w:val="006847B1"/>
    <w:rsid w:val="0068512F"/>
    <w:rsid w:val="00685267"/>
    <w:rsid w:val="00685F17"/>
    <w:rsid w:val="00686DC2"/>
    <w:rsid w:val="0068709D"/>
    <w:rsid w:val="006872AE"/>
    <w:rsid w:val="00687E52"/>
    <w:rsid w:val="00690082"/>
    <w:rsid w:val="00690252"/>
    <w:rsid w:val="00690786"/>
    <w:rsid w:val="006907B8"/>
    <w:rsid w:val="00690A6F"/>
    <w:rsid w:val="006946BB"/>
    <w:rsid w:val="0069593E"/>
    <w:rsid w:val="00696004"/>
    <w:rsid w:val="006969FA"/>
    <w:rsid w:val="006976DF"/>
    <w:rsid w:val="006A0706"/>
    <w:rsid w:val="006A2E1C"/>
    <w:rsid w:val="006A35D5"/>
    <w:rsid w:val="006A4EAA"/>
    <w:rsid w:val="006A672B"/>
    <w:rsid w:val="006A69BE"/>
    <w:rsid w:val="006A69EF"/>
    <w:rsid w:val="006A720C"/>
    <w:rsid w:val="006A748A"/>
    <w:rsid w:val="006A74C1"/>
    <w:rsid w:val="006B02A7"/>
    <w:rsid w:val="006B1F0E"/>
    <w:rsid w:val="006B24F5"/>
    <w:rsid w:val="006B2CF3"/>
    <w:rsid w:val="006B39CC"/>
    <w:rsid w:val="006B3E5D"/>
    <w:rsid w:val="006B46D4"/>
    <w:rsid w:val="006B4797"/>
    <w:rsid w:val="006B4D4E"/>
    <w:rsid w:val="006B75A2"/>
    <w:rsid w:val="006B7990"/>
    <w:rsid w:val="006C0334"/>
    <w:rsid w:val="006C1C55"/>
    <w:rsid w:val="006C316A"/>
    <w:rsid w:val="006C38C9"/>
    <w:rsid w:val="006C419E"/>
    <w:rsid w:val="006C4469"/>
    <w:rsid w:val="006C4A31"/>
    <w:rsid w:val="006C5AC2"/>
    <w:rsid w:val="006C5F47"/>
    <w:rsid w:val="006C6720"/>
    <w:rsid w:val="006C6AFB"/>
    <w:rsid w:val="006C6D7E"/>
    <w:rsid w:val="006C6DAB"/>
    <w:rsid w:val="006C6FAF"/>
    <w:rsid w:val="006D2667"/>
    <w:rsid w:val="006D2735"/>
    <w:rsid w:val="006D45B2"/>
    <w:rsid w:val="006D5347"/>
    <w:rsid w:val="006D5A3A"/>
    <w:rsid w:val="006D5E6D"/>
    <w:rsid w:val="006D5FE2"/>
    <w:rsid w:val="006D66DD"/>
    <w:rsid w:val="006D735F"/>
    <w:rsid w:val="006D7F95"/>
    <w:rsid w:val="006E0FCC"/>
    <w:rsid w:val="006E1E96"/>
    <w:rsid w:val="006E27B1"/>
    <w:rsid w:val="006E3197"/>
    <w:rsid w:val="006E4CAF"/>
    <w:rsid w:val="006E5E21"/>
    <w:rsid w:val="006E6AEF"/>
    <w:rsid w:val="006E7156"/>
    <w:rsid w:val="006F0ABB"/>
    <w:rsid w:val="006F11D0"/>
    <w:rsid w:val="006F1DF8"/>
    <w:rsid w:val="006F2648"/>
    <w:rsid w:val="006F2935"/>
    <w:rsid w:val="006F2F10"/>
    <w:rsid w:val="006F30AA"/>
    <w:rsid w:val="006F3E70"/>
    <w:rsid w:val="006F482B"/>
    <w:rsid w:val="006F6311"/>
    <w:rsid w:val="006F702F"/>
    <w:rsid w:val="00700A6B"/>
    <w:rsid w:val="00700DA1"/>
    <w:rsid w:val="00701952"/>
    <w:rsid w:val="00702556"/>
    <w:rsid w:val="007025E2"/>
    <w:rsid w:val="0070277E"/>
    <w:rsid w:val="00702AB7"/>
    <w:rsid w:val="00702ACF"/>
    <w:rsid w:val="007032C2"/>
    <w:rsid w:val="00704156"/>
    <w:rsid w:val="00704F60"/>
    <w:rsid w:val="00705521"/>
    <w:rsid w:val="007067EB"/>
    <w:rsid w:val="007069FC"/>
    <w:rsid w:val="00706B71"/>
    <w:rsid w:val="0070787B"/>
    <w:rsid w:val="00710B72"/>
    <w:rsid w:val="00711221"/>
    <w:rsid w:val="00711420"/>
    <w:rsid w:val="0071142D"/>
    <w:rsid w:val="0071181D"/>
    <w:rsid w:val="00712675"/>
    <w:rsid w:val="00713808"/>
    <w:rsid w:val="007141EA"/>
    <w:rsid w:val="00714B53"/>
    <w:rsid w:val="007151B6"/>
    <w:rsid w:val="0071520D"/>
    <w:rsid w:val="00715EDB"/>
    <w:rsid w:val="007160D5"/>
    <w:rsid w:val="007163FB"/>
    <w:rsid w:val="00717C2E"/>
    <w:rsid w:val="00717C82"/>
    <w:rsid w:val="00717F65"/>
    <w:rsid w:val="007204FA"/>
    <w:rsid w:val="00720BB1"/>
    <w:rsid w:val="007213B3"/>
    <w:rsid w:val="00721441"/>
    <w:rsid w:val="00721BE0"/>
    <w:rsid w:val="00721D26"/>
    <w:rsid w:val="007221B4"/>
    <w:rsid w:val="00722D37"/>
    <w:rsid w:val="00724419"/>
    <w:rsid w:val="0072457F"/>
    <w:rsid w:val="00725406"/>
    <w:rsid w:val="007254DD"/>
    <w:rsid w:val="0072561C"/>
    <w:rsid w:val="0072621B"/>
    <w:rsid w:val="00727269"/>
    <w:rsid w:val="007301DC"/>
    <w:rsid w:val="00730555"/>
    <w:rsid w:val="00730BBC"/>
    <w:rsid w:val="007312CC"/>
    <w:rsid w:val="0073165F"/>
    <w:rsid w:val="0073196A"/>
    <w:rsid w:val="0073259A"/>
    <w:rsid w:val="007330EC"/>
    <w:rsid w:val="007336A6"/>
    <w:rsid w:val="00733706"/>
    <w:rsid w:val="00734D1F"/>
    <w:rsid w:val="00735844"/>
    <w:rsid w:val="00735F10"/>
    <w:rsid w:val="00736A64"/>
    <w:rsid w:val="00736B0E"/>
    <w:rsid w:val="00736C35"/>
    <w:rsid w:val="00737111"/>
    <w:rsid w:val="00737930"/>
    <w:rsid w:val="00737F6A"/>
    <w:rsid w:val="00740062"/>
    <w:rsid w:val="00740401"/>
    <w:rsid w:val="007410B6"/>
    <w:rsid w:val="007421C0"/>
    <w:rsid w:val="00743095"/>
    <w:rsid w:val="007430C3"/>
    <w:rsid w:val="00743187"/>
    <w:rsid w:val="00743834"/>
    <w:rsid w:val="00744C6F"/>
    <w:rsid w:val="007457F6"/>
    <w:rsid w:val="00745ABB"/>
    <w:rsid w:val="00745EC0"/>
    <w:rsid w:val="007463D3"/>
    <w:rsid w:val="00746E38"/>
    <w:rsid w:val="00747CD5"/>
    <w:rsid w:val="00750EED"/>
    <w:rsid w:val="007510EB"/>
    <w:rsid w:val="00752C1B"/>
    <w:rsid w:val="00752E52"/>
    <w:rsid w:val="00753B51"/>
    <w:rsid w:val="00754259"/>
    <w:rsid w:val="00755076"/>
    <w:rsid w:val="007552FA"/>
    <w:rsid w:val="007558D9"/>
    <w:rsid w:val="00756629"/>
    <w:rsid w:val="00757571"/>
    <w:rsid w:val="007575D2"/>
    <w:rsid w:val="00757B4F"/>
    <w:rsid w:val="00757B6A"/>
    <w:rsid w:val="00760836"/>
    <w:rsid w:val="00760D58"/>
    <w:rsid w:val="007610E0"/>
    <w:rsid w:val="007614EE"/>
    <w:rsid w:val="007621AA"/>
    <w:rsid w:val="0076260A"/>
    <w:rsid w:val="00762C65"/>
    <w:rsid w:val="00762E9D"/>
    <w:rsid w:val="0076306B"/>
    <w:rsid w:val="00763E03"/>
    <w:rsid w:val="0076484D"/>
    <w:rsid w:val="00764A67"/>
    <w:rsid w:val="00765A88"/>
    <w:rsid w:val="00765DF2"/>
    <w:rsid w:val="00766D7F"/>
    <w:rsid w:val="00767AEC"/>
    <w:rsid w:val="00770F32"/>
    <w:rsid w:val="00770F6B"/>
    <w:rsid w:val="007711AC"/>
    <w:rsid w:val="00771633"/>
    <w:rsid w:val="00771883"/>
    <w:rsid w:val="0077459F"/>
    <w:rsid w:val="00774AAF"/>
    <w:rsid w:val="00774B67"/>
    <w:rsid w:val="00776106"/>
    <w:rsid w:val="00776DC2"/>
    <w:rsid w:val="007770A9"/>
    <w:rsid w:val="007770C8"/>
    <w:rsid w:val="00777730"/>
    <w:rsid w:val="00780122"/>
    <w:rsid w:val="00781588"/>
    <w:rsid w:val="0078177E"/>
    <w:rsid w:val="0078191D"/>
    <w:rsid w:val="0078214B"/>
    <w:rsid w:val="00782C26"/>
    <w:rsid w:val="0078498A"/>
    <w:rsid w:val="00784F7E"/>
    <w:rsid w:val="007861A6"/>
    <w:rsid w:val="00787014"/>
    <w:rsid w:val="00791DC5"/>
    <w:rsid w:val="00791F56"/>
    <w:rsid w:val="00792207"/>
    <w:rsid w:val="00792281"/>
    <w:rsid w:val="00792B64"/>
    <w:rsid w:val="00792E29"/>
    <w:rsid w:val="007930E7"/>
    <w:rsid w:val="007932AA"/>
    <w:rsid w:val="0079379A"/>
    <w:rsid w:val="00794312"/>
    <w:rsid w:val="00794953"/>
    <w:rsid w:val="00794A95"/>
    <w:rsid w:val="00796276"/>
    <w:rsid w:val="0079639A"/>
    <w:rsid w:val="00796622"/>
    <w:rsid w:val="00796E5F"/>
    <w:rsid w:val="007971F6"/>
    <w:rsid w:val="007A1B7C"/>
    <w:rsid w:val="007A1F2F"/>
    <w:rsid w:val="007A220F"/>
    <w:rsid w:val="007A2A5C"/>
    <w:rsid w:val="007A36A2"/>
    <w:rsid w:val="007A4A3B"/>
    <w:rsid w:val="007A5150"/>
    <w:rsid w:val="007A5373"/>
    <w:rsid w:val="007A789F"/>
    <w:rsid w:val="007B066E"/>
    <w:rsid w:val="007B0B5D"/>
    <w:rsid w:val="007B196E"/>
    <w:rsid w:val="007B2120"/>
    <w:rsid w:val="007B3088"/>
    <w:rsid w:val="007B30E0"/>
    <w:rsid w:val="007B4545"/>
    <w:rsid w:val="007B47C7"/>
    <w:rsid w:val="007B47D6"/>
    <w:rsid w:val="007B47E8"/>
    <w:rsid w:val="007B75BC"/>
    <w:rsid w:val="007C0BD6"/>
    <w:rsid w:val="007C1290"/>
    <w:rsid w:val="007C1B36"/>
    <w:rsid w:val="007C2177"/>
    <w:rsid w:val="007C2D2A"/>
    <w:rsid w:val="007C3806"/>
    <w:rsid w:val="007C40B2"/>
    <w:rsid w:val="007C4430"/>
    <w:rsid w:val="007C4B3C"/>
    <w:rsid w:val="007C53D1"/>
    <w:rsid w:val="007C54D6"/>
    <w:rsid w:val="007C5BB7"/>
    <w:rsid w:val="007C6ED2"/>
    <w:rsid w:val="007D07D5"/>
    <w:rsid w:val="007D112E"/>
    <w:rsid w:val="007D1C64"/>
    <w:rsid w:val="007D26C2"/>
    <w:rsid w:val="007D2CF6"/>
    <w:rsid w:val="007D32DD"/>
    <w:rsid w:val="007D377A"/>
    <w:rsid w:val="007D4133"/>
    <w:rsid w:val="007D4507"/>
    <w:rsid w:val="007D4657"/>
    <w:rsid w:val="007D51B2"/>
    <w:rsid w:val="007D5C81"/>
    <w:rsid w:val="007D5DDF"/>
    <w:rsid w:val="007D6D50"/>
    <w:rsid w:val="007D6DCE"/>
    <w:rsid w:val="007D72C4"/>
    <w:rsid w:val="007D75B2"/>
    <w:rsid w:val="007D7D2B"/>
    <w:rsid w:val="007E1245"/>
    <w:rsid w:val="007E2CFE"/>
    <w:rsid w:val="007E355E"/>
    <w:rsid w:val="007E3EF8"/>
    <w:rsid w:val="007E59C9"/>
    <w:rsid w:val="007E5A07"/>
    <w:rsid w:val="007E62BB"/>
    <w:rsid w:val="007E66A1"/>
    <w:rsid w:val="007F0072"/>
    <w:rsid w:val="007F1257"/>
    <w:rsid w:val="007F1846"/>
    <w:rsid w:val="007F1DE5"/>
    <w:rsid w:val="007F2161"/>
    <w:rsid w:val="007F285A"/>
    <w:rsid w:val="007F2EB6"/>
    <w:rsid w:val="007F3D01"/>
    <w:rsid w:val="007F54C3"/>
    <w:rsid w:val="007F71AA"/>
    <w:rsid w:val="007F76E4"/>
    <w:rsid w:val="008001B6"/>
    <w:rsid w:val="008010C4"/>
    <w:rsid w:val="008018E6"/>
    <w:rsid w:val="008021CD"/>
    <w:rsid w:val="0080240E"/>
    <w:rsid w:val="00802949"/>
    <w:rsid w:val="00802DB8"/>
    <w:rsid w:val="0080301E"/>
    <w:rsid w:val="008034D8"/>
    <w:rsid w:val="0080365F"/>
    <w:rsid w:val="00804447"/>
    <w:rsid w:val="00805249"/>
    <w:rsid w:val="00805383"/>
    <w:rsid w:val="00811393"/>
    <w:rsid w:val="00812BE5"/>
    <w:rsid w:val="00812EA3"/>
    <w:rsid w:val="00812EE8"/>
    <w:rsid w:val="0081316C"/>
    <w:rsid w:val="00813974"/>
    <w:rsid w:val="00813C94"/>
    <w:rsid w:val="00813E86"/>
    <w:rsid w:val="00815DDC"/>
    <w:rsid w:val="008162D3"/>
    <w:rsid w:val="008162ED"/>
    <w:rsid w:val="00817399"/>
    <w:rsid w:val="008173D4"/>
    <w:rsid w:val="00817429"/>
    <w:rsid w:val="008200E2"/>
    <w:rsid w:val="00821514"/>
    <w:rsid w:val="00821711"/>
    <w:rsid w:val="00821E35"/>
    <w:rsid w:val="008220D1"/>
    <w:rsid w:val="0082427B"/>
    <w:rsid w:val="00824591"/>
    <w:rsid w:val="00824AED"/>
    <w:rsid w:val="008262DF"/>
    <w:rsid w:val="00827820"/>
    <w:rsid w:val="00827DC6"/>
    <w:rsid w:val="00830237"/>
    <w:rsid w:val="00830619"/>
    <w:rsid w:val="00831B8B"/>
    <w:rsid w:val="00831C94"/>
    <w:rsid w:val="00832150"/>
    <w:rsid w:val="00833123"/>
    <w:rsid w:val="0083405D"/>
    <w:rsid w:val="008352D4"/>
    <w:rsid w:val="00835B1F"/>
    <w:rsid w:val="00836DB9"/>
    <w:rsid w:val="00837040"/>
    <w:rsid w:val="00837415"/>
    <w:rsid w:val="00837AD4"/>
    <w:rsid w:val="00837C67"/>
    <w:rsid w:val="00837E01"/>
    <w:rsid w:val="0084074F"/>
    <w:rsid w:val="008415B0"/>
    <w:rsid w:val="008418EE"/>
    <w:rsid w:val="00841E1E"/>
    <w:rsid w:val="00841EA6"/>
    <w:rsid w:val="00842028"/>
    <w:rsid w:val="008422FE"/>
    <w:rsid w:val="008436B8"/>
    <w:rsid w:val="008437B6"/>
    <w:rsid w:val="00843E44"/>
    <w:rsid w:val="008446CB"/>
    <w:rsid w:val="00844871"/>
    <w:rsid w:val="00844BE0"/>
    <w:rsid w:val="008460B6"/>
    <w:rsid w:val="00846D34"/>
    <w:rsid w:val="00850C9D"/>
    <w:rsid w:val="008515D6"/>
    <w:rsid w:val="0085206A"/>
    <w:rsid w:val="008529A2"/>
    <w:rsid w:val="00852B59"/>
    <w:rsid w:val="00852F57"/>
    <w:rsid w:val="00854DBB"/>
    <w:rsid w:val="00855DA8"/>
    <w:rsid w:val="00856272"/>
    <w:rsid w:val="008563FF"/>
    <w:rsid w:val="00857363"/>
    <w:rsid w:val="00857ACB"/>
    <w:rsid w:val="00857C03"/>
    <w:rsid w:val="00857F99"/>
    <w:rsid w:val="0086018B"/>
    <w:rsid w:val="008611DD"/>
    <w:rsid w:val="008620DE"/>
    <w:rsid w:val="008621F3"/>
    <w:rsid w:val="00862378"/>
    <w:rsid w:val="0086239F"/>
    <w:rsid w:val="00862C78"/>
    <w:rsid w:val="00863A4E"/>
    <w:rsid w:val="00863CEC"/>
    <w:rsid w:val="008642D9"/>
    <w:rsid w:val="008645B3"/>
    <w:rsid w:val="008649F7"/>
    <w:rsid w:val="00865C6E"/>
    <w:rsid w:val="0086657D"/>
    <w:rsid w:val="00866867"/>
    <w:rsid w:val="008703DD"/>
    <w:rsid w:val="00871288"/>
    <w:rsid w:val="00871841"/>
    <w:rsid w:val="00871CB7"/>
    <w:rsid w:val="00872257"/>
    <w:rsid w:val="00872493"/>
    <w:rsid w:val="00873AB3"/>
    <w:rsid w:val="00873B75"/>
    <w:rsid w:val="00873C70"/>
    <w:rsid w:val="00874B7E"/>
    <w:rsid w:val="00874BDE"/>
    <w:rsid w:val="008753E6"/>
    <w:rsid w:val="00876318"/>
    <w:rsid w:val="008771B0"/>
    <w:rsid w:val="0087738C"/>
    <w:rsid w:val="008802AF"/>
    <w:rsid w:val="00880BA7"/>
    <w:rsid w:val="0088162E"/>
    <w:rsid w:val="00881926"/>
    <w:rsid w:val="008821A6"/>
    <w:rsid w:val="00882918"/>
    <w:rsid w:val="0088318F"/>
    <w:rsid w:val="0088331D"/>
    <w:rsid w:val="00883543"/>
    <w:rsid w:val="008852B0"/>
    <w:rsid w:val="00885892"/>
    <w:rsid w:val="00885AE7"/>
    <w:rsid w:val="00886B60"/>
    <w:rsid w:val="00887889"/>
    <w:rsid w:val="00890FC7"/>
    <w:rsid w:val="008914AC"/>
    <w:rsid w:val="00891A10"/>
    <w:rsid w:val="008920FF"/>
    <w:rsid w:val="00892519"/>
    <w:rsid w:val="008926E8"/>
    <w:rsid w:val="0089274B"/>
    <w:rsid w:val="00894CDC"/>
    <w:rsid w:val="00894F19"/>
    <w:rsid w:val="008961BA"/>
    <w:rsid w:val="00896A10"/>
    <w:rsid w:val="008971B5"/>
    <w:rsid w:val="00897C44"/>
    <w:rsid w:val="008A0B1B"/>
    <w:rsid w:val="008A0C79"/>
    <w:rsid w:val="008A0EBC"/>
    <w:rsid w:val="008A13E7"/>
    <w:rsid w:val="008A27FF"/>
    <w:rsid w:val="008A3E14"/>
    <w:rsid w:val="008A55DF"/>
    <w:rsid w:val="008A56B4"/>
    <w:rsid w:val="008A5D26"/>
    <w:rsid w:val="008A68B1"/>
    <w:rsid w:val="008A6B13"/>
    <w:rsid w:val="008A6BB5"/>
    <w:rsid w:val="008A6ECB"/>
    <w:rsid w:val="008A77D0"/>
    <w:rsid w:val="008B0BF9"/>
    <w:rsid w:val="008B1CA7"/>
    <w:rsid w:val="008B2504"/>
    <w:rsid w:val="008B2812"/>
    <w:rsid w:val="008B2866"/>
    <w:rsid w:val="008B30D4"/>
    <w:rsid w:val="008B36B8"/>
    <w:rsid w:val="008B3859"/>
    <w:rsid w:val="008B4068"/>
    <w:rsid w:val="008B436D"/>
    <w:rsid w:val="008B4D5D"/>
    <w:rsid w:val="008B4E49"/>
    <w:rsid w:val="008B4F78"/>
    <w:rsid w:val="008B5B85"/>
    <w:rsid w:val="008B5C5F"/>
    <w:rsid w:val="008B6F2D"/>
    <w:rsid w:val="008B7712"/>
    <w:rsid w:val="008B7A59"/>
    <w:rsid w:val="008B7B26"/>
    <w:rsid w:val="008C0B81"/>
    <w:rsid w:val="008C0E54"/>
    <w:rsid w:val="008C3524"/>
    <w:rsid w:val="008C4061"/>
    <w:rsid w:val="008C4229"/>
    <w:rsid w:val="008C5A70"/>
    <w:rsid w:val="008C5AD9"/>
    <w:rsid w:val="008C5BE0"/>
    <w:rsid w:val="008C6542"/>
    <w:rsid w:val="008C69C0"/>
    <w:rsid w:val="008C6E62"/>
    <w:rsid w:val="008C7233"/>
    <w:rsid w:val="008D096F"/>
    <w:rsid w:val="008D0BE7"/>
    <w:rsid w:val="008D1C1E"/>
    <w:rsid w:val="008D2434"/>
    <w:rsid w:val="008D2827"/>
    <w:rsid w:val="008D3016"/>
    <w:rsid w:val="008D402B"/>
    <w:rsid w:val="008D58F3"/>
    <w:rsid w:val="008D5D28"/>
    <w:rsid w:val="008D5DF7"/>
    <w:rsid w:val="008D737F"/>
    <w:rsid w:val="008D795C"/>
    <w:rsid w:val="008E0C3A"/>
    <w:rsid w:val="008E0DF1"/>
    <w:rsid w:val="008E171D"/>
    <w:rsid w:val="008E219E"/>
    <w:rsid w:val="008E2785"/>
    <w:rsid w:val="008E4482"/>
    <w:rsid w:val="008E454E"/>
    <w:rsid w:val="008E4704"/>
    <w:rsid w:val="008E5CB6"/>
    <w:rsid w:val="008E5E1A"/>
    <w:rsid w:val="008E63D9"/>
    <w:rsid w:val="008E6FD2"/>
    <w:rsid w:val="008E78A3"/>
    <w:rsid w:val="008E7DA6"/>
    <w:rsid w:val="008E7F40"/>
    <w:rsid w:val="008F0082"/>
    <w:rsid w:val="008F044C"/>
    <w:rsid w:val="008F0654"/>
    <w:rsid w:val="008F06CB"/>
    <w:rsid w:val="008F0F7D"/>
    <w:rsid w:val="008F0FCF"/>
    <w:rsid w:val="008F199B"/>
    <w:rsid w:val="008F2290"/>
    <w:rsid w:val="008F248D"/>
    <w:rsid w:val="008F2E83"/>
    <w:rsid w:val="008F4125"/>
    <w:rsid w:val="008F416F"/>
    <w:rsid w:val="008F41EE"/>
    <w:rsid w:val="008F612A"/>
    <w:rsid w:val="008F7633"/>
    <w:rsid w:val="008F7D18"/>
    <w:rsid w:val="0090089D"/>
    <w:rsid w:val="00900B57"/>
    <w:rsid w:val="0090146A"/>
    <w:rsid w:val="00901AAB"/>
    <w:rsid w:val="00901B91"/>
    <w:rsid w:val="0090293D"/>
    <w:rsid w:val="00902B9A"/>
    <w:rsid w:val="0090300D"/>
    <w:rsid w:val="00903412"/>
    <w:rsid w:val="009034DE"/>
    <w:rsid w:val="00903CDF"/>
    <w:rsid w:val="00903E72"/>
    <w:rsid w:val="009046CE"/>
    <w:rsid w:val="00904D5A"/>
    <w:rsid w:val="00905396"/>
    <w:rsid w:val="00905EDE"/>
    <w:rsid w:val="0090605D"/>
    <w:rsid w:val="00906419"/>
    <w:rsid w:val="0090662F"/>
    <w:rsid w:val="0090692B"/>
    <w:rsid w:val="009110AE"/>
    <w:rsid w:val="00911A1F"/>
    <w:rsid w:val="00912889"/>
    <w:rsid w:val="009129F1"/>
    <w:rsid w:val="00913008"/>
    <w:rsid w:val="0091337D"/>
    <w:rsid w:val="009137FF"/>
    <w:rsid w:val="00913839"/>
    <w:rsid w:val="009138C7"/>
    <w:rsid w:val="00913A42"/>
    <w:rsid w:val="00914096"/>
    <w:rsid w:val="00914167"/>
    <w:rsid w:val="009143DB"/>
    <w:rsid w:val="00914D97"/>
    <w:rsid w:val="00915065"/>
    <w:rsid w:val="00915BE0"/>
    <w:rsid w:val="00915D82"/>
    <w:rsid w:val="00917234"/>
    <w:rsid w:val="00917CE5"/>
    <w:rsid w:val="00920967"/>
    <w:rsid w:val="009214AB"/>
    <w:rsid w:val="009217C0"/>
    <w:rsid w:val="00921828"/>
    <w:rsid w:val="00923062"/>
    <w:rsid w:val="009238C1"/>
    <w:rsid w:val="00923A67"/>
    <w:rsid w:val="00923F54"/>
    <w:rsid w:val="0092506A"/>
    <w:rsid w:val="00925241"/>
    <w:rsid w:val="00925379"/>
    <w:rsid w:val="00925957"/>
    <w:rsid w:val="00925CEC"/>
    <w:rsid w:val="00926A3F"/>
    <w:rsid w:val="00927356"/>
    <w:rsid w:val="009273DE"/>
    <w:rsid w:val="00927465"/>
    <w:rsid w:val="009276CE"/>
    <w:rsid w:val="009276EB"/>
    <w:rsid w:val="0092794E"/>
    <w:rsid w:val="00927EF7"/>
    <w:rsid w:val="009307B9"/>
    <w:rsid w:val="009309F9"/>
    <w:rsid w:val="00930D30"/>
    <w:rsid w:val="00932C39"/>
    <w:rsid w:val="009332A2"/>
    <w:rsid w:val="009335F0"/>
    <w:rsid w:val="00936262"/>
    <w:rsid w:val="00937598"/>
    <w:rsid w:val="0093765A"/>
    <w:rsid w:val="0093790B"/>
    <w:rsid w:val="00940AB4"/>
    <w:rsid w:val="00941A86"/>
    <w:rsid w:val="0094215C"/>
    <w:rsid w:val="00942CB0"/>
    <w:rsid w:val="00942CB4"/>
    <w:rsid w:val="00943751"/>
    <w:rsid w:val="00943FDE"/>
    <w:rsid w:val="00944470"/>
    <w:rsid w:val="00945214"/>
    <w:rsid w:val="00946DD0"/>
    <w:rsid w:val="00947244"/>
    <w:rsid w:val="009509E6"/>
    <w:rsid w:val="00950A2D"/>
    <w:rsid w:val="0095139E"/>
    <w:rsid w:val="00951787"/>
    <w:rsid w:val="00951ED6"/>
    <w:rsid w:val="00952018"/>
    <w:rsid w:val="00952800"/>
    <w:rsid w:val="0095300D"/>
    <w:rsid w:val="00953422"/>
    <w:rsid w:val="00953927"/>
    <w:rsid w:val="00954549"/>
    <w:rsid w:val="009546AE"/>
    <w:rsid w:val="009552CC"/>
    <w:rsid w:val="0095589B"/>
    <w:rsid w:val="00956812"/>
    <w:rsid w:val="0095719A"/>
    <w:rsid w:val="009571C1"/>
    <w:rsid w:val="00961840"/>
    <w:rsid w:val="0096236E"/>
    <w:rsid w:val="009623E9"/>
    <w:rsid w:val="00963EEB"/>
    <w:rsid w:val="009648BC"/>
    <w:rsid w:val="00964B13"/>
    <w:rsid w:val="00964C2F"/>
    <w:rsid w:val="00964E25"/>
    <w:rsid w:val="00965B9D"/>
    <w:rsid w:val="00965F88"/>
    <w:rsid w:val="0096643C"/>
    <w:rsid w:val="00970562"/>
    <w:rsid w:val="00972173"/>
    <w:rsid w:val="009725F0"/>
    <w:rsid w:val="00973386"/>
    <w:rsid w:val="00974294"/>
    <w:rsid w:val="0097448B"/>
    <w:rsid w:val="00974C75"/>
    <w:rsid w:val="00975280"/>
    <w:rsid w:val="00975E2D"/>
    <w:rsid w:val="00976532"/>
    <w:rsid w:val="009770D0"/>
    <w:rsid w:val="00980BA8"/>
    <w:rsid w:val="009825ED"/>
    <w:rsid w:val="009835A5"/>
    <w:rsid w:val="00983777"/>
    <w:rsid w:val="00983DF7"/>
    <w:rsid w:val="00984ACE"/>
    <w:rsid w:val="00984E03"/>
    <w:rsid w:val="00985EC6"/>
    <w:rsid w:val="009863A4"/>
    <w:rsid w:val="0098650B"/>
    <w:rsid w:val="00986A3A"/>
    <w:rsid w:val="00986A4A"/>
    <w:rsid w:val="00986CCA"/>
    <w:rsid w:val="00986CF5"/>
    <w:rsid w:val="009871B1"/>
    <w:rsid w:val="00987E85"/>
    <w:rsid w:val="00987E8B"/>
    <w:rsid w:val="00990BCA"/>
    <w:rsid w:val="009916C2"/>
    <w:rsid w:val="009937C0"/>
    <w:rsid w:val="00993F19"/>
    <w:rsid w:val="00994058"/>
    <w:rsid w:val="009948B6"/>
    <w:rsid w:val="009955EB"/>
    <w:rsid w:val="009966AF"/>
    <w:rsid w:val="00997B98"/>
    <w:rsid w:val="009A0D12"/>
    <w:rsid w:val="009A1987"/>
    <w:rsid w:val="009A2BEE"/>
    <w:rsid w:val="009A3676"/>
    <w:rsid w:val="009A41DD"/>
    <w:rsid w:val="009A5289"/>
    <w:rsid w:val="009A57C6"/>
    <w:rsid w:val="009A57D1"/>
    <w:rsid w:val="009A60B8"/>
    <w:rsid w:val="009A76D1"/>
    <w:rsid w:val="009A7A53"/>
    <w:rsid w:val="009B0402"/>
    <w:rsid w:val="009B0A39"/>
    <w:rsid w:val="009B0AD5"/>
    <w:rsid w:val="009B0B75"/>
    <w:rsid w:val="009B0D6D"/>
    <w:rsid w:val="009B11DA"/>
    <w:rsid w:val="009B16DF"/>
    <w:rsid w:val="009B1A31"/>
    <w:rsid w:val="009B1D62"/>
    <w:rsid w:val="009B1E2D"/>
    <w:rsid w:val="009B1F4D"/>
    <w:rsid w:val="009B244C"/>
    <w:rsid w:val="009B2B9B"/>
    <w:rsid w:val="009B3074"/>
    <w:rsid w:val="009B30D1"/>
    <w:rsid w:val="009B4704"/>
    <w:rsid w:val="009B4CB2"/>
    <w:rsid w:val="009B4DE4"/>
    <w:rsid w:val="009B632B"/>
    <w:rsid w:val="009B6701"/>
    <w:rsid w:val="009B6EF7"/>
    <w:rsid w:val="009B7000"/>
    <w:rsid w:val="009B708D"/>
    <w:rsid w:val="009B739C"/>
    <w:rsid w:val="009C04EC"/>
    <w:rsid w:val="009C171A"/>
    <w:rsid w:val="009C1D55"/>
    <w:rsid w:val="009C26AB"/>
    <w:rsid w:val="009C28ED"/>
    <w:rsid w:val="009C328C"/>
    <w:rsid w:val="009C3A25"/>
    <w:rsid w:val="009C3E07"/>
    <w:rsid w:val="009C4248"/>
    <w:rsid w:val="009C4444"/>
    <w:rsid w:val="009C4C5D"/>
    <w:rsid w:val="009C64C1"/>
    <w:rsid w:val="009C6BE7"/>
    <w:rsid w:val="009C792E"/>
    <w:rsid w:val="009C79AD"/>
    <w:rsid w:val="009C7CA6"/>
    <w:rsid w:val="009D002F"/>
    <w:rsid w:val="009D1205"/>
    <w:rsid w:val="009D1567"/>
    <w:rsid w:val="009D1732"/>
    <w:rsid w:val="009D271F"/>
    <w:rsid w:val="009D3316"/>
    <w:rsid w:val="009D3A19"/>
    <w:rsid w:val="009D3AD0"/>
    <w:rsid w:val="009D3C6B"/>
    <w:rsid w:val="009D3C77"/>
    <w:rsid w:val="009D55AA"/>
    <w:rsid w:val="009D56AD"/>
    <w:rsid w:val="009D5AC9"/>
    <w:rsid w:val="009D646D"/>
    <w:rsid w:val="009D67F5"/>
    <w:rsid w:val="009D69CE"/>
    <w:rsid w:val="009D6DED"/>
    <w:rsid w:val="009E027B"/>
    <w:rsid w:val="009E17E0"/>
    <w:rsid w:val="009E22F6"/>
    <w:rsid w:val="009E2F85"/>
    <w:rsid w:val="009E3E77"/>
    <w:rsid w:val="009E3FAB"/>
    <w:rsid w:val="009E44BE"/>
    <w:rsid w:val="009E4C7B"/>
    <w:rsid w:val="009E4FB2"/>
    <w:rsid w:val="009E593C"/>
    <w:rsid w:val="009E5B3F"/>
    <w:rsid w:val="009E5C94"/>
    <w:rsid w:val="009E5E8E"/>
    <w:rsid w:val="009E7473"/>
    <w:rsid w:val="009E74B3"/>
    <w:rsid w:val="009E7D90"/>
    <w:rsid w:val="009E7F7C"/>
    <w:rsid w:val="009F010C"/>
    <w:rsid w:val="009F0559"/>
    <w:rsid w:val="009F09B2"/>
    <w:rsid w:val="009F0A98"/>
    <w:rsid w:val="009F0E93"/>
    <w:rsid w:val="009F0FCC"/>
    <w:rsid w:val="009F1AB0"/>
    <w:rsid w:val="009F501D"/>
    <w:rsid w:val="009F7C75"/>
    <w:rsid w:val="00A00741"/>
    <w:rsid w:val="00A00DB4"/>
    <w:rsid w:val="00A01026"/>
    <w:rsid w:val="00A011C6"/>
    <w:rsid w:val="00A016A3"/>
    <w:rsid w:val="00A039D5"/>
    <w:rsid w:val="00A03E8D"/>
    <w:rsid w:val="00A046AD"/>
    <w:rsid w:val="00A051D3"/>
    <w:rsid w:val="00A07233"/>
    <w:rsid w:val="00A079C1"/>
    <w:rsid w:val="00A10137"/>
    <w:rsid w:val="00A10E67"/>
    <w:rsid w:val="00A12520"/>
    <w:rsid w:val="00A128F7"/>
    <w:rsid w:val="00A130E6"/>
    <w:rsid w:val="00A130FD"/>
    <w:rsid w:val="00A1386C"/>
    <w:rsid w:val="00A13D6D"/>
    <w:rsid w:val="00A13FBF"/>
    <w:rsid w:val="00A14769"/>
    <w:rsid w:val="00A14A16"/>
    <w:rsid w:val="00A15323"/>
    <w:rsid w:val="00A15411"/>
    <w:rsid w:val="00A15A08"/>
    <w:rsid w:val="00A1614C"/>
    <w:rsid w:val="00A16151"/>
    <w:rsid w:val="00A16E06"/>
    <w:rsid w:val="00A16EC6"/>
    <w:rsid w:val="00A171EB"/>
    <w:rsid w:val="00A17AC4"/>
    <w:rsid w:val="00A17C06"/>
    <w:rsid w:val="00A17F89"/>
    <w:rsid w:val="00A20942"/>
    <w:rsid w:val="00A20EF1"/>
    <w:rsid w:val="00A2126E"/>
    <w:rsid w:val="00A21706"/>
    <w:rsid w:val="00A22E75"/>
    <w:rsid w:val="00A22EEB"/>
    <w:rsid w:val="00A24FCC"/>
    <w:rsid w:val="00A2590E"/>
    <w:rsid w:val="00A26A90"/>
    <w:rsid w:val="00A26B27"/>
    <w:rsid w:val="00A27BE2"/>
    <w:rsid w:val="00A30E4F"/>
    <w:rsid w:val="00A3171D"/>
    <w:rsid w:val="00A32047"/>
    <w:rsid w:val="00A32253"/>
    <w:rsid w:val="00A3310E"/>
    <w:rsid w:val="00A333A0"/>
    <w:rsid w:val="00A34ABB"/>
    <w:rsid w:val="00A358C1"/>
    <w:rsid w:val="00A35C5A"/>
    <w:rsid w:val="00A361EA"/>
    <w:rsid w:val="00A3687B"/>
    <w:rsid w:val="00A373FA"/>
    <w:rsid w:val="00A376A3"/>
    <w:rsid w:val="00A37E70"/>
    <w:rsid w:val="00A40526"/>
    <w:rsid w:val="00A40A90"/>
    <w:rsid w:val="00A41D1F"/>
    <w:rsid w:val="00A430F9"/>
    <w:rsid w:val="00A437E1"/>
    <w:rsid w:val="00A4468C"/>
    <w:rsid w:val="00A45C5F"/>
    <w:rsid w:val="00A4685E"/>
    <w:rsid w:val="00A47124"/>
    <w:rsid w:val="00A50CD4"/>
    <w:rsid w:val="00A51191"/>
    <w:rsid w:val="00A515F8"/>
    <w:rsid w:val="00A5178B"/>
    <w:rsid w:val="00A51BD0"/>
    <w:rsid w:val="00A51CE9"/>
    <w:rsid w:val="00A52A5B"/>
    <w:rsid w:val="00A54130"/>
    <w:rsid w:val="00A54304"/>
    <w:rsid w:val="00A54B8D"/>
    <w:rsid w:val="00A55EB6"/>
    <w:rsid w:val="00A55FC4"/>
    <w:rsid w:val="00A56D62"/>
    <w:rsid w:val="00A56F07"/>
    <w:rsid w:val="00A5762C"/>
    <w:rsid w:val="00A57B40"/>
    <w:rsid w:val="00A57C66"/>
    <w:rsid w:val="00A600FC"/>
    <w:rsid w:val="00A601F5"/>
    <w:rsid w:val="00A60A12"/>
    <w:rsid w:val="00A60BCA"/>
    <w:rsid w:val="00A60F55"/>
    <w:rsid w:val="00A61009"/>
    <w:rsid w:val="00A6233C"/>
    <w:rsid w:val="00A6265C"/>
    <w:rsid w:val="00A63350"/>
    <w:rsid w:val="00A634FB"/>
    <w:rsid w:val="00A638DA"/>
    <w:rsid w:val="00A63A66"/>
    <w:rsid w:val="00A644B4"/>
    <w:rsid w:val="00A64777"/>
    <w:rsid w:val="00A6559F"/>
    <w:rsid w:val="00A65B41"/>
    <w:rsid w:val="00A65E00"/>
    <w:rsid w:val="00A66A78"/>
    <w:rsid w:val="00A71364"/>
    <w:rsid w:val="00A71BA6"/>
    <w:rsid w:val="00A721A7"/>
    <w:rsid w:val="00A723F8"/>
    <w:rsid w:val="00A7248D"/>
    <w:rsid w:val="00A72F1B"/>
    <w:rsid w:val="00A73B76"/>
    <w:rsid w:val="00A73D30"/>
    <w:rsid w:val="00A7436E"/>
    <w:rsid w:val="00A743C2"/>
    <w:rsid w:val="00A74E96"/>
    <w:rsid w:val="00A7528C"/>
    <w:rsid w:val="00A75A8E"/>
    <w:rsid w:val="00A75BE3"/>
    <w:rsid w:val="00A76975"/>
    <w:rsid w:val="00A770D3"/>
    <w:rsid w:val="00A800FA"/>
    <w:rsid w:val="00A81CD3"/>
    <w:rsid w:val="00A824DD"/>
    <w:rsid w:val="00A83676"/>
    <w:rsid w:val="00A83B7B"/>
    <w:rsid w:val="00A84274"/>
    <w:rsid w:val="00A84CD4"/>
    <w:rsid w:val="00A850F3"/>
    <w:rsid w:val="00A859AD"/>
    <w:rsid w:val="00A862A1"/>
    <w:rsid w:val="00A864E3"/>
    <w:rsid w:val="00A90ACA"/>
    <w:rsid w:val="00A931AF"/>
    <w:rsid w:val="00A9335F"/>
    <w:rsid w:val="00A939AB"/>
    <w:rsid w:val="00A94574"/>
    <w:rsid w:val="00A95936"/>
    <w:rsid w:val="00A96265"/>
    <w:rsid w:val="00A9629A"/>
    <w:rsid w:val="00A9648C"/>
    <w:rsid w:val="00A97084"/>
    <w:rsid w:val="00AA0EA1"/>
    <w:rsid w:val="00AA158E"/>
    <w:rsid w:val="00AA18E5"/>
    <w:rsid w:val="00AA1C2C"/>
    <w:rsid w:val="00AA35F6"/>
    <w:rsid w:val="00AA3799"/>
    <w:rsid w:val="00AA3AD3"/>
    <w:rsid w:val="00AA3E4D"/>
    <w:rsid w:val="00AA3F26"/>
    <w:rsid w:val="00AA3FF3"/>
    <w:rsid w:val="00AA5B22"/>
    <w:rsid w:val="00AA63B7"/>
    <w:rsid w:val="00AA667C"/>
    <w:rsid w:val="00AA6E91"/>
    <w:rsid w:val="00AA7439"/>
    <w:rsid w:val="00AA758C"/>
    <w:rsid w:val="00AB047E"/>
    <w:rsid w:val="00AB0B0A"/>
    <w:rsid w:val="00AB0B31"/>
    <w:rsid w:val="00AB0BB7"/>
    <w:rsid w:val="00AB22C6"/>
    <w:rsid w:val="00AB256B"/>
    <w:rsid w:val="00AB277A"/>
    <w:rsid w:val="00AB2AD0"/>
    <w:rsid w:val="00AB35B4"/>
    <w:rsid w:val="00AB3D63"/>
    <w:rsid w:val="00AB4EA4"/>
    <w:rsid w:val="00AB512A"/>
    <w:rsid w:val="00AB5579"/>
    <w:rsid w:val="00AB55AC"/>
    <w:rsid w:val="00AB5886"/>
    <w:rsid w:val="00AB6327"/>
    <w:rsid w:val="00AB65BD"/>
    <w:rsid w:val="00AB67FC"/>
    <w:rsid w:val="00AC00F2"/>
    <w:rsid w:val="00AC065A"/>
    <w:rsid w:val="00AC0A5A"/>
    <w:rsid w:val="00AC0EF9"/>
    <w:rsid w:val="00AC1332"/>
    <w:rsid w:val="00AC13CA"/>
    <w:rsid w:val="00AC261C"/>
    <w:rsid w:val="00AC2A6A"/>
    <w:rsid w:val="00AC31B5"/>
    <w:rsid w:val="00AC33E8"/>
    <w:rsid w:val="00AC3709"/>
    <w:rsid w:val="00AC3B05"/>
    <w:rsid w:val="00AC3E3C"/>
    <w:rsid w:val="00AC4EA1"/>
    <w:rsid w:val="00AC5381"/>
    <w:rsid w:val="00AC5920"/>
    <w:rsid w:val="00AC7606"/>
    <w:rsid w:val="00AD0E65"/>
    <w:rsid w:val="00AD214F"/>
    <w:rsid w:val="00AD2BF2"/>
    <w:rsid w:val="00AD324B"/>
    <w:rsid w:val="00AD35D2"/>
    <w:rsid w:val="00AD43C7"/>
    <w:rsid w:val="00AD4472"/>
    <w:rsid w:val="00AD4E90"/>
    <w:rsid w:val="00AD5422"/>
    <w:rsid w:val="00AD71BA"/>
    <w:rsid w:val="00AD7AC2"/>
    <w:rsid w:val="00AD7F90"/>
    <w:rsid w:val="00AE0024"/>
    <w:rsid w:val="00AE033B"/>
    <w:rsid w:val="00AE1835"/>
    <w:rsid w:val="00AE19C5"/>
    <w:rsid w:val="00AE36CA"/>
    <w:rsid w:val="00AE3E3F"/>
    <w:rsid w:val="00AE4179"/>
    <w:rsid w:val="00AE4339"/>
    <w:rsid w:val="00AE4425"/>
    <w:rsid w:val="00AE48B6"/>
    <w:rsid w:val="00AE4FBE"/>
    <w:rsid w:val="00AE5106"/>
    <w:rsid w:val="00AE577B"/>
    <w:rsid w:val="00AE650F"/>
    <w:rsid w:val="00AE6555"/>
    <w:rsid w:val="00AE79E8"/>
    <w:rsid w:val="00AE7D16"/>
    <w:rsid w:val="00AF017C"/>
    <w:rsid w:val="00AF0FB8"/>
    <w:rsid w:val="00AF3D14"/>
    <w:rsid w:val="00AF3DE1"/>
    <w:rsid w:val="00AF4CAA"/>
    <w:rsid w:val="00AF5596"/>
    <w:rsid w:val="00AF571A"/>
    <w:rsid w:val="00AF5F45"/>
    <w:rsid w:val="00AF60A0"/>
    <w:rsid w:val="00AF67FC"/>
    <w:rsid w:val="00AF74B4"/>
    <w:rsid w:val="00AF7DF5"/>
    <w:rsid w:val="00B002EB"/>
    <w:rsid w:val="00B006E5"/>
    <w:rsid w:val="00B024C2"/>
    <w:rsid w:val="00B02DD6"/>
    <w:rsid w:val="00B02E43"/>
    <w:rsid w:val="00B03B12"/>
    <w:rsid w:val="00B0571A"/>
    <w:rsid w:val="00B05754"/>
    <w:rsid w:val="00B057C3"/>
    <w:rsid w:val="00B068B6"/>
    <w:rsid w:val="00B06A31"/>
    <w:rsid w:val="00B07700"/>
    <w:rsid w:val="00B07DA5"/>
    <w:rsid w:val="00B1000F"/>
    <w:rsid w:val="00B10BCB"/>
    <w:rsid w:val="00B10E80"/>
    <w:rsid w:val="00B1149F"/>
    <w:rsid w:val="00B119DC"/>
    <w:rsid w:val="00B13056"/>
    <w:rsid w:val="00B13921"/>
    <w:rsid w:val="00B14CC1"/>
    <w:rsid w:val="00B1528C"/>
    <w:rsid w:val="00B1676D"/>
    <w:rsid w:val="00B16ABD"/>
    <w:rsid w:val="00B16ACD"/>
    <w:rsid w:val="00B172AD"/>
    <w:rsid w:val="00B17709"/>
    <w:rsid w:val="00B20140"/>
    <w:rsid w:val="00B20227"/>
    <w:rsid w:val="00B20357"/>
    <w:rsid w:val="00B211E4"/>
    <w:rsid w:val="00B21487"/>
    <w:rsid w:val="00B232D1"/>
    <w:rsid w:val="00B239A6"/>
    <w:rsid w:val="00B24DB5"/>
    <w:rsid w:val="00B24DEC"/>
    <w:rsid w:val="00B25028"/>
    <w:rsid w:val="00B26A3D"/>
    <w:rsid w:val="00B27954"/>
    <w:rsid w:val="00B31F9E"/>
    <w:rsid w:val="00B32139"/>
    <w:rsid w:val="00B3268F"/>
    <w:rsid w:val="00B32B98"/>
    <w:rsid w:val="00B32C2C"/>
    <w:rsid w:val="00B32E7B"/>
    <w:rsid w:val="00B33A1A"/>
    <w:rsid w:val="00B33E6C"/>
    <w:rsid w:val="00B351A7"/>
    <w:rsid w:val="00B35319"/>
    <w:rsid w:val="00B3546C"/>
    <w:rsid w:val="00B36A12"/>
    <w:rsid w:val="00B36A1A"/>
    <w:rsid w:val="00B371CC"/>
    <w:rsid w:val="00B40771"/>
    <w:rsid w:val="00B4123E"/>
    <w:rsid w:val="00B41CD9"/>
    <w:rsid w:val="00B427E6"/>
    <w:rsid w:val="00B428A6"/>
    <w:rsid w:val="00B433ED"/>
    <w:rsid w:val="00B43E1F"/>
    <w:rsid w:val="00B440B0"/>
    <w:rsid w:val="00B443D7"/>
    <w:rsid w:val="00B45A75"/>
    <w:rsid w:val="00B45E27"/>
    <w:rsid w:val="00B45FBC"/>
    <w:rsid w:val="00B479D1"/>
    <w:rsid w:val="00B50817"/>
    <w:rsid w:val="00B517F5"/>
    <w:rsid w:val="00B51A7D"/>
    <w:rsid w:val="00B51DCD"/>
    <w:rsid w:val="00B535C2"/>
    <w:rsid w:val="00B53F5C"/>
    <w:rsid w:val="00B54A9B"/>
    <w:rsid w:val="00B55115"/>
    <w:rsid w:val="00B55371"/>
    <w:rsid w:val="00B55505"/>
    <w:rsid w:val="00B55544"/>
    <w:rsid w:val="00B5659B"/>
    <w:rsid w:val="00B575D2"/>
    <w:rsid w:val="00B578D0"/>
    <w:rsid w:val="00B60DCC"/>
    <w:rsid w:val="00B61396"/>
    <w:rsid w:val="00B61E88"/>
    <w:rsid w:val="00B62530"/>
    <w:rsid w:val="00B6369F"/>
    <w:rsid w:val="00B638CC"/>
    <w:rsid w:val="00B642FC"/>
    <w:rsid w:val="00B64928"/>
    <w:rsid w:val="00B64D26"/>
    <w:rsid w:val="00B64FBB"/>
    <w:rsid w:val="00B65DBA"/>
    <w:rsid w:val="00B65E51"/>
    <w:rsid w:val="00B67330"/>
    <w:rsid w:val="00B674D2"/>
    <w:rsid w:val="00B67A58"/>
    <w:rsid w:val="00B70E22"/>
    <w:rsid w:val="00B70E9E"/>
    <w:rsid w:val="00B71D9D"/>
    <w:rsid w:val="00B7291E"/>
    <w:rsid w:val="00B72A84"/>
    <w:rsid w:val="00B734D3"/>
    <w:rsid w:val="00B74B74"/>
    <w:rsid w:val="00B74D6F"/>
    <w:rsid w:val="00B76D8A"/>
    <w:rsid w:val="00B76DD5"/>
    <w:rsid w:val="00B76F4E"/>
    <w:rsid w:val="00B7736C"/>
    <w:rsid w:val="00B774CB"/>
    <w:rsid w:val="00B77635"/>
    <w:rsid w:val="00B77DA4"/>
    <w:rsid w:val="00B80402"/>
    <w:rsid w:val="00B80B9A"/>
    <w:rsid w:val="00B830B7"/>
    <w:rsid w:val="00B83FAD"/>
    <w:rsid w:val="00B8449C"/>
    <w:rsid w:val="00B8450A"/>
    <w:rsid w:val="00B848EA"/>
    <w:rsid w:val="00B8498E"/>
    <w:rsid w:val="00B84B2B"/>
    <w:rsid w:val="00B84CBB"/>
    <w:rsid w:val="00B86DED"/>
    <w:rsid w:val="00B86F19"/>
    <w:rsid w:val="00B8722A"/>
    <w:rsid w:val="00B87808"/>
    <w:rsid w:val="00B87B9E"/>
    <w:rsid w:val="00B90500"/>
    <w:rsid w:val="00B90620"/>
    <w:rsid w:val="00B90CD6"/>
    <w:rsid w:val="00B90F01"/>
    <w:rsid w:val="00B90FA8"/>
    <w:rsid w:val="00B9176C"/>
    <w:rsid w:val="00B93261"/>
    <w:rsid w:val="00B935A4"/>
    <w:rsid w:val="00B93686"/>
    <w:rsid w:val="00B94EB9"/>
    <w:rsid w:val="00B951C4"/>
    <w:rsid w:val="00B952E3"/>
    <w:rsid w:val="00B95892"/>
    <w:rsid w:val="00B97719"/>
    <w:rsid w:val="00B97AE8"/>
    <w:rsid w:val="00B97EE0"/>
    <w:rsid w:val="00BA05DE"/>
    <w:rsid w:val="00BA0A28"/>
    <w:rsid w:val="00BA0A63"/>
    <w:rsid w:val="00BA16D0"/>
    <w:rsid w:val="00BA22D5"/>
    <w:rsid w:val="00BA2726"/>
    <w:rsid w:val="00BA2FFE"/>
    <w:rsid w:val="00BA31CA"/>
    <w:rsid w:val="00BA4282"/>
    <w:rsid w:val="00BA4EA8"/>
    <w:rsid w:val="00BA561A"/>
    <w:rsid w:val="00BA5EDB"/>
    <w:rsid w:val="00BA6752"/>
    <w:rsid w:val="00BA7A3C"/>
    <w:rsid w:val="00BB0189"/>
    <w:rsid w:val="00BB0CB1"/>
    <w:rsid w:val="00BB0DC6"/>
    <w:rsid w:val="00BB15E4"/>
    <w:rsid w:val="00BB19A4"/>
    <w:rsid w:val="00BB1BF0"/>
    <w:rsid w:val="00BB1E19"/>
    <w:rsid w:val="00BB21D1"/>
    <w:rsid w:val="00BB32F2"/>
    <w:rsid w:val="00BB3B50"/>
    <w:rsid w:val="00BB4338"/>
    <w:rsid w:val="00BB5DA1"/>
    <w:rsid w:val="00BB6805"/>
    <w:rsid w:val="00BB6A34"/>
    <w:rsid w:val="00BB6C0E"/>
    <w:rsid w:val="00BB75C5"/>
    <w:rsid w:val="00BB7B38"/>
    <w:rsid w:val="00BC11E5"/>
    <w:rsid w:val="00BC3699"/>
    <w:rsid w:val="00BC3726"/>
    <w:rsid w:val="00BC4BC6"/>
    <w:rsid w:val="00BC4EBF"/>
    <w:rsid w:val="00BC52FD"/>
    <w:rsid w:val="00BC5F7E"/>
    <w:rsid w:val="00BC6BC4"/>
    <w:rsid w:val="00BC6E62"/>
    <w:rsid w:val="00BC735B"/>
    <w:rsid w:val="00BC7443"/>
    <w:rsid w:val="00BC7A51"/>
    <w:rsid w:val="00BC7DD1"/>
    <w:rsid w:val="00BD0648"/>
    <w:rsid w:val="00BD07D8"/>
    <w:rsid w:val="00BD07E8"/>
    <w:rsid w:val="00BD100C"/>
    <w:rsid w:val="00BD1040"/>
    <w:rsid w:val="00BD1679"/>
    <w:rsid w:val="00BD1AF6"/>
    <w:rsid w:val="00BD266F"/>
    <w:rsid w:val="00BD3305"/>
    <w:rsid w:val="00BD34AA"/>
    <w:rsid w:val="00BD4595"/>
    <w:rsid w:val="00BD4E99"/>
    <w:rsid w:val="00BD5EF4"/>
    <w:rsid w:val="00BD6AFD"/>
    <w:rsid w:val="00BD7650"/>
    <w:rsid w:val="00BE0C44"/>
    <w:rsid w:val="00BE0C9C"/>
    <w:rsid w:val="00BE1006"/>
    <w:rsid w:val="00BE1B8B"/>
    <w:rsid w:val="00BE299F"/>
    <w:rsid w:val="00BE2A18"/>
    <w:rsid w:val="00BE2C01"/>
    <w:rsid w:val="00BE315B"/>
    <w:rsid w:val="00BE41EC"/>
    <w:rsid w:val="00BE483C"/>
    <w:rsid w:val="00BE4FCD"/>
    <w:rsid w:val="00BE56FB"/>
    <w:rsid w:val="00BE76B1"/>
    <w:rsid w:val="00BF0EDE"/>
    <w:rsid w:val="00BF14E4"/>
    <w:rsid w:val="00BF16BD"/>
    <w:rsid w:val="00BF1891"/>
    <w:rsid w:val="00BF25DD"/>
    <w:rsid w:val="00BF281D"/>
    <w:rsid w:val="00BF2BDB"/>
    <w:rsid w:val="00BF2CAD"/>
    <w:rsid w:val="00BF335C"/>
    <w:rsid w:val="00BF375A"/>
    <w:rsid w:val="00BF3DDE"/>
    <w:rsid w:val="00BF4900"/>
    <w:rsid w:val="00BF4A5B"/>
    <w:rsid w:val="00BF55D2"/>
    <w:rsid w:val="00BF6589"/>
    <w:rsid w:val="00BF6BA2"/>
    <w:rsid w:val="00BF6F7F"/>
    <w:rsid w:val="00BF727B"/>
    <w:rsid w:val="00BF7B56"/>
    <w:rsid w:val="00C0014C"/>
    <w:rsid w:val="00C004B3"/>
    <w:rsid w:val="00C00647"/>
    <w:rsid w:val="00C015B2"/>
    <w:rsid w:val="00C02764"/>
    <w:rsid w:val="00C04329"/>
    <w:rsid w:val="00C043C8"/>
    <w:rsid w:val="00C04CEF"/>
    <w:rsid w:val="00C05566"/>
    <w:rsid w:val="00C063E2"/>
    <w:rsid w:val="00C0662F"/>
    <w:rsid w:val="00C06B2D"/>
    <w:rsid w:val="00C07E83"/>
    <w:rsid w:val="00C102F6"/>
    <w:rsid w:val="00C112A3"/>
    <w:rsid w:val="00C11943"/>
    <w:rsid w:val="00C12700"/>
    <w:rsid w:val="00C12E96"/>
    <w:rsid w:val="00C14763"/>
    <w:rsid w:val="00C1539E"/>
    <w:rsid w:val="00C15553"/>
    <w:rsid w:val="00C16141"/>
    <w:rsid w:val="00C165A0"/>
    <w:rsid w:val="00C17152"/>
    <w:rsid w:val="00C17E40"/>
    <w:rsid w:val="00C2041D"/>
    <w:rsid w:val="00C20C4F"/>
    <w:rsid w:val="00C2153F"/>
    <w:rsid w:val="00C22487"/>
    <w:rsid w:val="00C2363F"/>
    <w:rsid w:val="00C23648"/>
    <w:rsid w:val="00C236C8"/>
    <w:rsid w:val="00C23B93"/>
    <w:rsid w:val="00C23D51"/>
    <w:rsid w:val="00C24224"/>
    <w:rsid w:val="00C24B29"/>
    <w:rsid w:val="00C260B1"/>
    <w:rsid w:val="00C26E56"/>
    <w:rsid w:val="00C26E6A"/>
    <w:rsid w:val="00C27CFE"/>
    <w:rsid w:val="00C27D0E"/>
    <w:rsid w:val="00C311EB"/>
    <w:rsid w:val="00C31319"/>
    <w:rsid w:val="00C31406"/>
    <w:rsid w:val="00C31CEE"/>
    <w:rsid w:val="00C32031"/>
    <w:rsid w:val="00C337DA"/>
    <w:rsid w:val="00C33AD3"/>
    <w:rsid w:val="00C3426D"/>
    <w:rsid w:val="00C34C45"/>
    <w:rsid w:val="00C34D22"/>
    <w:rsid w:val="00C35A27"/>
    <w:rsid w:val="00C37186"/>
    <w:rsid w:val="00C37194"/>
    <w:rsid w:val="00C4007D"/>
    <w:rsid w:val="00C4043B"/>
    <w:rsid w:val="00C40637"/>
    <w:rsid w:val="00C40F6C"/>
    <w:rsid w:val="00C42370"/>
    <w:rsid w:val="00C42720"/>
    <w:rsid w:val="00C42EF0"/>
    <w:rsid w:val="00C432D6"/>
    <w:rsid w:val="00C43D37"/>
    <w:rsid w:val="00C43D9D"/>
    <w:rsid w:val="00C44426"/>
    <w:rsid w:val="00C445F3"/>
    <w:rsid w:val="00C451F4"/>
    <w:rsid w:val="00C45EB1"/>
    <w:rsid w:val="00C46C7F"/>
    <w:rsid w:val="00C5022D"/>
    <w:rsid w:val="00C51B8C"/>
    <w:rsid w:val="00C53174"/>
    <w:rsid w:val="00C5468F"/>
    <w:rsid w:val="00C54A3A"/>
    <w:rsid w:val="00C54A4E"/>
    <w:rsid w:val="00C55566"/>
    <w:rsid w:val="00C56448"/>
    <w:rsid w:val="00C5767C"/>
    <w:rsid w:val="00C57B0F"/>
    <w:rsid w:val="00C609D8"/>
    <w:rsid w:val="00C60C77"/>
    <w:rsid w:val="00C616E8"/>
    <w:rsid w:val="00C63B1C"/>
    <w:rsid w:val="00C63D9C"/>
    <w:rsid w:val="00C642BF"/>
    <w:rsid w:val="00C64376"/>
    <w:rsid w:val="00C64850"/>
    <w:rsid w:val="00C648A1"/>
    <w:rsid w:val="00C648FE"/>
    <w:rsid w:val="00C64AF9"/>
    <w:rsid w:val="00C65D92"/>
    <w:rsid w:val="00C66564"/>
    <w:rsid w:val="00C667BE"/>
    <w:rsid w:val="00C6692A"/>
    <w:rsid w:val="00C66FC6"/>
    <w:rsid w:val="00C674D4"/>
    <w:rsid w:val="00C6766B"/>
    <w:rsid w:val="00C67A36"/>
    <w:rsid w:val="00C67A82"/>
    <w:rsid w:val="00C7014A"/>
    <w:rsid w:val="00C70992"/>
    <w:rsid w:val="00C71B36"/>
    <w:rsid w:val="00C72223"/>
    <w:rsid w:val="00C73478"/>
    <w:rsid w:val="00C74D62"/>
    <w:rsid w:val="00C76417"/>
    <w:rsid w:val="00C76BEE"/>
    <w:rsid w:val="00C77087"/>
    <w:rsid w:val="00C7726F"/>
    <w:rsid w:val="00C77B63"/>
    <w:rsid w:val="00C8015C"/>
    <w:rsid w:val="00C81642"/>
    <w:rsid w:val="00C823DA"/>
    <w:rsid w:val="00C8259F"/>
    <w:rsid w:val="00C82746"/>
    <w:rsid w:val="00C82952"/>
    <w:rsid w:val="00C82F13"/>
    <w:rsid w:val="00C8312F"/>
    <w:rsid w:val="00C84C47"/>
    <w:rsid w:val="00C84FC4"/>
    <w:rsid w:val="00C850B2"/>
    <w:rsid w:val="00C8576D"/>
    <w:rsid w:val="00C858A4"/>
    <w:rsid w:val="00C8687A"/>
    <w:rsid w:val="00C86AFA"/>
    <w:rsid w:val="00C871EB"/>
    <w:rsid w:val="00C92069"/>
    <w:rsid w:val="00C923A0"/>
    <w:rsid w:val="00C932CB"/>
    <w:rsid w:val="00C937B9"/>
    <w:rsid w:val="00C94048"/>
    <w:rsid w:val="00C94AB0"/>
    <w:rsid w:val="00C94EE3"/>
    <w:rsid w:val="00C9559B"/>
    <w:rsid w:val="00C97BA6"/>
    <w:rsid w:val="00CA0B9F"/>
    <w:rsid w:val="00CA1070"/>
    <w:rsid w:val="00CA3411"/>
    <w:rsid w:val="00CA3577"/>
    <w:rsid w:val="00CA3EEB"/>
    <w:rsid w:val="00CA4118"/>
    <w:rsid w:val="00CA51CE"/>
    <w:rsid w:val="00CA56EB"/>
    <w:rsid w:val="00CA5D1C"/>
    <w:rsid w:val="00CB00D8"/>
    <w:rsid w:val="00CB06B0"/>
    <w:rsid w:val="00CB08A0"/>
    <w:rsid w:val="00CB0BF0"/>
    <w:rsid w:val="00CB1543"/>
    <w:rsid w:val="00CB18D0"/>
    <w:rsid w:val="00CB1C8A"/>
    <w:rsid w:val="00CB24F5"/>
    <w:rsid w:val="00CB2663"/>
    <w:rsid w:val="00CB2E95"/>
    <w:rsid w:val="00CB3BBE"/>
    <w:rsid w:val="00CB4058"/>
    <w:rsid w:val="00CB4DAC"/>
    <w:rsid w:val="00CB506D"/>
    <w:rsid w:val="00CB59E9"/>
    <w:rsid w:val="00CB660F"/>
    <w:rsid w:val="00CB77B9"/>
    <w:rsid w:val="00CB7E30"/>
    <w:rsid w:val="00CC01E1"/>
    <w:rsid w:val="00CC0D6A"/>
    <w:rsid w:val="00CC2882"/>
    <w:rsid w:val="00CC2DAD"/>
    <w:rsid w:val="00CC3831"/>
    <w:rsid w:val="00CC3E3D"/>
    <w:rsid w:val="00CC4F9F"/>
    <w:rsid w:val="00CC519B"/>
    <w:rsid w:val="00CC5D49"/>
    <w:rsid w:val="00CC5F50"/>
    <w:rsid w:val="00CC6774"/>
    <w:rsid w:val="00CD0C39"/>
    <w:rsid w:val="00CD12C1"/>
    <w:rsid w:val="00CD214E"/>
    <w:rsid w:val="00CD27B8"/>
    <w:rsid w:val="00CD32A9"/>
    <w:rsid w:val="00CD46FA"/>
    <w:rsid w:val="00CD57D8"/>
    <w:rsid w:val="00CD5973"/>
    <w:rsid w:val="00CD6002"/>
    <w:rsid w:val="00CD609A"/>
    <w:rsid w:val="00CD65C5"/>
    <w:rsid w:val="00CD6D0A"/>
    <w:rsid w:val="00CD6F54"/>
    <w:rsid w:val="00CD7319"/>
    <w:rsid w:val="00CE125A"/>
    <w:rsid w:val="00CE31A6"/>
    <w:rsid w:val="00CE4546"/>
    <w:rsid w:val="00CE45F6"/>
    <w:rsid w:val="00CE58F6"/>
    <w:rsid w:val="00CE5C94"/>
    <w:rsid w:val="00CE666F"/>
    <w:rsid w:val="00CE7544"/>
    <w:rsid w:val="00CF0345"/>
    <w:rsid w:val="00CF09AA"/>
    <w:rsid w:val="00CF1595"/>
    <w:rsid w:val="00CF1883"/>
    <w:rsid w:val="00CF233F"/>
    <w:rsid w:val="00CF2C59"/>
    <w:rsid w:val="00CF35B3"/>
    <w:rsid w:val="00CF4813"/>
    <w:rsid w:val="00CF5233"/>
    <w:rsid w:val="00CF7800"/>
    <w:rsid w:val="00CF7815"/>
    <w:rsid w:val="00D00547"/>
    <w:rsid w:val="00D018CC"/>
    <w:rsid w:val="00D029B8"/>
    <w:rsid w:val="00D02F60"/>
    <w:rsid w:val="00D0340E"/>
    <w:rsid w:val="00D04080"/>
    <w:rsid w:val="00D04455"/>
    <w:rsid w:val="00D0464E"/>
    <w:rsid w:val="00D04A96"/>
    <w:rsid w:val="00D07A7B"/>
    <w:rsid w:val="00D10881"/>
    <w:rsid w:val="00D10E06"/>
    <w:rsid w:val="00D113A2"/>
    <w:rsid w:val="00D14A91"/>
    <w:rsid w:val="00D14D0E"/>
    <w:rsid w:val="00D15197"/>
    <w:rsid w:val="00D15759"/>
    <w:rsid w:val="00D1607C"/>
    <w:rsid w:val="00D160EF"/>
    <w:rsid w:val="00D16820"/>
    <w:rsid w:val="00D169C8"/>
    <w:rsid w:val="00D16A9D"/>
    <w:rsid w:val="00D1704B"/>
    <w:rsid w:val="00D1766A"/>
    <w:rsid w:val="00D1793F"/>
    <w:rsid w:val="00D17C59"/>
    <w:rsid w:val="00D21C38"/>
    <w:rsid w:val="00D21ECB"/>
    <w:rsid w:val="00D226C3"/>
    <w:rsid w:val="00D22AF5"/>
    <w:rsid w:val="00D235EA"/>
    <w:rsid w:val="00D23C6A"/>
    <w:rsid w:val="00D23C9D"/>
    <w:rsid w:val="00D244D5"/>
    <w:rsid w:val="00D247A9"/>
    <w:rsid w:val="00D25DFF"/>
    <w:rsid w:val="00D2695A"/>
    <w:rsid w:val="00D26BF6"/>
    <w:rsid w:val="00D27837"/>
    <w:rsid w:val="00D3145B"/>
    <w:rsid w:val="00D31657"/>
    <w:rsid w:val="00D3216D"/>
    <w:rsid w:val="00D32525"/>
    <w:rsid w:val="00D326B5"/>
    <w:rsid w:val="00D32721"/>
    <w:rsid w:val="00D328DC"/>
    <w:rsid w:val="00D331D6"/>
    <w:rsid w:val="00D33387"/>
    <w:rsid w:val="00D33F6B"/>
    <w:rsid w:val="00D36495"/>
    <w:rsid w:val="00D36510"/>
    <w:rsid w:val="00D36835"/>
    <w:rsid w:val="00D402FB"/>
    <w:rsid w:val="00D40A8D"/>
    <w:rsid w:val="00D42185"/>
    <w:rsid w:val="00D445D0"/>
    <w:rsid w:val="00D45C8A"/>
    <w:rsid w:val="00D46DED"/>
    <w:rsid w:val="00D475DE"/>
    <w:rsid w:val="00D47D7A"/>
    <w:rsid w:val="00D47E8F"/>
    <w:rsid w:val="00D50ABD"/>
    <w:rsid w:val="00D517E8"/>
    <w:rsid w:val="00D5340A"/>
    <w:rsid w:val="00D53568"/>
    <w:rsid w:val="00D550FF"/>
    <w:rsid w:val="00D55290"/>
    <w:rsid w:val="00D559BC"/>
    <w:rsid w:val="00D566DE"/>
    <w:rsid w:val="00D56E04"/>
    <w:rsid w:val="00D57791"/>
    <w:rsid w:val="00D57F70"/>
    <w:rsid w:val="00D60137"/>
    <w:rsid w:val="00D60214"/>
    <w:rsid w:val="00D6046A"/>
    <w:rsid w:val="00D608DA"/>
    <w:rsid w:val="00D62870"/>
    <w:rsid w:val="00D643CF"/>
    <w:rsid w:val="00D655D9"/>
    <w:rsid w:val="00D65872"/>
    <w:rsid w:val="00D663BD"/>
    <w:rsid w:val="00D676F3"/>
    <w:rsid w:val="00D70EF5"/>
    <w:rsid w:val="00D71024"/>
    <w:rsid w:val="00D71292"/>
    <w:rsid w:val="00D71A25"/>
    <w:rsid w:val="00D71FCF"/>
    <w:rsid w:val="00D72A54"/>
    <w:rsid w:val="00D72CC1"/>
    <w:rsid w:val="00D7357E"/>
    <w:rsid w:val="00D73723"/>
    <w:rsid w:val="00D73E4B"/>
    <w:rsid w:val="00D74390"/>
    <w:rsid w:val="00D74CC7"/>
    <w:rsid w:val="00D74EC0"/>
    <w:rsid w:val="00D7512C"/>
    <w:rsid w:val="00D752B2"/>
    <w:rsid w:val="00D7649E"/>
    <w:rsid w:val="00D76C8A"/>
    <w:rsid w:val="00D76EC9"/>
    <w:rsid w:val="00D77BCB"/>
    <w:rsid w:val="00D8009E"/>
    <w:rsid w:val="00D80E7D"/>
    <w:rsid w:val="00D81397"/>
    <w:rsid w:val="00D8161C"/>
    <w:rsid w:val="00D81BD8"/>
    <w:rsid w:val="00D822EA"/>
    <w:rsid w:val="00D824E9"/>
    <w:rsid w:val="00D82DC8"/>
    <w:rsid w:val="00D83500"/>
    <w:rsid w:val="00D8487F"/>
    <w:rsid w:val="00D848B9"/>
    <w:rsid w:val="00D84AEF"/>
    <w:rsid w:val="00D85517"/>
    <w:rsid w:val="00D856F0"/>
    <w:rsid w:val="00D859EC"/>
    <w:rsid w:val="00D85A51"/>
    <w:rsid w:val="00D85BA8"/>
    <w:rsid w:val="00D86B6B"/>
    <w:rsid w:val="00D86CB6"/>
    <w:rsid w:val="00D870A1"/>
    <w:rsid w:val="00D87890"/>
    <w:rsid w:val="00D902FC"/>
    <w:rsid w:val="00D905BF"/>
    <w:rsid w:val="00D90E69"/>
    <w:rsid w:val="00D91368"/>
    <w:rsid w:val="00D91FE2"/>
    <w:rsid w:val="00D9213A"/>
    <w:rsid w:val="00D92A35"/>
    <w:rsid w:val="00D93106"/>
    <w:rsid w:val="00D933E9"/>
    <w:rsid w:val="00D94222"/>
    <w:rsid w:val="00D94532"/>
    <w:rsid w:val="00D947F6"/>
    <w:rsid w:val="00D9505D"/>
    <w:rsid w:val="00D953D0"/>
    <w:rsid w:val="00D959F5"/>
    <w:rsid w:val="00D9623A"/>
    <w:rsid w:val="00D96501"/>
    <w:rsid w:val="00D96762"/>
    <w:rsid w:val="00D96884"/>
    <w:rsid w:val="00D97578"/>
    <w:rsid w:val="00D97DB2"/>
    <w:rsid w:val="00DA005D"/>
    <w:rsid w:val="00DA018B"/>
    <w:rsid w:val="00DA19B8"/>
    <w:rsid w:val="00DA3445"/>
    <w:rsid w:val="00DA3D2A"/>
    <w:rsid w:val="00DA3FDD"/>
    <w:rsid w:val="00DA4A73"/>
    <w:rsid w:val="00DA4B93"/>
    <w:rsid w:val="00DA6D50"/>
    <w:rsid w:val="00DA7017"/>
    <w:rsid w:val="00DA7028"/>
    <w:rsid w:val="00DB040E"/>
    <w:rsid w:val="00DB0D26"/>
    <w:rsid w:val="00DB11B4"/>
    <w:rsid w:val="00DB15E9"/>
    <w:rsid w:val="00DB1AD2"/>
    <w:rsid w:val="00DB2530"/>
    <w:rsid w:val="00DB2B58"/>
    <w:rsid w:val="00DB4F85"/>
    <w:rsid w:val="00DB5206"/>
    <w:rsid w:val="00DB5C41"/>
    <w:rsid w:val="00DB6276"/>
    <w:rsid w:val="00DB63F5"/>
    <w:rsid w:val="00DB697E"/>
    <w:rsid w:val="00DB6CD5"/>
    <w:rsid w:val="00DB7FB5"/>
    <w:rsid w:val="00DC023C"/>
    <w:rsid w:val="00DC182F"/>
    <w:rsid w:val="00DC1C6B"/>
    <w:rsid w:val="00DC2C2E"/>
    <w:rsid w:val="00DC30F4"/>
    <w:rsid w:val="00DC37E9"/>
    <w:rsid w:val="00DC4AF0"/>
    <w:rsid w:val="00DC53EE"/>
    <w:rsid w:val="00DC5A48"/>
    <w:rsid w:val="00DC6721"/>
    <w:rsid w:val="00DC7886"/>
    <w:rsid w:val="00DC795C"/>
    <w:rsid w:val="00DC7B49"/>
    <w:rsid w:val="00DD0393"/>
    <w:rsid w:val="00DD0C8D"/>
    <w:rsid w:val="00DD0CF2"/>
    <w:rsid w:val="00DD22C8"/>
    <w:rsid w:val="00DD24CA"/>
    <w:rsid w:val="00DD3D51"/>
    <w:rsid w:val="00DD4754"/>
    <w:rsid w:val="00DD4984"/>
    <w:rsid w:val="00DD6159"/>
    <w:rsid w:val="00DD680E"/>
    <w:rsid w:val="00DD7876"/>
    <w:rsid w:val="00DE014C"/>
    <w:rsid w:val="00DE020A"/>
    <w:rsid w:val="00DE0418"/>
    <w:rsid w:val="00DE1554"/>
    <w:rsid w:val="00DE2901"/>
    <w:rsid w:val="00DE2C72"/>
    <w:rsid w:val="00DE320D"/>
    <w:rsid w:val="00DE37C3"/>
    <w:rsid w:val="00DE43EC"/>
    <w:rsid w:val="00DE4AA9"/>
    <w:rsid w:val="00DE590F"/>
    <w:rsid w:val="00DE6B8E"/>
    <w:rsid w:val="00DE7B6E"/>
    <w:rsid w:val="00DE7DC1"/>
    <w:rsid w:val="00DF214D"/>
    <w:rsid w:val="00DF2FEB"/>
    <w:rsid w:val="00DF3024"/>
    <w:rsid w:val="00DF3B55"/>
    <w:rsid w:val="00DF3F7E"/>
    <w:rsid w:val="00DF4128"/>
    <w:rsid w:val="00DF57A3"/>
    <w:rsid w:val="00DF6162"/>
    <w:rsid w:val="00DF65B6"/>
    <w:rsid w:val="00DF7648"/>
    <w:rsid w:val="00E000D2"/>
    <w:rsid w:val="00E00E29"/>
    <w:rsid w:val="00E013B5"/>
    <w:rsid w:val="00E019ED"/>
    <w:rsid w:val="00E01C6B"/>
    <w:rsid w:val="00E02BAB"/>
    <w:rsid w:val="00E02E8C"/>
    <w:rsid w:val="00E049D5"/>
    <w:rsid w:val="00E04CEB"/>
    <w:rsid w:val="00E04F27"/>
    <w:rsid w:val="00E05DB5"/>
    <w:rsid w:val="00E05F08"/>
    <w:rsid w:val="00E060BC"/>
    <w:rsid w:val="00E06D64"/>
    <w:rsid w:val="00E07A63"/>
    <w:rsid w:val="00E10686"/>
    <w:rsid w:val="00E10914"/>
    <w:rsid w:val="00E11420"/>
    <w:rsid w:val="00E11880"/>
    <w:rsid w:val="00E132FB"/>
    <w:rsid w:val="00E140A2"/>
    <w:rsid w:val="00E14AC5"/>
    <w:rsid w:val="00E159FE"/>
    <w:rsid w:val="00E16D95"/>
    <w:rsid w:val="00E170B7"/>
    <w:rsid w:val="00E17449"/>
    <w:rsid w:val="00E177DD"/>
    <w:rsid w:val="00E1794E"/>
    <w:rsid w:val="00E20395"/>
    <w:rsid w:val="00E20900"/>
    <w:rsid w:val="00E20C24"/>
    <w:rsid w:val="00E20C7F"/>
    <w:rsid w:val="00E21BD6"/>
    <w:rsid w:val="00E21CF2"/>
    <w:rsid w:val="00E2301A"/>
    <w:rsid w:val="00E23359"/>
    <w:rsid w:val="00E2396E"/>
    <w:rsid w:val="00E23CD5"/>
    <w:rsid w:val="00E2445C"/>
    <w:rsid w:val="00E24728"/>
    <w:rsid w:val="00E255D9"/>
    <w:rsid w:val="00E25745"/>
    <w:rsid w:val="00E25768"/>
    <w:rsid w:val="00E276AC"/>
    <w:rsid w:val="00E3050D"/>
    <w:rsid w:val="00E311A7"/>
    <w:rsid w:val="00E312D4"/>
    <w:rsid w:val="00E3166F"/>
    <w:rsid w:val="00E3255D"/>
    <w:rsid w:val="00E3270A"/>
    <w:rsid w:val="00E329FA"/>
    <w:rsid w:val="00E34A35"/>
    <w:rsid w:val="00E36B52"/>
    <w:rsid w:val="00E37C2F"/>
    <w:rsid w:val="00E419A7"/>
    <w:rsid w:val="00E41C28"/>
    <w:rsid w:val="00E41E10"/>
    <w:rsid w:val="00E42AF1"/>
    <w:rsid w:val="00E4411F"/>
    <w:rsid w:val="00E4454E"/>
    <w:rsid w:val="00E452DE"/>
    <w:rsid w:val="00E45CD7"/>
    <w:rsid w:val="00E46308"/>
    <w:rsid w:val="00E5074F"/>
    <w:rsid w:val="00E51E17"/>
    <w:rsid w:val="00E52ACC"/>
    <w:rsid w:val="00E52DAB"/>
    <w:rsid w:val="00E53564"/>
    <w:rsid w:val="00E539B0"/>
    <w:rsid w:val="00E53A44"/>
    <w:rsid w:val="00E53FE3"/>
    <w:rsid w:val="00E542D5"/>
    <w:rsid w:val="00E544EF"/>
    <w:rsid w:val="00E55994"/>
    <w:rsid w:val="00E5667D"/>
    <w:rsid w:val="00E56E69"/>
    <w:rsid w:val="00E604CE"/>
    <w:rsid w:val="00E60606"/>
    <w:rsid w:val="00E60C66"/>
    <w:rsid w:val="00E61176"/>
    <w:rsid w:val="00E6164D"/>
    <w:rsid w:val="00E618C9"/>
    <w:rsid w:val="00E61F59"/>
    <w:rsid w:val="00E62274"/>
    <w:rsid w:val="00E62774"/>
    <w:rsid w:val="00E62EA4"/>
    <w:rsid w:val="00E6307C"/>
    <w:rsid w:val="00E636FA"/>
    <w:rsid w:val="00E64738"/>
    <w:rsid w:val="00E64B68"/>
    <w:rsid w:val="00E65D34"/>
    <w:rsid w:val="00E66B87"/>
    <w:rsid w:val="00E66C50"/>
    <w:rsid w:val="00E66E19"/>
    <w:rsid w:val="00E679D3"/>
    <w:rsid w:val="00E67A8D"/>
    <w:rsid w:val="00E70107"/>
    <w:rsid w:val="00E7097A"/>
    <w:rsid w:val="00E70E29"/>
    <w:rsid w:val="00E70F6F"/>
    <w:rsid w:val="00E7119D"/>
    <w:rsid w:val="00E71208"/>
    <w:rsid w:val="00E71444"/>
    <w:rsid w:val="00E71C91"/>
    <w:rsid w:val="00E720A1"/>
    <w:rsid w:val="00E72406"/>
    <w:rsid w:val="00E728DC"/>
    <w:rsid w:val="00E73526"/>
    <w:rsid w:val="00E73877"/>
    <w:rsid w:val="00E74397"/>
    <w:rsid w:val="00E74CA5"/>
    <w:rsid w:val="00E75792"/>
    <w:rsid w:val="00E75DDA"/>
    <w:rsid w:val="00E770E2"/>
    <w:rsid w:val="00E773E8"/>
    <w:rsid w:val="00E77736"/>
    <w:rsid w:val="00E8009A"/>
    <w:rsid w:val="00E80118"/>
    <w:rsid w:val="00E819F7"/>
    <w:rsid w:val="00E81BBB"/>
    <w:rsid w:val="00E82DC0"/>
    <w:rsid w:val="00E831D4"/>
    <w:rsid w:val="00E8382F"/>
    <w:rsid w:val="00E83ADD"/>
    <w:rsid w:val="00E84F38"/>
    <w:rsid w:val="00E85623"/>
    <w:rsid w:val="00E85833"/>
    <w:rsid w:val="00E86BFE"/>
    <w:rsid w:val="00E87069"/>
    <w:rsid w:val="00E87441"/>
    <w:rsid w:val="00E87655"/>
    <w:rsid w:val="00E90C25"/>
    <w:rsid w:val="00E91382"/>
    <w:rsid w:val="00E91FAE"/>
    <w:rsid w:val="00E95195"/>
    <w:rsid w:val="00E95C6E"/>
    <w:rsid w:val="00E96872"/>
    <w:rsid w:val="00E96C8F"/>
    <w:rsid w:val="00E96E3F"/>
    <w:rsid w:val="00E97098"/>
    <w:rsid w:val="00EA0279"/>
    <w:rsid w:val="00EA0640"/>
    <w:rsid w:val="00EA0777"/>
    <w:rsid w:val="00EA270C"/>
    <w:rsid w:val="00EA317F"/>
    <w:rsid w:val="00EA4499"/>
    <w:rsid w:val="00EA4974"/>
    <w:rsid w:val="00EA4DBA"/>
    <w:rsid w:val="00EA532E"/>
    <w:rsid w:val="00EA633E"/>
    <w:rsid w:val="00EA6A7C"/>
    <w:rsid w:val="00EA7B38"/>
    <w:rsid w:val="00EA7E2D"/>
    <w:rsid w:val="00EB001C"/>
    <w:rsid w:val="00EB0337"/>
    <w:rsid w:val="00EB06D9"/>
    <w:rsid w:val="00EB192B"/>
    <w:rsid w:val="00EB19ED"/>
    <w:rsid w:val="00EB1CAB"/>
    <w:rsid w:val="00EB282D"/>
    <w:rsid w:val="00EB34E1"/>
    <w:rsid w:val="00EB3874"/>
    <w:rsid w:val="00EB3EA4"/>
    <w:rsid w:val="00EB464A"/>
    <w:rsid w:val="00EB6D20"/>
    <w:rsid w:val="00EB76CA"/>
    <w:rsid w:val="00EC051F"/>
    <w:rsid w:val="00EC0F5A"/>
    <w:rsid w:val="00EC290A"/>
    <w:rsid w:val="00EC2B9B"/>
    <w:rsid w:val="00EC3967"/>
    <w:rsid w:val="00EC4265"/>
    <w:rsid w:val="00EC4CEB"/>
    <w:rsid w:val="00EC659E"/>
    <w:rsid w:val="00EC6ABB"/>
    <w:rsid w:val="00EC71CD"/>
    <w:rsid w:val="00EC7860"/>
    <w:rsid w:val="00ED0589"/>
    <w:rsid w:val="00ED12CC"/>
    <w:rsid w:val="00ED1933"/>
    <w:rsid w:val="00ED2072"/>
    <w:rsid w:val="00ED2580"/>
    <w:rsid w:val="00ED25F5"/>
    <w:rsid w:val="00ED2AE0"/>
    <w:rsid w:val="00ED310F"/>
    <w:rsid w:val="00ED4C0B"/>
    <w:rsid w:val="00ED5086"/>
    <w:rsid w:val="00ED5553"/>
    <w:rsid w:val="00ED5E36"/>
    <w:rsid w:val="00ED616F"/>
    <w:rsid w:val="00ED6931"/>
    <w:rsid w:val="00ED6961"/>
    <w:rsid w:val="00ED7CED"/>
    <w:rsid w:val="00EE0C63"/>
    <w:rsid w:val="00EE1CDC"/>
    <w:rsid w:val="00EE473F"/>
    <w:rsid w:val="00EE5428"/>
    <w:rsid w:val="00EE5D10"/>
    <w:rsid w:val="00EE69BA"/>
    <w:rsid w:val="00EE72A0"/>
    <w:rsid w:val="00EE76BD"/>
    <w:rsid w:val="00EE7E0D"/>
    <w:rsid w:val="00EF073F"/>
    <w:rsid w:val="00EF0B96"/>
    <w:rsid w:val="00EF0EBB"/>
    <w:rsid w:val="00EF1023"/>
    <w:rsid w:val="00EF1089"/>
    <w:rsid w:val="00EF141B"/>
    <w:rsid w:val="00EF197D"/>
    <w:rsid w:val="00EF1DD5"/>
    <w:rsid w:val="00EF209D"/>
    <w:rsid w:val="00EF2CF9"/>
    <w:rsid w:val="00EF3486"/>
    <w:rsid w:val="00EF385C"/>
    <w:rsid w:val="00EF47AF"/>
    <w:rsid w:val="00EF4FFA"/>
    <w:rsid w:val="00EF534C"/>
    <w:rsid w:val="00EF53B6"/>
    <w:rsid w:val="00EF591A"/>
    <w:rsid w:val="00EF5D98"/>
    <w:rsid w:val="00EF5F84"/>
    <w:rsid w:val="00EF63AB"/>
    <w:rsid w:val="00EF63D1"/>
    <w:rsid w:val="00F00B73"/>
    <w:rsid w:val="00F019D5"/>
    <w:rsid w:val="00F01A56"/>
    <w:rsid w:val="00F01ABB"/>
    <w:rsid w:val="00F0244B"/>
    <w:rsid w:val="00F03208"/>
    <w:rsid w:val="00F04500"/>
    <w:rsid w:val="00F04BFB"/>
    <w:rsid w:val="00F06804"/>
    <w:rsid w:val="00F07B0E"/>
    <w:rsid w:val="00F10025"/>
    <w:rsid w:val="00F115CA"/>
    <w:rsid w:val="00F11F77"/>
    <w:rsid w:val="00F12AE7"/>
    <w:rsid w:val="00F14150"/>
    <w:rsid w:val="00F14817"/>
    <w:rsid w:val="00F14E5F"/>
    <w:rsid w:val="00F14EBA"/>
    <w:rsid w:val="00F1510F"/>
    <w:rsid w:val="00F1533A"/>
    <w:rsid w:val="00F15E5A"/>
    <w:rsid w:val="00F168BB"/>
    <w:rsid w:val="00F16A7D"/>
    <w:rsid w:val="00F16B7F"/>
    <w:rsid w:val="00F17F0A"/>
    <w:rsid w:val="00F2031B"/>
    <w:rsid w:val="00F2081B"/>
    <w:rsid w:val="00F220CF"/>
    <w:rsid w:val="00F22830"/>
    <w:rsid w:val="00F22A56"/>
    <w:rsid w:val="00F2385B"/>
    <w:rsid w:val="00F23BFB"/>
    <w:rsid w:val="00F2668F"/>
    <w:rsid w:val="00F2742F"/>
    <w:rsid w:val="00F2753B"/>
    <w:rsid w:val="00F27D56"/>
    <w:rsid w:val="00F30F73"/>
    <w:rsid w:val="00F323A5"/>
    <w:rsid w:val="00F3398A"/>
    <w:rsid w:val="00F33F8B"/>
    <w:rsid w:val="00F340B2"/>
    <w:rsid w:val="00F340D7"/>
    <w:rsid w:val="00F36F25"/>
    <w:rsid w:val="00F37E48"/>
    <w:rsid w:val="00F40D55"/>
    <w:rsid w:val="00F42DFC"/>
    <w:rsid w:val="00F42FD5"/>
    <w:rsid w:val="00F43068"/>
    <w:rsid w:val="00F43390"/>
    <w:rsid w:val="00F43A20"/>
    <w:rsid w:val="00F43AA9"/>
    <w:rsid w:val="00F443B2"/>
    <w:rsid w:val="00F458D8"/>
    <w:rsid w:val="00F46C7B"/>
    <w:rsid w:val="00F50237"/>
    <w:rsid w:val="00F51CEA"/>
    <w:rsid w:val="00F53530"/>
    <w:rsid w:val="00F53596"/>
    <w:rsid w:val="00F536D2"/>
    <w:rsid w:val="00F53873"/>
    <w:rsid w:val="00F551A9"/>
    <w:rsid w:val="00F556D0"/>
    <w:rsid w:val="00F55935"/>
    <w:rsid w:val="00F55A37"/>
    <w:rsid w:val="00F55BA8"/>
    <w:rsid w:val="00F55DB1"/>
    <w:rsid w:val="00F55EA0"/>
    <w:rsid w:val="00F56ACA"/>
    <w:rsid w:val="00F5751F"/>
    <w:rsid w:val="00F600FE"/>
    <w:rsid w:val="00F6088A"/>
    <w:rsid w:val="00F6205E"/>
    <w:rsid w:val="00F62527"/>
    <w:rsid w:val="00F6274A"/>
    <w:rsid w:val="00F62E4D"/>
    <w:rsid w:val="00F63580"/>
    <w:rsid w:val="00F63A3F"/>
    <w:rsid w:val="00F63A46"/>
    <w:rsid w:val="00F63EC3"/>
    <w:rsid w:val="00F643A8"/>
    <w:rsid w:val="00F654F2"/>
    <w:rsid w:val="00F65A41"/>
    <w:rsid w:val="00F66B34"/>
    <w:rsid w:val="00F675B9"/>
    <w:rsid w:val="00F676E3"/>
    <w:rsid w:val="00F67E19"/>
    <w:rsid w:val="00F711C9"/>
    <w:rsid w:val="00F71F62"/>
    <w:rsid w:val="00F7333C"/>
    <w:rsid w:val="00F73AAB"/>
    <w:rsid w:val="00F73F8C"/>
    <w:rsid w:val="00F748B7"/>
    <w:rsid w:val="00F74B3E"/>
    <w:rsid w:val="00F74C59"/>
    <w:rsid w:val="00F7523E"/>
    <w:rsid w:val="00F75C3A"/>
    <w:rsid w:val="00F77A54"/>
    <w:rsid w:val="00F77C49"/>
    <w:rsid w:val="00F77CB0"/>
    <w:rsid w:val="00F80266"/>
    <w:rsid w:val="00F81049"/>
    <w:rsid w:val="00F8129D"/>
    <w:rsid w:val="00F81663"/>
    <w:rsid w:val="00F81F62"/>
    <w:rsid w:val="00F82E30"/>
    <w:rsid w:val="00F831CB"/>
    <w:rsid w:val="00F832F4"/>
    <w:rsid w:val="00F83A33"/>
    <w:rsid w:val="00F8415B"/>
    <w:rsid w:val="00F84639"/>
    <w:rsid w:val="00F8473B"/>
    <w:rsid w:val="00F848A3"/>
    <w:rsid w:val="00F84ACF"/>
    <w:rsid w:val="00F85742"/>
    <w:rsid w:val="00F85BF8"/>
    <w:rsid w:val="00F869B3"/>
    <w:rsid w:val="00F87016"/>
    <w:rsid w:val="00F871CE"/>
    <w:rsid w:val="00F871E2"/>
    <w:rsid w:val="00F87641"/>
    <w:rsid w:val="00F87802"/>
    <w:rsid w:val="00F87A0D"/>
    <w:rsid w:val="00F87B14"/>
    <w:rsid w:val="00F90608"/>
    <w:rsid w:val="00F9159A"/>
    <w:rsid w:val="00F91EC8"/>
    <w:rsid w:val="00F92555"/>
    <w:rsid w:val="00F92C0A"/>
    <w:rsid w:val="00F92E3C"/>
    <w:rsid w:val="00F93964"/>
    <w:rsid w:val="00F93B3D"/>
    <w:rsid w:val="00F9415B"/>
    <w:rsid w:val="00F95636"/>
    <w:rsid w:val="00F96A27"/>
    <w:rsid w:val="00F977A3"/>
    <w:rsid w:val="00FA08FD"/>
    <w:rsid w:val="00FA13C2"/>
    <w:rsid w:val="00FA166B"/>
    <w:rsid w:val="00FA3E83"/>
    <w:rsid w:val="00FA5D33"/>
    <w:rsid w:val="00FA7B98"/>
    <w:rsid w:val="00FA7F91"/>
    <w:rsid w:val="00FB1165"/>
    <w:rsid w:val="00FB121C"/>
    <w:rsid w:val="00FB1CDD"/>
    <w:rsid w:val="00FB2644"/>
    <w:rsid w:val="00FB2B28"/>
    <w:rsid w:val="00FB2C2F"/>
    <w:rsid w:val="00FB305C"/>
    <w:rsid w:val="00FB33D2"/>
    <w:rsid w:val="00FB3A50"/>
    <w:rsid w:val="00FB404C"/>
    <w:rsid w:val="00FB41CA"/>
    <w:rsid w:val="00FB48E7"/>
    <w:rsid w:val="00FB71AC"/>
    <w:rsid w:val="00FB7A21"/>
    <w:rsid w:val="00FC166F"/>
    <w:rsid w:val="00FC1CE4"/>
    <w:rsid w:val="00FC2191"/>
    <w:rsid w:val="00FC2E3D"/>
    <w:rsid w:val="00FC2EF8"/>
    <w:rsid w:val="00FC3BDE"/>
    <w:rsid w:val="00FC4DEA"/>
    <w:rsid w:val="00FC5204"/>
    <w:rsid w:val="00FC6E56"/>
    <w:rsid w:val="00FC7E71"/>
    <w:rsid w:val="00FD1189"/>
    <w:rsid w:val="00FD11EC"/>
    <w:rsid w:val="00FD1DBE"/>
    <w:rsid w:val="00FD25A7"/>
    <w:rsid w:val="00FD27B6"/>
    <w:rsid w:val="00FD3689"/>
    <w:rsid w:val="00FD42A3"/>
    <w:rsid w:val="00FD6135"/>
    <w:rsid w:val="00FD6C3A"/>
    <w:rsid w:val="00FD7468"/>
    <w:rsid w:val="00FD7CE0"/>
    <w:rsid w:val="00FE02DC"/>
    <w:rsid w:val="00FE0B3B"/>
    <w:rsid w:val="00FE0B63"/>
    <w:rsid w:val="00FE0F30"/>
    <w:rsid w:val="00FE1613"/>
    <w:rsid w:val="00FE166D"/>
    <w:rsid w:val="00FE1BE2"/>
    <w:rsid w:val="00FE4906"/>
    <w:rsid w:val="00FE56AC"/>
    <w:rsid w:val="00FE5A10"/>
    <w:rsid w:val="00FE68C5"/>
    <w:rsid w:val="00FE730A"/>
    <w:rsid w:val="00FF03E2"/>
    <w:rsid w:val="00FF1DD7"/>
    <w:rsid w:val="00FF2D92"/>
    <w:rsid w:val="00FF4453"/>
    <w:rsid w:val="00FF50B8"/>
    <w:rsid w:val="00FF50DA"/>
    <w:rsid w:val="00FF5CFC"/>
    <w:rsid w:val="00FF667A"/>
    <w:rsid w:val="00FF7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DD0BF"/>
  <w15:docId w15:val="{98233D21-22F1-44A8-9B58-76E94FF3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E7B"/>
    <w:pPr>
      <w:spacing w:line="240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3400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9B307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655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0E2F5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E2F5D"/>
    <w:rPr>
      <w:rFonts w:ascii="Times New Roman" w:eastAsia="Arial Unicode MS" w:hAnsi="Times New Roman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3400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przypisukocowego">
    <w:name w:val="endnote reference"/>
    <w:semiHidden/>
    <w:rsid w:val="00E66E1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F10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1089"/>
    <w:rPr>
      <w:rFonts w:ascii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724419"/>
    <w:pPr>
      <w:spacing w:line="240" w:lineRule="auto"/>
    </w:pPr>
    <w:rPr>
      <w:rFonts w:ascii="Times New Roman" w:hAnsi="Times New Roman"/>
    </w:rPr>
  </w:style>
  <w:style w:type="character" w:styleId="Uwydatnienie">
    <w:name w:val="Emphasis"/>
    <w:basedOn w:val="Domylnaczcionkaakapitu"/>
    <w:uiPriority w:val="20"/>
    <w:qFormat/>
    <w:rsid w:val="00AC261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8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6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4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9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6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4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7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32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5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3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5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6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6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lisowska-krzyza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9C1180-3B58-4E39-A30A-97E68545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4</Pages>
  <Words>1092</Words>
  <Characters>6552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Izabela Drelich-Sikorska</dc:creator>
  <cp:keywords/>
  <dc:description/>
  <cp:lastModifiedBy>Wąsowska Barbara</cp:lastModifiedBy>
  <cp:revision>2</cp:revision>
  <cp:lastPrinted>2022-10-26T09:49:00Z</cp:lastPrinted>
  <dcterms:created xsi:type="dcterms:W3CDTF">2023-01-30T09:40:00Z</dcterms:created>
  <dcterms:modified xsi:type="dcterms:W3CDTF">2023-01-30T09:40:00Z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