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89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704"/>
        <w:gridCol w:w="621"/>
        <w:gridCol w:w="437"/>
        <w:gridCol w:w="470"/>
        <w:gridCol w:w="1259"/>
        <w:gridCol w:w="537"/>
        <w:gridCol w:w="1813"/>
        <w:gridCol w:w="3105"/>
        <w:gridCol w:w="205"/>
      </w:tblGrid>
      <w:tr w:rsidR="001B71E3" w:rsidRPr="0082487F" w14:paraId="20D7BFEF" w14:textId="77777777" w:rsidTr="00010D04">
        <w:trPr>
          <w:trHeight w:val="15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2DA0FF9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72A39401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center"/>
            <w:hideMark/>
          </w:tcPr>
          <w:p w14:paraId="0871CE5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center"/>
            <w:hideMark/>
          </w:tcPr>
          <w:p w14:paraId="1104DF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" w:type="dxa"/>
            <w:shd w:val="clear" w:color="000000" w:fill="FFFFFF"/>
            <w:vAlign w:val="center"/>
            <w:hideMark/>
          </w:tcPr>
          <w:p w14:paraId="02F594B0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255CFC6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51109C5F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54BD7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000000" w:fill="FFFFFF"/>
            <w:vAlign w:val="center"/>
            <w:hideMark/>
          </w:tcPr>
          <w:p w14:paraId="498DC449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" w:type="dxa"/>
            <w:shd w:val="clear" w:color="000000" w:fill="FFFFFF"/>
            <w:vAlign w:val="center"/>
            <w:hideMark/>
          </w:tcPr>
          <w:p w14:paraId="5EAFFF08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FF47A5" w:rsidRPr="0082487F" w14:paraId="12818E22" w14:textId="77777777" w:rsidTr="00010D04">
        <w:trPr>
          <w:trHeight w:val="1011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0FEAE821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61A2590A" w14:textId="77777777" w:rsidR="00236A4F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052BA7" w14:textId="77777777" w:rsidR="00BF47DC" w:rsidRDefault="00FF47A5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 xml:space="preserve">Klauzula informacyjna </w:t>
            </w:r>
            <w:r w:rsidR="00BF47DC">
              <w:rPr>
                <w:b/>
                <w:bCs/>
                <w:sz w:val="24"/>
                <w:szCs w:val="24"/>
              </w:rPr>
              <w:t xml:space="preserve">w zakresie przetwarzania danych osobowych </w:t>
            </w:r>
          </w:p>
          <w:p w14:paraId="7FCB9AAE" w14:textId="34BD0588" w:rsidR="00FF47A5" w:rsidRDefault="00BF47DC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dotycząca przetwarzania </w:t>
            </w:r>
            <w:r w:rsidR="00FF47A5" w:rsidRPr="00010D04">
              <w:rPr>
                <w:b/>
                <w:bCs/>
                <w:sz w:val="24"/>
                <w:szCs w:val="24"/>
              </w:rPr>
              <w:t>p</w:t>
            </w:r>
            <w:r w:rsidR="00EB67B2">
              <w:rPr>
                <w:b/>
                <w:bCs/>
                <w:sz w:val="24"/>
                <w:szCs w:val="24"/>
              </w:rPr>
              <w:t>rzez Agencję Restrukturyzacji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EB67B2">
              <w:rPr>
                <w:b/>
                <w:bCs/>
                <w:sz w:val="24"/>
                <w:szCs w:val="24"/>
              </w:rPr>
              <w:t>i </w:t>
            </w:r>
            <w:r w:rsidR="00FF47A5" w:rsidRPr="00010D04">
              <w:rPr>
                <w:b/>
                <w:bCs/>
                <w:sz w:val="24"/>
                <w:szCs w:val="24"/>
              </w:rPr>
              <w:t>Modernizacji Rolnictwa danych osobowych osób fizycznych, które zostaną przekazane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FF47A5" w:rsidRPr="00010D04">
              <w:rPr>
                <w:b/>
                <w:bCs/>
                <w:sz w:val="24"/>
                <w:szCs w:val="24"/>
              </w:rPr>
              <w:t xml:space="preserve">przez </w:t>
            </w:r>
            <w:r>
              <w:rPr>
                <w:b/>
                <w:bCs/>
                <w:sz w:val="24"/>
                <w:szCs w:val="24"/>
              </w:rPr>
              <w:t>Beneficjent</w:t>
            </w:r>
            <w:r w:rsidR="00802AA1">
              <w:rPr>
                <w:b/>
                <w:bCs/>
                <w:sz w:val="24"/>
                <w:szCs w:val="24"/>
              </w:rPr>
              <w:t>a</w:t>
            </w:r>
          </w:p>
          <w:p w14:paraId="41D7E539" w14:textId="2C3EC9AC" w:rsidR="00236A4F" w:rsidRPr="00010D04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47A5" w:rsidRPr="00630953" w14:paraId="1948838B" w14:textId="77777777" w:rsidTr="00010D04">
        <w:trPr>
          <w:trHeight w:val="183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F365A56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3334609F" w14:textId="1AF3FC85" w:rsidR="00FF47A5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62B98">
              <w:rPr>
                <w:sz w:val="24"/>
                <w:szCs w:val="24"/>
              </w:rPr>
              <w:t>Zgodnie z treścią art. 14 Rozporządzenia Parlamentu Europ</w:t>
            </w:r>
            <w:r w:rsidR="00EB67B2" w:rsidRPr="00062B98">
              <w:rPr>
                <w:sz w:val="24"/>
                <w:szCs w:val="24"/>
              </w:rPr>
              <w:t>ejskiego i Rady (UE) 2016/679 z </w:t>
            </w:r>
            <w:r w:rsidRPr="00062B98">
              <w:rPr>
                <w:sz w:val="24"/>
                <w:szCs w:val="24"/>
              </w:rPr>
              <w:t>dnia 27 kwietnia 2016 r. w sprawie ochrony osób fizycznych w związku z przetwarzaniem danych osobowych i w sprawie swobodnego przepływu takich danych oraz uchylenia dyrektywy 95/46/WE (ogólne rozporządzenie o ochron</w:t>
            </w:r>
            <w:r w:rsidR="00EB67B2" w:rsidRPr="00062B98">
              <w:rPr>
                <w:sz w:val="24"/>
                <w:szCs w:val="24"/>
              </w:rPr>
              <w:t>ie danych) (Dz. Urz. UE L 119 z </w:t>
            </w:r>
            <w:r w:rsidRPr="00062B98">
              <w:rPr>
                <w:sz w:val="24"/>
                <w:szCs w:val="24"/>
              </w:rPr>
              <w:t xml:space="preserve">04.05.2016, </w:t>
            </w:r>
            <w:r w:rsidR="00A0373E" w:rsidRPr="00062B98">
              <w:rPr>
                <w:sz w:val="24"/>
                <w:szCs w:val="24"/>
              </w:rPr>
              <w:t>str. 1 oraz Dz. Urz. UE L 127 z </w:t>
            </w:r>
            <w:r w:rsidRPr="00062B98">
              <w:rPr>
                <w:sz w:val="24"/>
                <w:szCs w:val="24"/>
              </w:rPr>
              <w:t>23.05.2018, str. 2), dalej</w:t>
            </w:r>
            <w:r w:rsidR="00444664">
              <w:rPr>
                <w:sz w:val="24"/>
                <w:szCs w:val="24"/>
              </w:rPr>
              <w:t>:</w:t>
            </w:r>
            <w:r w:rsidRPr="00062B98">
              <w:rPr>
                <w:sz w:val="24"/>
                <w:szCs w:val="24"/>
              </w:rPr>
              <w:t xml:space="preserve"> „RODO”, w</w:t>
            </w:r>
            <w:r w:rsidR="00444664">
              <w:rPr>
                <w:sz w:val="24"/>
                <w:szCs w:val="24"/>
              </w:rPr>
              <w:t> </w:t>
            </w:r>
            <w:r w:rsidRPr="00062B98">
              <w:rPr>
                <w:sz w:val="24"/>
                <w:szCs w:val="24"/>
              </w:rPr>
              <w:t xml:space="preserve">odniesieniu do osób fizycznych, których dane </w:t>
            </w:r>
            <w:r w:rsidR="00F86C98">
              <w:rPr>
                <w:sz w:val="24"/>
                <w:szCs w:val="24"/>
              </w:rPr>
              <w:t xml:space="preserve">osobowe </w:t>
            </w:r>
            <w:r w:rsidRPr="00062B98">
              <w:rPr>
                <w:sz w:val="24"/>
                <w:szCs w:val="24"/>
              </w:rPr>
              <w:t>zosta</w:t>
            </w:r>
            <w:r w:rsidR="00F86C98">
              <w:rPr>
                <w:sz w:val="24"/>
                <w:szCs w:val="24"/>
              </w:rPr>
              <w:t>ły</w:t>
            </w:r>
            <w:r w:rsidRPr="00062B98">
              <w:rPr>
                <w:sz w:val="24"/>
                <w:szCs w:val="24"/>
              </w:rPr>
              <w:t xml:space="preserve"> przekazane przez: </w:t>
            </w:r>
          </w:p>
          <w:p w14:paraId="0C3646D8" w14:textId="468F6BE0" w:rsidR="00FF47A5" w:rsidRPr="00062B98" w:rsidRDefault="00F86C98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……………………………………………………………………(należy </w:t>
            </w:r>
            <w:r w:rsidR="004B0ECB">
              <w:rPr>
                <w:sz w:val="24"/>
                <w:szCs w:val="24"/>
              </w:rPr>
              <w:t>podać imię i </w:t>
            </w:r>
            <w:r>
              <w:rPr>
                <w:sz w:val="24"/>
                <w:szCs w:val="24"/>
              </w:rPr>
              <w:t xml:space="preserve">nazwisko/nazwę Beneficjenta) w celu </w:t>
            </w:r>
            <w:r w:rsidR="00390028">
              <w:rPr>
                <w:sz w:val="24"/>
                <w:szCs w:val="24"/>
              </w:rPr>
              <w:t>przyznania</w:t>
            </w:r>
            <w:r>
              <w:rPr>
                <w:sz w:val="24"/>
                <w:szCs w:val="24"/>
              </w:rPr>
              <w:t xml:space="preserve"> pomocy</w:t>
            </w:r>
            <w:r w:rsidR="004B0ECB" w:rsidRPr="00062B98">
              <w:rPr>
                <w:sz w:val="24"/>
                <w:szCs w:val="24"/>
              </w:rPr>
              <w:t xml:space="preserve"> w ramach poddziałania „Wsparcie inwestycji w przetwarzanie produktów rolnych, obrót nimi lub ich rozwój” objętego Programem Rozwoju Obszarów Wiejskich na lata 2014–2020, Agencja Restrukturyzacji i Modernizacji Rolnictwa informuje, że:</w:t>
            </w:r>
          </w:p>
        </w:tc>
      </w:tr>
      <w:tr w:rsidR="00FF47A5" w:rsidRPr="0082487F" w14:paraId="556782FB" w14:textId="77777777" w:rsidTr="00010D04">
        <w:trPr>
          <w:trHeight w:val="96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DEB3262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12F886A3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1)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6351D50F" w14:textId="08FB7D47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dministratorem Pani/Pana danych osobowych</w:t>
            </w:r>
            <w:r w:rsidR="007003C2">
              <w:rPr>
                <w:sz w:val="24"/>
                <w:szCs w:val="24"/>
              </w:rPr>
              <w:t xml:space="preserve">, </w:t>
            </w:r>
            <w:r w:rsidR="004B0ECB">
              <w:rPr>
                <w:sz w:val="24"/>
                <w:szCs w:val="24"/>
              </w:rPr>
              <w:t>(</w:t>
            </w:r>
            <w:r w:rsidR="00FF47A5" w:rsidRPr="00010D04">
              <w:rPr>
                <w:sz w:val="24"/>
                <w:szCs w:val="24"/>
              </w:rPr>
              <w:t>dalej</w:t>
            </w:r>
            <w:r w:rsidR="007003C2">
              <w:rPr>
                <w:sz w:val="24"/>
                <w:szCs w:val="24"/>
              </w:rPr>
              <w:t xml:space="preserve"> </w:t>
            </w:r>
            <w:r w:rsidR="004B0ECB"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</w:t>
            </w:r>
            <w:r w:rsidR="001B71E3">
              <w:rPr>
                <w:sz w:val="24"/>
                <w:szCs w:val="24"/>
              </w:rPr>
              <w:t>trator</w:t>
            </w:r>
            <w:r w:rsidR="007003C2">
              <w:rPr>
                <w:sz w:val="24"/>
                <w:szCs w:val="24"/>
              </w:rPr>
              <w:t xml:space="preserve"> danych</w:t>
            </w:r>
            <w:r w:rsidR="004B0ECB">
              <w:rPr>
                <w:sz w:val="24"/>
                <w:szCs w:val="24"/>
              </w:rPr>
              <w:t>)</w:t>
            </w:r>
            <w:r w:rsidR="001B71E3">
              <w:rPr>
                <w:sz w:val="24"/>
                <w:szCs w:val="24"/>
              </w:rPr>
              <w:t xml:space="preserve"> pozyskanych w </w:t>
            </w:r>
            <w:r w:rsidR="00A0373E">
              <w:rPr>
                <w:sz w:val="24"/>
                <w:szCs w:val="24"/>
              </w:rPr>
              <w:t>związku z </w:t>
            </w:r>
            <w:r>
              <w:rPr>
                <w:sz w:val="24"/>
                <w:szCs w:val="24"/>
              </w:rPr>
              <w:t xml:space="preserve"> przyznaniem i wypłatą pomocy </w:t>
            </w:r>
            <w:r w:rsidR="00FF47A5" w:rsidRPr="00010D04">
              <w:rPr>
                <w:sz w:val="24"/>
                <w:szCs w:val="24"/>
              </w:rPr>
              <w:t>jest Agencja Restrukturyzacji i Modernizacji Rolnictwa z siedzibą w Warszawie, Al. Jana Pawła II</w:t>
            </w:r>
            <w:r w:rsidR="004B299E">
              <w:rPr>
                <w:sz w:val="24"/>
                <w:szCs w:val="24"/>
              </w:rPr>
              <w:t xml:space="preserve"> 70</w:t>
            </w:r>
            <w:r w:rsidR="00FF47A5" w:rsidRPr="00010D04">
              <w:rPr>
                <w:sz w:val="24"/>
                <w:szCs w:val="24"/>
              </w:rPr>
              <w:t>, 00-175 Warszawa. Z Administratorem</w:t>
            </w:r>
            <w:r w:rsidR="0081578B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można kontaktować się poprzez adres e-mail: info@arimr.gov.pl lub pisemnie na adres korespondencyjny Centrali Agencji Restrukturyzacji i Modernizacji Rolnictwa: ul. Poleczki 33, 02-822 Warszawa;</w:t>
            </w:r>
          </w:p>
        </w:tc>
      </w:tr>
      <w:tr w:rsidR="00FF47A5" w:rsidRPr="0082487F" w14:paraId="5B2761DC" w14:textId="77777777" w:rsidTr="00010D04">
        <w:trPr>
          <w:trHeight w:val="7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F18AB8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07A2E4A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2)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1A4EC6A5" w14:textId="718A6F5D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wyznaczył inspektora ochrony danych, z</w:t>
            </w:r>
            <w:r w:rsidR="00A0373E">
              <w:rPr>
                <w:sz w:val="24"/>
                <w:szCs w:val="24"/>
              </w:rPr>
              <w:t xml:space="preserve"> którym można kontaktować się w </w:t>
            </w:r>
            <w:r w:rsidR="00FF47A5" w:rsidRPr="00010D04">
              <w:rPr>
                <w:sz w:val="24"/>
                <w:szCs w:val="24"/>
              </w:rPr>
              <w:t xml:space="preserve">sprawach dotyczących przetwarzania danych osobowych oraz </w:t>
            </w:r>
            <w:r w:rsidR="00A0373E">
              <w:rPr>
                <w:sz w:val="24"/>
                <w:szCs w:val="24"/>
              </w:rPr>
              <w:t>korzystania z praw związanych z </w:t>
            </w:r>
            <w:r w:rsidR="00FF47A5" w:rsidRPr="00010D04">
              <w:rPr>
                <w:sz w:val="24"/>
                <w:szCs w:val="24"/>
              </w:rPr>
              <w:t xml:space="preserve">przetwarzaniem danych, poprzez adres e-mail: iod@arimr.gov.pl lub pisemnie na adres korespondencyjny </w:t>
            </w: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wskazany w pkt 1;</w:t>
            </w:r>
          </w:p>
        </w:tc>
      </w:tr>
      <w:tr w:rsidR="00FF47A5" w:rsidRPr="0082487F" w14:paraId="462657C9" w14:textId="77777777" w:rsidTr="00010D04">
        <w:trPr>
          <w:trHeight w:val="2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10E21E6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4DB5E57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3)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56318E20" w14:textId="6DCC251A" w:rsidR="00FF47A5" w:rsidRPr="00010D04" w:rsidRDefault="00FF47A5" w:rsidP="00E064DE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Pani/Pana dane osobowe</w:t>
            </w:r>
            <w:r w:rsidR="00331671">
              <w:rPr>
                <w:sz w:val="24"/>
                <w:szCs w:val="24"/>
              </w:rPr>
              <w:t xml:space="preserve"> będą przetwarzane przez</w:t>
            </w:r>
            <w:r w:rsidRPr="00010D04">
              <w:rPr>
                <w:sz w:val="24"/>
                <w:szCs w:val="24"/>
              </w:rPr>
              <w:t xml:space="preserve"> </w:t>
            </w:r>
            <w:r w:rsidR="00331671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na podstawie art. 6 ust. 1 lit. c RODO w celu </w:t>
            </w:r>
            <w:r w:rsidR="00331671">
              <w:rPr>
                <w:sz w:val="24"/>
                <w:szCs w:val="24"/>
              </w:rPr>
              <w:t xml:space="preserve">realizacji zadań wynikających </w:t>
            </w:r>
            <w:r w:rsidR="00EB67B2">
              <w:rPr>
                <w:sz w:val="24"/>
                <w:szCs w:val="24"/>
              </w:rPr>
              <w:t>z </w:t>
            </w:r>
            <w:r w:rsidRPr="00010D04">
              <w:rPr>
                <w:sz w:val="24"/>
                <w:szCs w:val="24"/>
              </w:rPr>
              <w:t xml:space="preserve">art. 3 ust. 1 pkt </w:t>
            </w:r>
            <w:r w:rsidR="00D241CF">
              <w:rPr>
                <w:sz w:val="24"/>
                <w:szCs w:val="24"/>
              </w:rPr>
              <w:t>4</w:t>
            </w:r>
            <w:r w:rsidRPr="00010D04">
              <w:rPr>
                <w:sz w:val="24"/>
                <w:szCs w:val="24"/>
              </w:rPr>
              <w:t xml:space="preserve"> lit. </w:t>
            </w:r>
            <w:r w:rsidR="00746EF4">
              <w:rPr>
                <w:sz w:val="24"/>
                <w:szCs w:val="24"/>
              </w:rPr>
              <w:t>b</w:t>
            </w:r>
            <w:r w:rsidRPr="00010D04">
              <w:rPr>
                <w:sz w:val="24"/>
                <w:szCs w:val="24"/>
              </w:rPr>
              <w:t xml:space="preserve"> w związku z art. 6 ust. </w:t>
            </w:r>
            <w:r w:rsidR="000D15D9" w:rsidRPr="00010D04">
              <w:rPr>
                <w:sz w:val="24"/>
                <w:szCs w:val="24"/>
              </w:rPr>
              <w:t>2</w:t>
            </w:r>
            <w:r w:rsidR="000D15D9">
              <w:rPr>
                <w:sz w:val="24"/>
                <w:szCs w:val="24"/>
              </w:rPr>
              <w:t xml:space="preserve">, art. 34 ust. 1 oraz art. 36 ust. 1 </w:t>
            </w:r>
            <w:r w:rsidRPr="00010D04">
              <w:rPr>
                <w:sz w:val="24"/>
                <w:szCs w:val="24"/>
              </w:rPr>
              <w:t>us</w:t>
            </w:r>
            <w:r w:rsidR="00EB67B2">
              <w:rPr>
                <w:sz w:val="24"/>
                <w:szCs w:val="24"/>
              </w:rPr>
              <w:t xml:space="preserve">tawy </w:t>
            </w:r>
            <w:bookmarkStart w:id="0" w:name="_GoBack"/>
            <w:r w:rsidR="00EB67B2">
              <w:rPr>
                <w:sz w:val="24"/>
                <w:szCs w:val="24"/>
              </w:rPr>
              <w:t>z dnia 20 lutego 2015 r. o </w:t>
            </w:r>
            <w:r w:rsidRPr="00010D04">
              <w:rPr>
                <w:sz w:val="24"/>
                <w:szCs w:val="24"/>
              </w:rPr>
              <w:t>wspieraniu rozwoju obszarów wiejskich</w:t>
            </w:r>
            <w:bookmarkEnd w:id="0"/>
            <w:r w:rsidRPr="00010D04">
              <w:rPr>
                <w:sz w:val="24"/>
                <w:szCs w:val="24"/>
              </w:rPr>
              <w:t xml:space="preserve"> z udziałem środków Europejskiego Funduszu Rolnego na rzecz Rozwoju Obszarów Wiejskich w ramach Programu Rozwoju Obszarów Wiejskich na lata 2014</w:t>
            </w:r>
            <w:r w:rsidR="00CD2627">
              <w:rPr>
                <w:sz w:val="24"/>
                <w:szCs w:val="24"/>
              </w:rPr>
              <w:sym w:font="Symbol" w:char="F02D"/>
            </w:r>
            <w:r w:rsidRPr="00010D04">
              <w:rPr>
                <w:sz w:val="24"/>
                <w:szCs w:val="24"/>
              </w:rPr>
              <w:t>2020 (Dz.U. z 20</w:t>
            </w:r>
            <w:r w:rsidR="008F1529">
              <w:rPr>
                <w:sz w:val="24"/>
                <w:szCs w:val="24"/>
              </w:rPr>
              <w:t>20</w:t>
            </w:r>
            <w:r w:rsidRPr="00010D04">
              <w:rPr>
                <w:sz w:val="24"/>
                <w:szCs w:val="24"/>
              </w:rPr>
              <w:t xml:space="preserve"> r. po</w:t>
            </w:r>
            <w:r w:rsidR="008F1529">
              <w:rPr>
                <w:sz w:val="24"/>
                <w:szCs w:val="24"/>
              </w:rPr>
              <w:t xml:space="preserve">z. </w:t>
            </w:r>
            <w:r w:rsidR="00EE7997" w:rsidRPr="005956A6">
              <w:rPr>
                <w:sz w:val="24"/>
                <w:szCs w:val="24"/>
              </w:rPr>
              <w:t>217, 300 i poz. 695</w:t>
            </w:r>
            <w:r w:rsidRPr="00010D04">
              <w:rPr>
                <w:sz w:val="24"/>
                <w:szCs w:val="24"/>
              </w:rPr>
              <w:t xml:space="preserve">) </w:t>
            </w:r>
            <w:r w:rsidR="00645E63">
              <w:rPr>
                <w:sz w:val="24"/>
                <w:szCs w:val="24"/>
              </w:rPr>
              <w:t xml:space="preserve">w związku </w:t>
            </w:r>
            <w:r w:rsidRPr="00010D04">
              <w:rPr>
                <w:sz w:val="24"/>
                <w:szCs w:val="24"/>
              </w:rPr>
              <w:t>z rozporządzen</w:t>
            </w:r>
            <w:r w:rsidR="00645E63">
              <w:rPr>
                <w:sz w:val="24"/>
                <w:szCs w:val="24"/>
              </w:rPr>
              <w:t>iem</w:t>
            </w:r>
            <w:r w:rsidRPr="00010D04">
              <w:rPr>
                <w:sz w:val="24"/>
                <w:szCs w:val="24"/>
              </w:rPr>
              <w:t xml:space="preserve"> Ministra Rolnictwa i Rozwoju Wsi z dnia 5 października 2015 r. w sprawie szczegółowych warunków i trybu przyznawania oraz wypłaty pomocy finansowej w ramach poddziałania </w:t>
            </w:r>
            <w:r w:rsidR="00505CAC">
              <w:rPr>
                <w:sz w:val="24"/>
                <w:szCs w:val="24"/>
              </w:rPr>
              <w:t>„</w:t>
            </w:r>
            <w:r w:rsidRPr="00010D04">
              <w:rPr>
                <w:sz w:val="24"/>
                <w:szCs w:val="24"/>
              </w:rPr>
              <w:t>Wsparcie inwestycji w</w:t>
            </w:r>
            <w:r w:rsidR="001C549F">
              <w:rPr>
                <w:sz w:val="24"/>
                <w:szCs w:val="24"/>
              </w:rPr>
              <w:t> </w:t>
            </w:r>
            <w:r w:rsidRPr="00010D04">
              <w:rPr>
                <w:sz w:val="24"/>
                <w:szCs w:val="24"/>
              </w:rPr>
              <w:t>przetwarzanie produktów rolnych, obrót nimi lub ich rozwój</w:t>
            </w:r>
            <w:r w:rsidR="00505CAC">
              <w:rPr>
                <w:sz w:val="24"/>
                <w:szCs w:val="24"/>
              </w:rPr>
              <w:t>”</w:t>
            </w:r>
            <w:r w:rsidR="00505CAC" w:rsidRPr="00010D04">
              <w:rPr>
                <w:sz w:val="24"/>
                <w:szCs w:val="24"/>
              </w:rPr>
              <w:t xml:space="preserve"> </w:t>
            </w:r>
            <w:r w:rsidRPr="00010D04">
              <w:rPr>
                <w:sz w:val="24"/>
                <w:szCs w:val="24"/>
              </w:rPr>
              <w:t>objętego Programem Rozwoju Obszarów Wiejskich na lata</w:t>
            </w:r>
            <w:r w:rsidR="00EB67B2">
              <w:rPr>
                <w:sz w:val="24"/>
                <w:szCs w:val="24"/>
              </w:rPr>
              <w:t xml:space="preserve"> 2014</w:t>
            </w:r>
            <w:r w:rsidR="000132AA">
              <w:rPr>
                <w:sz w:val="24"/>
                <w:szCs w:val="24"/>
              </w:rPr>
              <w:sym w:font="Symbol" w:char="F02D"/>
            </w:r>
            <w:r w:rsidR="00EB67B2">
              <w:rPr>
                <w:sz w:val="24"/>
                <w:szCs w:val="24"/>
              </w:rPr>
              <w:t xml:space="preserve">2020 </w:t>
            </w:r>
            <w:r w:rsidR="00DA299C" w:rsidRPr="00B65E0C">
              <w:rPr>
                <w:sz w:val="24"/>
                <w:szCs w:val="24"/>
              </w:rPr>
              <w:t>(Dz. U. z 2020 r. poz. 651</w:t>
            </w:r>
            <w:r w:rsidR="00DA299C">
              <w:rPr>
                <w:sz w:val="24"/>
                <w:szCs w:val="24"/>
              </w:rPr>
              <w:t xml:space="preserve">), </w:t>
            </w:r>
            <w:r w:rsidR="00FE6017">
              <w:rPr>
                <w:sz w:val="24"/>
                <w:szCs w:val="24"/>
              </w:rPr>
              <w:t>tj. w</w:t>
            </w:r>
            <w:r w:rsidR="00DA299C">
              <w:rPr>
                <w:sz w:val="24"/>
                <w:szCs w:val="24"/>
              </w:rPr>
              <w:t> </w:t>
            </w:r>
            <w:r w:rsidR="00FE6017">
              <w:rPr>
                <w:sz w:val="24"/>
                <w:szCs w:val="24"/>
              </w:rPr>
              <w:t xml:space="preserve">celu przyznania </w:t>
            </w:r>
            <w:r w:rsidR="00645E63">
              <w:rPr>
                <w:sz w:val="24"/>
                <w:szCs w:val="24"/>
              </w:rPr>
              <w:t>pomocy</w:t>
            </w:r>
            <w:r w:rsidRPr="00010D04">
              <w:rPr>
                <w:sz w:val="24"/>
                <w:szCs w:val="24"/>
              </w:rPr>
              <w:t>;</w:t>
            </w:r>
          </w:p>
        </w:tc>
      </w:tr>
      <w:tr w:rsidR="00FF47A5" w:rsidRPr="0082487F" w14:paraId="6355BD54" w14:textId="77777777" w:rsidTr="00010D04">
        <w:trPr>
          <w:trHeight w:val="4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4802A504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288172F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4)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924C993" w14:textId="12FC8210" w:rsidR="00FF47A5" w:rsidRPr="00010D04" w:rsidRDefault="00E05BDE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będzie przetwarzał następujące kategorie Pani/Pana danych: dane identyfikacyjne oraz dane kontaktowe;</w:t>
            </w:r>
          </w:p>
        </w:tc>
      </w:tr>
      <w:tr w:rsidR="00FF47A5" w:rsidRPr="001C2B29" w14:paraId="5CCFC1B6" w14:textId="77777777" w:rsidTr="00010D04">
        <w:trPr>
          <w:trHeight w:val="92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6B4D30CE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0B564141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5)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32A3E227" w14:textId="00AB425E" w:rsidR="009F7EF9" w:rsidRDefault="00697C1D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Odbiorcami </w:t>
            </w:r>
            <w:r w:rsidR="00FF47A5" w:rsidRPr="00010D04">
              <w:rPr>
                <w:sz w:val="24"/>
                <w:szCs w:val="24"/>
              </w:rPr>
              <w:t>Pani/Pana dan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osobow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mogą być</w:t>
            </w:r>
            <w:r w:rsidR="00390028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podmioty</w:t>
            </w:r>
            <w:r w:rsidR="00390028" w:rsidRPr="00523384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uprawnione</w:t>
            </w:r>
            <w:r w:rsidR="00390028" w:rsidRPr="00523384">
              <w:rPr>
                <w:sz w:val="24"/>
                <w:szCs w:val="24"/>
              </w:rPr>
              <w:t xml:space="preserve"> do przetwarzania danych osobowych na podstawie przepisów powszechnie obowiązującego prawa</w:t>
            </w:r>
            <w:r w:rsidR="008447D2">
              <w:rPr>
                <w:sz w:val="24"/>
                <w:szCs w:val="24"/>
              </w:rPr>
              <w:t>;</w:t>
            </w:r>
          </w:p>
          <w:p w14:paraId="07121C2E" w14:textId="7AA70071" w:rsidR="00FF47A5" w:rsidRPr="00010A7C" w:rsidRDefault="00FF47A5" w:rsidP="008447D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</w:tc>
      </w:tr>
      <w:tr w:rsidR="00FF47A5" w:rsidRPr="001C2B29" w14:paraId="018CA7B1" w14:textId="77777777" w:rsidTr="00010D04">
        <w:trPr>
          <w:trHeight w:val="11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9475B6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3189602C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6)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C0D9EAA" w14:textId="32C6BE82" w:rsidR="00FF47A5" w:rsidRPr="00010D04" w:rsidRDefault="009F7EF9" w:rsidP="00505CA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Pani/Pana</w:t>
            </w:r>
            <w:r w:rsidR="00803943">
              <w:rPr>
                <w:sz w:val="24"/>
                <w:szCs w:val="24"/>
              </w:rPr>
              <w:t xml:space="preserve"> dane osobowe będą przetwarzane przez okres realizacji zadań, o których mowa w pkt </w:t>
            </w:r>
            <w:r>
              <w:rPr>
                <w:sz w:val="24"/>
                <w:szCs w:val="24"/>
              </w:rPr>
              <w:t>3</w:t>
            </w:r>
            <w:r w:rsidR="00803943">
              <w:rPr>
                <w:sz w:val="24"/>
                <w:szCs w:val="24"/>
              </w:rPr>
              <w:t xml:space="preserve">, okres zobowiązań oraz okres 5 lat, liczony od dnia 1 stycznia </w:t>
            </w:r>
            <w:r w:rsidR="00482635">
              <w:rPr>
                <w:sz w:val="24"/>
                <w:szCs w:val="24"/>
              </w:rPr>
              <w:t xml:space="preserve">roku </w:t>
            </w:r>
            <w:r w:rsidR="00803943">
              <w:rPr>
                <w:sz w:val="24"/>
                <w:szCs w:val="24"/>
              </w:rPr>
              <w:t>następującego po roku, w którym upłynął okres zobowiązań</w:t>
            </w:r>
            <w:r>
              <w:rPr>
                <w:sz w:val="24"/>
                <w:szCs w:val="24"/>
              </w:rPr>
              <w:t>,</w:t>
            </w:r>
            <w:r w:rsidR="00803943">
              <w:rPr>
                <w:sz w:val="24"/>
                <w:szCs w:val="24"/>
              </w:rPr>
              <w:t xml:space="preserve"> w związku z</w:t>
            </w:r>
            <w:r w:rsidR="001C549F">
              <w:rPr>
                <w:sz w:val="24"/>
                <w:szCs w:val="24"/>
              </w:rPr>
              <w:t> </w:t>
            </w:r>
            <w:r w:rsidR="00803943">
              <w:rPr>
                <w:sz w:val="24"/>
                <w:szCs w:val="24"/>
              </w:rPr>
              <w:t xml:space="preserve">przyznaniem pomocy w ramach poddziałania </w:t>
            </w:r>
            <w:r w:rsidR="00505CAC">
              <w:rPr>
                <w:sz w:val="24"/>
                <w:szCs w:val="24"/>
              </w:rPr>
              <w:t>„</w:t>
            </w:r>
            <w:r w:rsidR="00803943">
              <w:rPr>
                <w:sz w:val="24"/>
                <w:szCs w:val="24"/>
              </w:rPr>
              <w:t>Wsparcie inwestycji w przetwarzanie produktów rolnych, obrót nimi lub ich rozwój” objętego Programem Rozwoju Obszarów Wiejskich na lata 2014</w:t>
            </w:r>
            <w:r w:rsidR="000132AA">
              <w:rPr>
                <w:sz w:val="24"/>
                <w:szCs w:val="24"/>
              </w:rPr>
              <w:sym w:font="Symbol" w:char="F02D"/>
            </w:r>
            <w:r w:rsidR="00803943">
              <w:rPr>
                <w:sz w:val="24"/>
                <w:szCs w:val="24"/>
              </w:rPr>
              <w:t xml:space="preserve">2020. Okres przechowywania danych może zostać każdorazowo przedłużony o okres przedawnienia roszczeń, jeżeli przetwarzanie danych będzie niezbędne do dochodzenia roszczeń lub do obrony przed takimi roszczeniami przez </w:t>
            </w:r>
            <w:r>
              <w:rPr>
                <w:sz w:val="24"/>
                <w:szCs w:val="24"/>
              </w:rPr>
              <w:t>A</w:t>
            </w:r>
            <w:r w:rsidR="00803943">
              <w:rPr>
                <w:sz w:val="24"/>
                <w:szCs w:val="24"/>
              </w:rPr>
              <w:t xml:space="preserve">dministratora danych. </w:t>
            </w:r>
            <w:r w:rsidR="00A54846" w:rsidRPr="00097823">
              <w:rPr>
                <w:sz w:val="24"/>
                <w:szCs w:val="24"/>
              </w:rPr>
              <w:t>Ponadto, okres przechowywania danych może zostać przedłużony na okres potrzebny do przeprowadzenia archiwizacji</w:t>
            </w:r>
            <w:r w:rsidR="00A54846">
              <w:rPr>
                <w:sz w:val="24"/>
                <w:szCs w:val="24"/>
              </w:rPr>
              <w:t>;</w:t>
            </w:r>
            <w:r w:rsidR="00A54846" w:rsidDel="009F7EF9">
              <w:rPr>
                <w:sz w:val="24"/>
                <w:szCs w:val="24"/>
              </w:rPr>
              <w:t xml:space="preserve"> </w:t>
            </w:r>
          </w:p>
        </w:tc>
      </w:tr>
      <w:tr w:rsidR="00FF47A5" w:rsidRPr="001C2B29" w14:paraId="2C148EAE" w14:textId="77777777" w:rsidTr="00010D04">
        <w:trPr>
          <w:trHeight w:val="5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C09F32B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4C25F22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7)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5FC88EA1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przysługuje Pani/Panu prawo do dostępu do Pani/Pana danych osobowych, ich sprostowania, prawo żądania ograniczenia przetwarzania Pani/Pana danych osobowych;</w:t>
            </w:r>
          </w:p>
        </w:tc>
      </w:tr>
      <w:tr w:rsidR="00FF47A5" w:rsidRPr="001C2B29" w14:paraId="65DD6D4E" w14:textId="77777777" w:rsidTr="00010D04">
        <w:trPr>
          <w:trHeight w:val="52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BB27B09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926C93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8)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6002C8C7" w14:textId="0D8745CA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w przypadku uznania, że przetwarzanie danych osobowych narusza przepisy RODO, przysługuje Pani/Panu prawo wniesienia skargi do Prezesa Urzędu Ochrony Danych Osobowych;</w:t>
            </w:r>
          </w:p>
        </w:tc>
      </w:tr>
      <w:tr w:rsidR="00FF47A5" w:rsidRPr="001C2B29" w14:paraId="4F3D384F" w14:textId="77777777" w:rsidTr="00010D04">
        <w:trPr>
          <w:trHeight w:val="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AB7429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6381B0D5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9)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169B479" w14:textId="53E82146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 xml:space="preserve">Pani/Pana dane </w:t>
            </w:r>
            <w:r w:rsidR="001C2B29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uzyskał od </w:t>
            </w:r>
            <w:r w:rsidR="001C2B29">
              <w:rPr>
                <w:sz w:val="24"/>
                <w:szCs w:val="24"/>
              </w:rPr>
              <w:t xml:space="preserve">Beneficjenta pomocy w </w:t>
            </w:r>
            <w:r w:rsidR="001C2B29" w:rsidRPr="00062B98">
              <w:rPr>
                <w:sz w:val="24"/>
                <w:szCs w:val="24"/>
              </w:rPr>
              <w:t xml:space="preserve"> ramach poddziałania „Wsparcie inwestycji w przetwarzanie produktów rolnych, obrót nimi lub ich rozwój” objętego Programem Rozwoju Obszarów Wiejskich na lata 2014–2020</w:t>
            </w:r>
            <w:r w:rsidR="001C2B29">
              <w:rPr>
                <w:sz w:val="24"/>
                <w:szCs w:val="24"/>
              </w:rPr>
              <w:t>.</w:t>
            </w:r>
          </w:p>
        </w:tc>
      </w:tr>
    </w:tbl>
    <w:p w14:paraId="7AA60AEF" w14:textId="77777777" w:rsidR="00FF47A5" w:rsidRPr="00010D04" w:rsidRDefault="00FF47A5" w:rsidP="00FF47A5">
      <w:pPr>
        <w:jc w:val="both"/>
        <w:rPr>
          <w:sz w:val="24"/>
          <w:szCs w:val="24"/>
        </w:rPr>
      </w:pPr>
    </w:p>
    <w:p w14:paraId="17FD895C" w14:textId="76AD6C8D" w:rsidR="00580A6D" w:rsidRPr="0082487F" w:rsidRDefault="00580A6D" w:rsidP="00580A6D">
      <w:pPr>
        <w:spacing w:after="240"/>
        <w:rPr>
          <w:b/>
          <w:sz w:val="24"/>
          <w:szCs w:val="24"/>
        </w:rPr>
      </w:pPr>
    </w:p>
    <w:p w14:paraId="52A5E591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3C33610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FA6076B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3EF6556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A9CB78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598569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281F86F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239A190" w14:textId="77777777" w:rsidR="00A0373E" w:rsidRDefault="00A0373E" w:rsidP="00A0373E">
      <w:pPr>
        <w:widowControl w:val="0"/>
        <w:spacing w:line="288" w:lineRule="exact"/>
        <w:ind w:left="709"/>
        <w:rPr>
          <w:szCs w:val="24"/>
        </w:rPr>
      </w:pPr>
    </w:p>
    <w:p w14:paraId="3650CA30" w14:textId="77777777" w:rsidR="00580A6D" w:rsidRPr="0082487F" w:rsidRDefault="00580A6D" w:rsidP="00974EDD">
      <w:pPr>
        <w:spacing w:after="240"/>
        <w:jc w:val="center"/>
        <w:rPr>
          <w:b/>
          <w:sz w:val="24"/>
          <w:szCs w:val="24"/>
        </w:rPr>
      </w:pPr>
    </w:p>
    <w:p w14:paraId="22F8A1DA" w14:textId="10EA8A9C" w:rsidR="0095468E" w:rsidRPr="00010D04" w:rsidRDefault="0095468E" w:rsidP="0095468E">
      <w:pPr>
        <w:widowControl w:val="0"/>
        <w:spacing w:line="288" w:lineRule="exact"/>
        <w:ind w:left="709"/>
        <w:jc w:val="both"/>
        <w:rPr>
          <w:sz w:val="24"/>
          <w:szCs w:val="24"/>
        </w:rPr>
      </w:pPr>
    </w:p>
    <w:sectPr w:rsidR="0095468E" w:rsidRPr="00010D04" w:rsidSect="00010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454" w:footer="4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BABDE" w14:textId="77777777" w:rsidR="00056B2C" w:rsidRDefault="00056B2C">
      <w:r>
        <w:separator/>
      </w:r>
    </w:p>
  </w:endnote>
  <w:endnote w:type="continuationSeparator" w:id="0">
    <w:p w14:paraId="1401A281" w14:textId="77777777" w:rsidR="00056B2C" w:rsidRDefault="0005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24FDC" w14:textId="6E839FBA" w:rsidR="00941216" w:rsidRDefault="00D02D76">
    <w:pPr>
      <w:pStyle w:val="Stopka"/>
      <w:rPr>
        <w:b/>
        <w:sz w:val="18"/>
      </w:rPr>
    </w:pPr>
    <w:r w:rsidRPr="00AF1D59">
      <w:rPr>
        <w:b/>
        <w:sz w:val="18"/>
      </w:rPr>
      <w:t>U-1</w:t>
    </w:r>
    <w:r>
      <w:rPr>
        <w:b/>
        <w:sz w:val="18"/>
      </w:rPr>
      <w:t>.</w:t>
    </w:r>
    <w:r w:rsidR="00FF47A5">
      <w:rPr>
        <w:b/>
        <w:sz w:val="18"/>
      </w:rPr>
      <w:t>6</w:t>
    </w:r>
    <w:r w:rsidRPr="00AF1D59">
      <w:rPr>
        <w:b/>
        <w:sz w:val="18"/>
      </w:rPr>
      <w:t>/PROW/4.2/</w:t>
    </w:r>
    <w:r w:rsidR="00EB67B2">
      <w:rPr>
        <w:b/>
        <w:sz w:val="18"/>
      </w:rPr>
      <w:t>20</w:t>
    </w:r>
    <w:r w:rsidRPr="00AF1D59">
      <w:rPr>
        <w:b/>
        <w:sz w:val="18"/>
      </w:rPr>
      <w:t>/</w:t>
    </w:r>
    <w:r w:rsidR="00EB67B2">
      <w:rPr>
        <w:b/>
        <w:sz w:val="18"/>
      </w:rPr>
      <w:t>10</w:t>
    </w:r>
  </w:p>
  <w:p w14:paraId="7CF93942" w14:textId="19D03A99" w:rsidR="00D02D76" w:rsidRDefault="00D02D76">
    <w:pPr>
      <w:pStyle w:val="Stopka"/>
    </w:pPr>
    <w:r>
      <w:rPr>
        <w:b/>
        <w:sz w:val="18"/>
      </w:rPr>
      <w:tab/>
    </w:r>
    <w:r>
      <w:rPr>
        <w:b/>
        <w:sz w:val="18"/>
      </w:rPr>
      <w:tab/>
      <w:t xml:space="preserve">Strona 2 z </w:t>
    </w:r>
    <w:r w:rsidR="00677D2B"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CF8AC" w14:textId="5EF078CE" w:rsidR="007F1ECA" w:rsidRPr="005B03CD" w:rsidRDefault="00D02D76" w:rsidP="005A4CCA">
    <w:pPr>
      <w:pStyle w:val="Stopka"/>
      <w:tabs>
        <w:tab w:val="clear" w:pos="4536"/>
        <w:tab w:val="clear" w:pos="9072"/>
        <w:tab w:val="left" w:pos="0"/>
        <w:tab w:val="left" w:pos="2442"/>
      </w:tabs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/PROW/4.2/1</w:t>
    </w:r>
    <w:r>
      <w:rPr>
        <w:b/>
        <w:sz w:val="18"/>
      </w:rPr>
      <w:t>8</w:t>
    </w:r>
    <w:r w:rsidRPr="00AF1D59">
      <w:rPr>
        <w:b/>
        <w:sz w:val="18"/>
      </w:rPr>
      <w:t>/0</w:t>
    </w:r>
    <w:r>
      <w:rPr>
        <w:b/>
        <w:sz w:val="18"/>
      </w:rPr>
      <w:t>7</w:t>
    </w:r>
    <w:r>
      <w:ptab w:relativeTo="margin" w:alignment="center" w:leader="none"/>
    </w:r>
    <w:r>
      <w:ptab w:relativeTo="margin" w:alignment="right" w:leader="none"/>
    </w:r>
    <w:r>
      <w:t>Strona 3 z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829A" w14:textId="17F21758" w:rsidR="00D02D76" w:rsidRDefault="00D02D76">
    <w:pPr>
      <w:pStyle w:val="Stopka"/>
    </w:pPr>
    <w:r w:rsidRPr="00AF1D59">
      <w:rPr>
        <w:b/>
        <w:sz w:val="18"/>
      </w:rPr>
      <w:t>U-1</w:t>
    </w:r>
    <w:r w:rsidR="002A404E">
      <w:rPr>
        <w:b/>
        <w:sz w:val="18"/>
      </w:rPr>
      <w:t>.6</w:t>
    </w:r>
    <w:r w:rsidR="00602C00">
      <w:rPr>
        <w:b/>
        <w:sz w:val="18"/>
      </w:rPr>
      <w:t>/PROW/4.2/20/10</w:t>
    </w:r>
    <w:r>
      <w:rPr>
        <w:b/>
        <w:sz w:val="18"/>
      </w:rPr>
      <w:tab/>
    </w:r>
    <w:r>
      <w:rPr>
        <w:b/>
        <w:sz w:val="18"/>
      </w:rPr>
      <w:tab/>
      <w:t xml:space="preserve">Strona 1 z </w:t>
    </w:r>
    <w:r w:rsidR="000E4D7B">
      <w:rPr>
        <w:b/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F1F2C" w14:textId="77777777" w:rsidR="00056B2C" w:rsidRDefault="00056B2C">
      <w:r>
        <w:separator/>
      </w:r>
    </w:p>
  </w:footnote>
  <w:footnote w:type="continuationSeparator" w:id="0">
    <w:p w14:paraId="5A5E72D8" w14:textId="77777777" w:rsidR="00056B2C" w:rsidRDefault="00056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D87B" w14:textId="00725E3F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</w:t>
    </w:r>
    <w:r w:rsidR="00FF47A5">
      <w:rPr>
        <w:i/>
      </w:rPr>
      <w:t>6</w:t>
    </w:r>
    <w:r w:rsidR="001D043F" w:rsidRPr="001D043F">
      <w:rPr>
        <w:i/>
      </w:rPr>
      <w:t xml:space="preserve">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3C7F9F6D" w:rsidR="00D13591" w:rsidRPr="005B03CD" w:rsidRDefault="00D13591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788E" w14:textId="471C646D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="00F058FD">
      <w:rPr>
        <w:i/>
      </w:rPr>
      <w:t>Załącznik nr 6</w:t>
    </w:r>
    <w:r w:rsidRPr="001D043F">
      <w:rPr>
        <w:i/>
      </w:rPr>
      <w:t xml:space="preserve">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3704CCA" w:rsidR="001D043F" w:rsidRDefault="001D043F">
    <w:pPr>
      <w:pStyle w:val="Nagwek"/>
    </w:pPr>
  </w:p>
  <w:p w14:paraId="363EC88F" w14:textId="77777777" w:rsidR="00F058FD" w:rsidRPr="001D043F" w:rsidRDefault="00F058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DD42BC"/>
    <w:multiLevelType w:val="hybridMultilevel"/>
    <w:tmpl w:val="E8C8F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11425"/>
    <w:multiLevelType w:val="hybridMultilevel"/>
    <w:tmpl w:val="B9B4B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90AF4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8"/>
  </w:num>
  <w:num w:numId="12">
    <w:abstractNumId w:val="17"/>
  </w:num>
  <w:num w:numId="13">
    <w:abstractNumId w:val="19"/>
  </w:num>
  <w:num w:numId="14">
    <w:abstractNumId w:val="20"/>
  </w:num>
  <w:num w:numId="15">
    <w:abstractNumId w:val="18"/>
  </w:num>
  <w:num w:numId="16">
    <w:abstractNumId w:val="4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14"/>
  </w:num>
  <w:num w:numId="24">
    <w:abstractNumId w:val="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4F"/>
    <w:rsid w:val="00010A7C"/>
    <w:rsid w:val="00010D04"/>
    <w:rsid w:val="000132AA"/>
    <w:rsid w:val="000144B7"/>
    <w:rsid w:val="00014F44"/>
    <w:rsid w:val="000151D3"/>
    <w:rsid w:val="00015825"/>
    <w:rsid w:val="000232AC"/>
    <w:rsid w:val="0002677C"/>
    <w:rsid w:val="000276ED"/>
    <w:rsid w:val="00036909"/>
    <w:rsid w:val="000375AD"/>
    <w:rsid w:val="00042053"/>
    <w:rsid w:val="0004267E"/>
    <w:rsid w:val="00056B2C"/>
    <w:rsid w:val="00062B98"/>
    <w:rsid w:val="00063401"/>
    <w:rsid w:val="00074181"/>
    <w:rsid w:val="00080655"/>
    <w:rsid w:val="00084C89"/>
    <w:rsid w:val="000A246B"/>
    <w:rsid w:val="000A3A3D"/>
    <w:rsid w:val="000C347B"/>
    <w:rsid w:val="000C73B8"/>
    <w:rsid w:val="000D15D9"/>
    <w:rsid w:val="000D5E9B"/>
    <w:rsid w:val="000E4D7B"/>
    <w:rsid w:val="000E520A"/>
    <w:rsid w:val="000F2746"/>
    <w:rsid w:val="000F2D10"/>
    <w:rsid w:val="000F42D4"/>
    <w:rsid w:val="001067FA"/>
    <w:rsid w:val="00110561"/>
    <w:rsid w:val="001119E4"/>
    <w:rsid w:val="001135FD"/>
    <w:rsid w:val="00114D3A"/>
    <w:rsid w:val="00121AB9"/>
    <w:rsid w:val="001237CD"/>
    <w:rsid w:val="0013541F"/>
    <w:rsid w:val="001422EC"/>
    <w:rsid w:val="0015119C"/>
    <w:rsid w:val="00165E4D"/>
    <w:rsid w:val="00172681"/>
    <w:rsid w:val="00177C09"/>
    <w:rsid w:val="0019272A"/>
    <w:rsid w:val="001B0D6C"/>
    <w:rsid w:val="001B2663"/>
    <w:rsid w:val="001B5ED2"/>
    <w:rsid w:val="001B71E3"/>
    <w:rsid w:val="001C2B29"/>
    <w:rsid w:val="001C549F"/>
    <w:rsid w:val="001D043F"/>
    <w:rsid w:val="001D2CED"/>
    <w:rsid w:val="001D5EF7"/>
    <w:rsid w:val="001F45AE"/>
    <w:rsid w:val="001F4DAD"/>
    <w:rsid w:val="001F626B"/>
    <w:rsid w:val="0020495C"/>
    <w:rsid w:val="00221594"/>
    <w:rsid w:val="00221D2C"/>
    <w:rsid w:val="00233ACB"/>
    <w:rsid w:val="00236A4F"/>
    <w:rsid w:val="002377B1"/>
    <w:rsid w:val="00237B21"/>
    <w:rsid w:val="00252377"/>
    <w:rsid w:val="00257BA8"/>
    <w:rsid w:val="00270564"/>
    <w:rsid w:val="00286DE6"/>
    <w:rsid w:val="00287186"/>
    <w:rsid w:val="00291451"/>
    <w:rsid w:val="002A404E"/>
    <w:rsid w:val="002B590F"/>
    <w:rsid w:val="002D24EA"/>
    <w:rsid w:val="002E70F0"/>
    <w:rsid w:val="002F3963"/>
    <w:rsid w:val="00300FFE"/>
    <w:rsid w:val="003020AE"/>
    <w:rsid w:val="00306AC8"/>
    <w:rsid w:val="003077EC"/>
    <w:rsid w:val="003253FC"/>
    <w:rsid w:val="003303AE"/>
    <w:rsid w:val="00331671"/>
    <w:rsid w:val="003328A5"/>
    <w:rsid w:val="00333A77"/>
    <w:rsid w:val="00333E9E"/>
    <w:rsid w:val="0033696F"/>
    <w:rsid w:val="003421B7"/>
    <w:rsid w:val="00342522"/>
    <w:rsid w:val="00350B06"/>
    <w:rsid w:val="003528A0"/>
    <w:rsid w:val="00366F3A"/>
    <w:rsid w:val="00390028"/>
    <w:rsid w:val="00392D28"/>
    <w:rsid w:val="00393646"/>
    <w:rsid w:val="00396181"/>
    <w:rsid w:val="003B78AA"/>
    <w:rsid w:val="003C1B86"/>
    <w:rsid w:val="003C25CF"/>
    <w:rsid w:val="003C4C24"/>
    <w:rsid w:val="003C5DFE"/>
    <w:rsid w:val="003D0CC1"/>
    <w:rsid w:val="003D4997"/>
    <w:rsid w:val="003F5822"/>
    <w:rsid w:val="004055DA"/>
    <w:rsid w:val="00406098"/>
    <w:rsid w:val="00414F11"/>
    <w:rsid w:val="00425BF9"/>
    <w:rsid w:val="00444664"/>
    <w:rsid w:val="00465C5E"/>
    <w:rsid w:val="00471F91"/>
    <w:rsid w:val="00482635"/>
    <w:rsid w:val="004860C2"/>
    <w:rsid w:val="00490F4F"/>
    <w:rsid w:val="004A5157"/>
    <w:rsid w:val="004B0ECB"/>
    <w:rsid w:val="004B299E"/>
    <w:rsid w:val="004B4DE9"/>
    <w:rsid w:val="004B59EF"/>
    <w:rsid w:val="004C2707"/>
    <w:rsid w:val="004C48C3"/>
    <w:rsid w:val="004E07DB"/>
    <w:rsid w:val="004E54DA"/>
    <w:rsid w:val="004F4B74"/>
    <w:rsid w:val="004F5ACE"/>
    <w:rsid w:val="00501096"/>
    <w:rsid w:val="00505CAC"/>
    <w:rsid w:val="00520E90"/>
    <w:rsid w:val="00530C32"/>
    <w:rsid w:val="00560C88"/>
    <w:rsid w:val="005749C7"/>
    <w:rsid w:val="00580A6D"/>
    <w:rsid w:val="00585570"/>
    <w:rsid w:val="005879B9"/>
    <w:rsid w:val="005977B0"/>
    <w:rsid w:val="005A4CCA"/>
    <w:rsid w:val="005B03CD"/>
    <w:rsid w:val="005B6E6D"/>
    <w:rsid w:val="005C5074"/>
    <w:rsid w:val="005D1D97"/>
    <w:rsid w:val="005D762E"/>
    <w:rsid w:val="005E3CF6"/>
    <w:rsid w:val="005F2C41"/>
    <w:rsid w:val="00602C00"/>
    <w:rsid w:val="00607524"/>
    <w:rsid w:val="00615C09"/>
    <w:rsid w:val="0061733A"/>
    <w:rsid w:val="00630953"/>
    <w:rsid w:val="00642167"/>
    <w:rsid w:val="00642AD3"/>
    <w:rsid w:val="00645E63"/>
    <w:rsid w:val="0065001A"/>
    <w:rsid w:val="006651F5"/>
    <w:rsid w:val="0066678B"/>
    <w:rsid w:val="00667B8F"/>
    <w:rsid w:val="00677D2B"/>
    <w:rsid w:val="00697C1D"/>
    <w:rsid w:val="006A133B"/>
    <w:rsid w:val="006A2676"/>
    <w:rsid w:val="006A321A"/>
    <w:rsid w:val="006B2FF7"/>
    <w:rsid w:val="006B381D"/>
    <w:rsid w:val="006B48D5"/>
    <w:rsid w:val="006B4E54"/>
    <w:rsid w:val="006F709B"/>
    <w:rsid w:val="007003C2"/>
    <w:rsid w:val="0070337C"/>
    <w:rsid w:val="00710B19"/>
    <w:rsid w:val="00715EF1"/>
    <w:rsid w:val="007178D1"/>
    <w:rsid w:val="0072071C"/>
    <w:rsid w:val="00730EE3"/>
    <w:rsid w:val="00737DFE"/>
    <w:rsid w:val="00746EF4"/>
    <w:rsid w:val="00755103"/>
    <w:rsid w:val="00761F6C"/>
    <w:rsid w:val="00766630"/>
    <w:rsid w:val="00780D20"/>
    <w:rsid w:val="00781828"/>
    <w:rsid w:val="00781D9A"/>
    <w:rsid w:val="00785DAB"/>
    <w:rsid w:val="007879EE"/>
    <w:rsid w:val="00787E69"/>
    <w:rsid w:val="00796FA3"/>
    <w:rsid w:val="0079716B"/>
    <w:rsid w:val="007A69FF"/>
    <w:rsid w:val="007D2AF9"/>
    <w:rsid w:val="007D328C"/>
    <w:rsid w:val="007E22A7"/>
    <w:rsid w:val="007F1ECA"/>
    <w:rsid w:val="007F3B10"/>
    <w:rsid w:val="0080092B"/>
    <w:rsid w:val="00802AA1"/>
    <w:rsid w:val="00803943"/>
    <w:rsid w:val="0081578B"/>
    <w:rsid w:val="008233EE"/>
    <w:rsid w:val="0082487F"/>
    <w:rsid w:val="008311F5"/>
    <w:rsid w:val="00841DB9"/>
    <w:rsid w:val="008447D2"/>
    <w:rsid w:val="0086245E"/>
    <w:rsid w:val="00875841"/>
    <w:rsid w:val="00884195"/>
    <w:rsid w:val="00894E2A"/>
    <w:rsid w:val="008C12BD"/>
    <w:rsid w:val="008D4BFD"/>
    <w:rsid w:val="008D7276"/>
    <w:rsid w:val="008E074D"/>
    <w:rsid w:val="008E1961"/>
    <w:rsid w:val="008E560C"/>
    <w:rsid w:val="008E5F02"/>
    <w:rsid w:val="008F1529"/>
    <w:rsid w:val="008F37AA"/>
    <w:rsid w:val="008F5C4C"/>
    <w:rsid w:val="00902791"/>
    <w:rsid w:val="00916564"/>
    <w:rsid w:val="00941216"/>
    <w:rsid w:val="00943819"/>
    <w:rsid w:val="0094564F"/>
    <w:rsid w:val="0095468E"/>
    <w:rsid w:val="0096191C"/>
    <w:rsid w:val="009620E3"/>
    <w:rsid w:val="00970A61"/>
    <w:rsid w:val="00971626"/>
    <w:rsid w:val="00974EDD"/>
    <w:rsid w:val="00975343"/>
    <w:rsid w:val="009D73E7"/>
    <w:rsid w:val="009F08D0"/>
    <w:rsid w:val="009F0DF9"/>
    <w:rsid w:val="009F2340"/>
    <w:rsid w:val="009F7EF9"/>
    <w:rsid w:val="00A0373E"/>
    <w:rsid w:val="00A05C20"/>
    <w:rsid w:val="00A273E2"/>
    <w:rsid w:val="00A30607"/>
    <w:rsid w:val="00A370AE"/>
    <w:rsid w:val="00A5365F"/>
    <w:rsid w:val="00A54846"/>
    <w:rsid w:val="00A60355"/>
    <w:rsid w:val="00A60D20"/>
    <w:rsid w:val="00A72DFE"/>
    <w:rsid w:val="00A733EF"/>
    <w:rsid w:val="00A81F25"/>
    <w:rsid w:val="00A86401"/>
    <w:rsid w:val="00AA6181"/>
    <w:rsid w:val="00AA74A2"/>
    <w:rsid w:val="00AB5F38"/>
    <w:rsid w:val="00AB727F"/>
    <w:rsid w:val="00AC0513"/>
    <w:rsid w:val="00AC2ABD"/>
    <w:rsid w:val="00AC549B"/>
    <w:rsid w:val="00AD1A61"/>
    <w:rsid w:val="00B02DF0"/>
    <w:rsid w:val="00B046AB"/>
    <w:rsid w:val="00B131F1"/>
    <w:rsid w:val="00B13991"/>
    <w:rsid w:val="00B172B8"/>
    <w:rsid w:val="00B20088"/>
    <w:rsid w:val="00B2099F"/>
    <w:rsid w:val="00B26C23"/>
    <w:rsid w:val="00B27553"/>
    <w:rsid w:val="00B63B04"/>
    <w:rsid w:val="00B65E0C"/>
    <w:rsid w:val="00B72911"/>
    <w:rsid w:val="00B76B18"/>
    <w:rsid w:val="00B77AA0"/>
    <w:rsid w:val="00BA6AF0"/>
    <w:rsid w:val="00BB3780"/>
    <w:rsid w:val="00BB7740"/>
    <w:rsid w:val="00BC7B83"/>
    <w:rsid w:val="00BD0918"/>
    <w:rsid w:val="00BE3345"/>
    <w:rsid w:val="00BE62EF"/>
    <w:rsid w:val="00BF47DC"/>
    <w:rsid w:val="00BF519E"/>
    <w:rsid w:val="00C060E6"/>
    <w:rsid w:val="00C061EE"/>
    <w:rsid w:val="00C1144E"/>
    <w:rsid w:val="00C15FC5"/>
    <w:rsid w:val="00C22979"/>
    <w:rsid w:val="00C2466E"/>
    <w:rsid w:val="00C47710"/>
    <w:rsid w:val="00C51071"/>
    <w:rsid w:val="00C6021F"/>
    <w:rsid w:val="00C6116B"/>
    <w:rsid w:val="00C675FA"/>
    <w:rsid w:val="00C70352"/>
    <w:rsid w:val="00C72B64"/>
    <w:rsid w:val="00C74A87"/>
    <w:rsid w:val="00CA571D"/>
    <w:rsid w:val="00CB0B94"/>
    <w:rsid w:val="00CC5E55"/>
    <w:rsid w:val="00CD24E7"/>
    <w:rsid w:val="00CD2627"/>
    <w:rsid w:val="00CD3C80"/>
    <w:rsid w:val="00CD45B5"/>
    <w:rsid w:val="00CE5711"/>
    <w:rsid w:val="00CF2C50"/>
    <w:rsid w:val="00CF4E69"/>
    <w:rsid w:val="00D0034A"/>
    <w:rsid w:val="00D014F1"/>
    <w:rsid w:val="00D02D76"/>
    <w:rsid w:val="00D02E75"/>
    <w:rsid w:val="00D13591"/>
    <w:rsid w:val="00D241CF"/>
    <w:rsid w:val="00D35D6D"/>
    <w:rsid w:val="00D444DE"/>
    <w:rsid w:val="00D57BFD"/>
    <w:rsid w:val="00D6488D"/>
    <w:rsid w:val="00D64CC7"/>
    <w:rsid w:val="00D74C06"/>
    <w:rsid w:val="00D81875"/>
    <w:rsid w:val="00D85B6D"/>
    <w:rsid w:val="00D85E83"/>
    <w:rsid w:val="00D91612"/>
    <w:rsid w:val="00D93AC7"/>
    <w:rsid w:val="00D95075"/>
    <w:rsid w:val="00DA299C"/>
    <w:rsid w:val="00DA4675"/>
    <w:rsid w:val="00DB2A8C"/>
    <w:rsid w:val="00DB31D2"/>
    <w:rsid w:val="00DB4CB4"/>
    <w:rsid w:val="00DB5D78"/>
    <w:rsid w:val="00DC4057"/>
    <w:rsid w:val="00DC453C"/>
    <w:rsid w:val="00DC7B56"/>
    <w:rsid w:val="00DD1E07"/>
    <w:rsid w:val="00DE5C2D"/>
    <w:rsid w:val="00DF2B4E"/>
    <w:rsid w:val="00DF3D75"/>
    <w:rsid w:val="00DF70D3"/>
    <w:rsid w:val="00DF7DC0"/>
    <w:rsid w:val="00E002A9"/>
    <w:rsid w:val="00E05BDE"/>
    <w:rsid w:val="00E064DE"/>
    <w:rsid w:val="00E14676"/>
    <w:rsid w:val="00E16CAE"/>
    <w:rsid w:val="00E2206A"/>
    <w:rsid w:val="00E402D6"/>
    <w:rsid w:val="00E41BC2"/>
    <w:rsid w:val="00E428C6"/>
    <w:rsid w:val="00E5143F"/>
    <w:rsid w:val="00E523CF"/>
    <w:rsid w:val="00E55B24"/>
    <w:rsid w:val="00E61D18"/>
    <w:rsid w:val="00E74499"/>
    <w:rsid w:val="00E90364"/>
    <w:rsid w:val="00E9119D"/>
    <w:rsid w:val="00E93C5E"/>
    <w:rsid w:val="00E9537B"/>
    <w:rsid w:val="00E959C4"/>
    <w:rsid w:val="00EA2985"/>
    <w:rsid w:val="00EA2E5E"/>
    <w:rsid w:val="00EA3A79"/>
    <w:rsid w:val="00EB31C8"/>
    <w:rsid w:val="00EB67B2"/>
    <w:rsid w:val="00EE4235"/>
    <w:rsid w:val="00EE798A"/>
    <w:rsid w:val="00EE7997"/>
    <w:rsid w:val="00EF0A82"/>
    <w:rsid w:val="00EF2846"/>
    <w:rsid w:val="00EF3DC8"/>
    <w:rsid w:val="00EF425D"/>
    <w:rsid w:val="00F01C00"/>
    <w:rsid w:val="00F058FD"/>
    <w:rsid w:val="00F0631A"/>
    <w:rsid w:val="00F17148"/>
    <w:rsid w:val="00F25936"/>
    <w:rsid w:val="00F347DD"/>
    <w:rsid w:val="00F4101A"/>
    <w:rsid w:val="00F50120"/>
    <w:rsid w:val="00F54A6D"/>
    <w:rsid w:val="00F70622"/>
    <w:rsid w:val="00F73CE6"/>
    <w:rsid w:val="00F764CF"/>
    <w:rsid w:val="00F86C98"/>
    <w:rsid w:val="00F87374"/>
    <w:rsid w:val="00F9527E"/>
    <w:rsid w:val="00F95294"/>
    <w:rsid w:val="00FB098C"/>
    <w:rsid w:val="00FB17DE"/>
    <w:rsid w:val="00FB3814"/>
    <w:rsid w:val="00FD1847"/>
    <w:rsid w:val="00FE6017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6CB1570-1741-4A87-A695-47E6CA0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  <w:style w:type="table" w:styleId="Tabela-Siatka">
    <w:name w:val="Table Grid"/>
    <w:basedOn w:val="Standardowy"/>
    <w:uiPriority w:val="39"/>
    <w:rsid w:val="00FF4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F3DD-390F-48EA-9FA2-F70FC56B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Giedrojć Grzegorz</cp:lastModifiedBy>
  <cp:revision>25</cp:revision>
  <cp:lastPrinted>2018-08-21T08:48:00Z</cp:lastPrinted>
  <dcterms:created xsi:type="dcterms:W3CDTF">2020-02-25T07:52:00Z</dcterms:created>
  <dcterms:modified xsi:type="dcterms:W3CDTF">2020-05-21T05:17:00Z</dcterms:modified>
</cp:coreProperties>
</file>