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3612473" r:id="rId8"/>
        </w:object>
      </w:r>
    </w:p>
    <w:p w14:paraId="1E2C987D" w14:textId="77777777" w:rsidR="00EC6616" w:rsidRPr="006250A8" w:rsidRDefault="00EC6616" w:rsidP="006250A8">
      <w:pPr>
        <w:pStyle w:val="Bezodstpw"/>
      </w:pPr>
    </w:p>
    <w:p w14:paraId="770D8F00" w14:textId="1B621E2E" w:rsidR="0082713A" w:rsidRPr="006250A8" w:rsidRDefault="0082713A" w:rsidP="006250A8">
      <w:pPr>
        <w:pStyle w:val="Bezodstpw"/>
      </w:pPr>
      <w:r w:rsidRPr="006250A8">
        <w:t>GENERALNY DYREKTOR OCHRONY ŚRODOWISKA</w:t>
      </w:r>
    </w:p>
    <w:p w14:paraId="0617D0E8" w14:textId="77777777" w:rsidR="0082713A" w:rsidRPr="006250A8" w:rsidRDefault="0082713A" w:rsidP="006250A8">
      <w:pPr>
        <w:pStyle w:val="Bezodstpw"/>
      </w:pPr>
    </w:p>
    <w:bookmarkEnd w:id="0"/>
    <w:p w14:paraId="0445A9D7" w14:textId="72E619E6" w:rsidR="006250A8" w:rsidRPr="006250A8" w:rsidRDefault="006250A8" w:rsidP="006250A8">
      <w:pPr>
        <w:pStyle w:val="Bezodstpw1"/>
      </w:pPr>
      <w:r w:rsidRPr="006250A8">
        <w:t xml:space="preserve">Warszawa, </w:t>
      </w:r>
      <w:bookmarkStart w:id="1" w:name="ezdDataPodpisu"/>
      <w:r w:rsidR="00162554">
        <w:t>26</w:t>
      </w:r>
      <w:r w:rsidR="00DB7A5F">
        <w:t xml:space="preserve"> lutego</w:t>
      </w:r>
      <w:r w:rsidRPr="006250A8">
        <w:t xml:space="preserve"> 202</w:t>
      </w:r>
      <w:bookmarkEnd w:id="1"/>
      <w:r w:rsidR="00DB7A5F">
        <w:t>6</w:t>
      </w:r>
      <w:r w:rsidRPr="006250A8">
        <w:t xml:space="preserve"> r.</w:t>
      </w:r>
    </w:p>
    <w:p w14:paraId="7F914B1C" w14:textId="02726AA0" w:rsidR="006250A8" w:rsidRPr="006250A8" w:rsidRDefault="00162554" w:rsidP="006250A8">
      <w:pPr>
        <w:pStyle w:val="Bezodstpw1"/>
      </w:pPr>
      <w:r>
        <w:t>DOOŚ-WDŚI.420.34.2025.PS.7</w:t>
      </w:r>
    </w:p>
    <w:p w14:paraId="03FB5F3F" w14:textId="77777777" w:rsidR="006250A8" w:rsidRPr="006250A8" w:rsidRDefault="006250A8" w:rsidP="006250A8">
      <w:pPr>
        <w:pStyle w:val="Bezodstpw1"/>
      </w:pPr>
    </w:p>
    <w:p w14:paraId="76067364" w14:textId="7085BBE3" w:rsidR="00162554" w:rsidRDefault="006250A8" w:rsidP="00DB7A5F">
      <w:pPr>
        <w:pStyle w:val="Bezodstpw1"/>
      </w:pPr>
      <w:r w:rsidRPr="006250A8">
        <w:t>ZAWIADOMIENIE</w:t>
      </w:r>
    </w:p>
    <w:p w14:paraId="0AEDBA1F" w14:textId="77777777" w:rsidR="00162554" w:rsidRPr="00162554" w:rsidRDefault="00162554" w:rsidP="00162554">
      <w:pPr>
        <w:pStyle w:val="Bezodstpw1"/>
      </w:pPr>
      <w:r w:rsidRPr="00162554">
        <w:t>Generalny Dyrektor Ochrony Środowiska zawiadamia strony postępowania o wydaniu postanowienia z 24 lutego 2026 r., znak: DOOŚ-WDŚI.420.34.2025.PS.6, odmawiającego dopuszczenia Grand Agro Fundacja Ochrony Środowiska Naturalnego do udziału w postępowaniu odwoławczym od decyzji Regionalnego Dyrektora Ochrony Środowiska we Wrocławiu z 30 października 2025 r., znak: WOOŚ.420.47.2023.PK.28, odmawiającej określenia środowiskowych uwarunkowaniach realizacji przedsięwzięcia pod nazwą: „Budowa zespołu elektrowni wiatrowych Góra wraz z niezbędną infrastrukturą techniczną”.</w:t>
      </w:r>
    </w:p>
    <w:p w14:paraId="5D09DFDF" w14:textId="77777777" w:rsidR="00162554" w:rsidRPr="00162554" w:rsidRDefault="00162554" w:rsidP="00162554">
      <w:pPr>
        <w:pStyle w:val="Bezodstpw1"/>
      </w:pPr>
      <w:r w:rsidRPr="00162554">
        <w:t>Doręczenie postanowienia stronom postępowania uważa się za dokonane po upływie czternastu dni liczonych od następnego dnia po dniu, w którym upubliczniono zawiadomienie.</w:t>
      </w:r>
    </w:p>
    <w:p w14:paraId="267A36FB" w14:textId="17615E48" w:rsidR="006250A8" w:rsidRDefault="00162554" w:rsidP="006250A8">
      <w:pPr>
        <w:pStyle w:val="Bezodstpw1"/>
      </w:pPr>
      <w:r w:rsidRPr="00162554">
        <w:t>Z treścią postanowienia strony postępowania mogą zapoznać się w: Generalnej Dyrekcji Ochrony Środowiska, Regionalnej Dyrekcji Ochrony Środowiska we Wrocławiu lub w sposób wskazany w art. 49b § 1 ustawy z dnia 14 czerwca 1960 r. – Kodeks postępowania administracyjnego (Dz. U. z 2025 r. poz. 1691), dalej k.p.a.</w:t>
      </w:r>
    </w:p>
    <w:p w14:paraId="0D6ABDEF" w14:textId="77777777" w:rsidR="00162554" w:rsidRPr="006250A8" w:rsidRDefault="00162554" w:rsidP="006250A8">
      <w:pPr>
        <w:pStyle w:val="Bezodstpw1"/>
      </w:pPr>
    </w:p>
    <w:p w14:paraId="399C02E4" w14:textId="77777777" w:rsidR="006250A8" w:rsidRPr="006250A8" w:rsidRDefault="006250A8" w:rsidP="006250A8">
      <w:pPr>
        <w:pStyle w:val="Bezodstpw1"/>
      </w:pPr>
      <w:r w:rsidRPr="006250A8">
        <w:t>Z upoważnienia</w:t>
      </w:r>
    </w:p>
    <w:p w14:paraId="3127B826" w14:textId="77777777" w:rsidR="006250A8" w:rsidRPr="006250A8" w:rsidRDefault="006250A8" w:rsidP="006250A8">
      <w:pPr>
        <w:pStyle w:val="Bezodstpw1"/>
      </w:pPr>
      <w:r w:rsidRPr="006250A8">
        <w:t>Generalnego Dyrektora Ochrony Środowiska</w:t>
      </w:r>
    </w:p>
    <w:p w14:paraId="5BD0630B" w14:textId="77777777" w:rsidR="006250A8" w:rsidRPr="006250A8" w:rsidRDefault="006250A8" w:rsidP="006250A8">
      <w:pPr>
        <w:pStyle w:val="Bezodstpw1"/>
      </w:pPr>
      <w:r w:rsidRPr="006250A8">
        <w:t>MARCIN KOŁODYŃSKI</w:t>
      </w:r>
    </w:p>
    <w:p w14:paraId="647483A5" w14:textId="77777777" w:rsidR="006250A8" w:rsidRPr="006250A8" w:rsidRDefault="006250A8" w:rsidP="006250A8">
      <w:pPr>
        <w:pStyle w:val="Bezodstpw1"/>
      </w:pPr>
      <w:r w:rsidRPr="006250A8">
        <w:t>Naczelnik Wydziału</w:t>
      </w:r>
    </w:p>
    <w:p w14:paraId="64EB4B4C" w14:textId="77777777" w:rsidR="006250A8" w:rsidRPr="006250A8" w:rsidRDefault="006250A8" w:rsidP="006250A8">
      <w:pPr>
        <w:pStyle w:val="Bezodstpw1"/>
      </w:pPr>
      <w:r w:rsidRPr="006250A8">
        <w:t>Departament Ocen Oddziaływania na Środowisko</w:t>
      </w:r>
    </w:p>
    <w:p w14:paraId="31B49434" w14:textId="77777777" w:rsidR="006250A8" w:rsidRPr="006250A8" w:rsidRDefault="006250A8" w:rsidP="006250A8">
      <w:pPr>
        <w:pStyle w:val="Bezodstpw1"/>
      </w:pPr>
      <w:r w:rsidRPr="006250A8">
        <w:t>/podpis elektroniczny/</w:t>
      </w:r>
    </w:p>
    <w:p w14:paraId="77A65073" w14:textId="77777777" w:rsidR="006250A8" w:rsidRPr="006250A8" w:rsidRDefault="006250A8" w:rsidP="006250A8">
      <w:pPr>
        <w:pStyle w:val="Bezodstpw1"/>
      </w:pPr>
    </w:p>
    <w:p w14:paraId="42694982" w14:textId="77777777" w:rsidR="006250A8" w:rsidRPr="006250A8" w:rsidRDefault="006250A8" w:rsidP="006250A8">
      <w:pPr>
        <w:pStyle w:val="Bezodstpw1"/>
      </w:pPr>
    </w:p>
    <w:p w14:paraId="5C35D246" w14:textId="77777777" w:rsidR="006250A8" w:rsidRPr="006250A8" w:rsidRDefault="006250A8" w:rsidP="006250A8">
      <w:pPr>
        <w:pStyle w:val="Bezodstpw1"/>
      </w:pPr>
      <w:bookmarkStart w:id="2" w:name="_Hlk205579832"/>
      <w:r w:rsidRPr="006250A8">
        <w:t>Zawiadomienie zostało upublicznione w terminie od ………………… do …………………</w:t>
      </w:r>
    </w:p>
    <w:p w14:paraId="17D09D4D" w14:textId="77777777" w:rsidR="006250A8" w:rsidRPr="006250A8" w:rsidRDefault="006250A8" w:rsidP="006250A8">
      <w:pPr>
        <w:pStyle w:val="Bezodstpw1"/>
      </w:pPr>
      <w:r w:rsidRPr="006250A8">
        <w:t>Pieczęć urzędu i podpis:</w:t>
      </w:r>
      <w:bookmarkEnd w:id="2"/>
    </w:p>
    <w:p w14:paraId="665E2479" w14:textId="6266A0B2" w:rsidR="006250A8" w:rsidRDefault="006250A8" w:rsidP="006250A8">
      <w:pPr>
        <w:pStyle w:val="Bezodstpw1"/>
      </w:pPr>
    </w:p>
    <w:p w14:paraId="40498F8C" w14:textId="77777777" w:rsidR="00162554" w:rsidRPr="00162554" w:rsidRDefault="00162554" w:rsidP="00162554">
      <w:pPr>
        <w:pStyle w:val="Bezodstpw1"/>
      </w:pPr>
      <w:r w:rsidRPr="00162554"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114D1E3" w14:textId="77777777" w:rsidR="00162554" w:rsidRPr="00162554" w:rsidRDefault="00162554" w:rsidP="00162554">
      <w:pPr>
        <w:pStyle w:val="Bezodstpw1"/>
      </w:pPr>
      <w:r w:rsidRPr="00162554"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6C4DE1C" w14:textId="77777777" w:rsidR="00162554" w:rsidRPr="00162554" w:rsidRDefault="00162554" w:rsidP="00162554">
      <w:pPr>
        <w:pStyle w:val="Bezodstpw1"/>
      </w:pPr>
      <w:r w:rsidRPr="00162554"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</w:t>
      </w:r>
      <w:r w:rsidRPr="00162554">
        <w:lastRenderedPageBreak/>
        <w:t>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989C08B" w14:textId="77777777" w:rsidR="00162554" w:rsidRPr="00162554" w:rsidRDefault="00162554" w:rsidP="00162554">
      <w:pPr>
        <w:pStyle w:val="Bezodstpw1"/>
      </w:pPr>
      <w:r w:rsidRPr="00162554"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2A5056D" w14:textId="0469F27D" w:rsidR="006250A8" w:rsidRPr="006250A8" w:rsidRDefault="006250A8" w:rsidP="006250A8">
      <w:pPr>
        <w:pStyle w:val="Bezodstpw1"/>
      </w:pPr>
      <w:bookmarkStart w:id="3" w:name="_GoBack"/>
      <w:bookmarkEnd w:id="3"/>
    </w:p>
    <w:sectPr w:rsidR="006250A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1330D" w14:textId="77777777" w:rsidR="00EF05B8" w:rsidRDefault="00EF05B8">
      <w:r>
        <w:separator/>
      </w:r>
    </w:p>
  </w:endnote>
  <w:endnote w:type="continuationSeparator" w:id="0">
    <w:p w14:paraId="33FF5618" w14:textId="77777777" w:rsidR="00EF05B8" w:rsidRDefault="00E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09C7322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87A2" w14:textId="77777777" w:rsidR="00EF05B8" w:rsidRDefault="00EF05B8">
      <w:r>
        <w:separator/>
      </w:r>
    </w:p>
  </w:footnote>
  <w:footnote w:type="continuationSeparator" w:id="0">
    <w:p w14:paraId="42997C9B" w14:textId="77777777" w:rsidR="00EF05B8" w:rsidRDefault="00EF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2554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2ED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B7A5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05B8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3</cp:revision>
  <cp:lastPrinted>2022-12-08T12:54:00Z</cp:lastPrinted>
  <dcterms:created xsi:type="dcterms:W3CDTF">2026-02-26T10:50:00Z</dcterms:created>
  <dcterms:modified xsi:type="dcterms:W3CDTF">2026-02-26T11:01:00Z</dcterms:modified>
</cp:coreProperties>
</file>