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06787B" w14:textId="77777777" w:rsidR="00222216" w:rsidRPr="005B1123" w:rsidRDefault="00222216" w:rsidP="00222216">
      <w:pPr>
        <w:spacing w:after="0"/>
        <w:ind w:left="1416" w:firstLine="3954"/>
        <w:jc w:val="right"/>
        <w:rPr>
          <w:color w:val="000000" w:themeColor="text1"/>
        </w:rPr>
      </w:pPr>
    </w:p>
    <w:p w14:paraId="2E1125F0" w14:textId="77777777" w:rsidR="0039128D" w:rsidRPr="005B1123" w:rsidRDefault="0039128D" w:rsidP="0039128D">
      <w:pPr>
        <w:spacing w:after="0"/>
        <w:ind w:left="1416" w:firstLine="3954"/>
        <w:jc w:val="right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_______________________________</w:t>
      </w:r>
    </w:p>
    <w:p w14:paraId="62E94399" w14:textId="0EFF8B5F" w:rsidR="0039128D" w:rsidRPr="005B1123" w:rsidRDefault="0039128D" w:rsidP="0039128D">
      <w:pPr>
        <w:spacing w:after="0"/>
        <w:ind w:firstLine="7655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Miejscowość i data</w:t>
      </w:r>
    </w:p>
    <w:p w14:paraId="07A302EE" w14:textId="77777777" w:rsidR="00222216" w:rsidRPr="005B1123" w:rsidRDefault="00222216" w:rsidP="00222216">
      <w:pPr>
        <w:spacing w:after="0"/>
        <w:ind w:firstLine="5370"/>
        <w:rPr>
          <w:color w:val="000000" w:themeColor="text1"/>
          <w:sz w:val="18"/>
          <w:szCs w:val="18"/>
        </w:rPr>
      </w:pPr>
    </w:p>
    <w:p w14:paraId="13B42906" w14:textId="77777777" w:rsidR="00222216" w:rsidRPr="005B1123" w:rsidRDefault="00222216" w:rsidP="00222216">
      <w:pPr>
        <w:spacing w:after="0"/>
        <w:ind w:firstLine="5370"/>
        <w:rPr>
          <w:color w:val="000000" w:themeColor="text1"/>
          <w:sz w:val="18"/>
          <w:szCs w:val="18"/>
        </w:rPr>
      </w:pPr>
    </w:p>
    <w:p w14:paraId="01968661" w14:textId="77777777" w:rsidR="00222216" w:rsidRPr="005B1123" w:rsidRDefault="00222216" w:rsidP="00222216">
      <w:pPr>
        <w:spacing w:after="0"/>
        <w:rPr>
          <w:color w:val="000000" w:themeColor="text1"/>
          <w:sz w:val="18"/>
          <w:szCs w:val="18"/>
        </w:rPr>
      </w:pPr>
    </w:p>
    <w:p w14:paraId="06ADD763" w14:textId="77777777" w:rsidR="00222216" w:rsidRPr="005B1123" w:rsidRDefault="00222216" w:rsidP="00222216">
      <w:pPr>
        <w:spacing w:after="0"/>
        <w:rPr>
          <w:b/>
          <w:color w:val="000000" w:themeColor="text1"/>
          <w:sz w:val="28"/>
          <w:szCs w:val="28"/>
        </w:rPr>
      </w:pPr>
      <w:r w:rsidRPr="005B1123">
        <w:rPr>
          <w:color w:val="000000" w:themeColor="text1"/>
        </w:rPr>
        <w:tab/>
      </w:r>
      <w:r w:rsidRPr="005B1123">
        <w:rPr>
          <w:color w:val="000000" w:themeColor="text1"/>
        </w:rPr>
        <w:tab/>
      </w:r>
      <w:r w:rsidRPr="005B1123">
        <w:rPr>
          <w:color w:val="000000" w:themeColor="text1"/>
        </w:rPr>
        <w:tab/>
      </w:r>
      <w:r w:rsidRPr="005B1123">
        <w:rPr>
          <w:color w:val="000000" w:themeColor="text1"/>
        </w:rPr>
        <w:tab/>
      </w:r>
      <w:r w:rsidRPr="005B1123">
        <w:rPr>
          <w:color w:val="000000" w:themeColor="text1"/>
        </w:rPr>
        <w:tab/>
      </w:r>
      <w:r w:rsidRPr="005B1123">
        <w:rPr>
          <w:color w:val="000000" w:themeColor="text1"/>
        </w:rPr>
        <w:tab/>
      </w:r>
      <w:r w:rsidRPr="005B1123">
        <w:rPr>
          <w:color w:val="000000" w:themeColor="text1"/>
        </w:rPr>
        <w:tab/>
      </w:r>
      <w:r w:rsidRPr="005B1123">
        <w:rPr>
          <w:b/>
          <w:color w:val="000000" w:themeColor="text1"/>
          <w:sz w:val="28"/>
          <w:szCs w:val="28"/>
        </w:rPr>
        <w:t>Szef</w:t>
      </w:r>
    </w:p>
    <w:p w14:paraId="562CA185" w14:textId="77777777" w:rsidR="00222216" w:rsidRPr="005B1123" w:rsidRDefault="00222216" w:rsidP="00222216">
      <w:pPr>
        <w:spacing w:after="0"/>
        <w:rPr>
          <w:b/>
          <w:color w:val="000000" w:themeColor="text1"/>
          <w:sz w:val="28"/>
          <w:szCs w:val="28"/>
        </w:rPr>
      </w:pPr>
      <w:r w:rsidRPr="005B1123">
        <w:rPr>
          <w:b/>
          <w:color w:val="000000" w:themeColor="text1"/>
          <w:sz w:val="28"/>
          <w:szCs w:val="28"/>
        </w:rPr>
        <w:tab/>
      </w:r>
      <w:r w:rsidRPr="005B1123">
        <w:rPr>
          <w:b/>
          <w:color w:val="000000" w:themeColor="text1"/>
          <w:sz w:val="28"/>
          <w:szCs w:val="28"/>
        </w:rPr>
        <w:tab/>
      </w:r>
      <w:r w:rsidRPr="005B1123">
        <w:rPr>
          <w:b/>
          <w:color w:val="000000" w:themeColor="text1"/>
          <w:sz w:val="28"/>
          <w:szCs w:val="28"/>
        </w:rPr>
        <w:tab/>
      </w:r>
      <w:r w:rsidRPr="005B1123">
        <w:rPr>
          <w:b/>
          <w:color w:val="000000" w:themeColor="text1"/>
          <w:sz w:val="28"/>
          <w:szCs w:val="28"/>
        </w:rPr>
        <w:tab/>
      </w:r>
      <w:r w:rsidRPr="005B1123">
        <w:rPr>
          <w:b/>
          <w:color w:val="000000" w:themeColor="text1"/>
          <w:sz w:val="28"/>
          <w:szCs w:val="28"/>
        </w:rPr>
        <w:tab/>
      </w:r>
      <w:r w:rsidRPr="005B1123">
        <w:rPr>
          <w:b/>
          <w:color w:val="000000" w:themeColor="text1"/>
          <w:sz w:val="28"/>
          <w:szCs w:val="28"/>
        </w:rPr>
        <w:tab/>
      </w:r>
      <w:r w:rsidRPr="005B1123">
        <w:rPr>
          <w:b/>
          <w:color w:val="000000" w:themeColor="text1"/>
          <w:sz w:val="28"/>
          <w:szCs w:val="28"/>
        </w:rPr>
        <w:tab/>
        <w:t>Urzędu do Spraw Cudzoziemców</w:t>
      </w:r>
    </w:p>
    <w:p w14:paraId="093D4546" w14:textId="77777777" w:rsidR="00222216" w:rsidRPr="005B1123" w:rsidRDefault="00222216" w:rsidP="00222216">
      <w:pPr>
        <w:spacing w:after="0"/>
        <w:jc w:val="center"/>
        <w:rPr>
          <w:color w:val="000000" w:themeColor="text1"/>
        </w:rPr>
      </w:pPr>
    </w:p>
    <w:p w14:paraId="0E97310D" w14:textId="77777777" w:rsidR="00222216" w:rsidRPr="005B1123" w:rsidRDefault="00222216" w:rsidP="00222216">
      <w:pPr>
        <w:spacing w:after="0"/>
        <w:jc w:val="center"/>
        <w:rPr>
          <w:b/>
          <w:color w:val="000000" w:themeColor="text1"/>
        </w:rPr>
      </w:pPr>
    </w:p>
    <w:p w14:paraId="5941700D" w14:textId="77777777" w:rsidR="00222216" w:rsidRPr="005B1123" w:rsidRDefault="00222216" w:rsidP="00222216">
      <w:pPr>
        <w:spacing w:after="0"/>
        <w:jc w:val="center"/>
        <w:rPr>
          <w:b/>
          <w:color w:val="000000" w:themeColor="text1"/>
        </w:rPr>
      </w:pPr>
    </w:p>
    <w:p w14:paraId="3E7482A2" w14:textId="77777777" w:rsidR="00222216" w:rsidRPr="005B1123" w:rsidRDefault="00222216" w:rsidP="00222216">
      <w:pPr>
        <w:pStyle w:val="Nagwek1"/>
      </w:pPr>
      <w:r w:rsidRPr="005B1123">
        <w:t>Wniosek</w:t>
      </w:r>
    </w:p>
    <w:p w14:paraId="16C44783" w14:textId="76721D20" w:rsidR="00222216" w:rsidRPr="005B1123" w:rsidRDefault="00222216" w:rsidP="00222216">
      <w:pPr>
        <w:pStyle w:val="Nagwek1"/>
      </w:pPr>
      <w:r w:rsidRPr="005B1123">
        <w:t xml:space="preserve">o wyrażenie zgody na wejście na teren ośrodka </w:t>
      </w:r>
      <w:r w:rsidR="0039128D">
        <w:t>osoby prywatnej</w:t>
      </w:r>
    </w:p>
    <w:p w14:paraId="02F82B16" w14:textId="77777777" w:rsidR="00222216" w:rsidRPr="005B1123" w:rsidRDefault="00222216" w:rsidP="00222216">
      <w:pPr>
        <w:spacing w:after="0"/>
        <w:jc w:val="center"/>
        <w:rPr>
          <w:b/>
          <w:color w:val="000000" w:themeColor="text1"/>
        </w:rPr>
      </w:pPr>
    </w:p>
    <w:p w14:paraId="05998AD7" w14:textId="77777777" w:rsidR="00222216" w:rsidRPr="005B1123" w:rsidRDefault="00222216" w:rsidP="00222216">
      <w:pPr>
        <w:spacing w:after="0"/>
        <w:jc w:val="both"/>
        <w:rPr>
          <w:color w:val="000000" w:themeColor="text1"/>
        </w:rPr>
      </w:pPr>
    </w:p>
    <w:p w14:paraId="6E701526" w14:textId="77777777" w:rsidR="00222216" w:rsidRPr="005B1123" w:rsidRDefault="00222216" w:rsidP="00222216">
      <w:pPr>
        <w:spacing w:after="0"/>
        <w:jc w:val="both"/>
        <w:rPr>
          <w:color w:val="000000" w:themeColor="text1"/>
        </w:rPr>
      </w:pPr>
    </w:p>
    <w:p w14:paraId="5CE848BC" w14:textId="0A9FFB7C" w:rsidR="00222216" w:rsidRDefault="00222216" w:rsidP="00222216">
      <w:pPr>
        <w:rPr>
          <w:color w:val="000000" w:themeColor="text1"/>
        </w:rPr>
      </w:pPr>
      <w:r w:rsidRPr="005B1123">
        <w:rPr>
          <w:color w:val="000000" w:themeColor="text1"/>
        </w:rPr>
        <w:t>Na podstawie § 7 ust. 1 i 2 Regulaminu pobytu w ośrodku dla cudzoziemców</w:t>
      </w:r>
      <w:r w:rsidRPr="005B1123">
        <w:rPr>
          <w:rStyle w:val="Odwoanieprzypisudolnego"/>
          <w:color w:val="000000" w:themeColor="text1"/>
        </w:rPr>
        <w:footnoteReference w:id="1"/>
      </w:r>
      <w:r w:rsidRPr="005B1123">
        <w:rPr>
          <w:color w:val="000000" w:themeColor="text1"/>
        </w:rPr>
        <w:t>, proszę o wyrażenie zgody na wejście na teren ośrodka dla cudzoziemców mieszczącego się pod adresem:</w:t>
      </w:r>
    </w:p>
    <w:p w14:paraId="089F3B15" w14:textId="0B872A0C" w:rsidR="001E59C8" w:rsidRPr="005B1123" w:rsidRDefault="001E59C8" w:rsidP="00222216">
      <w:pPr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___________________________________________________________________________________________________________</w:t>
      </w:r>
    </w:p>
    <w:p w14:paraId="563B491C" w14:textId="77777777" w:rsidR="00222216" w:rsidRPr="005B1123" w:rsidRDefault="00222216" w:rsidP="00222216">
      <w:pPr>
        <w:pStyle w:val="Nagwek3"/>
        <w:ind w:left="709" w:hanging="283"/>
        <w:rPr>
          <w:color w:val="000000" w:themeColor="text1"/>
        </w:rPr>
      </w:pPr>
      <w:r w:rsidRPr="005B1123">
        <w:rPr>
          <w:color w:val="000000" w:themeColor="text1"/>
        </w:rPr>
        <w:t>Celem wejścia na teren ośrodka jest:</w:t>
      </w:r>
    </w:p>
    <w:p w14:paraId="3B7097D4" w14:textId="538EFC0C" w:rsidR="00222216" w:rsidRPr="005B1123" w:rsidRDefault="001E59C8" w:rsidP="00222216">
      <w:pPr>
        <w:spacing w:before="240"/>
        <w:ind w:left="708"/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7D85FE" w14:textId="77777777" w:rsidR="00222216" w:rsidRPr="005B1123" w:rsidRDefault="00222216" w:rsidP="00222216">
      <w:pPr>
        <w:pStyle w:val="Nagwek3"/>
        <w:ind w:left="709" w:hanging="283"/>
        <w:rPr>
          <w:iCs/>
          <w:color w:val="000000" w:themeColor="text1"/>
        </w:rPr>
      </w:pPr>
      <w:r w:rsidRPr="005B1123">
        <w:rPr>
          <w:color w:val="000000" w:themeColor="text1"/>
        </w:rPr>
        <w:t xml:space="preserve">Jeśli celem wejścia na teren ośrodka są odwiedziny mieszkańca ośrodka, </w:t>
      </w:r>
      <w:r w:rsidRPr="005B1123">
        <w:rPr>
          <w:iCs/>
          <w:color w:val="000000" w:themeColor="text1"/>
        </w:rPr>
        <w:t>proszę o podanie jego imienia i nazwiska:</w:t>
      </w:r>
    </w:p>
    <w:p w14:paraId="0F8A4348" w14:textId="2F68489A" w:rsidR="00222216" w:rsidRPr="005B1123" w:rsidRDefault="001E59C8" w:rsidP="00222216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____________________________________________________________________________________________________</w:t>
      </w:r>
    </w:p>
    <w:p w14:paraId="4643EB1C" w14:textId="29D33580" w:rsidR="00222216" w:rsidRPr="005B1123" w:rsidRDefault="00222216" w:rsidP="00222216">
      <w:pPr>
        <w:pStyle w:val="Nagwek3"/>
        <w:ind w:left="709" w:hanging="283"/>
        <w:rPr>
          <w:rFonts w:eastAsiaTheme="minorHAnsi"/>
          <w:color w:val="000000" w:themeColor="text1"/>
        </w:rPr>
      </w:pPr>
      <w:r w:rsidRPr="005B1123">
        <w:rPr>
          <w:rFonts w:eastAsia="Calibri"/>
          <w:color w:val="000000" w:themeColor="text1"/>
        </w:rPr>
        <w:t>Jeśli celem wejścia na teren ośrodka jest prowadzenie zajęć/aktywności/działań na rzecz cudzoziemców, proszę wskazać</w:t>
      </w:r>
      <w:r w:rsidR="0039128D">
        <w:rPr>
          <w:rFonts w:eastAsia="Calibri"/>
          <w:color w:val="000000" w:themeColor="text1"/>
        </w:rPr>
        <w:t>,</w:t>
      </w:r>
      <w:r w:rsidRPr="005B1123">
        <w:rPr>
          <w:rFonts w:eastAsia="Calibri"/>
          <w:color w:val="000000" w:themeColor="text1"/>
        </w:rPr>
        <w:t xml:space="preserve"> z kim będą one prowadzone</w:t>
      </w:r>
      <w:r w:rsidRPr="005B1123">
        <w:rPr>
          <w:color w:val="000000" w:themeColor="text1"/>
        </w:rPr>
        <w:t>:</w:t>
      </w:r>
    </w:p>
    <w:p w14:paraId="369F75BA" w14:textId="77777777" w:rsidR="00222216" w:rsidRPr="005B1123" w:rsidRDefault="00222216" w:rsidP="00222216">
      <w:pPr>
        <w:spacing w:after="0"/>
        <w:ind w:left="1134" w:hanging="425"/>
        <w:rPr>
          <w:color w:val="000000" w:themeColor="text1"/>
        </w:rPr>
      </w:pPr>
      <w:r w:rsidRPr="005B1123">
        <w:rPr>
          <w:color w:val="000000" w:themeColor="text1"/>
        </w:rPr>
        <w:t>a) dorosłymi,</w:t>
      </w:r>
    </w:p>
    <w:p w14:paraId="1E743145" w14:textId="77777777" w:rsidR="00222216" w:rsidRPr="005B1123" w:rsidRDefault="00222216" w:rsidP="00222216">
      <w:pPr>
        <w:spacing w:after="0"/>
        <w:ind w:left="1134" w:hanging="425"/>
        <w:rPr>
          <w:color w:val="000000" w:themeColor="text1"/>
        </w:rPr>
      </w:pPr>
      <w:r w:rsidRPr="005B1123">
        <w:rPr>
          <w:color w:val="000000" w:themeColor="text1"/>
        </w:rPr>
        <w:t>b) dziećmi i dorosłymi,</w:t>
      </w:r>
    </w:p>
    <w:p w14:paraId="6A92EF98" w14:textId="77777777" w:rsidR="00222216" w:rsidRPr="005B1123" w:rsidRDefault="00222216" w:rsidP="00222216">
      <w:pPr>
        <w:spacing w:after="0"/>
        <w:ind w:left="1134" w:hanging="425"/>
        <w:rPr>
          <w:color w:val="000000" w:themeColor="text1"/>
        </w:rPr>
      </w:pPr>
      <w:r w:rsidRPr="005B1123">
        <w:rPr>
          <w:color w:val="000000" w:themeColor="text1"/>
        </w:rPr>
        <w:t>c) dziećmi.</w:t>
      </w:r>
    </w:p>
    <w:p w14:paraId="5AD87A6C" w14:textId="679524B6" w:rsidR="00A2671A" w:rsidRPr="00422048" w:rsidRDefault="00222216" w:rsidP="00422048">
      <w:pPr>
        <w:spacing w:before="240"/>
        <w:ind w:left="709"/>
      </w:pPr>
      <w:r w:rsidRPr="005B1123">
        <w:rPr>
          <w:b/>
          <w:bCs/>
          <w:color w:val="000000" w:themeColor="text1"/>
        </w:rPr>
        <w:t>W przypadkach zaznaczenia opcji b lub c</w:t>
      </w:r>
      <w:r w:rsidRPr="005B1123">
        <w:rPr>
          <w:color w:val="000000" w:themeColor="text1"/>
        </w:rPr>
        <w:t xml:space="preserve"> proszę załączyć </w:t>
      </w:r>
      <w:r w:rsidR="0095030C">
        <w:rPr>
          <w:color w:val="000000" w:themeColor="text1"/>
        </w:rPr>
        <w:t>informacj</w:t>
      </w:r>
      <w:r w:rsidR="00422048">
        <w:rPr>
          <w:color w:val="000000" w:themeColor="text1"/>
        </w:rPr>
        <w:t>e</w:t>
      </w:r>
      <w:r w:rsidR="0095030C">
        <w:rPr>
          <w:color w:val="000000" w:themeColor="text1"/>
        </w:rPr>
        <w:t xml:space="preserve"> i oświadczeni</w:t>
      </w:r>
      <w:r w:rsidR="00422048">
        <w:rPr>
          <w:color w:val="000000" w:themeColor="text1"/>
        </w:rPr>
        <w:t xml:space="preserve">a </w:t>
      </w:r>
      <w:r w:rsidR="0095030C">
        <w:rPr>
          <w:color w:val="000000" w:themeColor="text1"/>
        </w:rPr>
        <w:t>stanowiące załączniki do niniejszego wniosku</w:t>
      </w:r>
      <w:r w:rsidR="003B58EE">
        <w:rPr>
          <w:rStyle w:val="Odwoanieprzypisudolnego"/>
          <w:color w:val="000000" w:themeColor="text1"/>
        </w:rPr>
        <w:footnoteReference w:id="2"/>
      </w:r>
      <w:r w:rsidR="0095030C">
        <w:rPr>
          <w:color w:val="000000" w:themeColor="text1"/>
        </w:rPr>
        <w:t xml:space="preserve">. </w:t>
      </w:r>
      <w:r w:rsidR="00422048">
        <w:rPr>
          <w:color w:val="000000" w:themeColor="text1"/>
        </w:rPr>
        <w:t xml:space="preserve">W przypadku niezałączenia informacji z Rejestru przestępstw na tle seksualnym z dostępem ograniczonym, sprawdzenia w tym Rejestrze dokona Urząd ds. Cudzoziemców. </w:t>
      </w:r>
    </w:p>
    <w:p w14:paraId="0FA79521" w14:textId="4EB61988" w:rsidR="00222216" w:rsidRPr="005B1123" w:rsidRDefault="00222216" w:rsidP="00222216">
      <w:pPr>
        <w:pStyle w:val="Nagwek3"/>
        <w:ind w:left="709" w:hanging="283"/>
        <w:rPr>
          <w:i/>
          <w:color w:val="000000" w:themeColor="text1"/>
        </w:rPr>
      </w:pPr>
      <w:r w:rsidRPr="005B1123">
        <w:rPr>
          <w:color w:val="000000" w:themeColor="text1"/>
        </w:rPr>
        <w:lastRenderedPageBreak/>
        <w:t>Proponowany termin wejścia na teren ośrodka lub okres prowadzenia zajęć, aktywności lub innych działań (z uwagi na godziny pracy biura ośrodka zalecane godziny wejść to 9:00</w:t>
      </w:r>
      <w:r w:rsidR="00B852F9">
        <w:rPr>
          <w:color w:val="000000" w:themeColor="text1"/>
        </w:rPr>
        <w:t>–</w:t>
      </w:r>
      <w:r w:rsidRPr="005B1123">
        <w:rPr>
          <w:color w:val="000000" w:themeColor="text1"/>
        </w:rPr>
        <w:t>16:00, z wyłączeniem dni wolnych od pracy).</w:t>
      </w:r>
    </w:p>
    <w:p w14:paraId="2B10C006" w14:textId="66CA073E" w:rsidR="00222216" w:rsidRPr="005B1123" w:rsidRDefault="0039128D" w:rsidP="00222216">
      <w:pPr>
        <w:pStyle w:val="Akapitzlist"/>
        <w:numPr>
          <w:ilvl w:val="0"/>
          <w:numId w:val="2"/>
        </w:numPr>
        <w:spacing w:after="0"/>
        <w:ind w:left="993" w:hanging="284"/>
        <w:jc w:val="both"/>
        <w:rPr>
          <w:color w:val="000000" w:themeColor="text1"/>
        </w:rPr>
      </w:pPr>
      <w:r>
        <w:rPr>
          <w:color w:val="000000" w:themeColor="text1"/>
        </w:rPr>
        <w:t>_____</w:t>
      </w:r>
      <w:bookmarkStart w:id="0" w:name="_Ref30670657"/>
      <w:r w:rsidR="00222216" w:rsidRPr="005B1123">
        <w:rPr>
          <w:color w:val="000000" w:themeColor="text1"/>
        </w:rPr>
        <w:t>/</w:t>
      </w:r>
      <w:r>
        <w:rPr>
          <w:color w:val="000000" w:themeColor="text1"/>
        </w:rPr>
        <w:t>_____</w:t>
      </w:r>
      <w:r w:rsidR="00222216" w:rsidRPr="005B1123">
        <w:rPr>
          <w:color w:val="000000" w:themeColor="text1"/>
        </w:rPr>
        <w:t>/</w:t>
      </w:r>
      <w:r>
        <w:rPr>
          <w:color w:val="000000" w:themeColor="text1"/>
        </w:rPr>
        <w:t>________</w:t>
      </w:r>
      <w:r w:rsidR="00222216" w:rsidRPr="005B1123">
        <w:rPr>
          <w:color w:val="000000" w:themeColor="text1"/>
        </w:rPr>
        <w:t xml:space="preserve"> (DD/MM/RRRR) w godz.: </w:t>
      </w:r>
      <w:bookmarkEnd w:id="0"/>
      <w:r>
        <w:rPr>
          <w:color w:val="000000" w:themeColor="text1"/>
        </w:rPr>
        <w:t>_____________________</w:t>
      </w:r>
    </w:p>
    <w:p w14:paraId="3CA36006" w14:textId="3CD4FC47" w:rsidR="00222216" w:rsidRPr="005B1123" w:rsidRDefault="0039128D" w:rsidP="00222216">
      <w:pPr>
        <w:pStyle w:val="Akapitzlist"/>
        <w:numPr>
          <w:ilvl w:val="0"/>
          <w:numId w:val="2"/>
        </w:numPr>
        <w:spacing w:after="0"/>
        <w:ind w:left="993" w:hanging="284"/>
        <w:jc w:val="both"/>
        <w:rPr>
          <w:color w:val="000000" w:themeColor="text1"/>
        </w:rPr>
      </w:pPr>
      <w:r>
        <w:rPr>
          <w:color w:val="000000" w:themeColor="text1"/>
        </w:rPr>
        <w:t>_____</w:t>
      </w:r>
      <w:r w:rsidR="00222216" w:rsidRPr="005B1123">
        <w:rPr>
          <w:color w:val="000000" w:themeColor="text1"/>
        </w:rPr>
        <w:t>/</w:t>
      </w:r>
      <w:r>
        <w:rPr>
          <w:color w:val="000000" w:themeColor="text1"/>
        </w:rPr>
        <w:t>_____</w:t>
      </w:r>
      <w:r w:rsidR="00222216" w:rsidRPr="005B1123">
        <w:rPr>
          <w:color w:val="000000" w:themeColor="text1"/>
        </w:rPr>
        <w:t>/</w:t>
      </w:r>
      <w:r>
        <w:rPr>
          <w:color w:val="000000" w:themeColor="text1"/>
        </w:rPr>
        <w:t>________</w:t>
      </w:r>
      <w:r w:rsidR="00222216" w:rsidRPr="005B1123">
        <w:rPr>
          <w:color w:val="000000" w:themeColor="text1"/>
        </w:rPr>
        <w:t xml:space="preserve"> (DD/MM/RRRR) w godz.: </w:t>
      </w:r>
      <w:r>
        <w:rPr>
          <w:color w:val="000000" w:themeColor="text1"/>
        </w:rPr>
        <w:t>_____________________</w:t>
      </w:r>
    </w:p>
    <w:p w14:paraId="62A7A8B5" w14:textId="48128CED" w:rsidR="00222216" w:rsidRPr="005B1123" w:rsidRDefault="0039128D" w:rsidP="00222216">
      <w:pPr>
        <w:pStyle w:val="Akapitzlist"/>
        <w:numPr>
          <w:ilvl w:val="0"/>
          <w:numId w:val="2"/>
        </w:numPr>
        <w:spacing w:after="0"/>
        <w:ind w:left="993" w:hanging="284"/>
        <w:jc w:val="both"/>
        <w:rPr>
          <w:color w:val="000000" w:themeColor="text1"/>
        </w:rPr>
      </w:pPr>
      <w:r>
        <w:rPr>
          <w:color w:val="000000" w:themeColor="text1"/>
        </w:rPr>
        <w:t>_____</w:t>
      </w:r>
      <w:r w:rsidR="00222216" w:rsidRPr="005B1123">
        <w:rPr>
          <w:color w:val="000000" w:themeColor="text1"/>
        </w:rPr>
        <w:t>/</w:t>
      </w:r>
      <w:r>
        <w:rPr>
          <w:color w:val="000000" w:themeColor="text1"/>
        </w:rPr>
        <w:t>_____</w:t>
      </w:r>
      <w:r w:rsidR="00222216" w:rsidRPr="005B1123">
        <w:rPr>
          <w:color w:val="000000" w:themeColor="text1"/>
        </w:rPr>
        <w:t>/</w:t>
      </w:r>
      <w:r>
        <w:rPr>
          <w:color w:val="000000" w:themeColor="text1"/>
        </w:rPr>
        <w:t>________</w:t>
      </w:r>
      <w:r w:rsidR="00222216" w:rsidRPr="005B1123">
        <w:rPr>
          <w:color w:val="000000" w:themeColor="text1"/>
        </w:rPr>
        <w:t xml:space="preserve"> (DD/MM/RRRR) w godz.: </w:t>
      </w:r>
      <w:r>
        <w:rPr>
          <w:color w:val="000000" w:themeColor="text1"/>
        </w:rPr>
        <w:t>_____________________</w:t>
      </w:r>
    </w:p>
    <w:p w14:paraId="757D98C1" w14:textId="2DA8E5B9" w:rsidR="0039128D" w:rsidRDefault="0039128D" w:rsidP="00FC0AA7">
      <w:pPr>
        <w:pStyle w:val="Nagwek3"/>
        <w:spacing w:after="0" w:afterAutospacing="0"/>
        <w:ind w:left="709" w:hanging="284"/>
        <w:rPr>
          <w:color w:val="000000" w:themeColor="text1"/>
        </w:rPr>
      </w:pPr>
      <w:r>
        <w:rPr>
          <w:color w:val="000000" w:themeColor="text1"/>
        </w:rPr>
        <w:t>Numer telefonu do kontaktu w sprawie wniosku:</w:t>
      </w:r>
    </w:p>
    <w:p w14:paraId="4381BECD" w14:textId="47E581A4" w:rsidR="0039128D" w:rsidRPr="0039128D" w:rsidRDefault="0039128D" w:rsidP="00FC0AA7">
      <w:pPr>
        <w:spacing w:before="24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____________________________________________________________________________________________________</w:t>
      </w:r>
    </w:p>
    <w:p w14:paraId="0137DD1F" w14:textId="0F8413F1" w:rsidR="00222216" w:rsidRDefault="00422048" w:rsidP="00FC0AA7">
      <w:pPr>
        <w:pStyle w:val="Nagwek3"/>
        <w:ind w:left="709" w:hanging="349"/>
      </w:pPr>
      <w:r>
        <w:t>O</w:t>
      </w:r>
      <w:r w:rsidR="00222216" w:rsidRPr="005B1123">
        <w:t>świadczam, że</w:t>
      </w:r>
      <w:r w:rsidR="00FC1D45">
        <w:t xml:space="preserve"> z</w:t>
      </w:r>
      <w:r w:rsidR="00222216" w:rsidRPr="00FC1D45">
        <w:t>apoznałem/-am się z Informacją dla osób wchodzących na teren ośrodków dla cudzoziemców prowadzonych przez Szefa Urzędu do Spraw Cudzoziemców</w:t>
      </w:r>
    </w:p>
    <w:p w14:paraId="58FDB52E" w14:textId="77777777" w:rsidR="001E59C8" w:rsidRPr="00FC1D45" w:rsidRDefault="001E59C8" w:rsidP="00FC0AA7">
      <w:pPr>
        <w:pStyle w:val="Nagwek3"/>
        <w:numPr>
          <w:ilvl w:val="0"/>
          <w:numId w:val="0"/>
        </w:numPr>
        <w:ind w:left="709"/>
      </w:pPr>
    </w:p>
    <w:p w14:paraId="18918C96" w14:textId="0AB54E8C" w:rsidR="00222216" w:rsidRPr="005B1123" w:rsidRDefault="00222216" w:rsidP="00222216">
      <w:pPr>
        <w:spacing w:after="0"/>
        <w:jc w:val="both"/>
        <w:rPr>
          <w:color w:val="000000" w:themeColor="text1"/>
        </w:rPr>
      </w:pPr>
      <w:r w:rsidRPr="005B1123">
        <w:rPr>
          <w:color w:val="000000" w:themeColor="text1"/>
        </w:rPr>
        <w:t xml:space="preserve">                                                                                                                    </w:t>
      </w:r>
      <w:r w:rsidR="000B3D37">
        <w:rPr>
          <w:color w:val="000000" w:themeColor="text1"/>
        </w:rPr>
        <w:t>_____________________________</w:t>
      </w:r>
    </w:p>
    <w:p w14:paraId="22CB223F" w14:textId="77777777" w:rsidR="00222216" w:rsidRPr="00FC0AA7" w:rsidRDefault="00222216" w:rsidP="00222216">
      <w:pPr>
        <w:spacing w:after="1600"/>
        <w:ind w:left="5664" w:firstLine="709"/>
        <w:jc w:val="both"/>
        <w:rPr>
          <w:color w:val="000000" w:themeColor="text1"/>
          <w:sz w:val="18"/>
          <w:szCs w:val="18"/>
          <w:vertAlign w:val="superscript"/>
        </w:rPr>
      </w:pPr>
      <w:r w:rsidRPr="00FC0AA7">
        <w:rPr>
          <w:color w:val="000000" w:themeColor="text1"/>
          <w:sz w:val="18"/>
          <w:szCs w:val="18"/>
        </w:rPr>
        <w:t>Czytelny podpis</w:t>
      </w:r>
    </w:p>
    <w:p w14:paraId="65ED96DD" w14:textId="77777777" w:rsidR="00222216" w:rsidRDefault="00222216" w:rsidP="00222216">
      <w:pPr>
        <w:pStyle w:val="Nagwek4"/>
        <w:spacing w:after="240"/>
      </w:pPr>
      <w:r w:rsidRPr="005B1123">
        <w:t>Załączniki:</w:t>
      </w:r>
    </w:p>
    <w:p w14:paraId="14310234" w14:textId="0E437259" w:rsidR="00AD5307" w:rsidRDefault="00AD5307" w:rsidP="00C36064">
      <w:pPr>
        <w:pStyle w:val="Akapitzlist"/>
        <w:numPr>
          <w:ilvl w:val="0"/>
          <w:numId w:val="11"/>
        </w:numPr>
        <w:ind w:left="284" w:hanging="284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Wybór3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4C4F75">
        <w:rPr>
          <w:color w:val="000000" w:themeColor="text1"/>
        </w:rPr>
      </w:r>
      <w:r w:rsidR="004C4F75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Informacja z Rejestru sprawców na tle seksualnym z dostępem ograniczonym</w:t>
      </w:r>
    </w:p>
    <w:p w14:paraId="27EBAF24" w14:textId="1D5F861D" w:rsidR="00222216" w:rsidRDefault="00222216" w:rsidP="00C36064">
      <w:pPr>
        <w:pStyle w:val="Akapitzlist"/>
        <w:numPr>
          <w:ilvl w:val="0"/>
          <w:numId w:val="11"/>
        </w:numPr>
        <w:ind w:left="284" w:hanging="284"/>
        <w:rPr>
          <w:color w:val="000000" w:themeColor="text1"/>
        </w:rPr>
      </w:pPr>
      <w:r w:rsidRPr="00FC1D45">
        <w:rPr>
          <w:color w:val="000000" w:themeColor="text1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2"/>
      <w:r w:rsidRPr="00FC1D45">
        <w:rPr>
          <w:color w:val="000000" w:themeColor="text1"/>
        </w:rPr>
        <w:instrText xml:space="preserve"> FORMCHECKBOX </w:instrText>
      </w:r>
      <w:r w:rsidR="004C4F75">
        <w:rPr>
          <w:color w:val="000000" w:themeColor="text1"/>
        </w:rPr>
      </w:r>
      <w:r w:rsidR="004C4F75">
        <w:rPr>
          <w:color w:val="000000" w:themeColor="text1"/>
        </w:rPr>
        <w:fldChar w:fldCharType="separate"/>
      </w:r>
      <w:r w:rsidRPr="00FC1D45">
        <w:rPr>
          <w:color w:val="000000" w:themeColor="text1"/>
        </w:rPr>
        <w:fldChar w:fldCharType="end"/>
      </w:r>
      <w:bookmarkEnd w:id="1"/>
      <w:r w:rsidRPr="00FC1D45">
        <w:rPr>
          <w:color w:val="000000" w:themeColor="text1"/>
        </w:rPr>
        <w:t xml:space="preserve"> </w:t>
      </w:r>
      <w:r w:rsidR="00FC1D45" w:rsidRPr="00FC1D45">
        <w:rPr>
          <w:color w:val="000000" w:themeColor="text1"/>
        </w:rPr>
        <w:t>Informacja z Krajowego Rejestru Karnego w zakresie przestępstw określonych w rozdziale XIX i XXV Kodeksu karnego, w </w:t>
      </w:r>
      <w:hyperlink r:id="rId8" w:history="1">
        <w:r w:rsidR="00FC1D45" w:rsidRPr="00FC1D45">
          <w:rPr>
            <w:color w:val="000000" w:themeColor="text1"/>
          </w:rPr>
          <w:t>art. 189a</w:t>
        </w:r>
      </w:hyperlink>
      <w:r w:rsidR="00FC1D45" w:rsidRPr="00FC1D45">
        <w:rPr>
          <w:color w:val="000000" w:themeColor="text1"/>
        </w:rPr>
        <w:t> i </w:t>
      </w:r>
      <w:hyperlink r:id="rId9" w:history="1">
        <w:r w:rsidR="00FC1D45" w:rsidRPr="00FC1D45">
          <w:rPr>
            <w:color w:val="000000" w:themeColor="text1"/>
          </w:rPr>
          <w:t>art. 207</w:t>
        </w:r>
      </w:hyperlink>
      <w:r w:rsidR="00FC1D45" w:rsidRPr="00FC1D45">
        <w:rPr>
          <w:color w:val="000000" w:themeColor="text1"/>
        </w:rPr>
        <w:t> Kodeksu karnego oraz w ustawie z dnia 29 lipca 2005 r. o</w:t>
      </w:r>
      <w:r w:rsidR="00B852F9">
        <w:rPr>
          <w:color w:val="000000" w:themeColor="text1"/>
        </w:rPr>
        <w:t> </w:t>
      </w:r>
      <w:r w:rsidR="00FC1D45" w:rsidRPr="00FC1D45">
        <w:rPr>
          <w:color w:val="000000" w:themeColor="text1"/>
        </w:rPr>
        <w:t>przeciwdziałaniu narkomanii lub za odpowiadające tym przestępstwom czyny zabronione określone w</w:t>
      </w:r>
      <w:r w:rsidR="00B852F9">
        <w:rPr>
          <w:color w:val="000000" w:themeColor="text1"/>
        </w:rPr>
        <w:t> </w:t>
      </w:r>
      <w:r w:rsidR="00FC1D45" w:rsidRPr="00FC1D45">
        <w:rPr>
          <w:color w:val="000000" w:themeColor="text1"/>
        </w:rPr>
        <w:t>przepisach prawa obcego</w:t>
      </w:r>
    </w:p>
    <w:p w14:paraId="27FCD66D" w14:textId="74A8B776" w:rsidR="00D82E28" w:rsidRDefault="005C486C" w:rsidP="00D82E28">
      <w:pPr>
        <w:pStyle w:val="Akapitzlist"/>
        <w:numPr>
          <w:ilvl w:val="0"/>
          <w:numId w:val="11"/>
        </w:numPr>
        <w:ind w:left="284" w:hanging="284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Wybór3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34"/>
      <w:r>
        <w:rPr>
          <w:color w:val="000000" w:themeColor="text1"/>
        </w:rPr>
        <w:instrText xml:space="preserve"> FORMCHECKBOX </w:instrText>
      </w:r>
      <w:r w:rsidR="004C4F75">
        <w:rPr>
          <w:color w:val="000000" w:themeColor="text1"/>
        </w:rPr>
      </w:r>
      <w:r w:rsidR="004C4F75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bookmarkEnd w:id="2"/>
      <w:r>
        <w:rPr>
          <w:color w:val="000000" w:themeColor="text1"/>
        </w:rPr>
        <w:t xml:space="preserve"> </w:t>
      </w:r>
      <w:r w:rsidR="00D82E28" w:rsidRPr="00FC1D45">
        <w:rPr>
          <w:color w:val="000000" w:themeColor="text1"/>
        </w:rPr>
        <w:t xml:space="preserve">Oświadczenie o miejscach zamieszkania innych niż </w:t>
      </w:r>
      <w:r>
        <w:rPr>
          <w:color w:val="000000" w:themeColor="text1"/>
        </w:rPr>
        <w:t xml:space="preserve">Rzeczpospolita Polska lub </w:t>
      </w:r>
      <w:r w:rsidR="00D82E28" w:rsidRPr="00FC1D45">
        <w:rPr>
          <w:color w:val="000000" w:themeColor="text1"/>
        </w:rPr>
        <w:t>państwo obywatelstwa</w:t>
      </w:r>
      <w:r w:rsidR="00DE2630">
        <w:rPr>
          <w:color w:val="000000" w:themeColor="text1"/>
        </w:rPr>
        <w:t xml:space="preserve"> (należy złożyć tylko wówczas, gdy były takie miejsca zamieszkania)</w:t>
      </w:r>
    </w:p>
    <w:p w14:paraId="0AD0DBF3" w14:textId="72281D25" w:rsidR="00D82E28" w:rsidRDefault="005C486C" w:rsidP="00D82E28">
      <w:pPr>
        <w:pStyle w:val="Akapitzlist"/>
        <w:numPr>
          <w:ilvl w:val="0"/>
          <w:numId w:val="11"/>
        </w:numPr>
        <w:ind w:left="284" w:hanging="284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Wybór3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35"/>
      <w:r>
        <w:rPr>
          <w:color w:val="000000" w:themeColor="text1"/>
        </w:rPr>
        <w:instrText xml:space="preserve"> FORMCHECKBOX </w:instrText>
      </w:r>
      <w:r w:rsidR="004C4F75">
        <w:rPr>
          <w:color w:val="000000" w:themeColor="text1"/>
        </w:rPr>
      </w:r>
      <w:r w:rsidR="004C4F75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bookmarkEnd w:id="3"/>
      <w:r>
        <w:rPr>
          <w:color w:val="000000" w:themeColor="text1"/>
        </w:rPr>
        <w:t xml:space="preserve"> </w:t>
      </w:r>
      <w:r w:rsidR="00D82E28">
        <w:rPr>
          <w:color w:val="000000" w:themeColor="text1"/>
        </w:rPr>
        <w:t>In</w:t>
      </w:r>
      <w:r w:rsidR="00D82E28" w:rsidRPr="005B1123">
        <w:rPr>
          <w:color w:val="000000" w:themeColor="text1"/>
        </w:rPr>
        <w:t>formacj</w:t>
      </w:r>
      <w:r w:rsidR="00D82E28">
        <w:rPr>
          <w:color w:val="000000" w:themeColor="text1"/>
        </w:rPr>
        <w:t>a</w:t>
      </w:r>
      <w:r w:rsidR="00E679CE">
        <w:rPr>
          <w:color w:val="000000" w:themeColor="text1"/>
        </w:rPr>
        <w:t>/-e</w:t>
      </w:r>
      <w:r w:rsidR="00D82E28" w:rsidRPr="005B1123">
        <w:rPr>
          <w:color w:val="000000" w:themeColor="text1"/>
        </w:rPr>
        <w:t xml:space="preserve"> z rejestrów karnych państw zamieszkania</w:t>
      </w:r>
      <w:r w:rsidR="00B852F9">
        <w:rPr>
          <w:color w:val="000000" w:themeColor="text1"/>
        </w:rPr>
        <w:t xml:space="preserve"> </w:t>
      </w:r>
      <w:r w:rsidR="00DC05F9">
        <w:rPr>
          <w:color w:val="000000" w:themeColor="text1"/>
        </w:rPr>
        <w:t>/ państwa obywatelstwa</w:t>
      </w:r>
      <w:r w:rsidR="00D82E28" w:rsidRPr="005B1123">
        <w:rPr>
          <w:color w:val="000000" w:themeColor="text1"/>
        </w:rPr>
        <w:t xml:space="preserve"> uzyskiwan</w:t>
      </w:r>
      <w:r w:rsidR="00D82E28">
        <w:rPr>
          <w:color w:val="000000" w:themeColor="text1"/>
        </w:rPr>
        <w:t xml:space="preserve">a </w:t>
      </w:r>
      <w:r w:rsidR="00D82E28" w:rsidRPr="005B1123">
        <w:rPr>
          <w:color w:val="000000" w:themeColor="text1"/>
        </w:rPr>
        <w:t>do celów działalności zawodowej lub wolontariackiej związanej z kontaktami z dziećmi</w:t>
      </w:r>
      <w:r w:rsidR="00C36064">
        <w:rPr>
          <w:color w:val="000000" w:themeColor="text1"/>
        </w:rPr>
        <w:t xml:space="preserve"> </w:t>
      </w:r>
    </w:p>
    <w:p w14:paraId="5CA6760D" w14:textId="4526C3BF" w:rsidR="00D82E28" w:rsidRPr="00C36064" w:rsidRDefault="005C486C" w:rsidP="00C36064">
      <w:pPr>
        <w:pStyle w:val="Akapitzlist"/>
        <w:numPr>
          <w:ilvl w:val="0"/>
          <w:numId w:val="11"/>
        </w:numPr>
        <w:ind w:left="284" w:hanging="284"/>
        <w:rPr>
          <w:color w:val="000000" w:themeColor="text1"/>
        </w:rPr>
      </w:pPr>
      <w:r w:rsidRPr="00D82E28">
        <w:rPr>
          <w:color w:val="000000" w:themeColor="text1"/>
        </w:rPr>
        <w:fldChar w:fldCharType="begin">
          <w:ffData>
            <w:name w:val="Wybór26"/>
            <w:enabled/>
            <w:calcOnExit w:val="0"/>
            <w:checkBox>
              <w:sizeAuto/>
              <w:default w:val="0"/>
            </w:checkBox>
          </w:ffData>
        </w:fldChar>
      </w:r>
      <w:r w:rsidRPr="00D82E28">
        <w:rPr>
          <w:color w:val="000000" w:themeColor="text1"/>
        </w:rPr>
        <w:instrText xml:space="preserve"> FORMCHECKBOX </w:instrText>
      </w:r>
      <w:r w:rsidR="004C4F75">
        <w:rPr>
          <w:color w:val="000000" w:themeColor="text1"/>
        </w:rPr>
      </w:r>
      <w:r w:rsidR="004C4F75">
        <w:rPr>
          <w:color w:val="000000" w:themeColor="text1"/>
        </w:rPr>
        <w:fldChar w:fldCharType="separate"/>
      </w:r>
      <w:r w:rsidRPr="00D82E28">
        <w:rPr>
          <w:color w:val="000000" w:themeColor="text1"/>
        </w:rPr>
        <w:fldChar w:fldCharType="end"/>
      </w:r>
      <w:r w:rsidRPr="00D82E28">
        <w:rPr>
          <w:color w:val="000000" w:themeColor="text1"/>
        </w:rPr>
        <w:t xml:space="preserve"> </w:t>
      </w:r>
      <w:r w:rsidR="00D82E28" w:rsidRPr="00D82E28">
        <w:rPr>
          <w:color w:val="000000" w:themeColor="text1"/>
        </w:rPr>
        <w:t>Informacja</w:t>
      </w:r>
      <w:r w:rsidR="00E679CE">
        <w:rPr>
          <w:color w:val="000000" w:themeColor="text1"/>
        </w:rPr>
        <w:t>/-e</w:t>
      </w:r>
      <w:r w:rsidR="00D82E28" w:rsidRPr="00D82E28">
        <w:rPr>
          <w:color w:val="000000" w:themeColor="text1"/>
        </w:rPr>
        <w:t xml:space="preserve"> z rejestrów karnych państw zamieszkania</w:t>
      </w:r>
      <w:r w:rsidR="00B852F9">
        <w:rPr>
          <w:color w:val="000000" w:themeColor="text1"/>
        </w:rPr>
        <w:t xml:space="preserve"> </w:t>
      </w:r>
      <w:r w:rsidR="003D6079">
        <w:rPr>
          <w:color w:val="000000" w:themeColor="text1"/>
        </w:rPr>
        <w:t>/ państwa obywatelstw</w:t>
      </w:r>
      <w:r w:rsidR="009C4DD2">
        <w:rPr>
          <w:color w:val="000000" w:themeColor="text1"/>
        </w:rPr>
        <w:t>a</w:t>
      </w:r>
      <w:r w:rsidR="00C36064">
        <w:rPr>
          <w:color w:val="000000" w:themeColor="text1"/>
        </w:rPr>
        <w:t xml:space="preserve"> </w:t>
      </w:r>
      <w:r w:rsidR="00AD5307">
        <w:rPr>
          <w:color w:val="000000" w:themeColor="text1"/>
        </w:rPr>
        <w:t xml:space="preserve">(załączyć </w:t>
      </w:r>
      <w:r w:rsidR="00E679CE">
        <w:rPr>
          <w:color w:val="000000" w:themeColor="text1"/>
        </w:rPr>
        <w:t>w </w:t>
      </w:r>
      <w:r w:rsidR="00AD5307">
        <w:rPr>
          <w:color w:val="000000" w:themeColor="text1"/>
        </w:rPr>
        <w:t>przypadku gdy prawo państw</w:t>
      </w:r>
      <w:r w:rsidR="00AD5307" w:rsidRPr="005B1123">
        <w:rPr>
          <w:color w:val="000000" w:themeColor="text1"/>
        </w:rPr>
        <w:t xml:space="preserve"> zamieszkania </w:t>
      </w:r>
      <w:r w:rsidR="00AD5307">
        <w:rPr>
          <w:color w:val="000000" w:themeColor="text1"/>
        </w:rPr>
        <w:t xml:space="preserve">lub państwa obywatelstwa </w:t>
      </w:r>
      <w:r w:rsidR="00AD5307" w:rsidRPr="005B1123">
        <w:rPr>
          <w:color w:val="000000" w:themeColor="text1"/>
        </w:rPr>
        <w:t>nie przewiduje wydawania informacji do celów działalności zawodowej lub wolontariackiej związanej z kontaktami z dziećmi</w:t>
      </w:r>
      <w:r w:rsidR="00AD5307">
        <w:rPr>
          <w:color w:val="000000" w:themeColor="text1"/>
        </w:rPr>
        <w:t>)</w:t>
      </w:r>
    </w:p>
    <w:p w14:paraId="2E7B8963" w14:textId="45F65A9C" w:rsidR="009C4DD2" w:rsidRDefault="005C486C" w:rsidP="00C36064">
      <w:pPr>
        <w:pStyle w:val="Akapitzlist"/>
        <w:numPr>
          <w:ilvl w:val="0"/>
          <w:numId w:val="11"/>
        </w:numPr>
        <w:ind w:left="284" w:hanging="284"/>
        <w:rPr>
          <w:color w:val="000000" w:themeColor="text1"/>
        </w:rPr>
      </w:pPr>
      <w:r w:rsidRPr="00C36064">
        <w:rPr>
          <w:color w:val="000000" w:themeColor="text1"/>
        </w:rPr>
        <w:fldChar w:fldCharType="begin">
          <w:ffData>
            <w:name w:val="Wybór29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29"/>
      <w:r w:rsidRPr="00C36064">
        <w:rPr>
          <w:color w:val="000000" w:themeColor="text1"/>
        </w:rPr>
        <w:instrText xml:space="preserve"> FORMCHECKBOX </w:instrText>
      </w:r>
      <w:r w:rsidR="004C4F75">
        <w:rPr>
          <w:color w:val="000000" w:themeColor="text1"/>
        </w:rPr>
      </w:r>
      <w:r w:rsidR="004C4F75">
        <w:rPr>
          <w:color w:val="000000" w:themeColor="text1"/>
        </w:rPr>
        <w:fldChar w:fldCharType="separate"/>
      </w:r>
      <w:r w:rsidRPr="00C36064">
        <w:rPr>
          <w:color w:val="000000" w:themeColor="text1"/>
        </w:rPr>
        <w:fldChar w:fldCharType="end"/>
      </w:r>
      <w:bookmarkEnd w:id="4"/>
      <w:r w:rsidRPr="00C36064">
        <w:rPr>
          <w:color w:val="000000" w:themeColor="text1"/>
        </w:rPr>
        <w:t xml:space="preserve"> </w:t>
      </w:r>
      <w:r w:rsidR="00D82E28" w:rsidRPr="00C36064">
        <w:rPr>
          <w:color w:val="000000" w:themeColor="text1"/>
        </w:rPr>
        <w:t>Oświadczenie o niekaralności</w:t>
      </w:r>
      <w:r w:rsidR="00C36064" w:rsidRPr="00C36064">
        <w:rPr>
          <w:color w:val="000000" w:themeColor="text1"/>
        </w:rPr>
        <w:t xml:space="preserve"> </w:t>
      </w:r>
      <w:r w:rsidR="00AD5307">
        <w:rPr>
          <w:color w:val="000000" w:themeColor="text1"/>
        </w:rPr>
        <w:t xml:space="preserve">(załączyć w przypadku gdy </w:t>
      </w:r>
      <w:r w:rsidR="00AD5307" w:rsidRPr="005B1123">
        <w:rPr>
          <w:color w:val="000000" w:themeColor="text1"/>
        </w:rPr>
        <w:t>nie ma mo</w:t>
      </w:r>
      <w:r w:rsidR="00AD5307">
        <w:rPr>
          <w:color w:val="000000" w:themeColor="text1"/>
        </w:rPr>
        <w:t>żliwości uzyskania informacji z </w:t>
      </w:r>
      <w:r w:rsidR="000B3D37">
        <w:rPr>
          <w:color w:val="000000" w:themeColor="text1"/>
        </w:rPr>
        <w:t>rejestrów karnych</w:t>
      </w:r>
      <w:r w:rsidR="00AD5307" w:rsidRPr="005B1123">
        <w:rPr>
          <w:color w:val="000000" w:themeColor="text1"/>
        </w:rPr>
        <w:t>)</w:t>
      </w:r>
    </w:p>
    <w:p w14:paraId="6B7EA37F" w14:textId="52360499" w:rsidR="00C46F46" w:rsidRPr="00C36064" w:rsidRDefault="00C46F46" w:rsidP="00FC0AA7">
      <w:pPr>
        <w:pStyle w:val="Akapitzlist"/>
        <w:ind w:left="284"/>
        <w:rPr>
          <w:color w:val="000000" w:themeColor="text1"/>
        </w:rPr>
      </w:pPr>
    </w:p>
    <w:p w14:paraId="115FD730" w14:textId="7D5B47DB" w:rsidR="00540A0F" w:rsidRDefault="001E59C8" w:rsidP="00540A0F">
      <w:pPr>
        <w:spacing w:before="10000" w:after="0" w:line="240" w:lineRule="auto"/>
        <w:jc w:val="right"/>
        <w:rPr>
          <w:color w:val="000000" w:themeColor="text1"/>
        </w:rPr>
      </w:pPr>
      <w:r>
        <w:rPr>
          <w:color w:val="000000" w:themeColor="text1"/>
        </w:rPr>
        <w:lastRenderedPageBreak/>
        <w:t>__________________________</w:t>
      </w:r>
    </w:p>
    <w:p w14:paraId="16764351" w14:textId="77777777" w:rsidR="00540A0F" w:rsidRPr="00FC0AA7" w:rsidRDefault="00540A0F" w:rsidP="005C486C">
      <w:pPr>
        <w:tabs>
          <w:tab w:val="left" w:pos="7655"/>
        </w:tabs>
        <w:spacing w:before="240" w:line="240" w:lineRule="auto"/>
        <w:ind w:right="390"/>
        <w:jc w:val="right"/>
        <w:rPr>
          <w:color w:val="000000" w:themeColor="text1"/>
          <w:sz w:val="18"/>
          <w:szCs w:val="18"/>
        </w:rPr>
      </w:pPr>
      <w:r w:rsidRPr="00FC0AA7">
        <w:rPr>
          <w:color w:val="000000" w:themeColor="text1"/>
          <w:sz w:val="18"/>
          <w:szCs w:val="18"/>
        </w:rPr>
        <w:t>Miejscowość, data</w:t>
      </w:r>
    </w:p>
    <w:p w14:paraId="56C581D6" w14:textId="31E09A70" w:rsidR="00540A0F" w:rsidRDefault="00540A0F" w:rsidP="00540A0F">
      <w:pPr>
        <w:pStyle w:val="Nagwek1"/>
        <w:spacing w:before="840" w:after="840"/>
      </w:pPr>
      <w:r>
        <w:t>Oświadczenie o krajach zamieszkania</w:t>
      </w:r>
    </w:p>
    <w:p w14:paraId="282778D4" w14:textId="2655B086" w:rsidR="004B32AA" w:rsidRPr="006E433E" w:rsidRDefault="004B32AA" w:rsidP="00540A0F">
      <w:pPr>
        <w:spacing w:before="240"/>
        <w:rPr>
          <w:color w:val="000000" w:themeColor="text1"/>
        </w:rPr>
      </w:pPr>
      <w:r w:rsidRPr="006E433E">
        <w:rPr>
          <w:color w:val="000000" w:themeColor="text1"/>
        </w:rPr>
        <w:t>Oświadczam, że w okresie ostatnich 20 lat zamieszkałem/</w:t>
      </w:r>
      <w:r w:rsidR="001E59C8">
        <w:rPr>
          <w:color w:val="000000" w:themeColor="text1"/>
        </w:rPr>
        <w:t>-</w:t>
      </w:r>
      <w:r w:rsidRPr="006E433E">
        <w:rPr>
          <w:color w:val="000000" w:themeColor="text1"/>
        </w:rPr>
        <w:t>am w następujących państwach, innych niż Rzeczypospolita Polska i państwo obywatelstwa:</w:t>
      </w:r>
    </w:p>
    <w:p w14:paraId="0D5323C0" w14:textId="10919A86" w:rsidR="004B32AA" w:rsidRPr="006E433E" w:rsidRDefault="00B852F9" w:rsidP="004B32AA">
      <w:pPr>
        <w:pStyle w:val="Akapitzlist"/>
        <w:numPr>
          <w:ilvl w:val="0"/>
          <w:numId w:val="12"/>
        </w:numPr>
        <w:spacing w:before="240" w:after="160" w:line="480" w:lineRule="auto"/>
        <w:jc w:val="both"/>
        <w:rPr>
          <w:color w:val="000000" w:themeColor="text1"/>
        </w:rPr>
      </w:pPr>
      <w:r>
        <w:rPr>
          <w:color w:val="000000" w:themeColor="text1"/>
        </w:rPr>
        <w:t>______________________________________________________</w:t>
      </w:r>
    </w:p>
    <w:p w14:paraId="498F4235" w14:textId="3CE1C65F" w:rsidR="004B32AA" w:rsidRPr="006E433E" w:rsidRDefault="00B852F9" w:rsidP="004B32AA">
      <w:pPr>
        <w:pStyle w:val="Akapitzlist"/>
        <w:numPr>
          <w:ilvl w:val="0"/>
          <w:numId w:val="12"/>
        </w:numPr>
        <w:spacing w:before="240" w:after="160" w:line="480" w:lineRule="auto"/>
        <w:jc w:val="both"/>
        <w:rPr>
          <w:color w:val="000000" w:themeColor="text1"/>
        </w:rPr>
      </w:pPr>
      <w:r>
        <w:rPr>
          <w:color w:val="000000" w:themeColor="text1"/>
        </w:rPr>
        <w:t>______________________________________________________</w:t>
      </w:r>
    </w:p>
    <w:p w14:paraId="17EBD3B5" w14:textId="1DDB0143" w:rsidR="004B32AA" w:rsidRPr="006E433E" w:rsidRDefault="004B32AA" w:rsidP="00540A0F">
      <w:pPr>
        <w:spacing w:before="240"/>
        <w:rPr>
          <w:color w:val="000000" w:themeColor="text1"/>
        </w:rPr>
      </w:pPr>
      <w:r w:rsidRPr="006E433E">
        <w:rPr>
          <w:color w:val="000000" w:themeColor="text1"/>
        </w:rPr>
        <w:t>oraz przedkładam informację z rejestrów karnych tych państw, uzyskiwaną do celów działalności zawodowej lub wolontariackiej związanej z kontaktami z dziećmi</w:t>
      </w:r>
      <w:r w:rsidR="00B852F9">
        <w:rPr>
          <w:color w:val="000000" w:themeColor="text1"/>
        </w:rPr>
        <w:t xml:space="preserve"> </w:t>
      </w:r>
      <w:r w:rsidRPr="006E433E">
        <w:rPr>
          <w:color w:val="000000" w:themeColor="text1"/>
        </w:rPr>
        <w:t>/ informację z rejestrów karnych</w:t>
      </w:r>
      <w:r w:rsidRPr="006E433E">
        <w:rPr>
          <w:rStyle w:val="Odwoanieprzypisudolnego"/>
          <w:color w:val="000000" w:themeColor="text1"/>
        </w:rPr>
        <w:footnoteReference w:id="3"/>
      </w:r>
      <w:r w:rsidRPr="006E433E">
        <w:rPr>
          <w:color w:val="000000" w:themeColor="text1"/>
        </w:rPr>
        <w:t xml:space="preserve">. </w:t>
      </w:r>
    </w:p>
    <w:p w14:paraId="4D25822C" w14:textId="4061C03F" w:rsidR="004B32AA" w:rsidRDefault="004B32AA" w:rsidP="00540A0F">
      <w:pPr>
        <w:spacing w:before="240" w:after="1200"/>
        <w:rPr>
          <w:color w:val="000000" w:themeColor="text1"/>
        </w:rPr>
      </w:pPr>
      <w:r w:rsidRPr="006E433E">
        <w:rPr>
          <w:color w:val="000000" w:themeColor="text1"/>
        </w:rPr>
        <w:t>Jestem świadomy/</w:t>
      </w:r>
      <w:r w:rsidR="001E59C8">
        <w:rPr>
          <w:color w:val="000000" w:themeColor="text1"/>
        </w:rPr>
        <w:t>-</w:t>
      </w:r>
      <w:r w:rsidRPr="006E433E">
        <w:rPr>
          <w:color w:val="000000" w:themeColor="text1"/>
        </w:rPr>
        <w:t>a odpowiedzialności karnej za złożenie fałszywego oświadczenia.</w:t>
      </w:r>
    </w:p>
    <w:p w14:paraId="19B29A48" w14:textId="2C2CAA76" w:rsidR="00540A0F" w:rsidRPr="005B1123" w:rsidRDefault="001E59C8" w:rsidP="00FC0AA7">
      <w:pPr>
        <w:spacing w:after="0"/>
        <w:ind w:firstLine="5670"/>
        <w:jc w:val="both"/>
        <w:rPr>
          <w:color w:val="000000" w:themeColor="text1"/>
        </w:rPr>
      </w:pPr>
      <w:r>
        <w:rPr>
          <w:color w:val="000000" w:themeColor="text1"/>
        </w:rPr>
        <w:t>______________________________</w:t>
      </w:r>
    </w:p>
    <w:p w14:paraId="73D56909" w14:textId="77777777" w:rsidR="00540A0F" w:rsidRPr="00FC0AA7" w:rsidRDefault="00540A0F" w:rsidP="00540A0F">
      <w:pPr>
        <w:spacing w:after="1600"/>
        <w:ind w:left="5664" w:firstLine="709"/>
        <w:jc w:val="both"/>
        <w:rPr>
          <w:color w:val="000000" w:themeColor="text1"/>
          <w:sz w:val="18"/>
          <w:szCs w:val="18"/>
          <w:vertAlign w:val="superscript"/>
        </w:rPr>
      </w:pPr>
      <w:r w:rsidRPr="00FC0AA7">
        <w:rPr>
          <w:color w:val="000000" w:themeColor="text1"/>
          <w:sz w:val="18"/>
          <w:szCs w:val="18"/>
        </w:rPr>
        <w:t>Czytelny podpis</w:t>
      </w:r>
    </w:p>
    <w:p w14:paraId="21CE57F0" w14:textId="77777777" w:rsidR="007C2EAB" w:rsidRDefault="007C2EAB" w:rsidP="007C2EAB">
      <w:pPr>
        <w:spacing w:before="10000" w:after="0" w:line="240" w:lineRule="auto"/>
        <w:jc w:val="right"/>
        <w:rPr>
          <w:color w:val="000000" w:themeColor="text1"/>
        </w:rPr>
      </w:pPr>
      <w:r>
        <w:rPr>
          <w:color w:val="000000" w:themeColor="text1"/>
        </w:rPr>
        <w:lastRenderedPageBreak/>
        <w:t>__________________________</w:t>
      </w:r>
    </w:p>
    <w:p w14:paraId="04104AC3" w14:textId="77777777" w:rsidR="007C2EAB" w:rsidRPr="0093141F" w:rsidRDefault="007C2EAB" w:rsidP="007C2EAB">
      <w:pPr>
        <w:tabs>
          <w:tab w:val="left" w:pos="7655"/>
        </w:tabs>
        <w:spacing w:before="240" w:line="240" w:lineRule="auto"/>
        <w:ind w:right="390"/>
        <w:jc w:val="right"/>
        <w:rPr>
          <w:color w:val="000000" w:themeColor="text1"/>
          <w:sz w:val="18"/>
          <w:szCs w:val="18"/>
        </w:rPr>
      </w:pPr>
      <w:r w:rsidRPr="0093141F">
        <w:rPr>
          <w:color w:val="000000" w:themeColor="text1"/>
          <w:sz w:val="18"/>
          <w:szCs w:val="18"/>
        </w:rPr>
        <w:t>Miejscowość, data</w:t>
      </w:r>
    </w:p>
    <w:p w14:paraId="17AACDB9" w14:textId="475745C9" w:rsidR="00222216" w:rsidRDefault="00222216" w:rsidP="00540A0F">
      <w:pPr>
        <w:pStyle w:val="Nagwek1"/>
        <w:spacing w:before="960" w:after="960"/>
        <w:rPr>
          <w:rFonts w:eastAsia="Times New Roman"/>
        </w:rPr>
      </w:pPr>
      <w:r w:rsidRPr="005B1123">
        <w:rPr>
          <w:rFonts w:eastAsia="Times New Roman"/>
        </w:rPr>
        <w:t xml:space="preserve">Oświadczenie </w:t>
      </w:r>
      <w:r w:rsidR="00D82E28">
        <w:rPr>
          <w:rFonts w:eastAsia="Times New Roman"/>
        </w:rPr>
        <w:t>o niekaralności</w:t>
      </w:r>
    </w:p>
    <w:p w14:paraId="2EB4AFB9" w14:textId="33F74A29" w:rsidR="00D82E28" w:rsidRPr="006E433E" w:rsidRDefault="00D82E28" w:rsidP="00540A0F">
      <w:pPr>
        <w:pStyle w:val="Akapitzlist"/>
        <w:spacing w:before="240" w:after="0"/>
        <w:ind w:left="0"/>
        <w:rPr>
          <w:color w:val="000000" w:themeColor="text1"/>
        </w:rPr>
      </w:pPr>
      <w:r w:rsidRPr="006E433E">
        <w:rPr>
          <w:color w:val="000000" w:themeColor="text1"/>
        </w:rPr>
        <w:t>Ja, niżej podpisany</w:t>
      </w:r>
      <w:r w:rsidR="00540A0F">
        <w:rPr>
          <w:color w:val="000000" w:themeColor="text1"/>
        </w:rPr>
        <w:t>/</w:t>
      </w:r>
      <w:r w:rsidR="007C2EAB">
        <w:rPr>
          <w:color w:val="000000" w:themeColor="text1"/>
        </w:rPr>
        <w:t>-</w:t>
      </w:r>
      <w:r w:rsidR="00540A0F">
        <w:rPr>
          <w:color w:val="000000" w:themeColor="text1"/>
        </w:rPr>
        <w:t>a</w:t>
      </w:r>
      <w:r w:rsidRPr="006E433E">
        <w:rPr>
          <w:color w:val="000000" w:themeColor="text1"/>
        </w:rPr>
        <w:t xml:space="preserve"> </w:t>
      </w:r>
      <w:r w:rsidR="007C2EAB">
        <w:rPr>
          <w:color w:val="000000" w:themeColor="text1"/>
        </w:rPr>
        <w:t>____________________________________________________,</w:t>
      </w:r>
      <w:r w:rsidR="007C2EAB" w:rsidRPr="006E433E">
        <w:rPr>
          <w:color w:val="000000" w:themeColor="text1"/>
        </w:rPr>
        <w:t xml:space="preserve"> </w:t>
      </w:r>
      <w:r w:rsidRPr="006E433E">
        <w:rPr>
          <w:color w:val="000000" w:themeColor="text1"/>
        </w:rPr>
        <w:t xml:space="preserve">ur. </w:t>
      </w:r>
      <w:r w:rsidR="007C2EAB">
        <w:rPr>
          <w:color w:val="000000" w:themeColor="text1"/>
        </w:rPr>
        <w:t>____________________________,</w:t>
      </w:r>
      <w:r w:rsidRPr="006E433E">
        <w:rPr>
          <w:color w:val="000000" w:themeColor="text1"/>
        </w:rPr>
        <w:t xml:space="preserve"> nr paszportu</w:t>
      </w:r>
      <w:r w:rsidR="007C2EAB">
        <w:rPr>
          <w:color w:val="000000" w:themeColor="text1"/>
        </w:rPr>
        <w:t xml:space="preserve"> </w:t>
      </w:r>
      <w:r w:rsidRPr="006E433E">
        <w:rPr>
          <w:color w:val="000000" w:themeColor="text1"/>
        </w:rPr>
        <w:t xml:space="preserve">/ nr dowodu osobistego </w:t>
      </w:r>
      <w:r w:rsidR="007C2EAB">
        <w:rPr>
          <w:color w:val="000000" w:themeColor="text1"/>
        </w:rPr>
        <w:t>___________________________</w:t>
      </w:r>
      <w:r w:rsidR="007C2EAB" w:rsidRPr="006E433E">
        <w:rPr>
          <w:color w:val="000000" w:themeColor="text1"/>
        </w:rPr>
        <w:t xml:space="preserve"> </w:t>
      </w:r>
      <w:r w:rsidRPr="006E433E">
        <w:rPr>
          <w:color w:val="000000" w:themeColor="text1"/>
        </w:rPr>
        <w:t xml:space="preserve">oświadczam, że w państwie </w:t>
      </w:r>
      <w:r w:rsidR="007C2EAB">
        <w:rPr>
          <w:color w:val="000000" w:themeColor="text1"/>
        </w:rPr>
        <w:t>__________________________________</w:t>
      </w:r>
      <w:r w:rsidR="007C2EAB" w:rsidRPr="006E433E">
        <w:rPr>
          <w:color w:val="000000" w:themeColor="text1"/>
        </w:rPr>
        <w:t xml:space="preserve"> </w:t>
      </w:r>
      <w:r w:rsidRPr="006E433E">
        <w:rPr>
          <w:color w:val="000000" w:themeColor="text1"/>
        </w:rPr>
        <w:t>nie jest prowadzony rejestr karny</w:t>
      </w:r>
      <w:r w:rsidR="007C2EAB">
        <w:rPr>
          <w:color w:val="000000" w:themeColor="text1"/>
        </w:rPr>
        <w:t xml:space="preserve"> </w:t>
      </w:r>
      <w:r w:rsidRPr="006E433E">
        <w:rPr>
          <w:color w:val="000000" w:themeColor="text1"/>
        </w:rPr>
        <w:t>/ nie wydaje się informacji z rejestru karnego. Oświadczam, że nie był</w:t>
      </w:r>
      <w:r w:rsidR="00540A0F">
        <w:rPr>
          <w:color w:val="000000" w:themeColor="text1"/>
        </w:rPr>
        <w:t>e</w:t>
      </w:r>
      <w:r w:rsidRPr="006E433E">
        <w:rPr>
          <w:color w:val="000000" w:themeColor="text1"/>
        </w:rPr>
        <w:t>m/</w:t>
      </w:r>
      <w:r w:rsidR="007C2EAB">
        <w:rPr>
          <w:color w:val="000000" w:themeColor="text1"/>
        </w:rPr>
        <w:t>-</w:t>
      </w:r>
      <w:r w:rsidR="00540A0F">
        <w:rPr>
          <w:color w:val="000000" w:themeColor="text1"/>
        </w:rPr>
        <w:t>a</w:t>
      </w:r>
      <w:r w:rsidRPr="006E433E">
        <w:rPr>
          <w:color w:val="000000" w:themeColor="text1"/>
        </w:rPr>
        <w:t>m prawomocnie skazan</w:t>
      </w:r>
      <w:r w:rsidR="00540A0F">
        <w:rPr>
          <w:color w:val="000000" w:themeColor="text1"/>
        </w:rPr>
        <w:t>y/</w:t>
      </w:r>
      <w:r w:rsidR="007C2EAB">
        <w:rPr>
          <w:color w:val="000000" w:themeColor="text1"/>
        </w:rPr>
        <w:t>-</w:t>
      </w:r>
      <w:r w:rsidR="00540A0F">
        <w:rPr>
          <w:color w:val="000000" w:themeColor="text1"/>
        </w:rPr>
        <w:t>a</w:t>
      </w:r>
      <w:r w:rsidR="007C2EAB">
        <w:rPr>
          <w:color w:val="000000" w:themeColor="text1"/>
        </w:rPr>
        <w:t xml:space="preserve"> </w:t>
      </w:r>
      <w:r w:rsidRPr="006E433E">
        <w:rPr>
          <w:color w:val="000000" w:themeColor="text1"/>
        </w:rPr>
        <w:t>w państwie</w:t>
      </w:r>
      <w:r w:rsidR="007C2EAB">
        <w:rPr>
          <w:color w:val="000000" w:themeColor="text1"/>
        </w:rPr>
        <w:t xml:space="preserve"> ____________________________ </w:t>
      </w:r>
      <w:r w:rsidRPr="006E433E">
        <w:rPr>
          <w:color w:val="000000" w:themeColor="text1"/>
        </w:rPr>
        <w:t>za czyny zabronione odpowiadające przestępstwom określonym w rozdziale XIX i XXV Kodeksu karnego, w</w:t>
      </w:r>
      <w:r w:rsidR="007C2EAB">
        <w:rPr>
          <w:color w:val="000000" w:themeColor="text1"/>
        </w:rPr>
        <w:t> </w:t>
      </w:r>
      <w:r w:rsidRPr="006E433E">
        <w:rPr>
          <w:color w:val="000000" w:themeColor="text1"/>
        </w:rPr>
        <w:t>art. 189a i art. 207 Kodeksu karnego oraz w ustawie z dnia 29 lipca 2005 r. o przeciwdziałaniu narkomanii oraz nie wydano wobec mnie innego orzeczenia, w którym stwierdzono, iż dopuścił</w:t>
      </w:r>
      <w:r w:rsidR="003D6079">
        <w:rPr>
          <w:color w:val="000000" w:themeColor="text1"/>
        </w:rPr>
        <w:t>e</w:t>
      </w:r>
      <w:r w:rsidRPr="006E433E">
        <w:rPr>
          <w:color w:val="000000" w:themeColor="text1"/>
        </w:rPr>
        <w:t>m/</w:t>
      </w:r>
      <w:r w:rsidR="007C2EAB">
        <w:rPr>
          <w:color w:val="000000" w:themeColor="text1"/>
        </w:rPr>
        <w:t>-</w:t>
      </w:r>
      <w:r w:rsidR="003D6079">
        <w:rPr>
          <w:color w:val="000000" w:themeColor="text1"/>
        </w:rPr>
        <w:t>a</w:t>
      </w:r>
      <w:r w:rsidRPr="006E433E">
        <w:rPr>
          <w:color w:val="000000" w:themeColor="text1"/>
        </w:rPr>
        <w:t>m się takich czynów zabronionych, oraz że nie nałożono na mnie obowiązku wynikającego z orzeczenia sądu, innego uprawnionego organu lub ustawy,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</w:t>
      </w:r>
      <w:r w:rsidR="00692EEE">
        <w:rPr>
          <w:color w:val="000000" w:themeColor="text1"/>
        </w:rPr>
        <w:t>*</w:t>
      </w:r>
    </w:p>
    <w:p w14:paraId="64C613E9" w14:textId="77777777" w:rsidR="00D82E28" w:rsidRPr="006E433E" w:rsidRDefault="00D82E28" w:rsidP="00540A0F">
      <w:pPr>
        <w:pStyle w:val="Akapitzlist"/>
        <w:spacing w:before="240"/>
        <w:ind w:left="0"/>
        <w:rPr>
          <w:color w:val="000000" w:themeColor="text1"/>
        </w:rPr>
      </w:pPr>
    </w:p>
    <w:p w14:paraId="1DF6CB55" w14:textId="4ECEB3BE" w:rsidR="00D82E28" w:rsidRDefault="00D82E28" w:rsidP="00540A0F">
      <w:pPr>
        <w:pStyle w:val="Akapitzlist"/>
        <w:spacing w:before="240" w:after="960"/>
        <w:ind w:left="0"/>
        <w:rPr>
          <w:color w:val="000000" w:themeColor="text1"/>
        </w:rPr>
      </w:pPr>
      <w:r w:rsidRPr="006E433E">
        <w:rPr>
          <w:color w:val="000000" w:themeColor="text1"/>
        </w:rPr>
        <w:t>Jestem świadomy/</w:t>
      </w:r>
      <w:r w:rsidR="00B852F9">
        <w:rPr>
          <w:color w:val="000000" w:themeColor="text1"/>
        </w:rPr>
        <w:t>-</w:t>
      </w:r>
      <w:r w:rsidRPr="006E433E">
        <w:rPr>
          <w:color w:val="000000" w:themeColor="text1"/>
        </w:rPr>
        <w:t>a odpowiedzialności karnej za złożenie fałszywego oświadczenia.</w:t>
      </w:r>
    </w:p>
    <w:p w14:paraId="246135B0" w14:textId="30E4DCC3" w:rsidR="00540A0F" w:rsidRPr="005B1123" w:rsidRDefault="00B852F9" w:rsidP="00540A0F">
      <w:pPr>
        <w:spacing w:after="0"/>
        <w:ind w:firstLine="5670"/>
        <w:jc w:val="both"/>
        <w:rPr>
          <w:color w:val="000000" w:themeColor="text1"/>
        </w:rPr>
      </w:pPr>
      <w:r>
        <w:rPr>
          <w:color w:val="000000" w:themeColor="text1"/>
        </w:rPr>
        <w:t>________________________________</w:t>
      </w:r>
    </w:p>
    <w:p w14:paraId="40556B31" w14:textId="77777777" w:rsidR="00540A0F" w:rsidRPr="00FC0AA7" w:rsidRDefault="00540A0F" w:rsidP="00540A0F">
      <w:pPr>
        <w:spacing w:after="1600"/>
        <w:ind w:left="5664" w:firstLine="709"/>
        <w:jc w:val="both"/>
        <w:rPr>
          <w:color w:val="000000" w:themeColor="text1"/>
          <w:sz w:val="18"/>
          <w:szCs w:val="18"/>
        </w:rPr>
      </w:pPr>
      <w:r w:rsidRPr="00FC0AA7">
        <w:rPr>
          <w:color w:val="000000" w:themeColor="text1"/>
          <w:sz w:val="18"/>
          <w:szCs w:val="18"/>
        </w:rPr>
        <w:t>Czytelny podpis</w:t>
      </w:r>
    </w:p>
    <w:p w14:paraId="1FCA534E" w14:textId="77777777" w:rsidR="00B852F9" w:rsidRDefault="00B852F9" w:rsidP="00692EEE">
      <w:pPr>
        <w:spacing w:before="840"/>
        <w:jc w:val="both"/>
        <w:rPr>
          <w:sz w:val="18"/>
          <w:szCs w:val="18"/>
        </w:rPr>
      </w:pPr>
    </w:p>
    <w:p w14:paraId="562964B9" w14:textId="77777777" w:rsidR="00B852F9" w:rsidRDefault="00B852F9" w:rsidP="00692EEE">
      <w:pPr>
        <w:spacing w:before="840"/>
        <w:jc w:val="both"/>
        <w:rPr>
          <w:sz w:val="18"/>
          <w:szCs w:val="18"/>
        </w:rPr>
      </w:pPr>
    </w:p>
    <w:p w14:paraId="1C730711" w14:textId="2D75C928" w:rsidR="00692EEE" w:rsidRPr="00692EEE" w:rsidRDefault="00692EEE" w:rsidP="00692EEE">
      <w:pPr>
        <w:spacing w:before="840"/>
        <w:jc w:val="both"/>
        <w:rPr>
          <w:sz w:val="18"/>
          <w:szCs w:val="18"/>
        </w:rPr>
      </w:pPr>
      <w:r w:rsidRPr="006E433E">
        <w:rPr>
          <w:sz w:val="18"/>
          <w:szCs w:val="18"/>
        </w:rPr>
        <w:t>* W przypadku braku możliwości pozyskania informacji z Rejestru należy złożyć dodatkowe oświadczenie z wyjaśnieniem o przyczynach niemożności jego pozyskania.</w:t>
      </w:r>
    </w:p>
    <w:p w14:paraId="3876106F" w14:textId="77777777" w:rsidR="00540A0F" w:rsidRDefault="00540A0F" w:rsidP="00540A0F">
      <w:pPr>
        <w:pStyle w:val="Akapitzlist"/>
        <w:spacing w:before="240" w:after="960"/>
        <w:ind w:left="0"/>
        <w:rPr>
          <w:color w:val="000000" w:themeColor="text1"/>
        </w:rPr>
      </w:pPr>
    </w:p>
    <w:p w14:paraId="7896F4BB" w14:textId="77777777" w:rsidR="00222216" w:rsidRPr="005B1123" w:rsidRDefault="00222216" w:rsidP="00222216">
      <w:pPr>
        <w:pStyle w:val="Nagwek1"/>
        <w:spacing w:before="10000" w:after="480"/>
      </w:pPr>
      <w:r w:rsidRPr="005B1123">
        <w:lastRenderedPageBreak/>
        <w:t>Informacja dla osób wchodzących na teren ośrodków dla cudzoziemców prowadzonych przez Szefa Urzędu do Spraw Cudzoziemców</w:t>
      </w:r>
    </w:p>
    <w:p w14:paraId="52379109" w14:textId="77777777" w:rsidR="00222216" w:rsidRPr="005B1123" w:rsidRDefault="00222216" w:rsidP="00222216">
      <w:pPr>
        <w:pStyle w:val="Nagwek2"/>
      </w:pPr>
      <w:r w:rsidRPr="005B1123">
        <w:t>Informacje ogólne</w:t>
      </w:r>
    </w:p>
    <w:p w14:paraId="38C3DDB6" w14:textId="77777777" w:rsidR="00222216" w:rsidRPr="005B1123" w:rsidRDefault="00222216" w:rsidP="00222216">
      <w:pPr>
        <w:rPr>
          <w:color w:val="000000" w:themeColor="text1"/>
        </w:rPr>
      </w:pPr>
      <w:r w:rsidRPr="005B1123">
        <w:rPr>
          <w:color w:val="000000" w:themeColor="text1"/>
        </w:rPr>
        <w:t>Jednym z zadań Szefa Urzędu do Spraw Cudzoziemców wynikającym z realizacji ustawy z dnia 13 czerwca 2003 r. o udzielaniu cudzoziemcom ochrony na terytorium Rzeczypospolitej Polskiej jest prowadzenie sieci ośrodków dla cudzoziemców ubiegających się o udzielenie ochrony międzynarodowej.</w:t>
      </w:r>
    </w:p>
    <w:p w14:paraId="4D1D67FB" w14:textId="77777777" w:rsidR="00222216" w:rsidRPr="005B1123" w:rsidRDefault="00222216" w:rsidP="00222216">
      <w:pPr>
        <w:rPr>
          <w:color w:val="000000" w:themeColor="text1"/>
        </w:rPr>
      </w:pPr>
      <w:r w:rsidRPr="005B1123">
        <w:rPr>
          <w:color w:val="000000" w:themeColor="text1"/>
        </w:rPr>
        <w:t xml:space="preserve">Wszystkie ośrodki dla cudzoziemców prowadzone przez Urząd są placówkami o charakterze otwartym. Ich mieszkańcy zobligowani są do przestrzegania norm prawnych obowiązujących na terytorium Polski oraz Regulaminu pobytu w ośrodku dla cudzoziemców stanowiącego załącznik do rozporządzenia Ministra Spraw Wewnętrznych z dnia 23 października 2015 r. </w:t>
      </w:r>
    </w:p>
    <w:p w14:paraId="7C2AF25B" w14:textId="77777777" w:rsidR="00222216" w:rsidRPr="005B1123" w:rsidRDefault="00222216" w:rsidP="00222216">
      <w:pPr>
        <w:rPr>
          <w:color w:val="000000" w:themeColor="text1"/>
        </w:rPr>
      </w:pPr>
      <w:r w:rsidRPr="005B1123">
        <w:rPr>
          <w:color w:val="000000" w:themeColor="text1"/>
        </w:rPr>
        <w:t>Regulamin pobytu w ośrodku dla cudzoziemców</w:t>
      </w:r>
      <w:r w:rsidRPr="005B1123" w:rsidDel="00D6397D">
        <w:rPr>
          <w:color w:val="000000" w:themeColor="text1"/>
        </w:rPr>
        <w:t xml:space="preserve"> </w:t>
      </w:r>
      <w:r w:rsidRPr="005B1123">
        <w:rPr>
          <w:color w:val="000000" w:themeColor="text1"/>
        </w:rPr>
        <w:t>reguluje także kwestię udzielania zgód na wejście na teren ośrodków dla cudzoziemców osobom niebędących ich mieszkańcami, wskazuje podmioty zwolnione z obowiązku uzyskania zgody na wejście oraz warunki, pod jakimi Szef Urzędu może odmówić udzielenia zgody.</w:t>
      </w:r>
    </w:p>
    <w:p w14:paraId="16A075A9" w14:textId="77777777" w:rsidR="00222216" w:rsidRPr="005B1123" w:rsidRDefault="00222216" w:rsidP="00222216">
      <w:pPr>
        <w:rPr>
          <w:color w:val="000000" w:themeColor="text1"/>
        </w:rPr>
      </w:pPr>
      <w:r w:rsidRPr="005B1123">
        <w:rPr>
          <w:color w:val="000000" w:themeColor="text1"/>
        </w:rPr>
        <w:t>Pracownicy ośrodków zobowiązani są do przestrzegania wewnętrznych procedur postępowania, a zwłaszcza tych, które odnoszą się do zapewnienia mieszkańcom bezpieczeństwa. Wśród nich szczególne miejsce zajmuje wdrożona w 2016 r</w:t>
      </w:r>
      <w:r w:rsidRPr="00FC0AA7">
        <w:rPr>
          <w:i/>
          <w:color w:val="000000" w:themeColor="text1"/>
        </w:rPr>
        <w:t xml:space="preserve">. </w:t>
      </w:r>
      <w:r w:rsidRPr="00FC0AA7">
        <w:rPr>
          <w:i/>
          <w:iCs/>
          <w:color w:val="000000" w:themeColor="text1"/>
        </w:rPr>
        <w:t>Polityka ochrony dzieci przed krzywdzeniem</w:t>
      </w:r>
      <w:r w:rsidRPr="005B1123">
        <w:rPr>
          <w:iCs/>
          <w:color w:val="000000" w:themeColor="text1"/>
        </w:rPr>
        <w:t xml:space="preserve">, </w:t>
      </w:r>
      <w:r w:rsidRPr="005B1123">
        <w:rPr>
          <w:color w:val="000000" w:themeColor="text1"/>
        </w:rPr>
        <w:t>której celem jest zagwarantowanie dzieciom przebywającym w ośrodkach prowadzonych przez Urząd do Spraw Cudzoziemców kompleksowego systemu ochrony przed przemocą i wykorzystywaniem oraz właściwej reakcji personelu w przypadku wystąpienia zdarzeń niepożądanych.</w:t>
      </w:r>
    </w:p>
    <w:p w14:paraId="24CE9DC0" w14:textId="77777777" w:rsidR="00222216" w:rsidRPr="005B1123" w:rsidRDefault="00222216" w:rsidP="00222216">
      <w:pPr>
        <w:pStyle w:val="Nagwek2"/>
      </w:pPr>
      <w:r w:rsidRPr="005B1123">
        <w:rPr>
          <w:shd w:val="clear" w:color="auto" w:fill="FFFFFF"/>
        </w:rPr>
        <w:t xml:space="preserve">Szczególne wymagania dla </w:t>
      </w:r>
      <w:r w:rsidRPr="005B1123">
        <w:t>działalności związanej z wychowaniem, edukacją, wypoczynkiem, leczeniem, świadczeniem porad psychologicznych, rozwojem duchowym, uprawianiem sportu lub realizacją innych zainteresowań przez małoletnich, lub z opieką nad nimi</w:t>
      </w:r>
    </w:p>
    <w:p w14:paraId="07566586" w14:textId="765FE486" w:rsidR="00F83CD7" w:rsidRDefault="00222216" w:rsidP="00F83CD7">
      <w:pPr>
        <w:pStyle w:val="gwp6841487dmsonormal"/>
        <w:spacing w:before="0" w:beforeAutospacing="0" w:after="240" w:afterAutospacing="0" w:line="276" w:lineRule="auto"/>
        <w:rPr>
          <w:color w:val="000000" w:themeColor="text1"/>
          <w:sz w:val="20"/>
          <w:szCs w:val="20"/>
          <w:shd w:val="clear" w:color="auto" w:fill="FFFFFF"/>
        </w:rPr>
      </w:pPr>
      <w:r w:rsidRPr="005B1123">
        <w:rPr>
          <w:color w:val="000000" w:themeColor="text1"/>
          <w:sz w:val="20"/>
          <w:szCs w:val="20"/>
          <w:shd w:val="clear" w:color="auto" w:fill="FFFFFF"/>
        </w:rPr>
        <w:t xml:space="preserve">Z przepisów ustawy z dnia 13 maja 2016 r. </w:t>
      </w:r>
      <w:r w:rsidRPr="005B1123">
        <w:rPr>
          <w:color w:val="000000" w:themeColor="text1"/>
          <w:sz w:val="20"/>
          <w:szCs w:val="20"/>
        </w:rPr>
        <w:t>przeciwdziałaniu zagrożeniom przestępczością na tle seksualnym i ochronie małoletnich</w:t>
      </w:r>
      <w:r w:rsidRPr="005B1123">
        <w:rPr>
          <w:color w:val="000000" w:themeColor="text1"/>
          <w:sz w:val="20"/>
          <w:szCs w:val="20"/>
          <w:shd w:val="clear" w:color="auto" w:fill="FFFFFF"/>
        </w:rPr>
        <w:t xml:space="preserve"> w przypadku wskazanych powyżej rodzajów działalności wymagane jest przeprowadzenie </w:t>
      </w:r>
      <w:r w:rsidR="004B32AA">
        <w:rPr>
          <w:color w:val="000000" w:themeColor="text1"/>
          <w:sz w:val="20"/>
          <w:szCs w:val="20"/>
          <w:shd w:val="clear" w:color="auto" w:fill="FFFFFF"/>
        </w:rPr>
        <w:t xml:space="preserve">przez Szefa Urzędu do Spraw Cudzoziemców </w:t>
      </w:r>
      <w:r w:rsidRPr="005B1123">
        <w:rPr>
          <w:color w:val="000000" w:themeColor="text1"/>
          <w:sz w:val="20"/>
          <w:szCs w:val="20"/>
          <w:shd w:val="clear" w:color="auto" w:fill="FFFFFF"/>
        </w:rPr>
        <w:t>weryfikacji osoby wchodzącej na teren ośrodka. Z uwagi na powyższe do wniosk</w:t>
      </w:r>
      <w:r w:rsidR="00385B63">
        <w:rPr>
          <w:color w:val="000000" w:themeColor="text1"/>
          <w:sz w:val="20"/>
          <w:szCs w:val="20"/>
          <w:shd w:val="clear" w:color="auto" w:fill="FFFFFF"/>
        </w:rPr>
        <w:t>u</w:t>
      </w:r>
      <w:r w:rsidRPr="005B1123">
        <w:rPr>
          <w:color w:val="000000" w:themeColor="text1"/>
          <w:sz w:val="20"/>
          <w:szCs w:val="20"/>
          <w:shd w:val="clear" w:color="auto" w:fill="FFFFFF"/>
        </w:rPr>
        <w:t xml:space="preserve"> o wyrażenia zgody na wejście na </w:t>
      </w:r>
      <w:r w:rsidRPr="004B32AA">
        <w:rPr>
          <w:color w:val="000000" w:themeColor="text1"/>
          <w:sz w:val="20"/>
          <w:szCs w:val="20"/>
          <w:shd w:val="clear" w:color="auto" w:fill="FFFFFF"/>
        </w:rPr>
        <w:t>teren ośrodka dla cudzoziemców wnioskując</w:t>
      </w:r>
      <w:r w:rsidR="004B32AA" w:rsidRPr="004B32AA">
        <w:rPr>
          <w:color w:val="000000" w:themeColor="text1"/>
          <w:sz w:val="20"/>
          <w:szCs w:val="20"/>
          <w:shd w:val="clear" w:color="auto" w:fill="FFFFFF"/>
        </w:rPr>
        <w:t>y</w:t>
      </w:r>
      <w:r w:rsidRPr="004B32AA">
        <w:rPr>
          <w:color w:val="000000" w:themeColor="text1"/>
          <w:sz w:val="20"/>
          <w:szCs w:val="20"/>
          <w:shd w:val="clear" w:color="auto" w:fill="FFFFFF"/>
        </w:rPr>
        <w:t xml:space="preserve"> musi dołączyć</w:t>
      </w:r>
      <w:r w:rsidR="00F83CD7">
        <w:rPr>
          <w:color w:val="000000" w:themeColor="text1"/>
          <w:sz w:val="20"/>
          <w:szCs w:val="20"/>
          <w:shd w:val="clear" w:color="auto" w:fill="FFFFFF"/>
        </w:rPr>
        <w:t xml:space="preserve"> różne dokumenty, w zależności od tego, czy jest polski</w:t>
      </w:r>
      <w:r w:rsidR="00385B63">
        <w:rPr>
          <w:color w:val="000000" w:themeColor="text1"/>
          <w:sz w:val="20"/>
          <w:szCs w:val="20"/>
          <w:shd w:val="clear" w:color="auto" w:fill="FFFFFF"/>
        </w:rPr>
        <w:t>m</w:t>
      </w:r>
      <w:r w:rsidR="00F83CD7">
        <w:rPr>
          <w:color w:val="000000" w:themeColor="text1"/>
          <w:sz w:val="20"/>
          <w:szCs w:val="20"/>
          <w:shd w:val="clear" w:color="auto" w:fill="FFFFFF"/>
        </w:rPr>
        <w:t xml:space="preserve"> obywatelem czy </w:t>
      </w:r>
      <w:r w:rsidR="00692EEE">
        <w:rPr>
          <w:color w:val="000000" w:themeColor="text1"/>
          <w:sz w:val="20"/>
          <w:szCs w:val="20"/>
          <w:shd w:val="clear" w:color="auto" w:fill="FFFFFF"/>
        </w:rPr>
        <w:t>cudzoziemcem</w:t>
      </w:r>
      <w:r w:rsidR="00385B63">
        <w:rPr>
          <w:color w:val="000000" w:themeColor="text1"/>
          <w:sz w:val="20"/>
          <w:szCs w:val="20"/>
          <w:shd w:val="clear" w:color="auto" w:fill="FFFFFF"/>
        </w:rPr>
        <w:t>.</w:t>
      </w:r>
    </w:p>
    <w:p w14:paraId="02F9E516" w14:textId="426A694C" w:rsidR="00F83CD7" w:rsidRPr="00692EEE" w:rsidRDefault="00F83CD7" w:rsidP="00692EEE">
      <w:pPr>
        <w:pStyle w:val="Nagwek3"/>
        <w:numPr>
          <w:ilvl w:val="0"/>
          <w:numId w:val="16"/>
        </w:numPr>
        <w:ind w:left="284" w:hanging="284"/>
        <w:rPr>
          <w:shd w:val="clear" w:color="auto" w:fill="FFFFFF"/>
        </w:rPr>
      </w:pPr>
      <w:r w:rsidRPr="00692EEE">
        <w:rPr>
          <w:shd w:val="clear" w:color="auto" w:fill="FFFFFF"/>
        </w:rPr>
        <w:t>Osoba wchodząca na teren ośrodka posiadająca polskie obywatelstwo</w:t>
      </w:r>
    </w:p>
    <w:p w14:paraId="17056B69" w14:textId="77777777" w:rsidR="00E679CE" w:rsidRPr="00422048" w:rsidRDefault="00E679CE" w:rsidP="00E679CE">
      <w:pPr>
        <w:pStyle w:val="Akapitzlist"/>
        <w:numPr>
          <w:ilvl w:val="0"/>
          <w:numId w:val="10"/>
        </w:numPr>
        <w:ind w:left="567" w:hanging="283"/>
        <w:rPr>
          <w:color w:val="000000" w:themeColor="text1"/>
        </w:rPr>
      </w:pPr>
      <w:r w:rsidRPr="005B1123">
        <w:rPr>
          <w:color w:val="000000" w:themeColor="text1"/>
        </w:rPr>
        <w:t xml:space="preserve">Przedkłada </w:t>
      </w:r>
      <w:r>
        <w:rPr>
          <w:color w:val="000000" w:themeColor="text1"/>
        </w:rPr>
        <w:t>i</w:t>
      </w:r>
      <w:r w:rsidRPr="00422048">
        <w:rPr>
          <w:color w:val="000000" w:themeColor="text1"/>
        </w:rPr>
        <w:t>nformacj</w:t>
      </w:r>
      <w:r>
        <w:rPr>
          <w:color w:val="000000" w:themeColor="text1"/>
        </w:rPr>
        <w:t xml:space="preserve">ę </w:t>
      </w:r>
      <w:r w:rsidRPr="00422048">
        <w:rPr>
          <w:color w:val="000000" w:themeColor="text1"/>
        </w:rPr>
        <w:t xml:space="preserve">z </w:t>
      </w:r>
      <w:r w:rsidRPr="00422048">
        <w:rPr>
          <w:b/>
          <w:bCs/>
          <w:color w:val="000000" w:themeColor="text1"/>
        </w:rPr>
        <w:t>Rejestru sprawców na tle seksualnym z dostępem ograniczonym</w:t>
      </w:r>
      <w:r>
        <w:rPr>
          <w:color w:val="000000" w:themeColor="text1"/>
        </w:rPr>
        <w:t xml:space="preserve">. Jeżeli taka informacja nie zostanie przedłożona, Urząd ds. Cudzoziemców samodzielnie dokona weryfikacji w tym Rejestrze osoby wchodzącej. </w:t>
      </w:r>
    </w:p>
    <w:p w14:paraId="7BAC71A1" w14:textId="60E76E52" w:rsidR="00F83CD7" w:rsidRDefault="00F83CD7" w:rsidP="00692EEE">
      <w:pPr>
        <w:pStyle w:val="Akapitzlist"/>
        <w:numPr>
          <w:ilvl w:val="0"/>
          <w:numId w:val="10"/>
        </w:numPr>
        <w:ind w:left="567" w:hanging="283"/>
        <w:rPr>
          <w:color w:val="000000" w:themeColor="text1"/>
        </w:rPr>
      </w:pPr>
      <w:r w:rsidRPr="005B1123">
        <w:rPr>
          <w:color w:val="000000" w:themeColor="text1"/>
        </w:rPr>
        <w:t xml:space="preserve">Przedkłada </w:t>
      </w:r>
      <w:r w:rsidRPr="005B1123">
        <w:rPr>
          <w:b/>
          <w:bCs/>
          <w:color w:val="000000" w:themeColor="text1"/>
        </w:rPr>
        <w:t>informację z Krajowego Rejestru Karnego</w:t>
      </w:r>
      <w:r w:rsidRPr="005B1123">
        <w:rPr>
          <w:color w:val="000000" w:themeColor="text1"/>
        </w:rPr>
        <w:t xml:space="preserve"> w zakresie przestępstw określonych w rozdziale XIX i XXV Kodeksu karnego, w</w:t>
      </w:r>
      <w:r w:rsidR="00385B63">
        <w:rPr>
          <w:color w:val="000000" w:themeColor="text1"/>
        </w:rPr>
        <w:t xml:space="preserve"> </w:t>
      </w:r>
      <w:r w:rsidR="00385B63" w:rsidRPr="005B1123">
        <w:rPr>
          <w:color w:val="000000" w:themeColor="text1"/>
        </w:rPr>
        <w:t>art. 189a</w:t>
      </w:r>
      <w:r w:rsidR="00385B63">
        <w:rPr>
          <w:color w:val="000000" w:themeColor="text1"/>
        </w:rPr>
        <w:t xml:space="preserve"> </w:t>
      </w:r>
      <w:r w:rsidRPr="005B1123">
        <w:rPr>
          <w:color w:val="000000" w:themeColor="text1"/>
        </w:rPr>
        <w:t>i</w:t>
      </w:r>
      <w:r w:rsidR="00385B63">
        <w:rPr>
          <w:color w:val="000000" w:themeColor="text1"/>
        </w:rPr>
        <w:t xml:space="preserve"> </w:t>
      </w:r>
      <w:r w:rsidR="00385B63" w:rsidRPr="005B1123">
        <w:rPr>
          <w:color w:val="000000" w:themeColor="text1"/>
        </w:rPr>
        <w:t>art. 207</w:t>
      </w:r>
      <w:r w:rsidR="00385B63">
        <w:rPr>
          <w:color w:val="000000" w:themeColor="text1"/>
        </w:rPr>
        <w:t xml:space="preserve"> </w:t>
      </w:r>
      <w:r w:rsidRPr="005B1123">
        <w:rPr>
          <w:color w:val="000000" w:themeColor="text1"/>
        </w:rPr>
        <w:t>Kodeksu karnego oraz w ustawie z dnia 29 lipca 2005</w:t>
      </w:r>
      <w:r w:rsidR="00385B63">
        <w:rPr>
          <w:color w:val="000000" w:themeColor="text1"/>
        </w:rPr>
        <w:t> </w:t>
      </w:r>
      <w:r w:rsidRPr="005B1123">
        <w:rPr>
          <w:color w:val="000000" w:themeColor="text1"/>
        </w:rPr>
        <w:t>r. o przeciwdziałaniu narkomanii lub za odpowiadające tym przestępstwom czyny zabronione określone w przepisach prawa obcego.</w:t>
      </w:r>
    </w:p>
    <w:p w14:paraId="21901D5C" w14:textId="114FC81D" w:rsidR="00F83CD7" w:rsidRPr="005B1123" w:rsidRDefault="00F83CD7" w:rsidP="00692EEE">
      <w:pPr>
        <w:pStyle w:val="Akapitzlist"/>
        <w:numPr>
          <w:ilvl w:val="0"/>
          <w:numId w:val="10"/>
        </w:numPr>
        <w:ind w:left="567" w:hanging="283"/>
        <w:rPr>
          <w:color w:val="000000" w:themeColor="text1"/>
        </w:rPr>
      </w:pPr>
      <w:r w:rsidRPr="005B1123">
        <w:rPr>
          <w:color w:val="000000" w:themeColor="text1"/>
        </w:rPr>
        <w:t xml:space="preserve">Składa </w:t>
      </w:r>
      <w:r w:rsidRPr="005B1123">
        <w:rPr>
          <w:b/>
          <w:bCs/>
          <w:color w:val="000000" w:themeColor="text1"/>
        </w:rPr>
        <w:t>oświadczenie o państwie lub państwach, w których zamieszkiwała w ciągu ostatnich 20 lat</w:t>
      </w:r>
      <w:r w:rsidRPr="005B1123">
        <w:rPr>
          <w:color w:val="000000" w:themeColor="text1"/>
        </w:rPr>
        <w:t xml:space="preserve">, innych niż </w:t>
      </w:r>
      <w:r>
        <w:rPr>
          <w:color w:val="000000" w:themeColor="text1"/>
        </w:rPr>
        <w:t xml:space="preserve">Rzeczpospolita Polska. </w:t>
      </w:r>
    </w:p>
    <w:p w14:paraId="30C31B7A" w14:textId="6734934B" w:rsidR="00F83CD7" w:rsidRPr="005B1123" w:rsidRDefault="00F83CD7" w:rsidP="00692EEE">
      <w:pPr>
        <w:pStyle w:val="Akapitzlist"/>
        <w:numPr>
          <w:ilvl w:val="0"/>
          <w:numId w:val="10"/>
        </w:numPr>
        <w:ind w:left="567" w:hanging="283"/>
        <w:rPr>
          <w:color w:val="000000" w:themeColor="text1"/>
        </w:rPr>
      </w:pPr>
      <w:r w:rsidRPr="005B1123">
        <w:rPr>
          <w:color w:val="000000" w:themeColor="text1"/>
        </w:rPr>
        <w:lastRenderedPageBreak/>
        <w:t xml:space="preserve">Przedkłada </w:t>
      </w:r>
      <w:r w:rsidRPr="005B1123">
        <w:rPr>
          <w:b/>
          <w:bCs/>
          <w:color w:val="000000" w:themeColor="text1"/>
        </w:rPr>
        <w:t xml:space="preserve">informację z rejestrów karnych państw zamieszkania </w:t>
      </w:r>
      <w:r w:rsidR="005C486C">
        <w:rPr>
          <w:color w:val="000000" w:themeColor="text1"/>
        </w:rPr>
        <w:t>(jeżeli takie były zgodnie z</w:t>
      </w:r>
      <w:r w:rsidR="00385B63">
        <w:rPr>
          <w:color w:val="000000" w:themeColor="text1"/>
        </w:rPr>
        <w:t> </w:t>
      </w:r>
      <w:r w:rsidR="005C486C">
        <w:rPr>
          <w:color w:val="000000" w:themeColor="text1"/>
        </w:rPr>
        <w:t xml:space="preserve">oświadczenie określonym w pkt </w:t>
      </w:r>
      <w:r w:rsidR="00422048">
        <w:rPr>
          <w:color w:val="000000" w:themeColor="text1"/>
        </w:rPr>
        <w:t>3</w:t>
      </w:r>
      <w:r w:rsidR="005C486C">
        <w:rPr>
          <w:color w:val="000000" w:themeColor="text1"/>
        </w:rPr>
        <w:t xml:space="preserve">) </w:t>
      </w:r>
      <w:r w:rsidRPr="005B1123">
        <w:rPr>
          <w:color w:val="000000" w:themeColor="text1"/>
        </w:rPr>
        <w:t>uzyskiwaną do celów działalności zawodowej lub wolontariackiej związanej z kontaktami z dziećmi.</w:t>
      </w:r>
    </w:p>
    <w:p w14:paraId="4801F4FB" w14:textId="77777777" w:rsidR="00F83CD7" w:rsidRPr="005B1123" w:rsidRDefault="00F83CD7" w:rsidP="00692EEE">
      <w:pPr>
        <w:pStyle w:val="Akapitzlist"/>
        <w:ind w:left="567"/>
        <w:rPr>
          <w:b/>
          <w:bCs/>
          <w:color w:val="000000" w:themeColor="text1"/>
        </w:rPr>
      </w:pPr>
      <w:r w:rsidRPr="005B1123">
        <w:rPr>
          <w:b/>
          <w:bCs/>
          <w:color w:val="000000" w:themeColor="text1"/>
        </w:rPr>
        <w:t>Wyjątek nr 1</w:t>
      </w:r>
    </w:p>
    <w:p w14:paraId="0E201CF9" w14:textId="77777777" w:rsidR="00F83CD7" w:rsidRPr="005B1123" w:rsidRDefault="00F83CD7" w:rsidP="00692EEE">
      <w:pPr>
        <w:pStyle w:val="Akapitzlist"/>
        <w:ind w:left="567"/>
        <w:rPr>
          <w:color w:val="000000" w:themeColor="text1"/>
        </w:rPr>
      </w:pPr>
      <w:r w:rsidRPr="005B1123">
        <w:rPr>
          <w:color w:val="000000" w:themeColor="text1"/>
        </w:rPr>
        <w:t>Jeżeli prawo państwa zamieszkania nie przewiduje wydawania informacji do celów działalności zawodowej lub wolontariackiej związanej z kontaktami z dziećmi, przedkłada informację z rejestru karnego tego państwa.</w:t>
      </w:r>
    </w:p>
    <w:p w14:paraId="0104437E" w14:textId="77777777" w:rsidR="00F83CD7" w:rsidRPr="005B1123" w:rsidRDefault="00F83CD7" w:rsidP="00692EEE">
      <w:pPr>
        <w:pStyle w:val="Akapitzlist"/>
        <w:ind w:left="567"/>
        <w:rPr>
          <w:b/>
          <w:bCs/>
          <w:color w:val="000000" w:themeColor="text1"/>
        </w:rPr>
      </w:pPr>
      <w:r w:rsidRPr="005B1123">
        <w:rPr>
          <w:b/>
          <w:bCs/>
          <w:color w:val="000000" w:themeColor="text1"/>
        </w:rPr>
        <w:t>Wyjątek nr 2</w:t>
      </w:r>
    </w:p>
    <w:p w14:paraId="1B9DF3BF" w14:textId="0EB7E4C2" w:rsidR="00F83CD7" w:rsidRPr="005B1123" w:rsidRDefault="00F83CD7" w:rsidP="00692EEE">
      <w:pPr>
        <w:pStyle w:val="Akapitzlist"/>
        <w:ind w:left="567"/>
        <w:rPr>
          <w:color w:val="000000" w:themeColor="text1"/>
        </w:rPr>
      </w:pPr>
      <w:r w:rsidRPr="005B1123">
        <w:rPr>
          <w:color w:val="000000" w:themeColor="text1"/>
        </w:rPr>
        <w:t>Jeżeli prawo państwa, z którego ma być przedłożona informacja, nie przewiduje jej sporządzenia lub w</w:t>
      </w:r>
      <w:r w:rsidR="00385B63">
        <w:rPr>
          <w:color w:val="000000" w:themeColor="text1"/>
        </w:rPr>
        <w:t> </w:t>
      </w:r>
      <w:r w:rsidRPr="005B1123">
        <w:rPr>
          <w:color w:val="000000" w:themeColor="text1"/>
        </w:rPr>
        <w:t xml:space="preserve">danym państwie nie prowadzi się rejestru karnego, składa </w:t>
      </w:r>
      <w:r w:rsidRPr="005B1123">
        <w:rPr>
          <w:b/>
          <w:bCs/>
          <w:color w:val="000000" w:themeColor="text1"/>
        </w:rPr>
        <w:t>oświadczenie</w:t>
      </w:r>
      <w:r w:rsidR="00385B63">
        <w:rPr>
          <w:b/>
          <w:bCs/>
          <w:color w:val="000000" w:themeColor="text1"/>
        </w:rPr>
        <w:t xml:space="preserve"> </w:t>
      </w:r>
      <w:r w:rsidR="00385B63" w:rsidRPr="00FC0AA7">
        <w:rPr>
          <w:bCs/>
          <w:color w:val="000000" w:themeColor="text1"/>
        </w:rPr>
        <w:t>o tym, że</w:t>
      </w:r>
      <w:r w:rsidRPr="005B1123">
        <w:rPr>
          <w:color w:val="000000" w:themeColor="text1"/>
        </w:rPr>
        <w:t>:</w:t>
      </w:r>
    </w:p>
    <w:p w14:paraId="451D6946" w14:textId="6955DB0A" w:rsidR="00F83CD7" w:rsidRPr="005B1123" w:rsidRDefault="00F83CD7" w:rsidP="00FC0AA7">
      <w:pPr>
        <w:pStyle w:val="Akapitzlist"/>
        <w:numPr>
          <w:ilvl w:val="0"/>
          <w:numId w:val="6"/>
        </w:numPr>
      </w:pPr>
      <w:r w:rsidRPr="005B1123">
        <w:rPr>
          <w:color w:val="000000" w:themeColor="text1"/>
        </w:rPr>
        <w:t xml:space="preserve">prawo obowiązujące w </w:t>
      </w:r>
      <w:r w:rsidR="00385B63" w:rsidRPr="005B1123">
        <w:rPr>
          <w:color w:val="000000" w:themeColor="text1"/>
        </w:rPr>
        <w:t xml:space="preserve">tym </w:t>
      </w:r>
      <w:r w:rsidRPr="005B1123">
        <w:rPr>
          <w:color w:val="000000" w:themeColor="text1"/>
        </w:rPr>
        <w:t>państwie nie przewiduje sporządzenia</w:t>
      </w:r>
      <w:r w:rsidRPr="005B1123">
        <w:rPr>
          <w:b/>
          <w:bCs/>
          <w:color w:val="000000" w:themeColor="text1"/>
        </w:rPr>
        <w:t xml:space="preserve"> </w:t>
      </w:r>
      <w:r w:rsidRPr="005B1123">
        <w:rPr>
          <w:color w:val="000000" w:themeColor="text1"/>
        </w:rPr>
        <w:t>informacji z rejestru karnego uzyskiwanej do celów działalności zawodowej lub wolontariackiej związanej z kontaktami z</w:t>
      </w:r>
      <w:r w:rsidR="00385B63">
        <w:rPr>
          <w:color w:val="000000" w:themeColor="text1"/>
        </w:rPr>
        <w:t> </w:t>
      </w:r>
      <w:r w:rsidRPr="005B1123">
        <w:rPr>
          <w:color w:val="000000" w:themeColor="text1"/>
        </w:rPr>
        <w:t>dziećmi</w:t>
      </w:r>
      <w:r w:rsidR="00385B63">
        <w:rPr>
          <w:color w:val="000000" w:themeColor="text1"/>
        </w:rPr>
        <w:t xml:space="preserve"> lub</w:t>
      </w:r>
      <w:r w:rsidR="00385B63">
        <w:t xml:space="preserve"> </w:t>
      </w:r>
      <w:r w:rsidRPr="005B1123">
        <w:t>w tym państwie nie prowadzi się rejestru karnego,</w:t>
      </w:r>
    </w:p>
    <w:p w14:paraId="145C8E11" w14:textId="6BE3F4FE" w:rsidR="00F83CD7" w:rsidRPr="005B1123" w:rsidRDefault="00F83CD7" w:rsidP="00F83CD7">
      <w:pPr>
        <w:pStyle w:val="Akapitzlist"/>
        <w:numPr>
          <w:ilvl w:val="0"/>
          <w:numId w:val="6"/>
        </w:numPr>
        <w:rPr>
          <w:color w:val="000000" w:themeColor="text1"/>
        </w:rPr>
      </w:pPr>
      <w:r w:rsidRPr="005B1123">
        <w:rPr>
          <w:color w:val="000000" w:themeColor="text1"/>
        </w:rPr>
        <w:t>nie była prawomocnie skazan</w:t>
      </w:r>
      <w:r>
        <w:rPr>
          <w:color w:val="000000" w:themeColor="text1"/>
        </w:rPr>
        <w:t>a</w:t>
      </w:r>
      <w:r w:rsidRPr="005B1123">
        <w:rPr>
          <w:color w:val="000000" w:themeColor="text1"/>
        </w:rPr>
        <w:t xml:space="preserve"> w tym państwie za czyny zabronione odpowiadające przestępstwom określonym w rozdziale XIX i XXV Kodeksu karnego, w</w:t>
      </w:r>
      <w:r w:rsidR="00385B63">
        <w:rPr>
          <w:color w:val="000000" w:themeColor="text1"/>
        </w:rPr>
        <w:t xml:space="preserve"> </w:t>
      </w:r>
      <w:r w:rsidR="00385B63" w:rsidRPr="005B1123">
        <w:rPr>
          <w:color w:val="000000" w:themeColor="text1"/>
        </w:rPr>
        <w:t>art. 189a</w:t>
      </w:r>
      <w:r w:rsidR="00385B63">
        <w:rPr>
          <w:color w:val="000000" w:themeColor="text1"/>
        </w:rPr>
        <w:t xml:space="preserve"> </w:t>
      </w:r>
      <w:r w:rsidRPr="005B1123">
        <w:rPr>
          <w:color w:val="000000" w:themeColor="text1"/>
        </w:rPr>
        <w:t>i</w:t>
      </w:r>
      <w:r w:rsidR="00385B63">
        <w:rPr>
          <w:color w:val="000000" w:themeColor="text1"/>
        </w:rPr>
        <w:t xml:space="preserve"> </w:t>
      </w:r>
      <w:r w:rsidR="00385B63" w:rsidRPr="005B1123">
        <w:rPr>
          <w:color w:val="000000" w:themeColor="text1"/>
        </w:rPr>
        <w:t>art. 207</w:t>
      </w:r>
      <w:r w:rsidR="00385B63">
        <w:rPr>
          <w:color w:val="000000" w:themeColor="text1"/>
        </w:rPr>
        <w:t xml:space="preserve"> </w:t>
      </w:r>
      <w:r w:rsidRPr="005B1123">
        <w:rPr>
          <w:color w:val="000000" w:themeColor="text1"/>
        </w:rPr>
        <w:t>Kodeksu karnego oraz w ustawie z dnia 29 lipca 2005 r. o przeciwdziałaniu narkomanii,</w:t>
      </w:r>
    </w:p>
    <w:p w14:paraId="3DC2E610" w14:textId="19BDF106" w:rsidR="00F83CD7" w:rsidRPr="005B1123" w:rsidRDefault="00F83CD7" w:rsidP="00F83CD7">
      <w:pPr>
        <w:pStyle w:val="Akapitzlist"/>
        <w:numPr>
          <w:ilvl w:val="0"/>
          <w:numId w:val="6"/>
        </w:numPr>
        <w:rPr>
          <w:color w:val="000000" w:themeColor="text1"/>
        </w:rPr>
      </w:pPr>
      <w:r w:rsidRPr="005B1123">
        <w:rPr>
          <w:color w:val="000000" w:themeColor="text1"/>
        </w:rPr>
        <w:t>nie wydano wobec niej innego orzeczenia, w którym stwierdzono, iż dopuściła się takich czynów zabronionych,</w:t>
      </w:r>
    </w:p>
    <w:p w14:paraId="7900BD04" w14:textId="26D4399D" w:rsidR="00F83CD7" w:rsidRPr="005B1123" w:rsidRDefault="00F83CD7" w:rsidP="00F83CD7">
      <w:pPr>
        <w:pStyle w:val="Akapitzlist"/>
        <w:numPr>
          <w:ilvl w:val="0"/>
          <w:numId w:val="6"/>
        </w:numPr>
        <w:rPr>
          <w:color w:val="000000" w:themeColor="text1"/>
        </w:rPr>
      </w:pPr>
      <w:r w:rsidRPr="005B1123">
        <w:rPr>
          <w:color w:val="000000" w:themeColor="text1"/>
        </w:rPr>
        <w:t>nie ma ona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</w:t>
      </w:r>
    </w:p>
    <w:p w14:paraId="2C602E0D" w14:textId="77777777" w:rsidR="00F83CD7" w:rsidRPr="005B1123" w:rsidRDefault="00F83CD7" w:rsidP="00692EEE">
      <w:pPr>
        <w:pStyle w:val="Nagwek3"/>
        <w:numPr>
          <w:ilvl w:val="0"/>
          <w:numId w:val="15"/>
        </w:numPr>
        <w:ind w:left="709" w:hanging="283"/>
      </w:pPr>
      <w:r w:rsidRPr="00692EEE">
        <w:rPr>
          <w:shd w:val="clear" w:color="auto" w:fill="FFFFFF"/>
        </w:rPr>
        <w:t>Osoba wchodząca na teren ośrodka będąca cudzoziemcem</w:t>
      </w:r>
    </w:p>
    <w:p w14:paraId="5619BE2C" w14:textId="36B30BFC" w:rsidR="00E679CE" w:rsidRPr="00422048" w:rsidRDefault="00E679CE" w:rsidP="00E679CE">
      <w:pPr>
        <w:pStyle w:val="Akapitzlist"/>
        <w:numPr>
          <w:ilvl w:val="0"/>
          <w:numId w:val="7"/>
        </w:numPr>
        <w:rPr>
          <w:color w:val="000000" w:themeColor="text1"/>
        </w:rPr>
      </w:pPr>
      <w:bookmarkStart w:id="5" w:name="mip69420078"/>
      <w:bookmarkStart w:id="6" w:name="mip69420080"/>
      <w:bookmarkStart w:id="7" w:name="mip69420081"/>
      <w:bookmarkStart w:id="8" w:name="mip69420082"/>
      <w:bookmarkEnd w:id="5"/>
      <w:bookmarkEnd w:id="6"/>
      <w:bookmarkEnd w:id="7"/>
      <w:bookmarkEnd w:id="8"/>
      <w:r w:rsidRPr="005B1123">
        <w:rPr>
          <w:color w:val="000000" w:themeColor="text1"/>
        </w:rPr>
        <w:t xml:space="preserve">Przedkłada </w:t>
      </w:r>
      <w:r>
        <w:rPr>
          <w:color w:val="000000" w:themeColor="text1"/>
        </w:rPr>
        <w:t>i</w:t>
      </w:r>
      <w:r w:rsidRPr="00422048">
        <w:rPr>
          <w:color w:val="000000" w:themeColor="text1"/>
        </w:rPr>
        <w:t>nformacj</w:t>
      </w:r>
      <w:r>
        <w:rPr>
          <w:color w:val="000000" w:themeColor="text1"/>
        </w:rPr>
        <w:t xml:space="preserve">ę </w:t>
      </w:r>
      <w:r w:rsidRPr="00422048">
        <w:rPr>
          <w:color w:val="000000" w:themeColor="text1"/>
        </w:rPr>
        <w:t xml:space="preserve">z </w:t>
      </w:r>
      <w:r w:rsidRPr="00422048">
        <w:rPr>
          <w:b/>
          <w:bCs/>
          <w:color w:val="000000" w:themeColor="text1"/>
        </w:rPr>
        <w:t>Rejestru sprawców na tle seksualnym z dostępem ograniczonym</w:t>
      </w:r>
      <w:r>
        <w:rPr>
          <w:color w:val="000000" w:themeColor="text1"/>
        </w:rPr>
        <w:t>. Jeżeli taka informacja nie zostanie przedłożona, Urząd ds. Cudzoziemców samodzielnie dokona weryfikacji w tym Rejestrze osoby wchodzącej.</w:t>
      </w:r>
    </w:p>
    <w:p w14:paraId="2D9FA120" w14:textId="364BEF02" w:rsidR="00F83CD7" w:rsidRPr="005B1123" w:rsidRDefault="00F83CD7" w:rsidP="00F83CD7">
      <w:pPr>
        <w:pStyle w:val="Akapitzlist"/>
        <w:numPr>
          <w:ilvl w:val="0"/>
          <w:numId w:val="7"/>
        </w:numPr>
        <w:rPr>
          <w:color w:val="000000" w:themeColor="text1"/>
        </w:rPr>
      </w:pPr>
      <w:r w:rsidRPr="005B1123">
        <w:rPr>
          <w:color w:val="000000" w:themeColor="text1"/>
        </w:rPr>
        <w:t xml:space="preserve">Przedkłada </w:t>
      </w:r>
      <w:r w:rsidRPr="005B1123">
        <w:rPr>
          <w:b/>
          <w:bCs/>
          <w:color w:val="000000" w:themeColor="text1"/>
        </w:rPr>
        <w:t>informację z Krajowego Rejestru Karnego</w:t>
      </w:r>
      <w:r w:rsidRPr="005B1123">
        <w:rPr>
          <w:color w:val="000000" w:themeColor="text1"/>
        </w:rPr>
        <w:t xml:space="preserve"> w zakresie przestępstw określonych w</w:t>
      </w:r>
      <w:r w:rsidR="00385B63">
        <w:rPr>
          <w:color w:val="000000" w:themeColor="text1"/>
        </w:rPr>
        <w:t> </w:t>
      </w:r>
      <w:r w:rsidRPr="005B1123">
        <w:rPr>
          <w:color w:val="000000" w:themeColor="text1"/>
        </w:rPr>
        <w:t>rozdziale XIX i XXV Kodeksu karnego, w</w:t>
      </w:r>
      <w:r w:rsidR="00E679CE">
        <w:rPr>
          <w:color w:val="000000" w:themeColor="text1"/>
        </w:rPr>
        <w:t xml:space="preserve"> </w:t>
      </w:r>
      <w:r w:rsidR="00E679CE" w:rsidRPr="005B1123">
        <w:rPr>
          <w:color w:val="000000" w:themeColor="text1"/>
        </w:rPr>
        <w:t>art. 189a</w:t>
      </w:r>
      <w:r w:rsidR="00E679CE">
        <w:rPr>
          <w:color w:val="000000" w:themeColor="text1"/>
        </w:rPr>
        <w:t xml:space="preserve"> </w:t>
      </w:r>
      <w:r w:rsidRPr="005B1123">
        <w:rPr>
          <w:color w:val="000000" w:themeColor="text1"/>
        </w:rPr>
        <w:t>i</w:t>
      </w:r>
      <w:r w:rsidR="00E679CE">
        <w:rPr>
          <w:color w:val="000000" w:themeColor="text1"/>
        </w:rPr>
        <w:t xml:space="preserve"> </w:t>
      </w:r>
      <w:r w:rsidR="00E679CE" w:rsidRPr="005B1123">
        <w:rPr>
          <w:color w:val="000000" w:themeColor="text1"/>
        </w:rPr>
        <w:t>art. 207</w:t>
      </w:r>
      <w:r w:rsidR="00E679CE">
        <w:rPr>
          <w:color w:val="000000" w:themeColor="text1"/>
        </w:rPr>
        <w:t xml:space="preserve"> </w:t>
      </w:r>
      <w:r w:rsidRPr="005B1123">
        <w:rPr>
          <w:color w:val="000000" w:themeColor="text1"/>
        </w:rPr>
        <w:t>Kodeksu karnego oraz w ustawie z dnia 29 lipca 2005 r. o przeciwdziałaniu narkomanii lub za odpowiadające tym przestępstwom czyny zabronione określone w przepisach prawa obcego.</w:t>
      </w:r>
    </w:p>
    <w:p w14:paraId="5FF502D8" w14:textId="145FCB85" w:rsidR="00F83CD7" w:rsidRPr="005B1123" w:rsidRDefault="00F83CD7" w:rsidP="00F83CD7">
      <w:pPr>
        <w:pStyle w:val="Akapitzlist"/>
        <w:numPr>
          <w:ilvl w:val="0"/>
          <w:numId w:val="7"/>
        </w:numPr>
        <w:rPr>
          <w:color w:val="000000" w:themeColor="text1"/>
        </w:rPr>
      </w:pPr>
      <w:r w:rsidRPr="005B1123">
        <w:rPr>
          <w:color w:val="000000" w:themeColor="text1"/>
        </w:rPr>
        <w:t xml:space="preserve">Składa </w:t>
      </w:r>
      <w:r w:rsidRPr="005B1123">
        <w:rPr>
          <w:b/>
          <w:bCs/>
          <w:color w:val="000000" w:themeColor="text1"/>
        </w:rPr>
        <w:t>oświadczenie o państwie lub państwach, w których zamieszkiwał w ciągu ostatnich 20 lat</w:t>
      </w:r>
      <w:r w:rsidRPr="005B1123">
        <w:rPr>
          <w:color w:val="000000" w:themeColor="text1"/>
        </w:rPr>
        <w:t>, innych niż państwo obywatelstwa.</w:t>
      </w:r>
    </w:p>
    <w:p w14:paraId="557AF77A" w14:textId="26D26E7B" w:rsidR="00F83CD7" w:rsidRPr="005B1123" w:rsidRDefault="00F83CD7" w:rsidP="00F83CD7">
      <w:pPr>
        <w:pStyle w:val="Akapitzlist"/>
        <w:numPr>
          <w:ilvl w:val="0"/>
          <w:numId w:val="7"/>
        </w:numPr>
        <w:rPr>
          <w:color w:val="000000" w:themeColor="text1"/>
        </w:rPr>
      </w:pPr>
      <w:r w:rsidRPr="005B1123">
        <w:rPr>
          <w:color w:val="000000" w:themeColor="text1"/>
        </w:rPr>
        <w:t xml:space="preserve">Przedkłada </w:t>
      </w:r>
      <w:r w:rsidRPr="005B1123">
        <w:rPr>
          <w:b/>
          <w:bCs/>
          <w:color w:val="000000" w:themeColor="text1"/>
        </w:rPr>
        <w:t xml:space="preserve">informację z rejestrów karnych państwa obywatelstwa </w:t>
      </w:r>
      <w:r w:rsidR="005C486C">
        <w:rPr>
          <w:color w:val="000000" w:themeColor="text1"/>
        </w:rPr>
        <w:t xml:space="preserve">(zawsze) </w:t>
      </w:r>
      <w:r w:rsidRPr="005B1123">
        <w:rPr>
          <w:b/>
          <w:bCs/>
          <w:color w:val="000000" w:themeColor="text1"/>
        </w:rPr>
        <w:t xml:space="preserve">oraz państw zamieszkania </w:t>
      </w:r>
      <w:r w:rsidR="005C486C">
        <w:rPr>
          <w:color w:val="000000" w:themeColor="text1"/>
        </w:rPr>
        <w:t xml:space="preserve">(jeżeli takie były zgodnie z oświadczenie określonym w pkt </w:t>
      </w:r>
      <w:r w:rsidR="00422048">
        <w:rPr>
          <w:color w:val="000000" w:themeColor="text1"/>
        </w:rPr>
        <w:t>3</w:t>
      </w:r>
      <w:r w:rsidR="005C486C">
        <w:rPr>
          <w:color w:val="000000" w:themeColor="text1"/>
        </w:rPr>
        <w:t xml:space="preserve">) </w:t>
      </w:r>
      <w:r w:rsidRPr="005B1123">
        <w:rPr>
          <w:color w:val="000000" w:themeColor="text1"/>
        </w:rPr>
        <w:t>uzyskiwaną do celów działalności zawodowej lub wolontariackiej związanej z kontaktami z dziećmi.</w:t>
      </w:r>
    </w:p>
    <w:p w14:paraId="6974E972" w14:textId="77777777" w:rsidR="00F83CD7" w:rsidRPr="005B1123" w:rsidRDefault="00F83CD7" w:rsidP="00F83CD7">
      <w:pPr>
        <w:pStyle w:val="Akapitzlist"/>
        <w:rPr>
          <w:b/>
          <w:bCs/>
          <w:color w:val="000000" w:themeColor="text1"/>
        </w:rPr>
      </w:pPr>
      <w:r w:rsidRPr="005B1123">
        <w:rPr>
          <w:b/>
          <w:bCs/>
          <w:color w:val="000000" w:themeColor="text1"/>
        </w:rPr>
        <w:t>Wyjątek nr 1</w:t>
      </w:r>
    </w:p>
    <w:p w14:paraId="452CAA5B" w14:textId="3382EF33" w:rsidR="00F83CD7" w:rsidRPr="005B1123" w:rsidRDefault="00F83CD7" w:rsidP="00F83CD7">
      <w:pPr>
        <w:pStyle w:val="Akapitzlist"/>
        <w:rPr>
          <w:color w:val="000000" w:themeColor="text1"/>
        </w:rPr>
      </w:pPr>
      <w:r w:rsidRPr="005B1123">
        <w:rPr>
          <w:color w:val="000000" w:themeColor="text1"/>
        </w:rPr>
        <w:t xml:space="preserve">Jeżeli prawo państwo obywatelstwa lub </w:t>
      </w:r>
      <w:r w:rsidR="00692EEE">
        <w:rPr>
          <w:color w:val="000000" w:themeColor="text1"/>
        </w:rPr>
        <w:t xml:space="preserve">państwo </w:t>
      </w:r>
      <w:r w:rsidRPr="005B1123">
        <w:rPr>
          <w:color w:val="000000" w:themeColor="text1"/>
        </w:rPr>
        <w:t>zamieszkania nie przewiduje wydawania informacji do celów działalności zawodowej lub wolontariackiej związanej z kontaktami z dziećmi, przedkłada informację z rejestru karnego tego państwa.</w:t>
      </w:r>
    </w:p>
    <w:p w14:paraId="5D904D22" w14:textId="77777777" w:rsidR="00F83CD7" w:rsidRPr="005B1123" w:rsidRDefault="00F83CD7" w:rsidP="00F83CD7">
      <w:pPr>
        <w:pStyle w:val="Akapitzlist"/>
        <w:rPr>
          <w:b/>
          <w:bCs/>
          <w:color w:val="000000" w:themeColor="text1"/>
        </w:rPr>
      </w:pPr>
      <w:r w:rsidRPr="005B1123">
        <w:rPr>
          <w:b/>
          <w:bCs/>
          <w:color w:val="000000" w:themeColor="text1"/>
        </w:rPr>
        <w:t>Wyjątek nr 2</w:t>
      </w:r>
    </w:p>
    <w:p w14:paraId="03EBF6A9" w14:textId="61E93DE3" w:rsidR="00F83CD7" w:rsidRPr="005B1123" w:rsidRDefault="00F83CD7" w:rsidP="00F83CD7">
      <w:pPr>
        <w:pStyle w:val="Akapitzlist"/>
        <w:rPr>
          <w:color w:val="000000" w:themeColor="text1"/>
        </w:rPr>
      </w:pPr>
      <w:r w:rsidRPr="005B1123">
        <w:rPr>
          <w:color w:val="000000" w:themeColor="text1"/>
        </w:rPr>
        <w:t xml:space="preserve">Jeżeli prawo państwa, z którego ma być przedłożona informacja, nie przewiduje jej sporządzenia lub w danym państwie nie prowadzi się rejestru karnego, składa organizacji </w:t>
      </w:r>
      <w:r w:rsidRPr="005B1123">
        <w:rPr>
          <w:b/>
          <w:bCs/>
          <w:color w:val="000000" w:themeColor="text1"/>
        </w:rPr>
        <w:t>oświadczenie</w:t>
      </w:r>
      <w:r w:rsidR="00E679CE">
        <w:rPr>
          <w:b/>
          <w:bCs/>
          <w:color w:val="000000" w:themeColor="text1"/>
        </w:rPr>
        <w:t xml:space="preserve"> </w:t>
      </w:r>
      <w:r w:rsidR="00E679CE" w:rsidRPr="00FC0AA7">
        <w:rPr>
          <w:bCs/>
          <w:color w:val="000000" w:themeColor="text1"/>
        </w:rPr>
        <w:t>o tym, że</w:t>
      </w:r>
      <w:r w:rsidRPr="005B1123">
        <w:rPr>
          <w:color w:val="000000" w:themeColor="text1"/>
        </w:rPr>
        <w:t>:</w:t>
      </w:r>
    </w:p>
    <w:p w14:paraId="57860A94" w14:textId="07860522" w:rsidR="00F83CD7" w:rsidRPr="00FC0AA7" w:rsidRDefault="00F83CD7" w:rsidP="00FC0AA7">
      <w:pPr>
        <w:pStyle w:val="Akapitzlist"/>
        <w:numPr>
          <w:ilvl w:val="0"/>
          <w:numId w:val="8"/>
        </w:numPr>
        <w:tabs>
          <w:tab w:val="left" w:pos="993"/>
        </w:tabs>
        <w:ind w:left="993" w:hanging="284"/>
        <w:rPr>
          <w:color w:val="000000" w:themeColor="text1"/>
        </w:rPr>
      </w:pPr>
      <w:r w:rsidRPr="005B1123">
        <w:rPr>
          <w:color w:val="000000" w:themeColor="text1"/>
        </w:rPr>
        <w:t xml:space="preserve">prawo obowiązujące w </w:t>
      </w:r>
      <w:r w:rsidR="00E679CE" w:rsidRPr="005B1123">
        <w:rPr>
          <w:color w:val="000000" w:themeColor="text1"/>
        </w:rPr>
        <w:t xml:space="preserve">tym </w:t>
      </w:r>
      <w:r w:rsidRPr="005B1123">
        <w:rPr>
          <w:color w:val="000000" w:themeColor="text1"/>
        </w:rPr>
        <w:t>państwie nie przewiduje sporządzenia</w:t>
      </w:r>
      <w:r w:rsidRPr="00FC0AA7">
        <w:rPr>
          <w:color w:val="000000" w:themeColor="text1"/>
        </w:rPr>
        <w:t xml:space="preserve"> </w:t>
      </w:r>
      <w:r w:rsidRPr="005B1123">
        <w:rPr>
          <w:color w:val="000000" w:themeColor="text1"/>
        </w:rPr>
        <w:t>informacji z rejestru karnego uzyskiwanej do celów działalności zawodowej lub wolontariackiej związanej z kontaktami z</w:t>
      </w:r>
      <w:r w:rsidR="00E679CE">
        <w:rPr>
          <w:color w:val="000000" w:themeColor="text1"/>
        </w:rPr>
        <w:t> </w:t>
      </w:r>
      <w:r w:rsidRPr="005B1123">
        <w:rPr>
          <w:color w:val="000000" w:themeColor="text1"/>
        </w:rPr>
        <w:t>dziećmi</w:t>
      </w:r>
      <w:r w:rsidRPr="00FC0AA7">
        <w:rPr>
          <w:color w:val="000000" w:themeColor="text1"/>
        </w:rPr>
        <w:t xml:space="preserve"> </w:t>
      </w:r>
      <w:r w:rsidR="00E679CE">
        <w:rPr>
          <w:color w:val="000000" w:themeColor="text1"/>
        </w:rPr>
        <w:t xml:space="preserve">lub </w:t>
      </w:r>
      <w:r w:rsidRPr="00FC0AA7">
        <w:rPr>
          <w:color w:val="000000" w:themeColor="text1"/>
        </w:rPr>
        <w:t>w tym państwie nie prowadzi się rejestru karnego,</w:t>
      </w:r>
    </w:p>
    <w:p w14:paraId="4C50C03C" w14:textId="40E7CF87" w:rsidR="00F83CD7" w:rsidRPr="005B1123" w:rsidRDefault="00F83CD7" w:rsidP="00F83CD7">
      <w:pPr>
        <w:pStyle w:val="Akapitzlist"/>
        <w:numPr>
          <w:ilvl w:val="0"/>
          <w:numId w:val="8"/>
        </w:numPr>
        <w:tabs>
          <w:tab w:val="left" w:pos="993"/>
        </w:tabs>
        <w:ind w:left="993" w:hanging="284"/>
        <w:rPr>
          <w:color w:val="000000" w:themeColor="text1"/>
        </w:rPr>
      </w:pPr>
      <w:r w:rsidRPr="005B1123">
        <w:rPr>
          <w:color w:val="000000" w:themeColor="text1"/>
        </w:rPr>
        <w:lastRenderedPageBreak/>
        <w:t>nie był</w:t>
      </w:r>
      <w:r w:rsidR="00692EEE">
        <w:rPr>
          <w:color w:val="000000" w:themeColor="text1"/>
        </w:rPr>
        <w:t>a</w:t>
      </w:r>
      <w:r>
        <w:rPr>
          <w:color w:val="000000" w:themeColor="text1"/>
        </w:rPr>
        <w:t xml:space="preserve"> </w:t>
      </w:r>
      <w:r w:rsidRPr="005B1123">
        <w:rPr>
          <w:color w:val="000000" w:themeColor="text1"/>
        </w:rPr>
        <w:t>prawomocnie skazan</w:t>
      </w:r>
      <w:r w:rsidR="00692EEE">
        <w:rPr>
          <w:color w:val="000000" w:themeColor="text1"/>
        </w:rPr>
        <w:t>a</w:t>
      </w:r>
      <w:r w:rsidRPr="005B1123">
        <w:rPr>
          <w:color w:val="000000" w:themeColor="text1"/>
        </w:rPr>
        <w:t xml:space="preserve"> w tym państwie za czyny zabronione odpowiadające przestępstwom określonym w rozdziale XIX i XXV Kodeksu karnego, w</w:t>
      </w:r>
      <w:r w:rsidR="00E679CE">
        <w:rPr>
          <w:color w:val="000000" w:themeColor="text1"/>
        </w:rPr>
        <w:t xml:space="preserve"> </w:t>
      </w:r>
      <w:r w:rsidR="00E679CE" w:rsidRPr="005B1123">
        <w:rPr>
          <w:color w:val="000000" w:themeColor="text1"/>
        </w:rPr>
        <w:t>art. 189a</w:t>
      </w:r>
      <w:r w:rsidR="00E679CE">
        <w:rPr>
          <w:color w:val="000000" w:themeColor="text1"/>
        </w:rPr>
        <w:t xml:space="preserve"> </w:t>
      </w:r>
      <w:r w:rsidRPr="005B1123">
        <w:rPr>
          <w:color w:val="000000" w:themeColor="text1"/>
        </w:rPr>
        <w:t>i</w:t>
      </w:r>
      <w:r w:rsidR="00E679CE">
        <w:rPr>
          <w:color w:val="000000" w:themeColor="text1"/>
        </w:rPr>
        <w:t xml:space="preserve"> </w:t>
      </w:r>
      <w:r w:rsidR="00E679CE" w:rsidRPr="005B1123">
        <w:rPr>
          <w:color w:val="000000" w:themeColor="text1"/>
        </w:rPr>
        <w:t>art. 207</w:t>
      </w:r>
      <w:r w:rsidR="00E679CE">
        <w:rPr>
          <w:color w:val="000000" w:themeColor="text1"/>
        </w:rPr>
        <w:t xml:space="preserve"> </w:t>
      </w:r>
      <w:r w:rsidRPr="005B1123">
        <w:rPr>
          <w:color w:val="000000" w:themeColor="text1"/>
        </w:rPr>
        <w:t>Kodeksu karnego oraz w ustawie z dnia 29 lipca 2005 r. o przeciwdziałaniu narkomanii,</w:t>
      </w:r>
    </w:p>
    <w:p w14:paraId="50EB89EC" w14:textId="69308415" w:rsidR="00F83CD7" w:rsidRPr="005B1123" w:rsidRDefault="00F83CD7" w:rsidP="00F83CD7">
      <w:pPr>
        <w:pStyle w:val="Akapitzlist"/>
        <w:numPr>
          <w:ilvl w:val="0"/>
          <w:numId w:val="8"/>
        </w:numPr>
        <w:tabs>
          <w:tab w:val="left" w:pos="993"/>
        </w:tabs>
        <w:ind w:left="993" w:hanging="284"/>
        <w:rPr>
          <w:color w:val="000000" w:themeColor="text1"/>
        </w:rPr>
      </w:pPr>
      <w:r w:rsidRPr="005B1123">
        <w:rPr>
          <w:color w:val="000000" w:themeColor="text1"/>
        </w:rPr>
        <w:t>nie wydano wobec nie</w:t>
      </w:r>
      <w:r w:rsidR="00692EEE">
        <w:rPr>
          <w:color w:val="000000" w:themeColor="text1"/>
        </w:rPr>
        <w:t>j</w:t>
      </w:r>
      <w:r w:rsidRPr="005B1123">
        <w:rPr>
          <w:color w:val="000000" w:themeColor="text1"/>
        </w:rPr>
        <w:t xml:space="preserve"> innego orzeczenia, w którym stwierdzono, iż dopuścił</w:t>
      </w:r>
      <w:r w:rsidR="00692EEE">
        <w:rPr>
          <w:color w:val="000000" w:themeColor="text1"/>
        </w:rPr>
        <w:t>a</w:t>
      </w:r>
      <w:r w:rsidRPr="005B1123">
        <w:rPr>
          <w:color w:val="000000" w:themeColor="text1"/>
        </w:rPr>
        <w:t xml:space="preserve"> się takich czynów zabronionych,</w:t>
      </w:r>
    </w:p>
    <w:p w14:paraId="7717118D" w14:textId="05480F32" w:rsidR="00F83CD7" w:rsidRPr="00545431" w:rsidRDefault="00F83CD7" w:rsidP="00F83CD7">
      <w:pPr>
        <w:pStyle w:val="Akapitzlist"/>
        <w:numPr>
          <w:ilvl w:val="0"/>
          <w:numId w:val="8"/>
        </w:numPr>
        <w:tabs>
          <w:tab w:val="left" w:pos="993"/>
        </w:tabs>
        <w:ind w:left="993" w:hanging="284"/>
        <w:rPr>
          <w:color w:val="000000" w:themeColor="text1"/>
        </w:rPr>
      </w:pPr>
      <w:r w:rsidRPr="005B1123">
        <w:rPr>
          <w:color w:val="000000" w:themeColor="text1"/>
        </w:rPr>
        <w:t xml:space="preserve">nie ma ona obowiązku wynikającego z orzeczenia sądu, innego uprawnionego organu lub ustawy stosowania się do zakazu zajmowania wszelkich lub określonych stanowisk, wykonywania wszelkich lub określonych zawodów albo działalności, związanych z wychowaniem, edukacją, </w:t>
      </w:r>
      <w:r w:rsidRPr="00545431">
        <w:rPr>
          <w:color w:val="000000" w:themeColor="text1"/>
        </w:rPr>
        <w:t>wypoczynkiem, leczeniem, świadczeniem porad psychologicznych, rozwojem duchowym, uprawianiem sportu lub realizacją innych zainteresowań przez małoletnich, lub z opieką nad nimi.</w:t>
      </w:r>
    </w:p>
    <w:p w14:paraId="4B381EDC" w14:textId="77777777" w:rsidR="00222216" w:rsidRPr="005B1123" w:rsidRDefault="00222216" w:rsidP="00692EEE">
      <w:pPr>
        <w:pStyle w:val="Nagwek3"/>
        <w:ind w:left="709" w:hanging="283"/>
      </w:pPr>
      <w:r w:rsidRPr="005B1123">
        <w:t>Pozostałe informacje</w:t>
      </w:r>
    </w:p>
    <w:p w14:paraId="3A5905FE" w14:textId="216572A2" w:rsidR="00692EEE" w:rsidRDefault="004B32AA" w:rsidP="00692EEE">
      <w:pPr>
        <w:ind w:left="709"/>
        <w:rPr>
          <w:color w:val="000000" w:themeColor="text1"/>
        </w:rPr>
      </w:pPr>
      <w:r>
        <w:rPr>
          <w:color w:val="000000" w:themeColor="text1"/>
        </w:rPr>
        <w:t>Zawarta w oświadczeniach klauzula</w:t>
      </w:r>
      <w:r w:rsidR="00222216" w:rsidRPr="005B1123">
        <w:rPr>
          <w:color w:val="000000" w:themeColor="text1"/>
        </w:rPr>
        <w:t xml:space="preserve"> „</w:t>
      </w:r>
      <w:r w:rsidR="00222216" w:rsidRPr="005B1123">
        <w:rPr>
          <w:b/>
          <w:bCs/>
          <w:color w:val="000000" w:themeColor="text1"/>
        </w:rPr>
        <w:t>Jestem świadomy</w:t>
      </w:r>
      <w:r w:rsidR="00692EEE">
        <w:rPr>
          <w:b/>
          <w:bCs/>
          <w:color w:val="000000" w:themeColor="text1"/>
        </w:rPr>
        <w:t>/</w:t>
      </w:r>
      <w:r w:rsidR="00E679CE">
        <w:rPr>
          <w:b/>
          <w:bCs/>
          <w:color w:val="000000" w:themeColor="text1"/>
        </w:rPr>
        <w:t>-</w:t>
      </w:r>
      <w:r w:rsidR="00692EEE">
        <w:rPr>
          <w:b/>
          <w:bCs/>
          <w:color w:val="000000" w:themeColor="text1"/>
        </w:rPr>
        <w:t xml:space="preserve">a </w:t>
      </w:r>
      <w:r w:rsidR="00222216" w:rsidRPr="005B1123">
        <w:rPr>
          <w:b/>
          <w:bCs/>
          <w:color w:val="000000" w:themeColor="text1"/>
        </w:rPr>
        <w:t>odpowiedzialności karnej za złożenie fałszywego oświadczenia</w:t>
      </w:r>
      <w:r w:rsidR="00222216" w:rsidRPr="005B1123">
        <w:rPr>
          <w:color w:val="000000" w:themeColor="text1"/>
        </w:rPr>
        <w:t>”</w:t>
      </w:r>
      <w:r>
        <w:rPr>
          <w:color w:val="000000" w:themeColor="text1"/>
        </w:rPr>
        <w:t xml:space="preserve"> </w:t>
      </w:r>
      <w:r w:rsidR="00222216" w:rsidRPr="005B1123">
        <w:rPr>
          <w:color w:val="000000" w:themeColor="text1"/>
        </w:rPr>
        <w:t>zastępuje pouczenie organu o odpowiedzialności karnej za złożenie fałszywego oświadczenia</w:t>
      </w:r>
      <w:bookmarkStart w:id="9" w:name="mip69420083"/>
      <w:bookmarkStart w:id="10" w:name="mip69420084"/>
      <w:bookmarkEnd w:id="9"/>
      <w:bookmarkEnd w:id="10"/>
      <w:r w:rsidR="00222216" w:rsidRPr="005B1123">
        <w:rPr>
          <w:color w:val="000000" w:themeColor="text1"/>
        </w:rPr>
        <w:t>.</w:t>
      </w:r>
    </w:p>
    <w:p w14:paraId="25F83F1B" w14:textId="77777777" w:rsidR="00692EEE" w:rsidRDefault="00222216" w:rsidP="00692EEE">
      <w:pPr>
        <w:ind w:left="709"/>
        <w:rPr>
          <w:color w:val="000000" w:themeColor="text1"/>
        </w:rPr>
      </w:pPr>
      <w:r w:rsidRPr="005B1123">
        <w:rPr>
          <w:color w:val="000000" w:themeColor="text1"/>
        </w:rPr>
        <w:t>Wykonanie wskazanych powyżej obowiązków nie jest wymagane przed dopuszczeniem do działalności związanej z wychowaniem, edukacją, wypoczynkiem, leczeniem, świadczeniem porad psychologicznych, rozwojem duchowym, uprawianiem sportu lub realizacją innych zainteresowań przez małoletnich, lub z opieką nad nimi, członka rodziny małoletniego, lub osoby znanej osobiście rodzicowi małoletniego albo przedstawicielowi ustawowemu małoletniego, gdy jest ona wykonywana w stosunku do małoletniego dziecka, którego rodzic albo przedstawiciel ustawowy są dopuszczającymi do działalności.</w:t>
      </w:r>
      <w:bookmarkStart w:id="11" w:name="mip69420085"/>
      <w:bookmarkEnd w:id="11"/>
    </w:p>
    <w:p w14:paraId="4B1971B8" w14:textId="4CE2703A" w:rsidR="00222216" w:rsidRPr="005B1123" w:rsidRDefault="00222216" w:rsidP="00692EEE">
      <w:pPr>
        <w:ind w:left="709"/>
        <w:rPr>
          <w:color w:val="000000" w:themeColor="text1"/>
        </w:rPr>
      </w:pPr>
      <w:r w:rsidRPr="005B1123">
        <w:rPr>
          <w:color w:val="000000" w:themeColor="text1"/>
        </w:rPr>
        <w:t>Przez członka rodziny należy rozumieć osobę spokrewnioną albo osobę niespokrewnioną, pozostającą w faktycznym związku oraz wspólnie zamieszkującą i gospodarującą.</w:t>
      </w:r>
    </w:p>
    <w:p w14:paraId="2A2C7FE7" w14:textId="77777777" w:rsidR="00222216" w:rsidRPr="005B1123" w:rsidRDefault="00222216" w:rsidP="00222216">
      <w:pPr>
        <w:pStyle w:val="Nagwek2"/>
      </w:pPr>
      <w:r w:rsidRPr="005B1123">
        <w:t>Bezpieczeństwo sanitarno-epidemiologiczne</w:t>
      </w:r>
    </w:p>
    <w:p w14:paraId="08339584" w14:textId="7A5F59A2" w:rsidR="00222216" w:rsidRPr="005B1123" w:rsidRDefault="00222216" w:rsidP="00222216">
      <w:pPr>
        <w:rPr>
          <w:color w:val="000000" w:themeColor="text1"/>
        </w:rPr>
      </w:pPr>
      <w:r w:rsidRPr="005B1123">
        <w:rPr>
          <w:color w:val="000000" w:themeColor="text1"/>
        </w:rPr>
        <w:t xml:space="preserve">We wszystkich ośrodkach dla cudzoziemców, nad którymi pieczę sprawuje Szef Urzędu do Spraw Cudzoziemców, wdrożona została </w:t>
      </w:r>
      <w:r w:rsidRPr="005B1123">
        <w:rPr>
          <w:iCs/>
          <w:color w:val="000000" w:themeColor="text1"/>
        </w:rPr>
        <w:t>Procedura postępowania w zakresie zapewnienia bezpieczeństwa sanitarno-epidemiologicznego oraz systemu alertów sanitarno-zakaźnych dla osób przebywających na terenie ośrodków dla cudzoziemców, z</w:t>
      </w:r>
      <w:r w:rsidRPr="005B1123">
        <w:rPr>
          <w:color w:val="000000" w:themeColor="text1"/>
        </w:rPr>
        <w:t>godnie z którą w przypadku podejrzenia zachorowania mieszkańca ośrodka na chorobę zakaźną, Urząd do Spraw Cudzoziemców zgłasza ten fakt Państwowej Inspekcji Sanitarnej i</w:t>
      </w:r>
      <w:r w:rsidR="000B66E9">
        <w:rPr>
          <w:color w:val="000000" w:themeColor="text1"/>
        </w:rPr>
        <w:t> </w:t>
      </w:r>
      <w:r w:rsidRPr="005B1123">
        <w:rPr>
          <w:color w:val="000000" w:themeColor="text1"/>
        </w:rPr>
        <w:t>bezwzględnie wdraża zalecane działania, w tym m.in. ogranicza lub wstrzymuje możliwość wejścia na teren ośrodków.</w:t>
      </w:r>
    </w:p>
    <w:p w14:paraId="3DFB9F34" w14:textId="77777777" w:rsidR="00222216" w:rsidRPr="005B1123" w:rsidRDefault="00222216" w:rsidP="00222216">
      <w:pPr>
        <w:pStyle w:val="Nagwek2"/>
        <w:rPr>
          <w:rFonts w:eastAsia="Times New Roman"/>
        </w:rPr>
      </w:pPr>
      <w:r w:rsidRPr="005B1123">
        <w:rPr>
          <w:rFonts w:eastAsia="Times New Roman"/>
        </w:rPr>
        <w:t>Termin składania wniosku</w:t>
      </w:r>
    </w:p>
    <w:p w14:paraId="482E4575" w14:textId="48E41382" w:rsidR="000B66E9" w:rsidRDefault="00222216" w:rsidP="00FC0AA7">
      <w:pPr>
        <w:shd w:val="clear" w:color="auto" w:fill="FFFFFF"/>
        <w:outlineLvl w:val="2"/>
        <w:rPr>
          <w:rFonts w:eastAsia="Times New Roman"/>
          <w:color w:val="000000" w:themeColor="text1"/>
        </w:rPr>
      </w:pPr>
      <w:r w:rsidRPr="005B1123">
        <w:rPr>
          <w:rFonts w:eastAsia="Times New Roman"/>
          <w:color w:val="000000" w:themeColor="text1"/>
        </w:rPr>
        <w:t>W</w:t>
      </w:r>
      <w:r w:rsidR="000B66E9">
        <w:rPr>
          <w:rFonts w:eastAsia="Times New Roman"/>
          <w:color w:val="000000" w:themeColor="text1"/>
        </w:rPr>
        <w:t xml:space="preserve"> </w:t>
      </w:r>
      <w:r w:rsidRPr="005B1123">
        <w:rPr>
          <w:rFonts w:eastAsia="Times New Roman"/>
          <w:color w:val="000000" w:themeColor="text1"/>
        </w:rPr>
        <w:t>celu usprawnienia procedury uzyskiwania zgody na</w:t>
      </w:r>
      <w:r w:rsidR="000B66E9">
        <w:rPr>
          <w:rFonts w:eastAsia="Times New Roman"/>
          <w:color w:val="000000" w:themeColor="text1"/>
        </w:rPr>
        <w:t xml:space="preserve"> </w:t>
      </w:r>
      <w:r w:rsidRPr="005B1123">
        <w:rPr>
          <w:rFonts w:eastAsia="Times New Roman"/>
          <w:color w:val="000000" w:themeColor="text1"/>
        </w:rPr>
        <w:t>odbycie wizyty w</w:t>
      </w:r>
      <w:r w:rsidR="000B66E9">
        <w:rPr>
          <w:rFonts w:eastAsia="Times New Roman"/>
          <w:color w:val="000000" w:themeColor="text1"/>
        </w:rPr>
        <w:t xml:space="preserve"> </w:t>
      </w:r>
      <w:r w:rsidRPr="005B1123">
        <w:rPr>
          <w:rFonts w:eastAsia="Times New Roman"/>
          <w:color w:val="000000" w:themeColor="text1"/>
        </w:rPr>
        <w:t>ośrodku zaleca się występowanie ze stosownym wnioskiem co najmniej na</w:t>
      </w:r>
      <w:r w:rsidR="000B66E9">
        <w:rPr>
          <w:rFonts w:eastAsia="Times New Roman"/>
          <w:color w:val="000000" w:themeColor="text1"/>
        </w:rPr>
        <w:t xml:space="preserve"> </w:t>
      </w:r>
      <w:r w:rsidRPr="005B1123">
        <w:rPr>
          <w:rFonts w:eastAsia="Times New Roman"/>
          <w:bCs/>
          <w:color w:val="000000" w:themeColor="text1"/>
        </w:rPr>
        <w:t>3</w:t>
      </w:r>
      <w:r w:rsidR="000B66E9">
        <w:rPr>
          <w:rFonts w:eastAsia="Times New Roman"/>
          <w:bCs/>
          <w:color w:val="000000" w:themeColor="text1"/>
        </w:rPr>
        <w:t xml:space="preserve"> </w:t>
      </w:r>
      <w:r w:rsidRPr="005B1123">
        <w:rPr>
          <w:rFonts w:eastAsia="Times New Roman"/>
          <w:bCs/>
          <w:color w:val="000000" w:themeColor="text1"/>
        </w:rPr>
        <w:t>dni robocze</w:t>
      </w:r>
      <w:r w:rsidR="000B66E9">
        <w:rPr>
          <w:rFonts w:eastAsia="Times New Roman"/>
          <w:color w:val="000000" w:themeColor="text1"/>
        </w:rPr>
        <w:t xml:space="preserve"> </w:t>
      </w:r>
      <w:r w:rsidRPr="005B1123">
        <w:rPr>
          <w:rFonts w:eastAsia="Times New Roman"/>
          <w:color w:val="000000" w:themeColor="text1"/>
        </w:rPr>
        <w:t>przed</w:t>
      </w:r>
      <w:r w:rsidR="000B66E9">
        <w:rPr>
          <w:rFonts w:eastAsia="Times New Roman"/>
          <w:color w:val="000000" w:themeColor="text1"/>
        </w:rPr>
        <w:t xml:space="preserve"> </w:t>
      </w:r>
      <w:r w:rsidRPr="005B1123">
        <w:rPr>
          <w:rFonts w:eastAsia="Times New Roman"/>
          <w:color w:val="000000" w:themeColor="text1"/>
        </w:rPr>
        <w:t>planowaną wizytą. Co do zasady wejście na teren ośrodka dla cudzoziemców możliwe jest w</w:t>
      </w:r>
      <w:r w:rsidR="000B66E9">
        <w:rPr>
          <w:rFonts w:eastAsia="Times New Roman"/>
          <w:color w:val="000000" w:themeColor="text1"/>
        </w:rPr>
        <w:t xml:space="preserve"> </w:t>
      </w:r>
      <w:r w:rsidRPr="005B1123">
        <w:rPr>
          <w:rFonts w:eastAsia="Times New Roman"/>
          <w:color w:val="000000" w:themeColor="text1"/>
        </w:rPr>
        <w:t>dni robocze w godzinach od 9.00 do 16.00.</w:t>
      </w:r>
    </w:p>
    <w:p w14:paraId="265ECEED" w14:textId="6ABF4EDF" w:rsidR="000B66E9" w:rsidRPr="00FC0AA7" w:rsidRDefault="00517918" w:rsidP="00FC0AA7">
      <w:pPr>
        <w:pStyle w:val="Nagwek2"/>
        <w:rPr>
          <w:rFonts w:eastAsia="Times New Roman"/>
          <w:b w:val="0"/>
        </w:rPr>
      </w:pPr>
      <w:r>
        <w:rPr>
          <w:rFonts w:eastAsia="Times New Roman"/>
        </w:rPr>
        <w:t>Informacja o przetwarzaniu danych osobowych</w:t>
      </w:r>
    </w:p>
    <w:p w14:paraId="1E3527CD" w14:textId="048EC378" w:rsidR="000B66E9" w:rsidRPr="00346EBC" w:rsidRDefault="000B66E9" w:rsidP="00FC0AA7">
      <w:pPr>
        <w:spacing w:after="0"/>
      </w:pPr>
      <w:r w:rsidRPr="00346EBC">
        <w:t>Na podstawie art. 13</w:t>
      </w:r>
      <w:r>
        <w:t xml:space="preserve"> r</w:t>
      </w:r>
      <w:r w:rsidRPr="00346EBC">
        <w:t>ozporządzenia Parlamentu Europejskiego i Rady (UE) 2</w:t>
      </w:r>
      <w:r w:rsidR="009951D7">
        <w:t>016/679 z dnia 27 kwietnia 2016 </w:t>
      </w:r>
      <w:r w:rsidRPr="00346EBC">
        <w:t xml:space="preserve">r. w sprawie ochrony osób fizycznych w związku z przetwarzaniem danych osobowych i w sprawie swobodnego przepływu tych danych oraz uchylenia dyrektywy 95/46/WE (ogólne rozporządzenie o ochronie danych osobowych), zwanego dalej „Rozporządzeniem”, informujemy, że Szef Urzędu do Spraw </w:t>
      </w:r>
      <w:r w:rsidRPr="00346EBC">
        <w:lastRenderedPageBreak/>
        <w:t xml:space="preserve">Cudzoziemców z siedzibą w Warszawie przy ul. Koszykowej 16, 00-564 Warszawa, jest administratorem danych osób, które złożyły wniosek o wejście </w:t>
      </w:r>
      <w:r>
        <w:t>na</w:t>
      </w:r>
      <w:r w:rsidRPr="00346EBC">
        <w:t xml:space="preserve"> teren ośrodka dla cudzoziemców. </w:t>
      </w:r>
    </w:p>
    <w:p w14:paraId="7844A4CF" w14:textId="77777777" w:rsidR="000B66E9" w:rsidRPr="00346EBC" w:rsidRDefault="000B66E9" w:rsidP="00FC0AA7">
      <w:pPr>
        <w:pStyle w:val="Akapitzlist"/>
        <w:numPr>
          <w:ilvl w:val="0"/>
          <w:numId w:val="18"/>
        </w:numPr>
        <w:spacing w:after="0"/>
      </w:pPr>
      <w:r w:rsidRPr="00346EBC">
        <w:t xml:space="preserve">Pytania w sprawach dotyczących Pana/Pani danych osobowych można kierować na adres: ul. Taborowa 33, Warszawa (02-699), lub adres e-mail: rodo@udsc.gov.pl. </w:t>
      </w:r>
    </w:p>
    <w:p w14:paraId="3F226CE5" w14:textId="31BB3052" w:rsidR="00541A6A" w:rsidRDefault="000B66E9">
      <w:pPr>
        <w:pStyle w:val="Akapitzlist"/>
        <w:numPr>
          <w:ilvl w:val="0"/>
          <w:numId w:val="18"/>
        </w:numPr>
        <w:spacing w:after="0"/>
      </w:pPr>
      <w:r w:rsidRPr="00346EBC">
        <w:t xml:space="preserve">W sprawach dotyczących Pana/Pani danych osobowych można kontaktować się także z Inspektorem Ochrony Danych w Urzędzie do Spraw Cudzoziemców, pisząc na adres e-mail: </w:t>
      </w:r>
      <w:hyperlink r:id="rId10" w:history="1">
        <w:r w:rsidR="00541A6A" w:rsidRPr="008933C6">
          <w:rPr>
            <w:rStyle w:val="Hipercze"/>
          </w:rPr>
          <w:t>iod@udsc.gov</w:t>
        </w:r>
      </w:hyperlink>
      <w:r w:rsidRPr="00346EBC">
        <w:t>.</w:t>
      </w:r>
    </w:p>
    <w:p w14:paraId="7C738205" w14:textId="5C10C14A" w:rsidR="000B66E9" w:rsidRPr="00DC3C8D" w:rsidRDefault="000B66E9" w:rsidP="00FC0AA7">
      <w:pPr>
        <w:pStyle w:val="Akapitzlist"/>
        <w:numPr>
          <w:ilvl w:val="0"/>
          <w:numId w:val="18"/>
        </w:numPr>
        <w:spacing w:after="0"/>
      </w:pPr>
      <w:r w:rsidRPr="00DC3C8D">
        <w:t>Podanie przez Pana/Panią danych osobowych jest obowiązkowe i wynika z przepisów</w:t>
      </w:r>
      <w:r w:rsidRPr="00DC3C8D">
        <w:rPr>
          <w:rFonts w:cstheme="minorHAnsi"/>
        </w:rPr>
        <w:t xml:space="preserve"> rozporządzenia Ministra Spraw Wewnętrznych z dnia 23 października 2015 r. w sprawie regulaminu pobytu w ośrodku dla cudzoziemców oraz ustawy z dnia </w:t>
      </w:r>
      <w:r w:rsidRPr="00DC3C8D">
        <w:t>z dnia 13 maja 2016 r. o przeciwdziałaniu zagrożeniom prz</w:t>
      </w:r>
      <w:r>
        <w:t>estępczością na tle seksualnym.</w:t>
      </w:r>
    </w:p>
    <w:p w14:paraId="764FFE83" w14:textId="77777777" w:rsidR="000B66E9" w:rsidRPr="00346EBC" w:rsidRDefault="000B66E9" w:rsidP="00FC0AA7">
      <w:pPr>
        <w:pStyle w:val="Akapitzlist"/>
        <w:numPr>
          <w:ilvl w:val="0"/>
          <w:numId w:val="18"/>
        </w:numPr>
        <w:spacing w:after="0"/>
      </w:pPr>
      <w:r w:rsidRPr="00346EBC">
        <w:t xml:space="preserve">Pana/Pani dane osobowe przetwarzane są w celu wypełnienia obowiązku prawnego ciążącego na administratorze danych na podstawie art. 6 ust. 1 lit. c Rozporządzenia. </w:t>
      </w:r>
    </w:p>
    <w:p w14:paraId="75E3DBCD" w14:textId="77777777" w:rsidR="000B66E9" w:rsidRDefault="000B66E9" w:rsidP="00FC0AA7">
      <w:pPr>
        <w:pStyle w:val="Akapitzlist"/>
        <w:numPr>
          <w:ilvl w:val="0"/>
          <w:numId w:val="18"/>
        </w:numPr>
        <w:spacing w:after="0"/>
      </w:pPr>
      <w:r w:rsidRPr="00346EBC">
        <w:t>Pana/Pani dane osobowe mogą być udostępniane wyłącznie podmiotom uprawnionym na podstawie przepisów prawa, a także podmiotom, z którymi Urząd do Spraw Cudzoziemców zawarł umowy powierzenia przetwarzania Pana/Pani danych osobowych.</w:t>
      </w:r>
    </w:p>
    <w:p w14:paraId="235C1BB4" w14:textId="77777777" w:rsidR="000B66E9" w:rsidRPr="004746BD" w:rsidRDefault="000B66E9" w:rsidP="00FC0AA7">
      <w:pPr>
        <w:pStyle w:val="Akapitzlist"/>
        <w:numPr>
          <w:ilvl w:val="0"/>
          <w:numId w:val="18"/>
        </w:numPr>
        <w:spacing w:after="0"/>
      </w:pPr>
      <w:r w:rsidRPr="004746BD">
        <w:rPr>
          <w:rFonts w:cstheme="minorHAnsi"/>
        </w:rPr>
        <w:t>W związku z przetwarzaniem danych osobowych przez administratora przysługuje Panu/Pani:</w:t>
      </w:r>
    </w:p>
    <w:p w14:paraId="1F9F83E3" w14:textId="77777777" w:rsidR="000B66E9" w:rsidRPr="00346EBC" w:rsidRDefault="000B66E9" w:rsidP="000B66E9">
      <w:pPr>
        <w:pStyle w:val="Default"/>
        <w:numPr>
          <w:ilvl w:val="0"/>
          <w:numId w:val="17"/>
        </w:numPr>
        <w:spacing w:line="276" w:lineRule="auto"/>
        <w:rPr>
          <w:rFonts w:ascii="Roboto" w:hAnsi="Roboto" w:cstheme="minorHAnsi"/>
          <w:sz w:val="20"/>
          <w:szCs w:val="20"/>
        </w:rPr>
      </w:pPr>
      <w:r w:rsidRPr="00346EBC">
        <w:rPr>
          <w:rFonts w:ascii="Roboto" w:hAnsi="Roboto" w:cstheme="minorHAnsi"/>
          <w:sz w:val="20"/>
          <w:szCs w:val="20"/>
        </w:rPr>
        <w:t>na podstawie art. 15 Rozporządzenia – prawo dostępu do danych osobowych i uzyskania ich kopii;</w:t>
      </w:r>
    </w:p>
    <w:p w14:paraId="4593577B" w14:textId="77777777" w:rsidR="000B66E9" w:rsidRPr="00346EBC" w:rsidRDefault="000B66E9">
      <w:pPr>
        <w:pStyle w:val="Default"/>
        <w:numPr>
          <w:ilvl w:val="0"/>
          <w:numId w:val="17"/>
        </w:numPr>
        <w:spacing w:line="276" w:lineRule="auto"/>
        <w:rPr>
          <w:rFonts w:ascii="Roboto" w:hAnsi="Roboto" w:cstheme="minorHAnsi"/>
          <w:sz w:val="20"/>
          <w:szCs w:val="20"/>
        </w:rPr>
      </w:pPr>
      <w:r w:rsidRPr="00346EBC">
        <w:rPr>
          <w:rFonts w:ascii="Roboto" w:hAnsi="Roboto" w:cstheme="minorHAnsi"/>
          <w:sz w:val="20"/>
          <w:szCs w:val="20"/>
        </w:rPr>
        <w:t>na podstawie art. 16 Rozporządzenia – prawo do sprostowania i uzupełnienia danych osobowych;</w:t>
      </w:r>
    </w:p>
    <w:p w14:paraId="408FF67B" w14:textId="77777777" w:rsidR="000B66E9" w:rsidRPr="00346EBC" w:rsidRDefault="000B66E9">
      <w:pPr>
        <w:pStyle w:val="Default"/>
        <w:numPr>
          <w:ilvl w:val="0"/>
          <w:numId w:val="17"/>
        </w:numPr>
        <w:spacing w:line="276" w:lineRule="auto"/>
        <w:rPr>
          <w:rFonts w:ascii="Roboto" w:hAnsi="Roboto" w:cstheme="minorHAnsi"/>
          <w:sz w:val="20"/>
          <w:szCs w:val="20"/>
        </w:rPr>
      </w:pPr>
      <w:r w:rsidRPr="00346EBC">
        <w:rPr>
          <w:rFonts w:ascii="Roboto" w:hAnsi="Roboto" w:cstheme="minorHAnsi"/>
          <w:sz w:val="20"/>
          <w:szCs w:val="20"/>
        </w:rPr>
        <w:t xml:space="preserve">na podstawie art. 17 Rozporządzenia – prawo do usunięcia danych osobowych (prawo to nie przysługuje </w:t>
      </w:r>
      <w:r w:rsidRPr="00346EBC">
        <w:rPr>
          <w:rFonts w:ascii="Roboto" w:hAnsi="Roboto" w:cstheme="minorHAnsi"/>
          <w:sz w:val="20"/>
          <w:szCs w:val="20"/>
          <w:shd w:val="clear" w:color="auto" w:fill="FFFFFF"/>
        </w:rPr>
        <w:t>w przypadku, gdy przetwarzanie danych następuje w celu wywiązania się z obowiązku wynikającego z przepisu prawa lub w ramach sprawowania władzy publicznej);</w:t>
      </w:r>
    </w:p>
    <w:p w14:paraId="6DEF9CA1" w14:textId="0946C049" w:rsidR="000B66E9" w:rsidRPr="00346EBC" w:rsidRDefault="000B66E9">
      <w:pPr>
        <w:pStyle w:val="Default"/>
        <w:numPr>
          <w:ilvl w:val="0"/>
          <w:numId w:val="17"/>
        </w:numPr>
        <w:spacing w:line="276" w:lineRule="auto"/>
        <w:rPr>
          <w:rFonts w:ascii="Roboto" w:hAnsi="Roboto" w:cstheme="minorHAnsi"/>
          <w:sz w:val="20"/>
          <w:szCs w:val="20"/>
        </w:rPr>
      </w:pPr>
      <w:r w:rsidRPr="00346EBC">
        <w:rPr>
          <w:rFonts w:ascii="Roboto" w:hAnsi="Roboto" w:cstheme="minorHAnsi"/>
          <w:sz w:val="20"/>
          <w:szCs w:val="20"/>
          <w:shd w:val="clear" w:color="auto" w:fill="FFFFFF"/>
        </w:rPr>
        <w:t>n</w:t>
      </w:r>
      <w:r w:rsidRPr="00346EBC">
        <w:rPr>
          <w:rFonts w:ascii="Roboto" w:hAnsi="Roboto" w:cstheme="minorHAnsi"/>
          <w:sz w:val="20"/>
          <w:szCs w:val="20"/>
        </w:rPr>
        <w:t xml:space="preserve">a podstawie art. 18 Rozporządzenia – prawo żądania od administratora ograniczenia przetwarzania danych osobowych (prawo to nie przysługuje w przypadku, gdy przetwarzanie danych </w:t>
      </w:r>
      <w:r w:rsidR="009951D7">
        <w:rPr>
          <w:rFonts w:ascii="Roboto" w:hAnsi="Roboto" w:cstheme="minorHAnsi"/>
          <w:sz w:val="20"/>
          <w:szCs w:val="20"/>
        </w:rPr>
        <w:t>następuje w </w:t>
      </w:r>
      <w:bookmarkStart w:id="12" w:name="_GoBack"/>
      <w:bookmarkEnd w:id="12"/>
      <w:r w:rsidRPr="00346EBC">
        <w:rPr>
          <w:rFonts w:ascii="Roboto" w:hAnsi="Roboto" w:cstheme="minorHAnsi"/>
          <w:sz w:val="20"/>
          <w:szCs w:val="20"/>
        </w:rPr>
        <w:t>celu ustalenia, dochodzenia lub obrony roszczeń, w celu ochrony praw innej osoby fizycznej lub prawnej lub ze względu na ważne względy interesu publicznego Unii Europejskiej lub państwa członkowskiego);</w:t>
      </w:r>
    </w:p>
    <w:p w14:paraId="1C58C56D" w14:textId="6717BD77" w:rsidR="000B66E9" w:rsidRPr="00346EBC" w:rsidRDefault="000B66E9">
      <w:pPr>
        <w:pStyle w:val="Default"/>
        <w:numPr>
          <w:ilvl w:val="0"/>
          <w:numId w:val="17"/>
        </w:numPr>
        <w:spacing w:line="276" w:lineRule="auto"/>
        <w:rPr>
          <w:rFonts w:ascii="Roboto" w:hAnsi="Roboto" w:cstheme="minorHAnsi"/>
          <w:sz w:val="20"/>
          <w:szCs w:val="20"/>
        </w:rPr>
      </w:pPr>
      <w:r w:rsidRPr="00346EBC">
        <w:rPr>
          <w:rFonts w:ascii="Roboto" w:hAnsi="Roboto" w:cstheme="minorHAnsi"/>
          <w:sz w:val="20"/>
          <w:szCs w:val="20"/>
        </w:rPr>
        <w:t>prawo do wniesienia skargi do Prezesa Urzędu Ochrony Danych Osobowych (ul. Stawki 2, 00-193 Warszawa) na niezgodne z prawem przetwarzanie danych o</w:t>
      </w:r>
      <w:r>
        <w:rPr>
          <w:rFonts w:ascii="Roboto" w:hAnsi="Roboto" w:cstheme="minorHAnsi"/>
          <w:sz w:val="20"/>
          <w:szCs w:val="20"/>
        </w:rPr>
        <w:t>sobowych przez administratora.</w:t>
      </w:r>
    </w:p>
    <w:p w14:paraId="149AA0AC" w14:textId="77777777" w:rsidR="000B66E9" w:rsidRPr="007B7980" w:rsidRDefault="000B66E9" w:rsidP="00FC0AA7">
      <w:pPr>
        <w:pStyle w:val="Akapitzlist"/>
        <w:numPr>
          <w:ilvl w:val="0"/>
          <w:numId w:val="19"/>
        </w:numPr>
        <w:spacing w:after="0"/>
        <w:ind w:left="426"/>
      </w:pPr>
      <w:r w:rsidRPr="007B7980">
        <w:t>Decyzje w Pana/Pani sprawie nie będą zapadały w sposób zautomatyzowany</w:t>
      </w:r>
      <w:r>
        <w:t>.</w:t>
      </w:r>
    </w:p>
    <w:p w14:paraId="70A55DEC" w14:textId="77777777" w:rsidR="00222216" w:rsidRPr="005B1123" w:rsidRDefault="00222216">
      <w:pPr>
        <w:rPr>
          <w:color w:val="000000" w:themeColor="text1"/>
        </w:rPr>
      </w:pPr>
    </w:p>
    <w:sectPr w:rsidR="00222216" w:rsidRPr="005B1123" w:rsidSect="008E2A2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7FCD4A8F" w16cex:dateUtc="2024-02-13T10:38:00Z"/>
  <w16cex:commentExtensible w16cex:durableId="5E791B05" w16cex:dateUtc="2024-02-13T10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96D9BC2" w16cid:durableId="7FCD4A8F"/>
  <w16cid:commentId w16cid:paraId="151377DD" w16cid:durableId="5E791B0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A80E85" w14:textId="77777777" w:rsidR="004C4F75" w:rsidRDefault="004C4F75" w:rsidP="00222216">
      <w:pPr>
        <w:spacing w:after="0" w:line="240" w:lineRule="auto"/>
      </w:pPr>
      <w:r>
        <w:separator/>
      </w:r>
    </w:p>
  </w:endnote>
  <w:endnote w:type="continuationSeparator" w:id="0">
    <w:p w14:paraId="7542EC42" w14:textId="77777777" w:rsidR="004C4F75" w:rsidRDefault="004C4F75" w:rsidP="00222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panose1 w:val="02000000000000000000"/>
    <w:charset w:val="EE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DC3972" w14:textId="77777777" w:rsidR="005B1123" w:rsidRDefault="005B11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080B2" w14:textId="77777777" w:rsidR="005B1123" w:rsidRDefault="005B112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4A37A" w14:textId="77777777" w:rsidR="005B1123" w:rsidRDefault="005B11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A7B73F" w14:textId="77777777" w:rsidR="004C4F75" w:rsidRDefault="004C4F75" w:rsidP="00222216">
      <w:pPr>
        <w:spacing w:after="0" w:line="240" w:lineRule="auto"/>
      </w:pPr>
      <w:r>
        <w:separator/>
      </w:r>
    </w:p>
  </w:footnote>
  <w:footnote w:type="continuationSeparator" w:id="0">
    <w:p w14:paraId="2BAC1FEF" w14:textId="77777777" w:rsidR="004C4F75" w:rsidRDefault="004C4F75" w:rsidP="00222216">
      <w:pPr>
        <w:spacing w:after="0" w:line="240" w:lineRule="auto"/>
      </w:pPr>
      <w:r>
        <w:continuationSeparator/>
      </w:r>
    </w:p>
  </w:footnote>
  <w:footnote w:id="1">
    <w:p w14:paraId="2EFED141" w14:textId="77777777" w:rsidR="00222216" w:rsidRPr="000D060F" w:rsidRDefault="00222216" w:rsidP="00222216">
      <w:pPr>
        <w:pStyle w:val="Tekstprzypisudolnego"/>
        <w:spacing w:line="276" w:lineRule="auto"/>
        <w:rPr>
          <w:rFonts w:cstheme="minorHAnsi"/>
          <w:sz w:val="18"/>
          <w:szCs w:val="18"/>
        </w:rPr>
      </w:pPr>
      <w:r w:rsidRPr="0006269E">
        <w:rPr>
          <w:rStyle w:val="Odwoanieprzypisudolnego"/>
          <w:rFonts w:asciiTheme="minorHAnsi" w:hAnsiTheme="minorHAnsi" w:cstheme="minorHAnsi"/>
        </w:rPr>
        <w:footnoteRef/>
      </w:r>
      <w:r w:rsidRPr="0006269E">
        <w:rPr>
          <w:rFonts w:asciiTheme="minorHAnsi" w:hAnsiTheme="minorHAnsi" w:cstheme="minorHAnsi"/>
        </w:rPr>
        <w:t xml:space="preserve"> </w:t>
      </w:r>
      <w:r w:rsidRPr="000D060F">
        <w:rPr>
          <w:rFonts w:cstheme="minorHAnsi"/>
          <w:sz w:val="18"/>
          <w:szCs w:val="18"/>
        </w:rPr>
        <w:t>Regulamin stanowi załącznik do rozporządzenia Ministra Spraw Wewnętrznych z dnia 23 października 2015 r. w sprawie regulaminu pobytu w ośrodku dla cudzoziemców</w:t>
      </w:r>
      <w:r>
        <w:rPr>
          <w:rFonts w:cstheme="minorHAnsi"/>
          <w:sz w:val="18"/>
          <w:szCs w:val="18"/>
        </w:rPr>
        <w:t>.</w:t>
      </w:r>
    </w:p>
  </w:footnote>
  <w:footnote w:id="2">
    <w:p w14:paraId="5FAE4557" w14:textId="754A353E" w:rsidR="003B58EE" w:rsidRDefault="003B58E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0B3D37" w:rsidRPr="00B90EC2">
        <w:rPr>
          <w:rFonts w:cstheme="minorHAnsi"/>
          <w:sz w:val="18"/>
          <w:szCs w:val="18"/>
        </w:rPr>
        <w:t xml:space="preserve">Szczegółowa instrukcja dot. </w:t>
      </w:r>
      <w:r w:rsidR="000B3D37">
        <w:rPr>
          <w:rFonts w:cstheme="minorHAnsi"/>
          <w:sz w:val="18"/>
          <w:szCs w:val="18"/>
        </w:rPr>
        <w:t xml:space="preserve">weryfikacji osoby wchodzącej </w:t>
      </w:r>
      <w:r w:rsidR="000B3D37" w:rsidRPr="00B90EC2">
        <w:rPr>
          <w:rFonts w:cstheme="minorHAnsi"/>
          <w:sz w:val="18"/>
          <w:szCs w:val="18"/>
        </w:rPr>
        <w:t xml:space="preserve">znajduje się w </w:t>
      </w:r>
      <w:r w:rsidR="000B3D37">
        <w:rPr>
          <w:rFonts w:cstheme="minorHAnsi"/>
          <w:sz w:val="18"/>
          <w:szCs w:val="18"/>
        </w:rPr>
        <w:t>Informacji</w:t>
      </w:r>
      <w:r w:rsidR="000B3D37" w:rsidRPr="00B90EC2">
        <w:rPr>
          <w:rFonts w:cstheme="minorHAnsi"/>
          <w:sz w:val="18"/>
          <w:szCs w:val="18"/>
        </w:rPr>
        <w:t xml:space="preserve"> dla osób wchodzących na teren ośrodków dla cudzoziemców prowadzonych przez Szefa Urzędu do Spraw Cudzoziemców</w:t>
      </w:r>
      <w:r w:rsidR="000B3D37">
        <w:rPr>
          <w:rFonts w:cstheme="minorHAnsi"/>
          <w:sz w:val="18"/>
          <w:szCs w:val="18"/>
        </w:rPr>
        <w:t>.</w:t>
      </w:r>
    </w:p>
  </w:footnote>
  <w:footnote w:id="3">
    <w:p w14:paraId="15ABEC9C" w14:textId="77777777" w:rsidR="004B32AA" w:rsidRPr="00186C37" w:rsidRDefault="004B32AA" w:rsidP="004B32AA">
      <w:pPr>
        <w:pStyle w:val="Tekstprzypisudolnego"/>
        <w:rPr>
          <w:color w:val="000000" w:themeColor="text1"/>
          <w:sz w:val="18"/>
          <w:szCs w:val="18"/>
        </w:rPr>
      </w:pPr>
      <w:r w:rsidRPr="008B5FA1">
        <w:rPr>
          <w:rStyle w:val="Odwoanieprzypisudolnego"/>
          <w:color w:val="000000" w:themeColor="text1"/>
          <w:sz w:val="18"/>
          <w:szCs w:val="18"/>
        </w:rPr>
        <w:footnoteRef/>
      </w:r>
      <w:r w:rsidRPr="008B5FA1">
        <w:rPr>
          <w:color w:val="000000" w:themeColor="text1"/>
          <w:sz w:val="18"/>
          <w:szCs w:val="18"/>
        </w:rPr>
        <w:t xml:space="preserve"> W przypadku braku możliwości pozyskania informacji z rejestrów karnych należy złożyć oświadczenie o niekaralności.</w:t>
      </w:r>
      <w:r w:rsidRPr="00186C37">
        <w:rPr>
          <w:color w:val="000000" w:themeColor="text1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6C4B3D" w14:textId="77777777" w:rsidR="005B1123" w:rsidRDefault="005B11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A659E9" w14:textId="77777777" w:rsidR="005B1123" w:rsidRDefault="005B11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24991A" w14:textId="77777777" w:rsidR="005B1123" w:rsidRDefault="005B11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66595"/>
    <w:multiLevelType w:val="hybridMultilevel"/>
    <w:tmpl w:val="8DDA4DBC"/>
    <w:lvl w:ilvl="0" w:tplc="D6E824F4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15301"/>
    <w:multiLevelType w:val="hybridMultilevel"/>
    <w:tmpl w:val="0FB4BE8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44E59"/>
    <w:multiLevelType w:val="hybridMultilevel"/>
    <w:tmpl w:val="C8F4BC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4377F"/>
    <w:multiLevelType w:val="hybridMultilevel"/>
    <w:tmpl w:val="5DFCEE2E"/>
    <w:lvl w:ilvl="0" w:tplc="C95C6F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E31A10"/>
    <w:multiLevelType w:val="hybridMultilevel"/>
    <w:tmpl w:val="8C28525C"/>
    <w:lvl w:ilvl="0" w:tplc="00CE53E4">
      <w:start w:val="1"/>
      <w:numFmt w:val="decimal"/>
      <w:lvlText w:val="%1)"/>
      <w:lvlJc w:val="left"/>
      <w:pPr>
        <w:ind w:left="720" w:hanging="360"/>
      </w:pPr>
      <w:rPr>
        <w:rFonts w:ascii="Roboto" w:eastAsiaTheme="minorHAnsi" w:hAnsi="Roboto" w:cs="Times New Roman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A87256"/>
    <w:multiLevelType w:val="hybridMultilevel"/>
    <w:tmpl w:val="2F7E3C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C06486"/>
    <w:multiLevelType w:val="hybridMultilevel"/>
    <w:tmpl w:val="B686BF04"/>
    <w:lvl w:ilvl="0" w:tplc="6F4672EE">
      <w:start w:val="1"/>
      <w:numFmt w:val="upperRoman"/>
      <w:pStyle w:val="Nagwek3"/>
      <w:suff w:val="space"/>
      <w:lvlText w:val="%1."/>
      <w:lvlJc w:val="left"/>
      <w:pPr>
        <w:ind w:left="1080" w:hanging="72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3F0FC2"/>
    <w:multiLevelType w:val="hybridMultilevel"/>
    <w:tmpl w:val="6D40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C04981"/>
    <w:multiLevelType w:val="hybridMultilevel"/>
    <w:tmpl w:val="533477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D74813"/>
    <w:multiLevelType w:val="hybridMultilevel"/>
    <w:tmpl w:val="82A212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426AD1"/>
    <w:multiLevelType w:val="hybridMultilevel"/>
    <w:tmpl w:val="97762DEE"/>
    <w:lvl w:ilvl="0" w:tplc="8CBA636E">
      <w:start w:val="1"/>
      <w:numFmt w:val="decimal"/>
      <w:lvlText w:val="%1."/>
      <w:lvlJc w:val="left"/>
      <w:pPr>
        <w:ind w:left="1353" w:hanging="360"/>
      </w:pPr>
      <w:rPr>
        <w:rFonts w:ascii="Roboto" w:eastAsia="Calibri" w:hAnsi="Roboto" w:cs="Times New Roman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1" w15:restartNumberingAfterBreak="0">
    <w:nsid w:val="6BCA014A"/>
    <w:multiLevelType w:val="hybridMultilevel"/>
    <w:tmpl w:val="31B418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0484588"/>
    <w:multiLevelType w:val="hybridMultilevel"/>
    <w:tmpl w:val="728E3F86"/>
    <w:lvl w:ilvl="0" w:tplc="BE88F6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1A46804"/>
    <w:multiLevelType w:val="multilevel"/>
    <w:tmpl w:val="092C4BCE"/>
    <w:styleLink w:val="Biecalista1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i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4B5EF5"/>
    <w:multiLevelType w:val="hybridMultilevel"/>
    <w:tmpl w:val="99807210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0"/>
  </w:num>
  <w:num w:numId="2">
    <w:abstractNumId w:val="14"/>
  </w:num>
  <w:num w:numId="3">
    <w:abstractNumId w:val="6"/>
  </w:num>
  <w:num w:numId="4">
    <w:abstractNumId w:val="5"/>
  </w:num>
  <w:num w:numId="5">
    <w:abstractNumId w:val="6"/>
    <w:lvlOverride w:ilvl="0">
      <w:startOverride w:val="1"/>
    </w:lvlOverride>
  </w:num>
  <w:num w:numId="6">
    <w:abstractNumId w:val="3"/>
  </w:num>
  <w:num w:numId="7">
    <w:abstractNumId w:val="9"/>
  </w:num>
  <w:num w:numId="8">
    <w:abstractNumId w:val="2"/>
  </w:num>
  <w:num w:numId="9">
    <w:abstractNumId w:val="1"/>
  </w:num>
  <w:num w:numId="10">
    <w:abstractNumId w:val="4"/>
  </w:num>
  <w:num w:numId="11">
    <w:abstractNumId w:val="7"/>
  </w:num>
  <w:num w:numId="12">
    <w:abstractNumId w:val="12"/>
  </w:num>
  <w:num w:numId="13">
    <w:abstractNumId w:val="6"/>
  </w:num>
  <w:num w:numId="14">
    <w:abstractNumId w:val="13"/>
  </w:num>
  <w:num w:numId="15">
    <w:abstractNumId w:val="6"/>
    <w:lvlOverride w:ilvl="0">
      <w:startOverride w:val="2"/>
    </w:lvlOverride>
  </w:num>
  <w:num w:numId="16">
    <w:abstractNumId w:val="6"/>
    <w:lvlOverride w:ilvl="0">
      <w:startOverride w:val="1"/>
    </w:lvlOverride>
  </w:num>
  <w:num w:numId="17">
    <w:abstractNumId w:val="8"/>
  </w:num>
  <w:num w:numId="18">
    <w:abstractNumId w:val="1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216"/>
    <w:rsid w:val="000660D7"/>
    <w:rsid w:val="000B3D37"/>
    <w:rsid w:val="000B66E9"/>
    <w:rsid w:val="000F0879"/>
    <w:rsid w:val="001E59C8"/>
    <w:rsid w:val="00222216"/>
    <w:rsid w:val="00330DD1"/>
    <w:rsid w:val="00385B63"/>
    <w:rsid w:val="0039128D"/>
    <w:rsid w:val="003B58EE"/>
    <w:rsid w:val="003D2987"/>
    <w:rsid w:val="003D6079"/>
    <w:rsid w:val="003F148F"/>
    <w:rsid w:val="00414B9A"/>
    <w:rsid w:val="00422048"/>
    <w:rsid w:val="00453489"/>
    <w:rsid w:val="004B32AA"/>
    <w:rsid w:val="004C4F75"/>
    <w:rsid w:val="00517918"/>
    <w:rsid w:val="00540A0F"/>
    <w:rsid w:val="00541A6A"/>
    <w:rsid w:val="00545431"/>
    <w:rsid w:val="005714A2"/>
    <w:rsid w:val="005B1123"/>
    <w:rsid w:val="005C486C"/>
    <w:rsid w:val="00610388"/>
    <w:rsid w:val="00655B2B"/>
    <w:rsid w:val="00691919"/>
    <w:rsid w:val="00692EEE"/>
    <w:rsid w:val="006965F1"/>
    <w:rsid w:val="00706231"/>
    <w:rsid w:val="007C2EAB"/>
    <w:rsid w:val="007D4149"/>
    <w:rsid w:val="007E7C7A"/>
    <w:rsid w:val="00896885"/>
    <w:rsid w:val="008E2A2E"/>
    <w:rsid w:val="0095030C"/>
    <w:rsid w:val="009951D7"/>
    <w:rsid w:val="009C4DD2"/>
    <w:rsid w:val="00A0387D"/>
    <w:rsid w:val="00A26193"/>
    <w:rsid w:val="00A2671A"/>
    <w:rsid w:val="00A3335D"/>
    <w:rsid w:val="00AD5307"/>
    <w:rsid w:val="00B852F9"/>
    <w:rsid w:val="00C36064"/>
    <w:rsid w:val="00C46F46"/>
    <w:rsid w:val="00CC3BB9"/>
    <w:rsid w:val="00D62F09"/>
    <w:rsid w:val="00D82E28"/>
    <w:rsid w:val="00DC05F9"/>
    <w:rsid w:val="00DE2630"/>
    <w:rsid w:val="00E679CE"/>
    <w:rsid w:val="00EA64FF"/>
    <w:rsid w:val="00F20681"/>
    <w:rsid w:val="00F83CD7"/>
    <w:rsid w:val="00FC0AA7"/>
    <w:rsid w:val="00FC1D45"/>
    <w:rsid w:val="00FE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D5DBE"/>
  <w15:chartTrackingRefBased/>
  <w15:docId w15:val="{380168CD-4F5B-5443-978A-6F55373CC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2216"/>
    <w:pPr>
      <w:spacing w:after="200" w:line="276" w:lineRule="auto"/>
    </w:pPr>
    <w:rPr>
      <w:rFonts w:ascii="Roboto" w:eastAsia="Calibri" w:hAnsi="Roboto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2216"/>
    <w:pPr>
      <w:keepNext/>
      <w:keepLines/>
      <w:spacing w:after="0"/>
      <w:jc w:val="center"/>
      <w:outlineLvl w:val="0"/>
    </w:pPr>
    <w:rPr>
      <w:rFonts w:eastAsiaTheme="majorEastAsia" w:cstheme="majorBidi"/>
      <w:b/>
      <w:bCs/>
      <w:color w:val="000000" w:themeColor="text1"/>
      <w:sz w:val="26"/>
      <w:szCs w:val="2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22216"/>
    <w:pPr>
      <w:keepNext/>
      <w:keepLines/>
      <w:spacing w:before="40" w:after="240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Nagwek3">
    <w:name w:val="heading 3"/>
    <w:basedOn w:val="Normalny"/>
    <w:link w:val="Nagwek3Znak"/>
    <w:uiPriority w:val="9"/>
    <w:qFormat/>
    <w:rsid w:val="00222216"/>
    <w:pPr>
      <w:numPr>
        <w:numId w:val="13"/>
      </w:num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2"/>
      <w:szCs w:val="27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22216"/>
    <w:pPr>
      <w:keepNext/>
      <w:keepLines/>
      <w:spacing w:before="40" w:after="0"/>
      <w:outlineLvl w:val="3"/>
    </w:pPr>
    <w:rPr>
      <w:rFonts w:eastAsiaTheme="majorEastAsia" w:cstheme="majorBidi"/>
      <w:iCs/>
      <w:color w:val="000000" w:themeColor="tex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2216"/>
    <w:rPr>
      <w:rFonts w:ascii="Roboto" w:eastAsiaTheme="majorEastAsia" w:hAnsi="Roboto" w:cstheme="majorBidi"/>
      <w:b/>
      <w:bCs/>
      <w:color w:val="000000" w:themeColor="text1"/>
      <w:kern w:val="0"/>
      <w:sz w:val="26"/>
      <w:szCs w:val="26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222216"/>
    <w:rPr>
      <w:rFonts w:ascii="Roboto" w:eastAsiaTheme="majorEastAsia" w:hAnsi="Roboto" w:cstheme="majorBidi"/>
      <w:b/>
      <w:bCs/>
      <w:color w:val="000000" w:themeColor="text1"/>
      <w:kern w:val="0"/>
      <w:szCs w:val="26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222216"/>
    <w:rPr>
      <w:rFonts w:ascii="Roboto" w:eastAsia="Times New Roman" w:hAnsi="Roboto" w:cs="Times New Roman"/>
      <w:b/>
      <w:bCs/>
      <w:kern w:val="0"/>
      <w:sz w:val="22"/>
      <w:szCs w:val="27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222216"/>
    <w:rPr>
      <w:rFonts w:ascii="Roboto" w:eastAsiaTheme="majorEastAsia" w:hAnsi="Roboto" w:cstheme="majorBidi"/>
      <w:iCs/>
      <w:color w:val="000000" w:themeColor="text1"/>
      <w:kern w:val="0"/>
      <w:sz w:val="20"/>
      <w:szCs w:val="2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22221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222216"/>
    <w:pPr>
      <w:spacing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22216"/>
    <w:rPr>
      <w:rFonts w:ascii="Roboto" w:eastAsia="Calibri" w:hAnsi="Roboto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unhideWhenUsed/>
    <w:rsid w:val="0022221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2216"/>
    <w:rPr>
      <w:sz w:val="16"/>
      <w:szCs w:val="16"/>
    </w:rPr>
  </w:style>
  <w:style w:type="paragraph" w:customStyle="1" w:styleId="gwp6841487dmsonormal">
    <w:name w:val="gwp6841487d_msonormal"/>
    <w:basedOn w:val="Normalny"/>
    <w:rsid w:val="00222216"/>
    <w:pPr>
      <w:spacing w:before="100" w:beforeAutospacing="1" w:after="100" w:afterAutospacing="1" w:line="240" w:lineRule="auto"/>
    </w:pPr>
    <w:rPr>
      <w:rFonts w:eastAsiaTheme="minorHAnsi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Roboto" w:eastAsia="Calibri" w:hAnsi="Roboto" w:cs="Times New Roman"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B1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1123"/>
    <w:rPr>
      <w:rFonts w:ascii="Roboto" w:eastAsia="Calibri" w:hAnsi="Roboto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B1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1123"/>
    <w:rPr>
      <w:rFonts w:ascii="Roboto" w:eastAsia="Calibri" w:hAnsi="Roboto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60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6079"/>
    <w:rPr>
      <w:rFonts w:ascii="Roboto" w:eastAsia="Calibri" w:hAnsi="Roboto" w:cs="Times New Roman"/>
      <w:b/>
      <w:bCs/>
      <w:kern w:val="0"/>
      <w:sz w:val="20"/>
      <w:szCs w:val="20"/>
      <w:lang w:eastAsia="pl-PL"/>
      <w14:ligatures w14:val="none"/>
    </w:rPr>
  </w:style>
  <w:style w:type="numbering" w:customStyle="1" w:styleId="Biecalista1">
    <w:name w:val="Bieżąca lista1"/>
    <w:uiPriority w:val="99"/>
    <w:rsid w:val="00692EEE"/>
    <w:pPr>
      <w:numPr>
        <w:numId w:val="14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D53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5307"/>
    <w:rPr>
      <w:rFonts w:ascii="Segoe UI" w:eastAsia="Calibri" w:hAnsi="Segoe UI" w:cs="Segoe UI"/>
      <w:kern w:val="0"/>
      <w:sz w:val="18"/>
      <w:szCs w:val="18"/>
      <w:lang w:eastAsia="pl-PL"/>
      <w14:ligatures w14:val="none"/>
    </w:rPr>
  </w:style>
  <w:style w:type="paragraph" w:customStyle="1" w:styleId="Default">
    <w:name w:val="Default"/>
    <w:uiPriority w:val="99"/>
    <w:rsid w:val="000B66E9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0B66E9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541A6A"/>
    <w:rPr>
      <w:rFonts w:ascii="Roboto" w:eastAsia="Calibri" w:hAnsi="Roboto" w:cs="Times New Roman"/>
      <w:kern w:val="0"/>
      <w:sz w:val="20"/>
      <w:szCs w:val="20"/>
      <w:lang w:eastAsia="pl-PL"/>
      <w14:ligatures w14:val="non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41A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onrsgm3diltqmfyc4nrtg43dqnjrgy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iod@udsc.gov" TargetMode="Externa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onrsgm3diltqmfyc4nrtg43dqnjzga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85A97-2F31-409C-8245-74B5A826E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2590</Words>
  <Characters>15540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Ratajczyk</dc:creator>
  <cp:keywords/>
  <dc:description/>
  <cp:lastModifiedBy>Ezekiel Daria</cp:lastModifiedBy>
  <cp:revision>7</cp:revision>
  <dcterms:created xsi:type="dcterms:W3CDTF">2024-02-13T10:15:00Z</dcterms:created>
  <dcterms:modified xsi:type="dcterms:W3CDTF">2024-02-13T17:24:00Z</dcterms:modified>
</cp:coreProperties>
</file>