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ba310823b4741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63433" w:rsidP="001D5C52" w:rsidRDefault="004F4D8D" w14:paraId="3EB7629D" w14:textId="080FF8C1">
      <w:pPr>
        <w:pStyle w:val="Nagwek2"/>
      </w:pPr>
      <w:r w:rsidRPr="00E47185">
        <w:t>Załącznik nr 2</w:t>
      </w:r>
      <w:r w:rsidRPr="00E47185" w:rsidR="00F334C6">
        <w:t xml:space="preserve"> </w:t>
      </w:r>
      <w:r w:rsidR="00D23648">
        <w:t>Formularz wyceny</w:t>
      </w:r>
    </w:p>
    <w:p w:rsidRPr="00DB73E7" w:rsidR="00470D71" w:rsidP="00FA2509" w:rsidRDefault="00470D71" w14:paraId="609CA80D" w14:textId="08F1FE38">
      <w:pPr>
        <w:spacing w:line="360" w:lineRule="auto"/>
        <w:rPr>
          <w:sz w:val="24"/>
          <w:szCs w:val="24"/>
        </w:rPr>
      </w:pPr>
      <w:r w:rsidRPr="00DB73E7">
        <w:rPr>
          <w:sz w:val="24"/>
          <w:szCs w:val="24"/>
        </w:rPr>
        <w:t>Proszę wypełnić formularz</w:t>
      </w:r>
      <w:r w:rsidR="002C6D47">
        <w:rPr>
          <w:sz w:val="24"/>
          <w:szCs w:val="24"/>
        </w:rPr>
        <w:t xml:space="preserve"> </w:t>
      </w:r>
      <w:r w:rsidRPr="00DB73E7">
        <w:rPr>
          <w:sz w:val="24"/>
          <w:szCs w:val="24"/>
        </w:rPr>
        <w:t xml:space="preserve">poprawnymi danymi. Formularz do uzupełnienia elektronicznego.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Dane Wykonawcy"/>
        <w:tblDescription w:val="Dane Wykonawcy"/>
      </w:tblPr>
      <w:tblGrid>
        <w:gridCol w:w="4610"/>
        <w:gridCol w:w="4344"/>
      </w:tblGrid>
      <w:tr w:rsidRPr="00B70496" w:rsidR="001E081B" w:rsidTr="00012920" w14:paraId="5098AB44" w14:textId="77777777">
        <w:tc>
          <w:tcPr>
            <w:tcW w:w="4713" w:type="dxa"/>
          </w:tcPr>
          <w:p w:rsidRPr="005275CB" w:rsidR="001E081B" w:rsidP="005275CB" w:rsidRDefault="001E081B" w14:paraId="06975DD1" w14:textId="0CDADE04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Nazwa i adres podmiotu</w:t>
            </w:r>
          </w:p>
        </w:tc>
        <w:tc>
          <w:tcPr>
            <w:tcW w:w="4467" w:type="dxa"/>
          </w:tcPr>
          <w:p w:rsidRPr="005275CB" w:rsidR="001E081B" w:rsidP="005275CB" w:rsidRDefault="001E081B" w14:paraId="77F6C2B6" w14:textId="77777777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B70496" w:rsidR="008F73A7" w:rsidTr="00012920" w14:paraId="3690EC06" w14:textId="77777777">
        <w:tc>
          <w:tcPr>
            <w:tcW w:w="4713" w:type="dxa"/>
          </w:tcPr>
          <w:p w:rsidRPr="005275CB" w:rsidR="008F73A7" w:rsidP="005275CB" w:rsidRDefault="008F73A7" w14:paraId="701D3A6E" w14:textId="28F19A37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Imię i nazwisko osoby do kontaktu</w:t>
            </w:r>
          </w:p>
        </w:tc>
        <w:tc>
          <w:tcPr>
            <w:tcW w:w="4467" w:type="dxa"/>
          </w:tcPr>
          <w:p w:rsidRPr="005275CB" w:rsidR="008F73A7" w:rsidP="005275CB" w:rsidRDefault="008F73A7" w14:paraId="2C579236" w14:textId="77777777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B70496" w:rsidR="008F73A7" w:rsidTr="00012920" w14:paraId="2ECF4213" w14:textId="77777777">
        <w:tc>
          <w:tcPr>
            <w:tcW w:w="4713" w:type="dxa"/>
          </w:tcPr>
          <w:p w:rsidRPr="005275CB" w:rsidR="008F73A7" w:rsidP="005275CB" w:rsidRDefault="008F73A7" w14:paraId="0D008A7C" w14:textId="62C6D0A1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Numer telefonu</w:t>
            </w:r>
          </w:p>
        </w:tc>
        <w:tc>
          <w:tcPr>
            <w:tcW w:w="4467" w:type="dxa"/>
          </w:tcPr>
          <w:p w:rsidRPr="005275CB" w:rsidR="008F73A7" w:rsidP="005275CB" w:rsidRDefault="008F73A7" w14:paraId="68CD80B3" w14:textId="77777777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B70496" w:rsidR="008F73A7" w:rsidTr="00012920" w14:paraId="2C618F95" w14:textId="77777777">
        <w:tc>
          <w:tcPr>
            <w:tcW w:w="4713" w:type="dxa"/>
          </w:tcPr>
          <w:p w:rsidRPr="005275CB" w:rsidR="008F73A7" w:rsidP="005275CB" w:rsidRDefault="008F73A7" w14:paraId="7208AF24" w14:textId="2A4FDD9B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Adres e-mail</w:t>
            </w:r>
          </w:p>
        </w:tc>
        <w:tc>
          <w:tcPr>
            <w:tcW w:w="4467" w:type="dxa"/>
          </w:tcPr>
          <w:p w:rsidRPr="005275CB" w:rsidR="008F73A7" w:rsidP="005275CB" w:rsidRDefault="008F73A7" w14:paraId="5233E83F" w14:textId="77777777">
            <w:pPr>
              <w:pStyle w:val="Akapitzlist"/>
              <w:tabs>
                <w:tab w:val="right" w:leader="dot" w:pos="9072"/>
              </w:tabs>
              <w:spacing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9149B0" w:rsidR="000F119B" w:rsidP="00925499" w:rsidRDefault="00C302CF" w14:paraId="4F28E566" w14:textId="2D5152E5">
      <w:pPr>
        <w:pStyle w:val="Akapitzlist"/>
        <w:numPr>
          <w:ilvl w:val="0"/>
          <w:numId w:val="24"/>
        </w:numPr>
        <w:spacing w:before="480" w:after="0" w:line="360" w:lineRule="auto"/>
        <w:ind w:left="357" w:hanging="357"/>
        <w:contextualSpacing w:val="0"/>
        <w:rPr>
          <w:rFonts w:ascii="Calibri" w:hAnsi="Calibri" w:cs="Calibri" w:eastAsiaTheme="minorEastAsia"/>
          <w:b/>
          <w:bCs/>
          <w:sz w:val="24"/>
          <w:szCs w:val="24"/>
        </w:rPr>
      </w:pPr>
      <w:r w:rsidRPr="009149B0">
        <w:rPr>
          <w:rFonts w:ascii="Calibri" w:hAnsi="Calibri" w:cs="Calibri" w:eastAsiaTheme="minorEastAsia"/>
          <w:b/>
          <w:bCs/>
          <w:sz w:val="24"/>
          <w:szCs w:val="24"/>
        </w:rPr>
        <w:t>Informacje i</w:t>
      </w:r>
      <w:r w:rsidR="00FB0E70">
        <w:rPr>
          <w:rFonts w:ascii="Calibri" w:hAnsi="Calibri" w:cs="Calibri" w:eastAsiaTheme="minorEastAsia"/>
          <w:b/>
          <w:bCs/>
          <w:sz w:val="24"/>
          <w:szCs w:val="24"/>
        </w:rPr>
        <w:t xml:space="preserve"> </w:t>
      </w:r>
      <w:r w:rsidR="00DF5151">
        <w:rPr>
          <w:rFonts w:ascii="Calibri" w:hAnsi="Calibri" w:cs="Calibri" w:eastAsiaTheme="minorEastAsia"/>
          <w:b/>
          <w:bCs/>
          <w:sz w:val="24"/>
          <w:szCs w:val="24"/>
        </w:rPr>
        <w:t xml:space="preserve">wycena </w:t>
      </w:r>
      <w:r w:rsidRPr="009149B0" w:rsidR="00C43120">
        <w:rPr>
          <w:rFonts w:ascii="Calibri" w:hAnsi="Calibri" w:cs="Calibri" w:eastAsiaTheme="minorEastAsia"/>
          <w:b/>
          <w:bCs/>
          <w:sz w:val="24"/>
          <w:szCs w:val="24"/>
        </w:rPr>
        <w:t>:</w:t>
      </w:r>
    </w:p>
    <w:p w:rsidR="00C302CF" w:rsidP="00B93086" w:rsidRDefault="001C1292" w14:paraId="68FFFAC9" w14:textId="4D0AFB63">
      <w:pPr>
        <w:pStyle w:val="Akapitzlist"/>
        <w:numPr>
          <w:ilvl w:val="1"/>
          <w:numId w:val="24"/>
        </w:numPr>
        <w:spacing w:before="240" w:after="240" w:line="360" w:lineRule="auto"/>
        <w:ind w:left="788" w:hanging="431"/>
        <w:rPr>
          <w:rFonts w:ascii="Calibri" w:hAnsi="Calibri" w:cs="Calibri" w:eastAsiaTheme="minorEastAsia"/>
          <w:sz w:val="24"/>
          <w:szCs w:val="24"/>
        </w:rPr>
      </w:pPr>
      <w:r w:rsidRPr="005275CB">
        <w:rPr>
          <w:rFonts w:ascii="Calibri" w:hAnsi="Calibri" w:cs="Calibri" w:eastAsiaTheme="minorEastAsia"/>
          <w:sz w:val="24"/>
          <w:szCs w:val="24"/>
        </w:rPr>
        <w:t>Łączne koszty realizacji</w:t>
      </w:r>
      <w:r w:rsidR="00FB0E70">
        <w:rPr>
          <w:rFonts w:ascii="Calibri" w:hAnsi="Calibri" w:cs="Calibri" w:eastAsiaTheme="minorEastAsia"/>
          <w:sz w:val="24"/>
          <w:szCs w:val="24"/>
        </w:rPr>
        <w:t xml:space="preserve"> </w:t>
      </w:r>
      <w:r w:rsidRPr="001B3611" w:rsidR="00FB0E70">
        <w:rPr>
          <w:rFonts w:ascii="Calibri" w:hAnsi="Calibri" w:cs="Calibri" w:eastAsiaTheme="minorEastAsia"/>
          <w:b/>
          <w:sz w:val="24"/>
          <w:szCs w:val="24"/>
        </w:rPr>
        <w:t xml:space="preserve">dostawy </w:t>
      </w:r>
      <w:r w:rsidR="0043621C">
        <w:rPr>
          <w:rFonts w:ascii="Calibri" w:hAnsi="Calibri" w:cs="Calibri" w:eastAsiaTheme="minorEastAsia"/>
          <w:b/>
          <w:sz w:val="24"/>
          <w:szCs w:val="24"/>
        </w:rPr>
        <w:t>serwerów</w:t>
      </w:r>
      <w:r w:rsidRPr="005275CB">
        <w:rPr>
          <w:rFonts w:ascii="Calibri" w:hAnsi="Calibri" w:cs="Calibri" w:eastAsiaTheme="minorEastAsia"/>
          <w:sz w:val="24"/>
          <w:szCs w:val="24"/>
        </w:rPr>
        <w:t xml:space="preserve">: </w:t>
      </w:r>
    </w:p>
    <w:p w:rsidRPr="005275CB" w:rsidR="0043621C" w:rsidP="0043621C" w:rsidRDefault="0043621C" w14:paraId="1DC04D06" w14:textId="301C34AC">
      <w:pPr>
        <w:pStyle w:val="Akapitzlist"/>
        <w:numPr>
          <w:ilvl w:val="2"/>
          <w:numId w:val="24"/>
        </w:numPr>
        <w:spacing w:before="240" w:after="240" w:line="360" w:lineRule="auto"/>
        <w:rPr>
          <w:rFonts w:ascii="Calibri" w:hAnsi="Calibri" w:cs="Calibri" w:eastAsiaTheme="minorEastAsia"/>
          <w:sz w:val="24"/>
          <w:szCs w:val="24"/>
        </w:rPr>
      </w:pPr>
      <w:r>
        <w:rPr>
          <w:rFonts w:ascii="Calibri" w:hAnsi="Calibri" w:cs="Calibri" w:eastAsiaTheme="minorEastAsia"/>
          <w:sz w:val="24"/>
          <w:szCs w:val="24"/>
        </w:rPr>
        <w:t>Wariant I – z 5-letnią gwarancją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przez uczestnika Konsultacji"/>
      </w:tblPr>
      <w:tblGrid>
        <w:gridCol w:w="4991"/>
        <w:gridCol w:w="4394"/>
      </w:tblGrid>
      <w:tr w:rsidRPr="00B70496" w:rsidR="00F04E82" w:rsidTr="00F06958" w14:paraId="7E458F17" w14:textId="77777777">
        <w:trPr>
          <w:tblHeader/>
        </w:trPr>
        <w:tc>
          <w:tcPr>
            <w:tcW w:w="4991" w:type="dxa"/>
          </w:tcPr>
          <w:p w:rsidRPr="005275CB" w:rsidR="00F04E82" w:rsidP="005275CB" w:rsidRDefault="00F04E82" w14:paraId="77412F7D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 w:eastAsiaTheme="minorEastAsia"/>
                <w:sz w:val="24"/>
                <w:szCs w:val="24"/>
              </w:rPr>
              <w:t>Orientacyjne koszty</w:t>
            </w:r>
          </w:p>
        </w:tc>
        <w:tc>
          <w:tcPr>
            <w:tcW w:w="4394" w:type="dxa"/>
          </w:tcPr>
          <w:p w:rsidRPr="005275CB" w:rsidR="00F04E82" w:rsidP="005275CB" w:rsidRDefault="00F04E82" w14:paraId="1AC7CE64" w14:textId="1486DEB4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Orientacyjny łączny koszt realizacji </w:t>
            </w:r>
          </w:p>
        </w:tc>
      </w:tr>
      <w:tr w:rsidRPr="00B70496" w:rsidR="00F04E82" w:rsidTr="00F06958" w14:paraId="27D86182" w14:textId="77777777">
        <w:tc>
          <w:tcPr>
            <w:tcW w:w="4991" w:type="dxa"/>
          </w:tcPr>
          <w:p w:rsidRPr="005275CB" w:rsidR="00F04E82" w:rsidP="005275CB" w:rsidRDefault="00F04E82" w14:paraId="4D8F7179" w14:textId="23E5F09D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Orientacyjny łączny kosz</w:t>
            </w:r>
            <w:r w:rsidR="00012920">
              <w:rPr>
                <w:rFonts w:ascii="Calibri" w:hAnsi="Calibri" w:cs="Calibri"/>
                <w:sz w:val="24"/>
                <w:szCs w:val="24"/>
              </w:rPr>
              <w:t>t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realizacji zamówienia PLN bez podatku VAT</w:t>
            </w:r>
            <w:r w:rsidRPr="005275CB" w:rsidR="00226AD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Pr="005275CB" w:rsidR="00F04E82" w:rsidP="005275CB" w:rsidRDefault="00F04E82" w14:paraId="1300FC36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</w:tr>
      <w:tr w:rsidRPr="00B70496" w:rsidR="00F04E82" w:rsidTr="00F06958" w14:paraId="54A93B41" w14:textId="77777777">
        <w:tc>
          <w:tcPr>
            <w:tcW w:w="4991" w:type="dxa"/>
          </w:tcPr>
          <w:p w:rsidRPr="005275CB" w:rsidR="00F04E82" w:rsidP="005275CB" w:rsidRDefault="00F04E82" w14:paraId="3321936A" w14:textId="474C6D35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Orientacyjny łączny koszt realizacji zamówienia PLN z podatkiem VAT</w:t>
            </w:r>
            <w:r w:rsidRPr="005275CB" w:rsidR="00226AD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Pr="005275CB" w:rsidR="00F04E82" w:rsidP="005275CB" w:rsidRDefault="00F04E82" w14:paraId="2A212585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</w:tr>
    </w:tbl>
    <w:p w:rsidRPr="0043621C" w:rsidR="005B6516" w:rsidP="0043621C" w:rsidRDefault="00814BBD" w14:paraId="57641549" w14:textId="0A4449DD">
      <w:pPr>
        <w:spacing w:before="240" w:after="240" w:line="360" w:lineRule="auto"/>
        <w:ind w:firstLine="709"/>
        <w:rPr>
          <w:rFonts w:ascii="Calibri" w:hAnsi="Calibri" w:cs="Calibri" w:eastAsiaTheme="minorEastAsia"/>
          <w:sz w:val="24"/>
          <w:szCs w:val="24"/>
        </w:rPr>
      </w:pPr>
      <w:r w:rsidRPr="0043621C">
        <w:rPr>
          <w:rFonts w:ascii="Calibri" w:hAnsi="Calibri" w:cs="Calibri" w:eastAsiaTheme="minorEastAsia"/>
          <w:sz w:val="24"/>
          <w:szCs w:val="24"/>
        </w:rPr>
        <w:t>Szczegółow</w:t>
      </w:r>
      <w:r w:rsidRPr="0043621C" w:rsidR="00CC7D47">
        <w:rPr>
          <w:rFonts w:ascii="Calibri" w:hAnsi="Calibri" w:cs="Calibri" w:eastAsiaTheme="minorEastAsia"/>
          <w:sz w:val="24"/>
          <w:szCs w:val="24"/>
        </w:rPr>
        <w:t>a wycena</w:t>
      </w:r>
      <w:r w:rsidRPr="0043621C">
        <w:rPr>
          <w:rFonts w:ascii="Calibri" w:hAnsi="Calibri" w:cs="Calibri" w:eastAsiaTheme="minorEastAsia"/>
          <w:sz w:val="24"/>
          <w:szCs w:val="24"/>
        </w:rPr>
        <w:t xml:space="preserve">: 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4141"/>
        <w:gridCol w:w="1134"/>
        <w:gridCol w:w="1701"/>
        <w:gridCol w:w="2380"/>
      </w:tblGrid>
      <w:tr w:rsidRPr="00B70496" w:rsidR="00791D08" w:rsidTr="00012920" w14:paraId="19E647DE" w14:textId="77777777">
        <w:trPr>
          <w:tblHeader/>
        </w:trPr>
        <w:tc>
          <w:tcPr>
            <w:tcW w:w="4141" w:type="dxa"/>
          </w:tcPr>
          <w:p w:rsidRPr="005275CB" w:rsidR="00791D08" w:rsidP="005275CB" w:rsidRDefault="00791D08" w14:paraId="49EB3EAC" w14:textId="7729CE29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 Część składowa kosztu realizacji zamówienia</w:t>
            </w:r>
            <w:r w:rsidRPr="005275CB" w:rsidDel="00F04E8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Pr="005275CB" w:rsidR="00791D08" w:rsidP="005275CB" w:rsidRDefault="00791D08" w14:paraId="60D02220" w14:textId="77777777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Liczba</w:t>
            </w:r>
          </w:p>
        </w:tc>
        <w:tc>
          <w:tcPr>
            <w:tcW w:w="1701" w:type="dxa"/>
          </w:tcPr>
          <w:p w:rsidRPr="005275CB" w:rsidR="00791D08" w:rsidP="005275CB" w:rsidRDefault="00791D08" w14:paraId="2BBA1711" w14:textId="671FC2C4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Cena jednostkowa </w:t>
            </w:r>
            <w:r w:rsidR="008472FD">
              <w:rPr>
                <w:rFonts w:ascii="Calibri" w:hAnsi="Calibri" w:cs="Calibri"/>
                <w:sz w:val="24"/>
                <w:szCs w:val="24"/>
              </w:rPr>
              <w:t xml:space="preserve">bez podatku VAT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(PLN)</w:t>
            </w:r>
          </w:p>
        </w:tc>
        <w:tc>
          <w:tcPr>
            <w:tcW w:w="2380" w:type="dxa"/>
          </w:tcPr>
          <w:p w:rsidRPr="005275CB" w:rsidR="00791D08" w:rsidP="005275CB" w:rsidRDefault="00791D08" w14:paraId="1D13C12B" w14:textId="487FBB22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Cena jednostkowa</w:t>
            </w:r>
            <w:r w:rsidR="008472FD">
              <w:rPr>
                <w:rFonts w:ascii="Calibri" w:hAnsi="Calibri" w:cs="Calibri"/>
                <w:sz w:val="24"/>
                <w:szCs w:val="24"/>
              </w:rPr>
              <w:t xml:space="preserve"> z podatkiem VAT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(PLN)</w:t>
            </w:r>
          </w:p>
        </w:tc>
      </w:tr>
      <w:tr w:rsidRPr="00B70496" w:rsidR="00791D08" w:rsidTr="00012920" w14:paraId="113E9895" w14:textId="77777777">
        <w:tc>
          <w:tcPr>
            <w:tcW w:w="4141" w:type="dxa"/>
          </w:tcPr>
          <w:p w:rsidRPr="005275CB" w:rsidR="00791D08" w:rsidRDefault="0043621C" w14:paraId="233FC116" w14:textId="26D1B5FF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Serwer dla GIP</w:t>
            </w:r>
            <w:r w:rsidR="00FB0E7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275CB" w:rsidR="00791D08">
              <w:rPr>
                <w:rFonts w:ascii="Calibri" w:hAnsi="Calibri" w:cs="Calibri"/>
                <w:sz w:val="24"/>
                <w:szCs w:val="24"/>
              </w:rPr>
              <w:t>wraz z całym oprzyrządowaniem, systemem operacyjnym</w:t>
            </w:r>
            <w:r w:rsidR="00D70A2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647519">
              <w:rPr>
                <w:rFonts w:ascii="Calibri" w:hAnsi="Calibri" w:cs="Calibri"/>
                <w:sz w:val="24"/>
                <w:szCs w:val="24"/>
              </w:rPr>
              <w:t xml:space="preserve">wraz z </w:t>
            </w:r>
            <w:r w:rsidR="007E1D60">
              <w:rPr>
                <w:rFonts w:ascii="Calibri" w:hAnsi="Calibri" w:cs="Calibri"/>
                <w:sz w:val="24"/>
                <w:szCs w:val="24"/>
              </w:rPr>
              <w:t xml:space="preserve">dostawą </w:t>
            </w:r>
            <w:r w:rsidRPr="005275CB" w:rsidR="00791D08">
              <w:rPr>
                <w:rFonts w:ascii="Calibri" w:hAnsi="Calibri" w:cs="Calibri"/>
                <w:sz w:val="24"/>
                <w:szCs w:val="24"/>
              </w:rPr>
              <w:t xml:space="preserve">oraz 5 </w:t>
            </w:r>
            <w:r w:rsidR="00567FBD">
              <w:rPr>
                <w:rFonts w:ascii="Calibri" w:hAnsi="Calibri" w:cs="Calibri"/>
                <w:sz w:val="24"/>
                <w:szCs w:val="24"/>
              </w:rPr>
              <w:t>-</w:t>
            </w:r>
            <w:r w:rsidRPr="005275CB" w:rsidR="00791D08">
              <w:rPr>
                <w:rFonts w:ascii="Calibri" w:hAnsi="Calibri" w:cs="Calibri"/>
                <w:sz w:val="24"/>
                <w:szCs w:val="24"/>
              </w:rPr>
              <w:t xml:space="preserve">letnią  gwarancją </w:t>
            </w:r>
            <w:r w:rsidR="002410C5">
              <w:rPr>
                <w:rFonts w:ascii="Calibri" w:hAnsi="Calibri" w:cs="Calibri"/>
                <w:sz w:val="24"/>
                <w:szCs w:val="24"/>
              </w:rPr>
              <w:t xml:space="preserve">producenta od </w:t>
            </w:r>
            <w:r w:rsidRPr="00D728B1" w:rsidR="002410C5"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 xml:space="preserve"> daty dostawy</w:t>
            </w:r>
            <w:r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1134" w:type="dxa"/>
          </w:tcPr>
          <w:p w:rsidRPr="005275CB" w:rsidR="00791D08" w:rsidP="005275CB" w:rsidRDefault="0043621C" w14:paraId="5FDF2DB3" w14:textId="17F8A96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 </w:t>
            </w:r>
            <w:r w:rsidRPr="005275CB" w:rsidR="00791D08">
              <w:rPr>
                <w:rFonts w:ascii="Calibri" w:hAnsi="Calibri" w:cs="Calibri"/>
                <w:sz w:val="24"/>
                <w:szCs w:val="24"/>
              </w:rPr>
              <w:t>sztuk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:rsidRPr="005275CB" w:rsidR="00791D08" w:rsidP="005275CB" w:rsidRDefault="00791D08" w14:paraId="0FE91B86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0" w:type="dxa"/>
          </w:tcPr>
          <w:p w:rsidRPr="005275CB" w:rsidR="00791D08" w:rsidP="005275CB" w:rsidRDefault="00791D08" w14:paraId="7CD1A1F1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B70496" w:rsidR="00791D08" w:rsidTr="00012920" w14:paraId="07A5995B" w14:textId="77777777">
        <w:tc>
          <w:tcPr>
            <w:tcW w:w="4141" w:type="dxa"/>
          </w:tcPr>
          <w:p w:rsidRPr="005275CB" w:rsidR="00791D08" w:rsidRDefault="0043621C" w14:paraId="03EAAE73" w14:textId="2C03F11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Serwer dla OIP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>wraz z całym oprzyrządowaniem, systemem operacyjnym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wraz z dostawą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oraz 5 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5275CB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letnią  gwarancją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producenta od </w:t>
            </w:r>
            <w:r w:rsidRPr="00D728B1"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 xml:space="preserve"> daty dostawy</w:t>
            </w:r>
            <w:r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1134" w:type="dxa"/>
          </w:tcPr>
          <w:p w:rsidRPr="005275CB" w:rsidR="00791D08" w:rsidP="005275CB" w:rsidRDefault="00FB0E70" w14:paraId="5D3311D8" w14:textId="774054A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  <w:r w:rsidR="0043621C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275CB" w:rsidR="00791D08">
              <w:rPr>
                <w:rFonts w:ascii="Calibri" w:hAnsi="Calibri" w:cs="Calibri"/>
                <w:sz w:val="24"/>
                <w:szCs w:val="24"/>
              </w:rPr>
              <w:t>sztuk</w:t>
            </w:r>
          </w:p>
        </w:tc>
        <w:tc>
          <w:tcPr>
            <w:tcW w:w="1701" w:type="dxa"/>
          </w:tcPr>
          <w:p w:rsidRPr="005275CB" w:rsidR="00791D08" w:rsidP="005275CB" w:rsidRDefault="00791D08" w14:paraId="0B4081C9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0" w:type="dxa"/>
          </w:tcPr>
          <w:p w:rsidRPr="005275CB" w:rsidR="00791D08" w:rsidP="005275CB" w:rsidRDefault="00791D08" w14:paraId="44BFA83A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5275CB" w:rsidR="00FB0E70" w:rsidP="001B3611" w:rsidRDefault="00FB0E70" w14:paraId="4A783A15" w14:textId="401FCAE5">
      <w:pPr>
        <w:pStyle w:val="Akapitzlist"/>
        <w:numPr>
          <w:ilvl w:val="2"/>
          <w:numId w:val="24"/>
        </w:numPr>
        <w:spacing w:before="240" w:after="240" w:line="360" w:lineRule="auto"/>
        <w:rPr>
          <w:rFonts w:ascii="Calibri" w:hAnsi="Calibri" w:cs="Calibri" w:eastAsiaTheme="minorEastAsia"/>
          <w:sz w:val="24"/>
          <w:szCs w:val="24"/>
        </w:rPr>
      </w:pPr>
      <w:r w:rsidRPr="001B3611">
        <w:rPr>
          <w:rFonts w:ascii="Calibri" w:hAnsi="Calibri" w:cs="Calibri" w:eastAsiaTheme="minorEastAsia"/>
          <w:b/>
          <w:sz w:val="24"/>
          <w:szCs w:val="24"/>
        </w:rPr>
        <w:t xml:space="preserve">Wariant </w:t>
      </w:r>
      <w:r w:rsidR="00C90F45">
        <w:rPr>
          <w:rFonts w:ascii="Calibri" w:hAnsi="Calibri" w:cs="Calibri" w:eastAsiaTheme="minorEastAsia"/>
          <w:b/>
          <w:sz w:val="24"/>
          <w:szCs w:val="24"/>
        </w:rPr>
        <w:t>II</w:t>
      </w:r>
      <w:r>
        <w:rPr>
          <w:rFonts w:ascii="Calibri" w:hAnsi="Calibri" w:cs="Calibri" w:eastAsiaTheme="minorEastAsia"/>
          <w:sz w:val="24"/>
          <w:szCs w:val="24"/>
        </w:rPr>
        <w:t xml:space="preserve"> – z </w:t>
      </w:r>
      <w:r w:rsidR="00C90F45">
        <w:rPr>
          <w:rFonts w:ascii="Calibri" w:hAnsi="Calibri" w:cs="Calibri" w:eastAsiaTheme="minorEastAsia"/>
          <w:sz w:val="24"/>
          <w:szCs w:val="24"/>
        </w:rPr>
        <w:t>6</w:t>
      </w:r>
      <w:r>
        <w:rPr>
          <w:rFonts w:ascii="Calibri" w:hAnsi="Calibri" w:cs="Calibri" w:eastAsiaTheme="minorEastAsia"/>
          <w:sz w:val="24"/>
          <w:szCs w:val="24"/>
        </w:rPr>
        <w:t>-letnią gwarancją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przez uczestnika Konsultacji"/>
      </w:tblPr>
      <w:tblGrid>
        <w:gridCol w:w="4991"/>
        <w:gridCol w:w="4394"/>
      </w:tblGrid>
      <w:tr w:rsidRPr="00B70496" w:rsidR="00FB0E70" w:rsidTr="00F06958" w14:paraId="2E5F206C" w14:textId="77777777">
        <w:trPr>
          <w:tblHeader/>
        </w:trPr>
        <w:tc>
          <w:tcPr>
            <w:tcW w:w="4991" w:type="dxa"/>
          </w:tcPr>
          <w:p w:rsidRPr="005275CB" w:rsidR="00FB0E70" w:rsidP="00FC2342" w:rsidRDefault="00FB0E70" w14:paraId="7F137F28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 w:eastAsiaTheme="minorEastAsia"/>
                <w:sz w:val="24"/>
                <w:szCs w:val="24"/>
              </w:rPr>
              <w:t>Orientacyjne koszty</w:t>
            </w:r>
          </w:p>
        </w:tc>
        <w:tc>
          <w:tcPr>
            <w:tcW w:w="4394" w:type="dxa"/>
          </w:tcPr>
          <w:p w:rsidRPr="005275CB" w:rsidR="00FB0E70" w:rsidP="00FC2342" w:rsidRDefault="00FB0E70" w14:paraId="2A021EAA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Orientacyjny łączny koszt realizacji </w:t>
            </w:r>
          </w:p>
        </w:tc>
      </w:tr>
      <w:tr w:rsidRPr="00B70496" w:rsidR="00FB0E70" w:rsidTr="00F06958" w14:paraId="73FA9F75" w14:textId="77777777">
        <w:tc>
          <w:tcPr>
            <w:tcW w:w="4991" w:type="dxa"/>
          </w:tcPr>
          <w:p w:rsidRPr="005275CB" w:rsidR="00FB0E70" w:rsidP="00FC2342" w:rsidRDefault="00FB0E70" w14:paraId="126B9FB6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Orientacyjny łączny kosz</w:t>
            </w: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realizacji zamówienia PLN bez podatku VAT </w:t>
            </w:r>
          </w:p>
        </w:tc>
        <w:tc>
          <w:tcPr>
            <w:tcW w:w="4394" w:type="dxa"/>
          </w:tcPr>
          <w:p w:rsidRPr="005275CB" w:rsidR="00FB0E70" w:rsidP="00FC2342" w:rsidRDefault="00FB0E70" w14:paraId="45DABFBD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</w:tr>
      <w:tr w:rsidRPr="00B70496" w:rsidR="00FB0E70" w:rsidTr="00F06958" w14:paraId="5F2FA43C" w14:textId="77777777">
        <w:tc>
          <w:tcPr>
            <w:tcW w:w="4991" w:type="dxa"/>
          </w:tcPr>
          <w:p w:rsidRPr="005275CB" w:rsidR="00FB0E70" w:rsidP="00FC2342" w:rsidRDefault="00FB0E70" w14:paraId="70C4379F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Orientacyjny łączny koszt realizacji zamówienia PLN z podatkiem VAT </w:t>
            </w:r>
          </w:p>
        </w:tc>
        <w:tc>
          <w:tcPr>
            <w:tcW w:w="4394" w:type="dxa"/>
          </w:tcPr>
          <w:p w:rsidRPr="005275CB" w:rsidR="00FB0E70" w:rsidP="00FC2342" w:rsidRDefault="00FB0E70" w14:paraId="3296D329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</w:tr>
    </w:tbl>
    <w:p w:rsidRPr="0043621C" w:rsidR="00216128" w:rsidP="0043621C" w:rsidRDefault="0043621C" w14:paraId="0930E0BB" w14:textId="0E2D2F09">
      <w:pPr>
        <w:spacing w:before="240" w:after="240" w:line="360" w:lineRule="auto"/>
        <w:ind w:firstLine="709"/>
        <w:rPr>
          <w:rFonts w:ascii="Calibri" w:hAnsi="Calibri" w:cs="Calibri" w:eastAsiaTheme="minorEastAsia"/>
          <w:sz w:val="24"/>
          <w:szCs w:val="24"/>
        </w:rPr>
      </w:pPr>
      <w:r>
        <w:rPr>
          <w:rFonts w:ascii="Calibri" w:hAnsi="Calibri" w:cs="Calibri" w:eastAsiaTheme="minorEastAsia"/>
          <w:sz w:val="24"/>
          <w:szCs w:val="24"/>
        </w:rPr>
        <w:t>Szczegółowa wycena: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4141"/>
        <w:gridCol w:w="1134"/>
        <w:gridCol w:w="1701"/>
        <w:gridCol w:w="2380"/>
      </w:tblGrid>
      <w:tr w:rsidRPr="00B70496" w:rsidR="0043621C" w:rsidTr="00753865" w14:paraId="41BD8AE1" w14:textId="77777777">
        <w:trPr>
          <w:tblHeader/>
        </w:trPr>
        <w:tc>
          <w:tcPr>
            <w:tcW w:w="4141" w:type="dxa"/>
          </w:tcPr>
          <w:p w:rsidRPr="005275CB" w:rsidR="0043621C" w:rsidP="00753865" w:rsidRDefault="0043621C" w14:paraId="34C230A9" w14:textId="77777777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Część składowa kosztu realizacji zamówienia</w:t>
            </w:r>
            <w:r w:rsidRPr="005275CB" w:rsidDel="00F04E8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Pr="005275CB" w:rsidR="0043621C" w:rsidP="00753865" w:rsidRDefault="0043621C" w14:paraId="18D18A6E" w14:textId="77777777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Liczba</w:t>
            </w:r>
          </w:p>
        </w:tc>
        <w:tc>
          <w:tcPr>
            <w:tcW w:w="1701" w:type="dxa"/>
          </w:tcPr>
          <w:p w:rsidRPr="005275CB" w:rsidR="0043621C" w:rsidP="00753865" w:rsidRDefault="0043621C" w14:paraId="39B858EE" w14:textId="77777777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Cena jednostkowa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bez podatku VAT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(PLN)</w:t>
            </w:r>
          </w:p>
        </w:tc>
        <w:tc>
          <w:tcPr>
            <w:tcW w:w="2380" w:type="dxa"/>
          </w:tcPr>
          <w:p w:rsidRPr="005275CB" w:rsidR="0043621C" w:rsidP="00753865" w:rsidRDefault="0043621C" w14:paraId="70387A6D" w14:textId="77777777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Cena jednostkowa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 podatkiem VAT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(PLN)</w:t>
            </w:r>
          </w:p>
        </w:tc>
      </w:tr>
      <w:tr w:rsidRPr="00B70496" w:rsidR="0043621C" w:rsidTr="00753865" w14:paraId="77F0CF45" w14:textId="77777777">
        <w:tc>
          <w:tcPr>
            <w:tcW w:w="4141" w:type="dxa"/>
          </w:tcPr>
          <w:p w:rsidRPr="005275CB" w:rsidR="0043621C" w:rsidP="00753865" w:rsidRDefault="0043621C" w14:paraId="1F85A724" w14:textId="0048D900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Serwer dla GIP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>wraz z całym oprzyrządowaniem, systemem operacyjnym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wraz z dostawą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oraz </w:t>
            </w:r>
            <w:r w:rsidR="00C90F45">
              <w:rPr>
                <w:rFonts w:ascii="Calibri" w:hAnsi="Calibri" w:cs="Calibri"/>
                <w:sz w:val="24"/>
                <w:szCs w:val="24"/>
              </w:rPr>
              <w:t>6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letnią  gwarancją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producenta od </w:t>
            </w:r>
            <w:r w:rsidRPr="00D728B1"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 xml:space="preserve"> daty dostawy</w:t>
            </w:r>
            <w:r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1134" w:type="dxa"/>
          </w:tcPr>
          <w:p w:rsidRPr="005275CB" w:rsidR="0043621C" w:rsidP="00753865" w:rsidRDefault="0043621C" w14:paraId="6569DBE7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>sztuk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:rsidRPr="005275CB" w:rsidR="0043621C" w:rsidP="00753865" w:rsidRDefault="0043621C" w14:paraId="2926263B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0" w:type="dxa"/>
          </w:tcPr>
          <w:p w:rsidRPr="005275CB" w:rsidR="0043621C" w:rsidP="00753865" w:rsidRDefault="0043621C" w14:paraId="37955BD5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B70496" w:rsidR="0043621C" w:rsidTr="00753865" w14:paraId="7D22B6E9" w14:textId="77777777">
        <w:tc>
          <w:tcPr>
            <w:tcW w:w="4141" w:type="dxa"/>
          </w:tcPr>
          <w:p w:rsidRPr="005275CB" w:rsidR="0043621C" w:rsidP="00753865" w:rsidRDefault="0043621C" w14:paraId="6C4C828C" w14:textId="3856D1C6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Serwer dla OIP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>wraz z całym oprzyrządowaniem, systemem operacyjnym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wraz z dostawą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oraz </w:t>
            </w:r>
            <w:r w:rsidR="00C90F45">
              <w:rPr>
                <w:rFonts w:ascii="Calibri" w:hAnsi="Calibri" w:cs="Calibri"/>
                <w:sz w:val="24"/>
                <w:szCs w:val="24"/>
              </w:rPr>
              <w:t>6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letnią  gwarancją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producenta od </w:t>
            </w:r>
            <w:r w:rsidRPr="00D728B1"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 xml:space="preserve"> daty dostawy</w:t>
            </w:r>
            <w:r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1134" w:type="dxa"/>
          </w:tcPr>
          <w:p w:rsidRPr="005275CB" w:rsidR="0043621C" w:rsidP="00753865" w:rsidRDefault="0043621C" w14:paraId="4E39380F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18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>sztuk</w:t>
            </w:r>
          </w:p>
        </w:tc>
        <w:tc>
          <w:tcPr>
            <w:tcW w:w="1701" w:type="dxa"/>
          </w:tcPr>
          <w:p w:rsidRPr="005275CB" w:rsidR="0043621C" w:rsidP="00753865" w:rsidRDefault="0043621C" w14:paraId="04287364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0" w:type="dxa"/>
          </w:tcPr>
          <w:p w:rsidRPr="005275CB" w:rsidR="0043621C" w:rsidP="00753865" w:rsidRDefault="0043621C" w14:paraId="1EDF71F0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C90F45" w:rsidR="00C90F45" w:rsidP="00C90F45" w:rsidRDefault="00C90F45" w14:paraId="019F1D2B" w14:textId="77777777">
      <w:pPr>
        <w:pStyle w:val="Akapitzlist"/>
        <w:spacing w:before="240" w:after="240" w:line="360" w:lineRule="auto"/>
        <w:ind w:left="1224"/>
        <w:rPr>
          <w:rFonts w:ascii="Calibri" w:hAnsi="Calibri" w:cs="Calibri" w:eastAsiaTheme="minorEastAsia"/>
          <w:sz w:val="24"/>
          <w:szCs w:val="24"/>
        </w:rPr>
      </w:pPr>
    </w:p>
    <w:p w:rsidRPr="005275CB" w:rsidR="00C90F45" w:rsidP="00C90F45" w:rsidRDefault="00C90F45" w14:paraId="771FB77E" w14:textId="42819E35">
      <w:pPr>
        <w:pStyle w:val="Akapitzlist"/>
        <w:numPr>
          <w:ilvl w:val="2"/>
          <w:numId w:val="24"/>
        </w:numPr>
        <w:spacing w:before="240" w:after="240" w:line="360" w:lineRule="auto"/>
        <w:rPr>
          <w:rFonts w:ascii="Calibri" w:hAnsi="Calibri" w:cs="Calibri" w:eastAsiaTheme="minorEastAsia"/>
          <w:sz w:val="24"/>
          <w:szCs w:val="24"/>
        </w:rPr>
      </w:pPr>
      <w:r w:rsidRPr="001B3611">
        <w:rPr>
          <w:rFonts w:ascii="Calibri" w:hAnsi="Calibri" w:cs="Calibri" w:eastAsiaTheme="minorEastAsia"/>
          <w:b/>
          <w:sz w:val="24"/>
          <w:szCs w:val="24"/>
        </w:rPr>
        <w:lastRenderedPageBreak/>
        <w:t xml:space="preserve">Wariant </w:t>
      </w:r>
      <w:r>
        <w:rPr>
          <w:rFonts w:ascii="Calibri" w:hAnsi="Calibri" w:cs="Calibri" w:eastAsiaTheme="minorEastAsia"/>
          <w:b/>
          <w:sz w:val="24"/>
          <w:szCs w:val="24"/>
        </w:rPr>
        <w:t>III</w:t>
      </w:r>
      <w:r>
        <w:rPr>
          <w:rFonts w:ascii="Calibri" w:hAnsi="Calibri" w:cs="Calibri" w:eastAsiaTheme="minorEastAsia"/>
          <w:sz w:val="24"/>
          <w:szCs w:val="24"/>
        </w:rPr>
        <w:t xml:space="preserve"> – z 7-letnią gwarancją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  <w:tblCaption w:val="Łączny koszt"/>
        <w:tblDescription w:val="Orientacyjny łączny koszt realizacji wariantu zamówienia proponowanego przez uczestnika Konsultacji"/>
      </w:tblPr>
      <w:tblGrid>
        <w:gridCol w:w="4991"/>
        <w:gridCol w:w="4394"/>
      </w:tblGrid>
      <w:tr w:rsidRPr="00B70496" w:rsidR="00C90F45" w:rsidTr="00753865" w14:paraId="776AD527" w14:textId="77777777">
        <w:trPr>
          <w:tblHeader/>
        </w:trPr>
        <w:tc>
          <w:tcPr>
            <w:tcW w:w="4991" w:type="dxa"/>
          </w:tcPr>
          <w:p w:rsidRPr="005275CB" w:rsidR="00C90F45" w:rsidP="00753865" w:rsidRDefault="00C90F45" w14:paraId="16CF58C8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 w:eastAsiaTheme="minorEastAsia"/>
                <w:sz w:val="24"/>
                <w:szCs w:val="24"/>
              </w:rPr>
              <w:t>Orientacyjne koszty</w:t>
            </w:r>
          </w:p>
        </w:tc>
        <w:tc>
          <w:tcPr>
            <w:tcW w:w="4394" w:type="dxa"/>
          </w:tcPr>
          <w:p w:rsidRPr="005275CB" w:rsidR="00C90F45" w:rsidP="00753865" w:rsidRDefault="00C90F45" w14:paraId="2B8DBBD0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Orientacyjny łączny koszt realizacji </w:t>
            </w:r>
          </w:p>
        </w:tc>
      </w:tr>
      <w:tr w:rsidRPr="00B70496" w:rsidR="00C90F45" w:rsidTr="00753865" w14:paraId="1FCDB4EE" w14:textId="77777777">
        <w:tc>
          <w:tcPr>
            <w:tcW w:w="4991" w:type="dxa"/>
          </w:tcPr>
          <w:p w:rsidRPr="005275CB" w:rsidR="00C90F45" w:rsidP="00753865" w:rsidRDefault="00C90F45" w14:paraId="58803B04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Orientacyjny łączny kosz</w:t>
            </w: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realizacji zamówienia PLN bez podatku VAT </w:t>
            </w:r>
          </w:p>
        </w:tc>
        <w:tc>
          <w:tcPr>
            <w:tcW w:w="4394" w:type="dxa"/>
          </w:tcPr>
          <w:p w:rsidRPr="005275CB" w:rsidR="00C90F45" w:rsidP="00753865" w:rsidRDefault="00C90F45" w14:paraId="4A65006A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</w:tr>
      <w:tr w:rsidRPr="00B70496" w:rsidR="00C90F45" w:rsidTr="00753865" w14:paraId="532F6D44" w14:textId="77777777">
        <w:tc>
          <w:tcPr>
            <w:tcW w:w="4991" w:type="dxa"/>
          </w:tcPr>
          <w:p w:rsidRPr="005275CB" w:rsidR="00C90F45" w:rsidP="00753865" w:rsidRDefault="00C90F45" w14:paraId="31A2E0CF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Orientacyjny łączny koszt realizacji zamówienia PLN z podatkiem VAT </w:t>
            </w:r>
          </w:p>
        </w:tc>
        <w:tc>
          <w:tcPr>
            <w:tcW w:w="4394" w:type="dxa"/>
          </w:tcPr>
          <w:p w:rsidRPr="005275CB" w:rsidR="00C90F45" w:rsidP="00753865" w:rsidRDefault="00C90F45" w14:paraId="50973094" w14:textId="77777777">
            <w:pPr>
              <w:pStyle w:val="Akapitzlist"/>
              <w:spacing w:line="360" w:lineRule="auto"/>
              <w:ind w:left="0"/>
              <w:contextualSpacing w:val="0"/>
              <w:rPr>
                <w:rFonts w:ascii="Calibri" w:hAnsi="Calibri" w:cs="Calibri" w:eastAsiaTheme="minorEastAsia"/>
                <w:sz w:val="24"/>
                <w:szCs w:val="24"/>
              </w:rPr>
            </w:pPr>
          </w:p>
        </w:tc>
      </w:tr>
    </w:tbl>
    <w:p w:rsidRPr="0043621C" w:rsidR="00C90F45" w:rsidP="00C90F45" w:rsidRDefault="00C90F45" w14:paraId="5D7F98D3" w14:textId="77777777">
      <w:pPr>
        <w:spacing w:before="240" w:after="240" w:line="360" w:lineRule="auto"/>
        <w:ind w:firstLine="709"/>
        <w:rPr>
          <w:rFonts w:ascii="Calibri" w:hAnsi="Calibri" w:cs="Calibri" w:eastAsiaTheme="minorEastAsia"/>
          <w:sz w:val="24"/>
          <w:szCs w:val="24"/>
        </w:rPr>
      </w:pPr>
      <w:r>
        <w:rPr>
          <w:rFonts w:ascii="Calibri" w:hAnsi="Calibri" w:cs="Calibri" w:eastAsiaTheme="minorEastAsia"/>
          <w:sz w:val="24"/>
          <w:szCs w:val="24"/>
        </w:rPr>
        <w:t>Szczegółowa wycena: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  <w:tblCaption w:val="Szczegółowy kosztorys"/>
        <w:tblDescription w:val="Szczegółowy kosztorys"/>
      </w:tblPr>
      <w:tblGrid>
        <w:gridCol w:w="4141"/>
        <w:gridCol w:w="1134"/>
        <w:gridCol w:w="1701"/>
        <w:gridCol w:w="2380"/>
      </w:tblGrid>
      <w:tr w:rsidRPr="00B70496" w:rsidR="00C90F45" w:rsidTr="00753865" w14:paraId="2E6D895E" w14:textId="77777777">
        <w:trPr>
          <w:tblHeader/>
        </w:trPr>
        <w:tc>
          <w:tcPr>
            <w:tcW w:w="4141" w:type="dxa"/>
          </w:tcPr>
          <w:p w:rsidRPr="005275CB" w:rsidR="00C90F45" w:rsidP="00753865" w:rsidRDefault="00C90F45" w14:paraId="0316CFAA" w14:textId="77777777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Część składowa kosztu realizacji zamówienia</w:t>
            </w:r>
            <w:r w:rsidRPr="005275CB" w:rsidDel="00F04E8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Pr="005275CB" w:rsidR="00C90F45" w:rsidP="00753865" w:rsidRDefault="00C90F45" w14:paraId="1D296DA6" w14:textId="77777777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Liczba</w:t>
            </w:r>
          </w:p>
        </w:tc>
        <w:tc>
          <w:tcPr>
            <w:tcW w:w="1701" w:type="dxa"/>
          </w:tcPr>
          <w:p w:rsidRPr="005275CB" w:rsidR="00C90F45" w:rsidP="00753865" w:rsidRDefault="00C90F45" w14:paraId="59603852" w14:textId="77777777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 xml:space="preserve">Cena jednostkowa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bez podatku VAT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(PLN)</w:t>
            </w:r>
          </w:p>
        </w:tc>
        <w:tc>
          <w:tcPr>
            <w:tcW w:w="2380" w:type="dxa"/>
          </w:tcPr>
          <w:p w:rsidRPr="005275CB" w:rsidR="00C90F45" w:rsidP="00753865" w:rsidRDefault="00C90F45" w14:paraId="5B5D896A" w14:textId="77777777">
            <w:pPr>
              <w:pStyle w:val="Akapitzlist"/>
              <w:spacing w:after="240" w:line="36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5275CB">
              <w:rPr>
                <w:rFonts w:ascii="Calibri" w:hAnsi="Calibri" w:cs="Calibri"/>
                <w:sz w:val="24"/>
                <w:szCs w:val="24"/>
              </w:rPr>
              <w:t>Cena jednostkowa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z podatkiem VAT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(PLN)</w:t>
            </w:r>
          </w:p>
        </w:tc>
      </w:tr>
      <w:tr w:rsidRPr="00B70496" w:rsidR="00C90F45" w:rsidTr="00753865" w14:paraId="09F8E756" w14:textId="77777777">
        <w:tc>
          <w:tcPr>
            <w:tcW w:w="4141" w:type="dxa"/>
          </w:tcPr>
          <w:p w:rsidRPr="005275CB" w:rsidR="00C90F45" w:rsidP="00753865" w:rsidRDefault="00C90F45" w14:paraId="3B3B972B" w14:textId="26CEC9CE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Serwer dla GIP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>wraz z całym oprzyrządowaniem, systemem operacyjnym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wraz z dostawą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oraz </w:t>
            </w: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letnią  gwarancją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producenta od </w:t>
            </w:r>
            <w:r w:rsidRPr="00D728B1"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 xml:space="preserve"> daty dostawy</w:t>
            </w:r>
            <w:r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1134" w:type="dxa"/>
          </w:tcPr>
          <w:p w:rsidRPr="005275CB" w:rsidR="00C90F45" w:rsidP="00753865" w:rsidRDefault="00C90F45" w14:paraId="7823130D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>sztuk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:rsidRPr="005275CB" w:rsidR="00C90F45" w:rsidP="00753865" w:rsidRDefault="00C90F45" w14:paraId="749ED008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0" w:type="dxa"/>
          </w:tcPr>
          <w:p w:rsidRPr="005275CB" w:rsidR="00C90F45" w:rsidP="00753865" w:rsidRDefault="00C90F45" w14:paraId="0B9FBBEB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B70496" w:rsidR="00C90F45" w:rsidTr="00753865" w14:paraId="6B1E0A22" w14:textId="77777777">
        <w:tc>
          <w:tcPr>
            <w:tcW w:w="4141" w:type="dxa"/>
          </w:tcPr>
          <w:p w:rsidRPr="005275CB" w:rsidR="00C90F45" w:rsidP="00753865" w:rsidRDefault="00C90F45" w14:paraId="2CCF943A" w14:textId="0DA40F5B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Serwer dla OIP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>wraz z całym oprzyrządowaniem, systemem operacyjnym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wraz z dostawą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oraz </w:t>
            </w: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-</w:t>
            </w:r>
            <w:r w:rsidRPr="005275CB">
              <w:rPr>
                <w:rFonts w:ascii="Calibri" w:hAnsi="Calibri" w:cs="Calibri"/>
                <w:sz w:val="24"/>
                <w:szCs w:val="24"/>
              </w:rPr>
              <w:t xml:space="preserve">letnią  gwarancją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producenta od </w:t>
            </w:r>
            <w:r w:rsidRPr="00D728B1"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 xml:space="preserve"> daty dostawy</w:t>
            </w:r>
            <w:r>
              <w:rPr>
                <w:rFonts w:ascii="Calibri" w:hAnsi="Calibri" w:eastAsia="Arial Narrow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1134" w:type="dxa"/>
          </w:tcPr>
          <w:p w:rsidRPr="005275CB" w:rsidR="00C90F45" w:rsidP="00753865" w:rsidRDefault="00C90F45" w14:paraId="32764193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18 </w:t>
            </w:r>
            <w:r w:rsidRPr="005275CB">
              <w:rPr>
                <w:rFonts w:ascii="Calibri" w:hAnsi="Calibri" w:cs="Calibri"/>
                <w:sz w:val="24"/>
                <w:szCs w:val="24"/>
              </w:rPr>
              <w:t>sztuk</w:t>
            </w:r>
          </w:p>
        </w:tc>
        <w:tc>
          <w:tcPr>
            <w:tcW w:w="1701" w:type="dxa"/>
          </w:tcPr>
          <w:p w:rsidRPr="005275CB" w:rsidR="00C90F45" w:rsidP="00753865" w:rsidRDefault="00C90F45" w14:paraId="7DBE6955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0" w:type="dxa"/>
          </w:tcPr>
          <w:p w:rsidRPr="005275CB" w:rsidR="00C90F45" w:rsidP="00753865" w:rsidRDefault="00C90F45" w14:paraId="0CDBE648" w14:textId="77777777">
            <w:pPr>
              <w:pStyle w:val="Akapitzlist"/>
              <w:tabs>
                <w:tab w:val="right" w:leader="dot" w:pos="9072"/>
              </w:tabs>
              <w:spacing w:after="240" w:line="360" w:lineRule="auto"/>
              <w:ind w:left="0"/>
              <w:contextualSpacing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3621C" w:rsidP="004B54F7" w:rsidRDefault="0043621C" w14:paraId="09CDBC6C" w14:textId="77777777">
      <w:pPr>
        <w:spacing w:before="240" w:after="240" w:line="360" w:lineRule="auto"/>
        <w:rPr>
          <w:rFonts w:ascii="Calibri" w:hAnsi="Calibri" w:cs="Calibri" w:eastAsiaTheme="minorEastAsia"/>
          <w:sz w:val="24"/>
          <w:szCs w:val="24"/>
        </w:rPr>
      </w:pPr>
    </w:p>
    <w:sectPr w:rsidR="0043621C" w:rsidSect="00306B0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0167A" w14:textId="77777777" w:rsidR="004A5B29" w:rsidRDefault="004A5B29" w:rsidP="005123A0">
      <w:pPr>
        <w:spacing w:after="0" w:line="240" w:lineRule="auto"/>
      </w:pPr>
      <w:r>
        <w:separator/>
      </w:r>
    </w:p>
  </w:endnote>
  <w:endnote w:type="continuationSeparator" w:id="0">
    <w:p w14:paraId="59C6FD46" w14:textId="77777777" w:rsidR="004A5B29" w:rsidRDefault="004A5B29" w:rsidP="00512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E03E7" w14:textId="77777777" w:rsidR="004A5B29" w:rsidRDefault="004A5B29" w:rsidP="005123A0">
      <w:pPr>
        <w:spacing w:after="0" w:line="240" w:lineRule="auto"/>
      </w:pPr>
      <w:r>
        <w:separator/>
      </w:r>
    </w:p>
  </w:footnote>
  <w:footnote w:type="continuationSeparator" w:id="0">
    <w:p w14:paraId="6C5A921D" w14:textId="77777777" w:rsidR="004A5B29" w:rsidRDefault="004A5B29" w:rsidP="00512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F3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6B7FB0"/>
    <w:multiLevelType w:val="hybridMultilevel"/>
    <w:tmpl w:val="CAA0D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EBA"/>
    <w:multiLevelType w:val="hybridMultilevel"/>
    <w:tmpl w:val="6E368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564D"/>
    <w:multiLevelType w:val="hybridMultilevel"/>
    <w:tmpl w:val="53789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97C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1368B8"/>
    <w:multiLevelType w:val="hybridMultilevel"/>
    <w:tmpl w:val="9B2C92D6"/>
    <w:lvl w:ilvl="0" w:tplc="1628815C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60C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A868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49500A"/>
    <w:multiLevelType w:val="hybridMultilevel"/>
    <w:tmpl w:val="9A0654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A8274D4"/>
    <w:multiLevelType w:val="hybridMultilevel"/>
    <w:tmpl w:val="94E6DCC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0CE7F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816A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CB593B"/>
    <w:multiLevelType w:val="hybridMultilevel"/>
    <w:tmpl w:val="A2C2777C"/>
    <w:lvl w:ilvl="0" w:tplc="154688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A1B4E82"/>
    <w:multiLevelType w:val="hybridMultilevel"/>
    <w:tmpl w:val="39D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67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424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465388"/>
    <w:multiLevelType w:val="hybridMultilevel"/>
    <w:tmpl w:val="9E906F7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AF7C92"/>
    <w:multiLevelType w:val="multilevel"/>
    <w:tmpl w:val="29C27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B28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7153B5"/>
    <w:multiLevelType w:val="hybridMultilevel"/>
    <w:tmpl w:val="279E5BA0"/>
    <w:lvl w:ilvl="0" w:tplc="51349DF8">
      <w:start w:val="4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107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8330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A33A95"/>
    <w:multiLevelType w:val="hybridMultilevel"/>
    <w:tmpl w:val="A22AD4B6"/>
    <w:lvl w:ilvl="0" w:tplc="90AEFD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DA21D16"/>
    <w:multiLevelType w:val="hybridMultilevel"/>
    <w:tmpl w:val="00CE23A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0E9592B"/>
    <w:multiLevelType w:val="hybridMultilevel"/>
    <w:tmpl w:val="0442D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95ED1"/>
    <w:multiLevelType w:val="hybridMultilevel"/>
    <w:tmpl w:val="9F0ADD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77F1878"/>
    <w:multiLevelType w:val="hybridMultilevel"/>
    <w:tmpl w:val="CD884E1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7BA6603D"/>
    <w:multiLevelType w:val="hybridMultilevel"/>
    <w:tmpl w:val="7006E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53F21"/>
    <w:multiLevelType w:val="hybridMultilevel"/>
    <w:tmpl w:val="3306DF0E"/>
    <w:lvl w:ilvl="0" w:tplc="3648F82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62A854DA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736533">
    <w:abstractNumId w:val="35"/>
  </w:num>
  <w:num w:numId="2" w16cid:durableId="1143697101">
    <w:abstractNumId w:val="14"/>
  </w:num>
  <w:num w:numId="3" w16cid:durableId="924996402">
    <w:abstractNumId w:val="6"/>
  </w:num>
  <w:num w:numId="4" w16cid:durableId="141973139">
    <w:abstractNumId w:val="18"/>
  </w:num>
  <w:num w:numId="5" w16cid:durableId="1593396960">
    <w:abstractNumId w:val="23"/>
  </w:num>
  <w:num w:numId="6" w16cid:durableId="746071753">
    <w:abstractNumId w:val="27"/>
  </w:num>
  <w:num w:numId="7" w16cid:durableId="1844738458">
    <w:abstractNumId w:val="21"/>
  </w:num>
  <w:num w:numId="8" w16cid:durableId="1923879094">
    <w:abstractNumId w:val="9"/>
  </w:num>
  <w:num w:numId="9" w16cid:durableId="1254388545">
    <w:abstractNumId w:val="34"/>
  </w:num>
  <w:num w:numId="10" w16cid:durableId="505245643">
    <w:abstractNumId w:val="30"/>
  </w:num>
  <w:num w:numId="11" w16cid:durableId="1456173834">
    <w:abstractNumId w:val="5"/>
  </w:num>
  <w:num w:numId="12" w16cid:durableId="1747025498">
    <w:abstractNumId w:val="1"/>
  </w:num>
  <w:num w:numId="13" w16cid:durableId="1248074437">
    <w:abstractNumId w:val="11"/>
  </w:num>
  <w:num w:numId="14" w16cid:durableId="812404962">
    <w:abstractNumId w:val="3"/>
  </w:num>
  <w:num w:numId="15" w16cid:durableId="1110200046">
    <w:abstractNumId w:val="32"/>
  </w:num>
  <w:num w:numId="16" w16cid:durableId="1724788254">
    <w:abstractNumId w:val="20"/>
  </w:num>
  <w:num w:numId="17" w16cid:durableId="1950160476">
    <w:abstractNumId w:val="33"/>
  </w:num>
  <w:num w:numId="18" w16cid:durableId="1039089138">
    <w:abstractNumId w:val="16"/>
  </w:num>
  <w:num w:numId="19" w16cid:durableId="758061167">
    <w:abstractNumId w:val="2"/>
  </w:num>
  <w:num w:numId="20" w16cid:durableId="622467058">
    <w:abstractNumId w:val="25"/>
  </w:num>
  <w:num w:numId="21" w16cid:durableId="638462203">
    <w:abstractNumId w:val="10"/>
  </w:num>
  <w:num w:numId="22" w16cid:durableId="340818489">
    <w:abstractNumId w:val="12"/>
  </w:num>
  <w:num w:numId="23" w16cid:durableId="591667767">
    <w:abstractNumId w:val="15"/>
  </w:num>
  <w:num w:numId="24" w16cid:durableId="1941524631">
    <w:abstractNumId w:val="17"/>
  </w:num>
  <w:num w:numId="25" w16cid:durableId="503786491">
    <w:abstractNumId w:val="29"/>
  </w:num>
  <w:num w:numId="26" w16cid:durableId="446318673">
    <w:abstractNumId w:val="22"/>
  </w:num>
  <w:num w:numId="27" w16cid:durableId="561253440">
    <w:abstractNumId w:val="19"/>
  </w:num>
  <w:num w:numId="28" w16cid:durableId="369185981">
    <w:abstractNumId w:val="0"/>
  </w:num>
  <w:num w:numId="29" w16cid:durableId="1438869196">
    <w:abstractNumId w:val="26"/>
  </w:num>
  <w:num w:numId="30" w16cid:durableId="1178808827">
    <w:abstractNumId w:val="8"/>
  </w:num>
  <w:num w:numId="31" w16cid:durableId="985744441">
    <w:abstractNumId w:val="7"/>
  </w:num>
  <w:num w:numId="32" w16cid:durableId="1140463087">
    <w:abstractNumId w:val="13"/>
  </w:num>
  <w:num w:numId="33" w16cid:durableId="1168710110">
    <w:abstractNumId w:val="28"/>
  </w:num>
  <w:num w:numId="34" w16cid:durableId="2026397262">
    <w:abstractNumId w:val="24"/>
  </w:num>
  <w:num w:numId="35" w16cid:durableId="448859689">
    <w:abstractNumId w:val="31"/>
  </w:num>
  <w:num w:numId="36" w16cid:durableId="1931042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8D"/>
    <w:rsid w:val="00011778"/>
    <w:rsid w:val="00012920"/>
    <w:rsid w:val="000269F2"/>
    <w:rsid w:val="00030067"/>
    <w:rsid w:val="00037537"/>
    <w:rsid w:val="00043643"/>
    <w:rsid w:val="00054D38"/>
    <w:rsid w:val="000572FD"/>
    <w:rsid w:val="00072ED9"/>
    <w:rsid w:val="00082F68"/>
    <w:rsid w:val="0008510C"/>
    <w:rsid w:val="0009699C"/>
    <w:rsid w:val="000A0CCD"/>
    <w:rsid w:val="000A2470"/>
    <w:rsid w:val="000A40DE"/>
    <w:rsid w:val="000B57BB"/>
    <w:rsid w:val="000C0E0F"/>
    <w:rsid w:val="000D12A1"/>
    <w:rsid w:val="000E6A12"/>
    <w:rsid w:val="000F119B"/>
    <w:rsid w:val="000F1F7A"/>
    <w:rsid w:val="0010254B"/>
    <w:rsid w:val="00107C4E"/>
    <w:rsid w:val="0011359B"/>
    <w:rsid w:val="00121587"/>
    <w:rsid w:val="0012239D"/>
    <w:rsid w:val="00130135"/>
    <w:rsid w:val="00137791"/>
    <w:rsid w:val="0014027D"/>
    <w:rsid w:val="00144AD8"/>
    <w:rsid w:val="001450FB"/>
    <w:rsid w:val="00145760"/>
    <w:rsid w:val="00152D60"/>
    <w:rsid w:val="00160F07"/>
    <w:rsid w:val="00163433"/>
    <w:rsid w:val="00175322"/>
    <w:rsid w:val="00184178"/>
    <w:rsid w:val="00191E16"/>
    <w:rsid w:val="00192142"/>
    <w:rsid w:val="001949AB"/>
    <w:rsid w:val="001A407B"/>
    <w:rsid w:val="001B3611"/>
    <w:rsid w:val="001B6016"/>
    <w:rsid w:val="001B64EE"/>
    <w:rsid w:val="001C1292"/>
    <w:rsid w:val="001C721F"/>
    <w:rsid w:val="001D5483"/>
    <w:rsid w:val="001D5C52"/>
    <w:rsid w:val="001D74CA"/>
    <w:rsid w:val="001E081B"/>
    <w:rsid w:val="001E5CC9"/>
    <w:rsid w:val="001E6E2C"/>
    <w:rsid w:val="001F2556"/>
    <w:rsid w:val="001F7098"/>
    <w:rsid w:val="0020088B"/>
    <w:rsid w:val="00200B85"/>
    <w:rsid w:val="00214AE0"/>
    <w:rsid w:val="00216128"/>
    <w:rsid w:val="002204E9"/>
    <w:rsid w:val="00226ADF"/>
    <w:rsid w:val="00231812"/>
    <w:rsid w:val="0023240F"/>
    <w:rsid w:val="00235FBA"/>
    <w:rsid w:val="00237BFD"/>
    <w:rsid w:val="002410C5"/>
    <w:rsid w:val="00246A09"/>
    <w:rsid w:val="00257478"/>
    <w:rsid w:val="0025763E"/>
    <w:rsid w:val="002613E4"/>
    <w:rsid w:val="0026408A"/>
    <w:rsid w:val="00264F34"/>
    <w:rsid w:val="0028433F"/>
    <w:rsid w:val="00284736"/>
    <w:rsid w:val="00285435"/>
    <w:rsid w:val="00286BC1"/>
    <w:rsid w:val="0029049D"/>
    <w:rsid w:val="0029242F"/>
    <w:rsid w:val="0029475F"/>
    <w:rsid w:val="002A429C"/>
    <w:rsid w:val="002C0B24"/>
    <w:rsid w:val="002C1399"/>
    <w:rsid w:val="002C6D47"/>
    <w:rsid w:val="002D5FD9"/>
    <w:rsid w:val="002D74D8"/>
    <w:rsid w:val="002E1C85"/>
    <w:rsid w:val="002E3B91"/>
    <w:rsid w:val="002E463C"/>
    <w:rsid w:val="0030130A"/>
    <w:rsid w:val="00306B02"/>
    <w:rsid w:val="0032338C"/>
    <w:rsid w:val="003532F0"/>
    <w:rsid w:val="00354165"/>
    <w:rsid w:val="00365F3F"/>
    <w:rsid w:val="003711E2"/>
    <w:rsid w:val="00375952"/>
    <w:rsid w:val="00376EA9"/>
    <w:rsid w:val="00383539"/>
    <w:rsid w:val="00385D2F"/>
    <w:rsid w:val="00387187"/>
    <w:rsid w:val="003947C2"/>
    <w:rsid w:val="00397550"/>
    <w:rsid w:val="003A0538"/>
    <w:rsid w:val="003A165F"/>
    <w:rsid w:val="003C3467"/>
    <w:rsid w:val="003C62C1"/>
    <w:rsid w:val="003D247D"/>
    <w:rsid w:val="003E059E"/>
    <w:rsid w:val="003E0AC6"/>
    <w:rsid w:val="003F7DD7"/>
    <w:rsid w:val="00401A96"/>
    <w:rsid w:val="00401C39"/>
    <w:rsid w:val="00402E43"/>
    <w:rsid w:val="00407134"/>
    <w:rsid w:val="0042352F"/>
    <w:rsid w:val="00430C09"/>
    <w:rsid w:val="0043344D"/>
    <w:rsid w:val="0043621C"/>
    <w:rsid w:val="0044227D"/>
    <w:rsid w:val="00442EB9"/>
    <w:rsid w:val="004474ED"/>
    <w:rsid w:val="004614E9"/>
    <w:rsid w:val="00470D71"/>
    <w:rsid w:val="004841FF"/>
    <w:rsid w:val="004959F6"/>
    <w:rsid w:val="00497351"/>
    <w:rsid w:val="00497AF8"/>
    <w:rsid w:val="004A1E77"/>
    <w:rsid w:val="004A5B29"/>
    <w:rsid w:val="004A72B9"/>
    <w:rsid w:val="004B54F7"/>
    <w:rsid w:val="004C02FF"/>
    <w:rsid w:val="004C65B3"/>
    <w:rsid w:val="004D700A"/>
    <w:rsid w:val="004E0B85"/>
    <w:rsid w:val="004F2506"/>
    <w:rsid w:val="004F4D8D"/>
    <w:rsid w:val="004F64C1"/>
    <w:rsid w:val="005123A0"/>
    <w:rsid w:val="0051461B"/>
    <w:rsid w:val="00514911"/>
    <w:rsid w:val="005275CB"/>
    <w:rsid w:val="00532358"/>
    <w:rsid w:val="00552927"/>
    <w:rsid w:val="0056147A"/>
    <w:rsid w:val="00563BC2"/>
    <w:rsid w:val="00564B67"/>
    <w:rsid w:val="005658EC"/>
    <w:rsid w:val="00567415"/>
    <w:rsid w:val="00567FBD"/>
    <w:rsid w:val="005763A9"/>
    <w:rsid w:val="005907FE"/>
    <w:rsid w:val="005929A2"/>
    <w:rsid w:val="005A0ABB"/>
    <w:rsid w:val="005A4F50"/>
    <w:rsid w:val="005A7DEB"/>
    <w:rsid w:val="005B2049"/>
    <w:rsid w:val="005B5E3C"/>
    <w:rsid w:val="005B6516"/>
    <w:rsid w:val="005B7DA9"/>
    <w:rsid w:val="005C0302"/>
    <w:rsid w:val="005C2F59"/>
    <w:rsid w:val="005D2B32"/>
    <w:rsid w:val="005E55A1"/>
    <w:rsid w:val="005E7EBC"/>
    <w:rsid w:val="0061051D"/>
    <w:rsid w:val="0061077C"/>
    <w:rsid w:val="00611E18"/>
    <w:rsid w:val="00620259"/>
    <w:rsid w:val="00624DD9"/>
    <w:rsid w:val="00635035"/>
    <w:rsid w:val="00636576"/>
    <w:rsid w:val="00646FC6"/>
    <w:rsid w:val="00647519"/>
    <w:rsid w:val="006505F7"/>
    <w:rsid w:val="00654EF7"/>
    <w:rsid w:val="006713A0"/>
    <w:rsid w:val="0067187A"/>
    <w:rsid w:val="006730AB"/>
    <w:rsid w:val="00692B59"/>
    <w:rsid w:val="006A0A48"/>
    <w:rsid w:val="006A582E"/>
    <w:rsid w:val="006C0140"/>
    <w:rsid w:val="006C67FD"/>
    <w:rsid w:val="006C74EB"/>
    <w:rsid w:val="006C7815"/>
    <w:rsid w:val="006D16D8"/>
    <w:rsid w:val="006F1842"/>
    <w:rsid w:val="006F3A0A"/>
    <w:rsid w:val="006F79BA"/>
    <w:rsid w:val="00705D7F"/>
    <w:rsid w:val="007104DF"/>
    <w:rsid w:val="00717379"/>
    <w:rsid w:val="00724304"/>
    <w:rsid w:val="00727947"/>
    <w:rsid w:val="00734E67"/>
    <w:rsid w:val="0073635E"/>
    <w:rsid w:val="0073768E"/>
    <w:rsid w:val="007550B2"/>
    <w:rsid w:val="00762238"/>
    <w:rsid w:val="007754C5"/>
    <w:rsid w:val="00782FF8"/>
    <w:rsid w:val="00786665"/>
    <w:rsid w:val="00791D08"/>
    <w:rsid w:val="007A0282"/>
    <w:rsid w:val="007A3AAA"/>
    <w:rsid w:val="007A4AAC"/>
    <w:rsid w:val="007B1161"/>
    <w:rsid w:val="007B2D00"/>
    <w:rsid w:val="007C0981"/>
    <w:rsid w:val="007C1C72"/>
    <w:rsid w:val="007E18E1"/>
    <w:rsid w:val="007E1D60"/>
    <w:rsid w:val="007E4228"/>
    <w:rsid w:val="007E5B41"/>
    <w:rsid w:val="007E73EB"/>
    <w:rsid w:val="007F2C2E"/>
    <w:rsid w:val="007F3BB3"/>
    <w:rsid w:val="007F655E"/>
    <w:rsid w:val="0080267B"/>
    <w:rsid w:val="00811A6E"/>
    <w:rsid w:val="0081227E"/>
    <w:rsid w:val="00814477"/>
    <w:rsid w:val="00814BBD"/>
    <w:rsid w:val="008220D1"/>
    <w:rsid w:val="00827813"/>
    <w:rsid w:val="00842820"/>
    <w:rsid w:val="0084319E"/>
    <w:rsid w:val="008472FD"/>
    <w:rsid w:val="0085389A"/>
    <w:rsid w:val="00881A57"/>
    <w:rsid w:val="00882AC5"/>
    <w:rsid w:val="0088414E"/>
    <w:rsid w:val="00891202"/>
    <w:rsid w:val="008A257A"/>
    <w:rsid w:val="008A549C"/>
    <w:rsid w:val="008A594D"/>
    <w:rsid w:val="008B0A57"/>
    <w:rsid w:val="008C3725"/>
    <w:rsid w:val="008D00B9"/>
    <w:rsid w:val="008D3DB7"/>
    <w:rsid w:val="008D4DE2"/>
    <w:rsid w:val="008E7405"/>
    <w:rsid w:val="008F3A50"/>
    <w:rsid w:val="008F611F"/>
    <w:rsid w:val="008F73A7"/>
    <w:rsid w:val="00905249"/>
    <w:rsid w:val="00905500"/>
    <w:rsid w:val="00905D3A"/>
    <w:rsid w:val="00905FA4"/>
    <w:rsid w:val="009149B0"/>
    <w:rsid w:val="009212F9"/>
    <w:rsid w:val="00925499"/>
    <w:rsid w:val="0092718E"/>
    <w:rsid w:val="00927A31"/>
    <w:rsid w:val="00931AE0"/>
    <w:rsid w:val="00973F2E"/>
    <w:rsid w:val="009805EB"/>
    <w:rsid w:val="00982FE1"/>
    <w:rsid w:val="00983BF7"/>
    <w:rsid w:val="009865E5"/>
    <w:rsid w:val="00987B96"/>
    <w:rsid w:val="00996125"/>
    <w:rsid w:val="009A2814"/>
    <w:rsid w:val="009A6E43"/>
    <w:rsid w:val="009C5B7C"/>
    <w:rsid w:val="009D196A"/>
    <w:rsid w:val="009D6020"/>
    <w:rsid w:val="009E35EB"/>
    <w:rsid w:val="009F768E"/>
    <w:rsid w:val="009F7C58"/>
    <w:rsid w:val="00A0221F"/>
    <w:rsid w:val="00A22B4B"/>
    <w:rsid w:val="00A26A1E"/>
    <w:rsid w:val="00A35DE9"/>
    <w:rsid w:val="00A56EC8"/>
    <w:rsid w:val="00A61970"/>
    <w:rsid w:val="00A6510B"/>
    <w:rsid w:val="00A66D9A"/>
    <w:rsid w:val="00A7105D"/>
    <w:rsid w:val="00A74B58"/>
    <w:rsid w:val="00A77890"/>
    <w:rsid w:val="00A81FC2"/>
    <w:rsid w:val="00A85795"/>
    <w:rsid w:val="00A93A09"/>
    <w:rsid w:val="00A97DF9"/>
    <w:rsid w:val="00AA0F72"/>
    <w:rsid w:val="00AA2FA8"/>
    <w:rsid w:val="00AA3094"/>
    <w:rsid w:val="00AB2529"/>
    <w:rsid w:val="00AB2ADB"/>
    <w:rsid w:val="00AB3BA4"/>
    <w:rsid w:val="00AC0871"/>
    <w:rsid w:val="00AD1344"/>
    <w:rsid w:val="00AD5051"/>
    <w:rsid w:val="00AE1CE6"/>
    <w:rsid w:val="00AF0783"/>
    <w:rsid w:val="00AF1697"/>
    <w:rsid w:val="00AF1A6A"/>
    <w:rsid w:val="00AF49E2"/>
    <w:rsid w:val="00AF5AA2"/>
    <w:rsid w:val="00B03251"/>
    <w:rsid w:val="00B03B5C"/>
    <w:rsid w:val="00B05BA4"/>
    <w:rsid w:val="00B1105D"/>
    <w:rsid w:val="00B116D7"/>
    <w:rsid w:val="00B166F8"/>
    <w:rsid w:val="00B16ECF"/>
    <w:rsid w:val="00B339AD"/>
    <w:rsid w:val="00B4288E"/>
    <w:rsid w:val="00B450A9"/>
    <w:rsid w:val="00B461A2"/>
    <w:rsid w:val="00B64DE0"/>
    <w:rsid w:val="00B70496"/>
    <w:rsid w:val="00B85487"/>
    <w:rsid w:val="00B93086"/>
    <w:rsid w:val="00B94D29"/>
    <w:rsid w:val="00BA166F"/>
    <w:rsid w:val="00BA4D8A"/>
    <w:rsid w:val="00BA52AB"/>
    <w:rsid w:val="00BA584E"/>
    <w:rsid w:val="00BA6F0D"/>
    <w:rsid w:val="00BB3264"/>
    <w:rsid w:val="00BB74EE"/>
    <w:rsid w:val="00BC1E75"/>
    <w:rsid w:val="00BC7D96"/>
    <w:rsid w:val="00BD3539"/>
    <w:rsid w:val="00BE26B8"/>
    <w:rsid w:val="00BE56FD"/>
    <w:rsid w:val="00BE7529"/>
    <w:rsid w:val="00BF626E"/>
    <w:rsid w:val="00BF719F"/>
    <w:rsid w:val="00BF7781"/>
    <w:rsid w:val="00C02C4E"/>
    <w:rsid w:val="00C04C0E"/>
    <w:rsid w:val="00C07D17"/>
    <w:rsid w:val="00C14672"/>
    <w:rsid w:val="00C230A6"/>
    <w:rsid w:val="00C24789"/>
    <w:rsid w:val="00C302CF"/>
    <w:rsid w:val="00C43120"/>
    <w:rsid w:val="00C4543C"/>
    <w:rsid w:val="00C5259A"/>
    <w:rsid w:val="00C621F4"/>
    <w:rsid w:val="00C73174"/>
    <w:rsid w:val="00C74DBC"/>
    <w:rsid w:val="00C77816"/>
    <w:rsid w:val="00C90F45"/>
    <w:rsid w:val="00C944DA"/>
    <w:rsid w:val="00C9671B"/>
    <w:rsid w:val="00CA2F63"/>
    <w:rsid w:val="00CC7D47"/>
    <w:rsid w:val="00CD3AD1"/>
    <w:rsid w:val="00CE6AE7"/>
    <w:rsid w:val="00CE7600"/>
    <w:rsid w:val="00CF16D7"/>
    <w:rsid w:val="00D1531A"/>
    <w:rsid w:val="00D23648"/>
    <w:rsid w:val="00D3392E"/>
    <w:rsid w:val="00D36DAA"/>
    <w:rsid w:val="00D4489E"/>
    <w:rsid w:val="00D60438"/>
    <w:rsid w:val="00D609C4"/>
    <w:rsid w:val="00D67832"/>
    <w:rsid w:val="00D70A2B"/>
    <w:rsid w:val="00D8695B"/>
    <w:rsid w:val="00D96668"/>
    <w:rsid w:val="00DB059F"/>
    <w:rsid w:val="00DB3140"/>
    <w:rsid w:val="00DB73E7"/>
    <w:rsid w:val="00DC6E9D"/>
    <w:rsid w:val="00DD3A41"/>
    <w:rsid w:val="00DD6C82"/>
    <w:rsid w:val="00DE31B0"/>
    <w:rsid w:val="00DF5151"/>
    <w:rsid w:val="00DF5D9D"/>
    <w:rsid w:val="00DF64A0"/>
    <w:rsid w:val="00E069F8"/>
    <w:rsid w:val="00E10B23"/>
    <w:rsid w:val="00E13F52"/>
    <w:rsid w:val="00E1772E"/>
    <w:rsid w:val="00E26A38"/>
    <w:rsid w:val="00E31BE1"/>
    <w:rsid w:val="00E36BEF"/>
    <w:rsid w:val="00E37D36"/>
    <w:rsid w:val="00E40AFD"/>
    <w:rsid w:val="00E43F64"/>
    <w:rsid w:val="00E47185"/>
    <w:rsid w:val="00E64497"/>
    <w:rsid w:val="00E73F42"/>
    <w:rsid w:val="00E774BD"/>
    <w:rsid w:val="00E82692"/>
    <w:rsid w:val="00E82F96"/>
    <w:rsid w:val="00E85278"/>
    <w:rsid w:val="00E8614B"/>
    <w:rsid w:val="00E87328"/>
    <w:rsid w:val="00E9483A"/>
    <w:rsid w:val="00E9622C"/>
    <w:rsid w:val="00E9714D"/>
    <w:rsid w:val="00E97676"/>
    <w:rsid w:val="00EA5B14"/>
    <w:rsid w:val="00EB1939"/>
    <w:rsid w:val="00EB226A"/>
    <w:rsid w:val="00EB3721"/>
    <w:rsid w:val="00EB77B8"/>
    <w:rsid w:val="00EC3610"/>
    <w:rsid w:val="00EF6709"/>
    <w:rsid w:val="00EF7A0E"/>
    <w:rsid w:val="00F04E82"/>
    <w:rsid w:val="00F06958"/>
    <w:rsid w:val="00F12D5B"/>
    <w:rsid w:val="00F16EC1"/>
    <w:rsid w:val="00F17770"/>
    <w:rsid w:val="00F26E40"/>
    <w:rsid w:val="00F26EA9"/>
    <w:rsid w:val="00F31C87"/>
    <w:rsid w:val="00F334C6"/>
    <w:rsid w:val="00F36F50"/>
    <w:rsid w:val="00F46B63"/>
    <w:rsid w:val="00F51346"/>
    <w:rsid w:val="00F6090B"/>
    <w:rsid w:val="00F76D3B"/>
    <w:rsid w:val="00F8748F"/>
    <w:rsid w:val="00F96385"/>
    <w:rsid w:val="00FA2509"/>
    <w:rsid w:val="00FA4EF2"/>
    <w:rsid w:val="00FB0E70"/>
    <w:rsid w:val="00FB1863"/>
    <w:rsid w:val="00FB2B31"/>
    <w:rsid w:val="00FB2C75"/>
    <w:rsid w:val="00FD00B2"/>
    <w:rsid w:val="00FD0911"/>
    <w:rsid w:val="00FE3647"/>
    <w:rsid w:val="00FF2CEF"/>
    <w:rsid w:val="07EAE864"/>
    <w:rsid w:val="144F06A6"/>
    <w:rsid w:val="1A248066"/>
    <w:rsid w:val="1E108AB4"/>
    <w:rsid w:val="2D014D70"/>
    <w:rsid w:val="2FAFCA9D"/>
    <w:rsid w:val="31B38D64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79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B5C"/>
    <w:pPr>
      <w:keepNext/>
      <w:keepLines/>
      <w:spacing w:after="120" w:line="360" w:lineRule="auto"/>
      <w:outlineLvl w:val="0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635E"/>
    <w:pPr>
      <w:keepNext/>
      <w:keepLines/>
      <w:spacing w:after="120" w:line="360" w:lineRule="auto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BB32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3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32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26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3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3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3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03B5C"/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3635E"/>
    <w:rPr>
      <w:rFonts w:asciiTheme="majorHAnsi" w:eastAsiaTheme="majorEastAsia" w:hAnsiTheme="majorHAnsi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0A9"/>
  </w:style>
  <w:style w:type="paragraph" w:styleId="Stopka">
    <w:name w:val="footer"/>
    <w:basedOn w:val="Normalny"/>
    <w:link w:val="StopkaZnak"/>
    <w:uiPriority w:val="99"/>
    <w:unhideWhenUsed/>
    <w:rsid w:val="00B4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0A9"/>
  </w:style>
  <w:style w:type="paragraph" w:styleId="Poprawka">
    <w:name w:val="Revision"/>
    <w:hidden/>
    <w:uiPriority w:val="99"/>
    <w:semiHidden/>
    <w:rsid w:val="00AF5A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2024-03-08T09:53:00Z</dcterms:created>
  <dcterms:modified xsi:type="dcterms:W3CDTF">2024-03-08T09:53:00Z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ZnakPisma">
    <vt:lpwstr xmlns:vt="http://schemas.openxmlformats.org/officeDocument/2006/docPropsVTypes">GIP-GOI.0502.2.2024.3</vt:lpwstr>
  </op:property>
  <op:property fmtid="{D5CDD505-2E9C-101B-9397-08002B2CF9AE}" pid="3" name="UNPPisma">
    <vt:lpwstr>GIP-24-61423</vt:lpwstr>
  </op:property>
  <op:property fmtid="{D5CDD505-2E9C-101B-9397-08002B2CF9AE}" pid="4" name="ZnakSprawy">
    <vt:lpwstr>GIP-GOI.0502.2.2024</vt:lpwstr>
  </op:property>
  <op:property fmtid="{D5CDD505-2E9C-101B-9397-08002B2CF9AE}" pid="5" name="ZnakSprawy2">
    <vt:lpwstr>Znak sprawy: GIP-GOI.0502.2.2024</vt:lpwstr>
  </op:property>
  <op:property fmtid="{D5CDD505-2E9C-101B-9397-08002B2CF9AE}" pid="6" name="AktualnaDataSlownie">
    <vt:lpwstr>8 marca 2024</vt:lpwstr>
  </op:property>
  <op:property fmtid="{D5CDD505-2E9C-101B-9397-08002B2CF9AE}" pid="7" name="ZnakSprawyPrzedPrzeniesieniem">
    <vt:lpwstr/>
  </op:property>
  <op:property fmtid="{D5CDD505-2E9C-101B-9397-08002B2CF9AE}" pid="8" name="Autor">
    <vt:lpwstr>Woźniak Konrad</vt:lpwstr>
  </op:property>
  <op:property fmtid="{D5CDD505-2E9C-101B-9397-08002B2CF9AE}" pid="9" name="AutorNumer">
    <vt:lpwstr>000669</vt:lpwstr>
  </op:property>
  <op:property fmtid="{D5CDD505-2E9C-101B-9397-08002B2CF9AE}" pid="10" name="AutorKomorkaNadrzedna">
    <vt:lpwstr>Zastępca Głównego Inspektora Pracy(GO)</vt:lpwstr>
  </op:property>
  <op:property fmtid="{D5CDD505-2E9C-101B-9397-08002B2CF9AE}" pid="11" name="AutorInicjaly">
    <vt:lpwstr>KW</vt:lpwstr>
  </op:property>
  <op:property fmtid="{D5CDD505-2E9C-101B-9397-08002B2CF9AE}" pid="12" name="AutorNrTelefonu">
    <vt:lpwstr>223918201</vt:lpwstr>
  </op:property>
  <op:property fmtid="{D5CDD505-2E9C-101B-9397-08002B2CF9AE}" pid="13" name="Stanowisko">
    <vt:lpwstr>Główny specjalista</vt:lpwstr>
  </op:property>
  <op:property fmtid="{D5CDD505-2E9C-101B-9397-08002B2CF9AE}" pid="14" name="OpisPisma">
    <vt:lpwstr>Prośba o publikację na BIP</vt:lpwstr>
  </op:property>
  <op:property fmtid="{D5CDD505-2E9C-101B-9397-08002B2CF9AE}" pid="15" name="Komorka">
    <vt:lpwstr>Departament Informatyki</vt:lpwstr>
  </op:property>
  <op:property fmtid="{D5CDD505-2E9C-101B-9397-08002B2CF9AE}" pid="16" name="KodKomorki">
    <vt:lpwstr>GOI</vt:lpwstr>
  </op:property>
  <op:property fmtid="{D5CDD505-2E9C-101B-9397-08002B2CF9AE}" pid="17" name="AktualnaData">
    <vt:lpwstr>2024-03-08</vt:lpwstr>
  </op:property>
  <op:property fmtid="{D5CDD505-2E9C-101B-9397-08002B2CF9AE}" pid="18" name="Wydzial">
    <vt:lpwstr>Departament Informatyki</vt:lpwstr>
  </op:property>
  <op:property fmtid="{D5CDD505-2E9C-101B-9397-08002B2CF9AE}" pid="19" name="KodWydzialu">
    <vt:lpwstr>GOI</vt:lpwstr>
  </op:property>
  <op:property fmtid="{D5CDD505-2E9C-101B-9397-08002B2CF9AE}" pid="20" name="ZaakceptowanePrzez">
    <vt:lpwstr>n/d</vt:lpwstr>
  </op:property>
  <op:property fmtid="{D5CDD505-2E9C-101B-9397-08002B2CF9AE}" pid="21" name="PrzekazanieDo">
    <vt:lpwstr>Departament Prewencji i Promocji(GNR)</vt:lpwstr>
  </op:property>
  <op:property fmtid="{D5CDD505-2E9C-101B-9397-08002B2CF9AE}" pid="22" name="PrzekazanieDoStanowisko">
    <vt:lpwstr/>
  </op:property>
  <op:property fmtid="{D5CDD505-2E9C-101B-9397-08002B2CF9AE}" pid="23" name="PrzekazanieDoKomorkaPracownika">
    <vt:lpwstr/>
  </op:property>
  <op:property fmtid="{D5CDD505-2E9C-101B-9397-08002B2CF9AE}" pid="24" name="PrzekazanieWgRozdzielnika">
    <vt:lpwstr/>
  </op:property>
  <op:property fmtid="{D5CDD505-2E9C-101B-9397-08002B2CF9AE}" pid="25" name="adresImie">
    <vt:lpwstr/>
  </op:property>
  <op:property fmtid="{D5CDD505-2E9C-101B-9397-08002B2CF9AE}" pid="26" name="adresNazwisko">
    <vt:lpwstr/>
  </op:property>
  <op:property fmtid="{D5CDD505-2E9C-101B-9397-08002B2CF9AE}" pid="27" name="adresNazwa">
    <vt:lpwstr/>
  </op:property>
  <op:property fmtid="{D5CDD505-2E9C-101B-9397-08002B2CF9AE}" pid="28" name="adresOddzial">
    <vt:lpwstr/>
  </op:property>
  <op:property fmtid="{D5CDD505-2E9C-101B-9397-08002B2CF9AE}" pid="29" name="adresTypUlicy">
    <vt:lpwstr/>
  </op:property>
  <op:property fmtid="{D5CDD505-2E9C-101B-9397-08002B2CF9AE}" pid="30" name="adresUlica">
    <vt:lpwstr/>
  </op:property>
  <op:property fmtid="{D5CDD505-2E9C-101B-9397-08002B2CF9AE}" pid="31" name="adresNrDomu">
    <vt:lpwstr/>
  </op:property>
  <op:property fmtid="{D5CDD505-2E9C-101B-9397-08002B2CF9AE}" pid="32" name="adresNrLokalu">
    <vt:lpwstr/>
  </op:property>
  <op:property fmtid="{D5CDD505-2E9C-101B-9397-08002B2CF9AE}" pid="33" name="adresKodPocztowy">
    <vt:lpwstr/>
  </op:property>
  <op:property fmtid="{D5CDD505-2E9C-101B-9397-08002B2CF9AE}" pid="34" name="adresMiejscowosc">
    <vt:lpwstr/>
  </op:property>
  <op:property fmtid="{D5CDD505-2E9C-101B-9397-08002B2CF9AE}" pid="35" name="adresPoczta">
    <vt:lpwstr/>
  </op:property>
  <op:property fmtid="{D5CDD505-2E9C-101B-9397-08002B2CF9AE}" pid="36" name="adresEMail">
    <vt:lpwstr/>
  </op:property>
  <op:property fmtid="{D5CDD505-2E9C-101B-9397-08002B2CF9AE}" pid="37" name="DataNaPismie">
    <vt:lpwstr>2024-03-08</vt:lpwstr>
  </op:property>
  <op:property fmtid="{D5CDD505-2E9C-101B-9397-08002B2CF9AE}" pid="38" name="adresaciDW">
    <vt:lpwstr/>
  </op:property>
  <op:property fmtid="{D5CDD505-2E9C-101B-9397-08002B2CF9AE}" pid="39" name="adresaciDW2">
    <vt:lpwstr/>
  </op:property>
  <op:property fmtid="{D5CDD505-2E9C-101B-9397-08002B2CF9AE}" pid="40" name="DataCzasWprowadzenia">
    <vt:lpwstr>2024-03-08 10:54:12</vt:lpwstr>
  </op:property>
  <op:property fmtid="{D5CDD505-2E9C-101B-9397-08002B2CF9AE}" pid="41" name="TematSprawy">
    <vt:lpwstr>Zakup i wdrożenie serwerów wirtualizacyjnych w PIP</vt:lpwstr>
  </op:property>
  <op:property fmtid="{D5CDD505-2E9C-101B-9397-08002B2CF9AE}" pid="42" name="ProwadzacySprawe">
    <vt:lpwstr>Kołomański Piotr</vt:lpwstr>
  </op:property>
  <op:property fmtid="{D5CDD505-2E9C-101B-9397-08002B2CF9AE}" pid="43" name="DaneJednostki1">
    <vt:lpwstr>Państwowa Inspekcja Pracy Główny Inspektorat Pracy</vt:lpwstr>
  </op:property>
  <op:property fmtid="{D5CDD505-2E9C-101B-9397-08002B2CF9AE}" pid="44" name="PolaDodatkowe1">
    <vt:lpwstr>Państwowa Inspekcja Pracy Główny Inspektorat Pracy</vt:lpwstr>
  </op:property>
  <op:property fmtid="{D5CDD505-2E9C-101B-9397-08002B2CF9AE}" pid="45" name="DaneJednostki2">
    <vt:lpwstr>Warszawa</vt:lpwstr>
  </op:property>
  <op:property fmtid="{D5CDD505-2E9C-101B-9397-08002B2CF9AE}" pid="46" name="PolaDodatkowe2">
    <vt:lpwstr>Warszawa</vt:lpwstr>
  </op:property>
  <op:property fmtid="{D5CDD505-2E9C-101B-9397-08002B2CF9AE}" pid="47" name="DaneJednostki3">
    <vt:lpwstr>02-315</vt:lpwstr>
  </op:property>
  <op:property fmtid="{D5CDD505-2E9C-101B-9397-08002B2CF9AE}" pid="48" name="PolaDodatkowe3">
    <vt:lpwstr>02-315</vt:lpwstr>
  </op:property>
  <op:property fmtid="{D5CDD505-2E9C-101B-9397-08002B2CF9AE}" pid="49" name="DaneJednostki4">
    <vt:lpwstr>Barska</vt:lpwstr>
  </op:property>
  <op:property fmtid="{D5CDD505-2E9C-101B-9397-08002B2CF9AE}" pid="50" name="PolaDodatkowe4">
    <vt:lpwstr>Barska</vt:lpwstr>
  </op:property>
  <op:property fmtid="{D5CDD505-2E9C-101B-9397-08002B2CF9AE}" pid="51" name="DaneJednostki5">
    <vt:lpwstr>28/30</vt:lpwstr>
  </op:property>
  <op:property fmtid="{D5CDD505-2E9C-101B-9397-08002B2CF9AE}" pid="52" name="PolaDodatkowe5">
    <vt:lpwstr>28/30</vt:lpwstr>
  </op:property>
  <op:property fmtid="{D5CDD505-2E9C-101B-9397-08002B2CF9AE}" pid="53" name="KodKreskowy">
    <vt:lpwstr/>
  </op:property>
  <op:property fmtid="{D5CDD505-2E9C-101B-9397-08002B2CF9AE}" pid="54" name="TrescPisma">
    <vt:lpwstr/>
  </op:property>
</op:Properties>
</file>