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7F727" w14:textId="78916A08" w:rsidR="005A30EB" w:rsidRPr="006A2534" w:rsidRDefault="00085937" w:rsidP="00DE4573">
      <w:pPr>
        <w:widowControl w:val="0"/>
        <w:tabs>
          <w:tab w:val="left" w:pos="0"/>
          <w:tab w:val="left" w:pos="426"/>
        </w:tabs>
        <w:overflowPunct w:val="0"/>
        <w:adjustRightInd w:val="0"/>
        <w:spacing w:after="0" w:line="36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30551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S-I.431.4</w:t>
      </w:r>
      <w:r w:rsidR="000A1358" w:rsidRPr="0030551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</w:t>
      </w:r>
      <w:r w:rsidR="00305517" w:rsidRPr="0030551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3</w:t>
      </w:r>
      <w:r w:rsidR="00017311" w:rsidRPr="0030551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.202</w:t>
      </w:r>
      <w:r w:rsidR="00305517" w:rsidRPr="0030551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6</w:t>
      </w:r>
      <w:r w:rsidR="00017311" w:rsidRPr="0030551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.EB</w:t>
      </w:r>
    </w:p>
    <w:p w14:paraId="197A4E39" w14:textId="77777777" w:rsidR="00311F5A" w:rsidRPr="006A2534" w:rsidRDefault="00311F5A" w:rsidP="005A30EB">
      <w:pPr>
        <w:widowControl w:val="0"/>
        <w:overflowPunct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</w:p>
    <w:p w14:paraId="41CAF7C1" w14:textId="5F309FE7" w:rsidR="005A30EB" w:rsidRPr="006A2534" w:rsidRDefault="00C96E42" w:rsidP="00180A32">
      <w:pPr>
        <w:widowControl w:val="0"/>
        <w:overflowPunct w:val="0"/>
        <w:adjustRightInd w:val="0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6A2534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PROTOKÓŁ</w:t>
      </w:r>
    </w:p>
    <w:p w14:paraId="31731764" w14:textId="77777777" w:rsidR="001C221F" w:rsidRPr="006A2534" w:rsidRDefault="001C221F" w:rsidP="005A30EB">
      <w:pPr>
        <w:widowControl w:val="0"/>
        <w:overflowPunct w:val="0"/>
        <w:adjustRightInd w:val="0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kern w:val="28"/>
          <w:sz w:val="12"/>
          <w:szCs w:val="12"/>
          <w:lang w:eastAsia="pl-PL"/>
        </w:rPr>
      </w:pPr>
    </w:p>
    <w:p w14:paraId="228F7A49" w14:textId="4AB5188D" w:rsidR="005A30EB" w:rsidRDefault="005A2575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6A2534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K</w:t>
      </w:r>
      <w:r w:rsidR="00C96E42" w:rsidRPr="006A2534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ontroli </w:t>
      </w:r>
      <w:r w:rsidR="00085937" w:rsidRPr="006A2534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kompleksowej</w:t>
      </w:r>
      <w:r w:rsidR="00C96E42" w:rsidRPr="006A2534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pr</w:t>
      </w:r>
      <w:r w:rsidR="00085937" w:rsidRPr="006A2534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zeprowadzonej w dniach</w:t>
      </w:r>
      <w:r w:rsidR="00D222AB" w:rsidRPr="006A2534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</w:t>
      </w:r>
      <w:r w:rsidR="00FD13F7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4</w:t>
      </w:r>
      <w:r w:rsidR="00D222AB" w:rsidRPr="006A2534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i </w:t>
      </w:r>
      <w:r w:rsidR="00FD13F7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5</w:t>
      </w:r>
      <w:r w:rsidR="00D222AB" w:rsidRPr="006A2534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</w:t>
      </w:r>
      <w:r w:rsidR="00FD13F7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lutego </w:t>
      </w:r>
      <w:r w:rsidR="00D222AB" w:rsidRPr="006A2534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202</w:t>
      </w:r>
      <w:r w:rsidR="00FD13F7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6</w:t>
      </w:r>
      <w:r w:rsidR="00D222AB" w:rsidRPr="006A2534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r.</w:t>
      </w:r>
      <w:r w:rsidR="00085937" w:rsidRPr="005B0FD2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</w:t>
      </w:r>
      <w:r w:rsidR="00672785" w:rsidRPr="005B0FD2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w Środowiskowym D</w:t>
      </w:r>
      <w:r w:rsidR="00085937" w:rsidRPr="005B0FD2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omu Samopomocy</w:t>
      </w:r>
      <w:r w:rsidR="005B5C67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</w:t>
      </w:r>
      <w:r w:rsidR="00FD13F7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w Kolbuszowej. </w:t>
      </w:r>
      <w:r w:rsidR="00743B5A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</w:t>
      </w:r>
    </w:p>
    <w:p w14:paraId="3E82990C" w14:textId="1B291F2A" w:rsidR="00C96E42" w:rsidRDefault="00C96E42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Kontrola została przeprowadzona przez pracowników Oddziału Nadzoru w Pomocy Społecznej</w:t>
      </w:r>
      <w:r w:rsidR="008A54B7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i Wsparcia Rodziny</w:t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Wydziału Polityki Społecznej </w:t>
      </w:r>
      <w:r w:rsidR="001C221F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Podkarpackiego Urzę</w:t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du Wojewódzkiego w Rzeszowie:</w:t>
      </w:r>
    </w:p>
    <w:p w14:paraId="67F72BE1" w14:textId="77777777" w:rsidR="000575C9" w:rsidRDefault="000575C9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</w:p>
    <w:p w14:paraId="2387E851" w14:textId="4B10A701" w:rsidR="00017311" w:rsidRPr="00CB1A76" w:rsidRDefault="008523DB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- </w:t>
      </w:r>
      <w:r w:rsidR="00017311" w:rsidRPr="005B0FD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Edytę Buchowską – </w:t>
      </w:r>
      <w:r w:rsidR="00CF6971" w:rsidRPr="00B435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inspektor wojewódzki w Oddziale Nadzoru w Pomocy Społecznej </w:t>
      </w:r>
      <w:r w:rsidR="00CF697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CF6971" w:rsidRPr="00B435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Wsparcia Rodziny Wydziału Polityki Społecznej Podkarpackiego Urzędu </w:t>
      </w:r>
      <w:r w:rsidR="00CF6971" w:rsidRPr="00CB1A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Wojewódzkiego </w:t>
      </w:r>
      <w:r w:rsidR="00F526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CF6971" w:rsidRPr="00CB1A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Rzeszowie, upoważnienie kontrolne Nr 2 (45/2026) sygn.: S-I.431.4.3.2026.EB </w:t>
      </w:r>
      <w:r w:rsidR="00CF6971" w:rsidRPr="00CB1A76">
        <w:rPr>
          <w:rFonts w:ascii="Times New Roman" w:eastAsia="Times New Roman" w:hAnsi="Times New Roman" w:cs="Times New Roman"/>
          <w:sz w:val="24"/>
        </w:rPr>
        <w:t>z dnia 02.02.2026 r.,</w:t>
      </w:r>
      <w:r w:rsidR="00CF6971" w:rsidRPr="00CB1A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wydane przez Zastępcę Dyrektora Wydziału Polityki Społecznej Podkarpackiego Urzędu Wojewódzkiego w Rzeszowie z upoważnienia Wojewody Podkarpackiego, kierownik zespołu kontrolnego.</w:t>
      </w:r>
    </w:p>
    <w:p w14:paraId="717B748B" w14:textId="323FAF26" w:rsidR="008523DB" w:rsidRPr="00310304" w:rsidRDefault="008523DB" w:rsidP="00CA681C">
      <w:pPr>
        <w:widowControl w:val="0"/>
        <w:tabs>
          <w:tab w:val="left" w:pos="142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CB1A7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- </w:t>
      </w:r>
      <w:r w:rsidR="00FD13F7" w:rsidRPr="00CB1A7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Magdalenę Szadkowską- Jaźwę</w:t>
      </w:r>
      <w:r w:rsidRPr="00CB1A7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1A1E0F" w:rsidRPr="00CB1A7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– </w:t>
      </w:r>
      <w:r w:rsidR="00CF6971" w:rsidRPr="00CB1A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inspektor wojewódzki w Oddziale Nadzoru w Pomocy Społecznej i Wsparcia Rodziny Wydziału Polityki Społecznej Podkarpackiego </w:t>
      </w:r>
      <w:r w:rsidR="00CF6971" w:rsidRPr="00CB1A7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Urzędu Wojewódzkiego w Rzeszowie, upoważnienie kontrolne Nr 1 (44/2026) sygn.: </w:t>
      </w:r>
      <w:r w:rsidR="00F526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CF6971" w:rsidRPr="00CB1A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S-I.431.4.3.2026.EB </w:t>
      </w:r>
      <w:r w:rsidR="00CF6971" w:rsidRPr="00CB1A76">
        <w:rPr>
          <w:rFonts w:ascii="Times New Roman" w:eastAsia="Times New Roman" w:hAnsi="Times New Roman" w:cs="Times New Roman"/>
          <w:sz w:val="24"/>
        </w:rPr>
        <w:t>z dnia 02.02.2026 r.,</w:t>
      </w:r>
      <w:r w:rsidR="00CF6971" w:rsidRPr="00CB1A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wydane przez Zastępcę Dyrektora Wydziału Polityki Społecznej Podkarpackiego Urzędu Wojewódzkiego</w:t>
      </w:r>
      <w:r w:rsidR="00CF6971" w:rsidRPr="00B435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Rzeszowie z upoważnienia Wojewody Podkarpackiego</w:t>
      </w:r>
      <w:r w:rsidR="00CF697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92BEFE5" w14:textId="77777777" w:rsidR="00573003" w:rsidRPr="00DA61D2" w:rsidRDefault="00573003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12"/>
          <w:szCs w:val="12"/>
          <w:lang w:eastAsia="pl-PL"/>
        </w:rPr>
      </w:pPr>
    </w:p>
    <w:p w14:paraId="10C90DD2" w14:textId="0B2D4DCF" w:rsidR="00AA468E" w:rsidRPr="00085937" w:rsidRDefault="0039548C" w:rsidP="00AA468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08593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</w:t>
      </w:r>
      <w:r w:rsidR="00AA468E" w:rsidRPr="0008593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                                                                        </w:t>
      </w:r>
      <w:r w:rsidR="00CA681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</w:t>
      </w:r>
      <w:r w:rsidR="00AA468E" w:rsidRPr="0008593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</w:t>
      </w:r>
      <w:r w:rsidR="00AA468E" w:rsidRPr="00085937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(</w:t>
      </w:r>
      <w:r w:rsidR="008E13C7" w:rsidRPr="00085937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Dowód: a</w:t>
      </w:r>
      <w:r w:rsidR="00AB2575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kta kontroli,</w:t>
      </w:r>
      <w:r w:rsidR="00085937" w:rsidRPr="00085937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 xml:space="preserve"> str.1-</w:t>
      </w:r>
      <w:r w:rsidR="00604458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2</w:t>
      </w:r>
      <w:r w:rsidR="003031F1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)</w:t>
      </w:r>
    </w:p>
    <w:p w14:paraId="7FEA8CCF" w14:textId="77777777" w:rsidR="00AA468E" w:rsidRPr="005813D3" w:rsidRDefault="00AA468E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8"/>
          <w:sz w:val="12"/>
          <w:szCs w:val="20"/>
          <w:lang w:eastAsia="pl-PL"/>
        </w:rPr>
      </w:pPr>
    </w:p>
    <w:p w14:paraId="06C98E2C" w14:textId="0ED779A3" w:rsidR="00FE2F19" w:rsidRDefault="00FE2F19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Przed przystąpieniem do kontroli, zespół kontrolny złożył pisemne oświadczenia </w:t>
      </w:r>
      <w:r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br/>
        <w:t>o braku okoliczności uzasadniających wyłączenie od udziału w niniejszej kontroli.</w:t>
      </w:r>
    </w:p>
    <w:p w14:paraId="4F921BC9" w14:textId="77777777" w:rsidR="00AA468E" w:rsidRPr="00DA61D2" w:rsidRDefault="00AA468E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12"/>
          <w:szCs w:val="12"/>
          <w:lang w:eastAsia="pl-PL"/>
        </w:rPr>
      </w:pPr>
    </w:p>
    <w:p w14:paraId="32886A22" w14:textId="20EBA0BB" w:rsidR="00130436" w:rsidRDefault="001C221F" w:rsidP="00FE2F1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 w:rsidR="008E13C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(</w:t>
      </w:r>
      <w:r w:rsidR="008E13C7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Dowód: a</w:t>
      </w:r>
      <w:r w:rsidR="00B40032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kta kontroli,</w:t>
      </w:r>
      <w:r w:rsidR="00085937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 xml:space="preserve"> str.</w:t>
      </w:r>
      <w:r w:rsidR="00604458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3-4</w:t>
      </w:r>
      <w:r w:rsidR="003031F1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)</w:t>
      </w:r>
    </w:p>
    <w:p w14:paraId="501CB3A0" w14:textId="77777777" w:rsidR="00FE2F19" w:rsidRDefault="00FE2F19" w:rsidP="00FE2F1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Przedmiot</w:t>
      </w:r>
      <w:r w:rsidRPr="005A30EB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kontroli: </w:t>
      </w:r>
    </w:p>
    <w:p w14:paraId="73024D9F" w14:textId="0DE0600B" w:rsidR="00FE2F19" w:rsidRDefault="00012483" w:rsidP="00FE2F1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Organizacja i funkcjonowanie środowiskowego domu samopomocy w zakresie realizacji zadań zawartych w ustawie o pomocy społecznej</w:t>
      </w:r>
      <w:r w:rsidR="00B62C6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rozporządzeniu w sprawie </w:t>
      </w:r>
      <w:r w:rsidR="00096DB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środowiskowych domów samopomocy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oraz zgodność zatrudnienia pracowników z wymaganymi kwalifikacjami.</w:t>
      </w:r>
    </w:p>
    <w:p w14:paraId="3A978052" w14:textId="77777777" w:rsidR="00FE2F19" w:rsidRDefault="00FE2F19" w:rsidP="00FE2F1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12"/>
          <w:szCs w:val="12"/>
          <w:lang w:eastAsia="pl-PL"/>
        </w:rPr>
      </w:pPr>
    </w:p>
    <w:p w14:paraId="287CC800" w14:textId="77777777" w:rsidR="00CF6971" w:rsidRDefault="00CF6971" w:rsidP="00FE2F1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12"/>
          <w:szCs w:val="12"/>
          <w:lang w:eastAsia="pl-PL"/>
        </w:rPr>
      </w:pPr>
    </w:p>
    <w:p w14:paraId="3ECD0628" w14:textId="61155715" w:rsidR="00B62C6A" w:rsidRDefault="00B62C6A" w:rsidP="00FE2F1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12"/>
          <w:szCs w:val="12"/>
          <w:lang w:eastAsia="pl-PL"/>
        </w:rPr>
      </w:pPr>
    </w:p>
    <w:p w14:paraId="35AD6948" w14:textId="77777777" w:rsidR="00B62C6A" w:rsidRDefault="00B62C6A" w:rsidP="00FE2F1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12"/>
          <w:szCs w:val="12"/>
          <w:lang w:eastAsia="pl-PL"/>
        </w:rPr>
      </w:pPr>
    </w:p>
    <w:p w14:paraId="73D7FE84" w14:textId="77777777" w:rsidR="00CF6971" w:rsidRPr="00DA61D2" w:rsidRDefault="00CF6971" w:rsidP="00FE2F1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12"/>
          <w:szCs w:val="12"/>
          <w:lang w:eastAsia="pl-PL"/>
        </w:rPr>
      </w:pPr>
    </w:p>
    <w:p w14:paraId="3EF21B0D" w14:textId="0932EFE4" w:rsidR="00FE2F19" w:rsidRDefault="00FE2F19" w:rsidP="00FE2F1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5A30EB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lastRenderedPageBreak/>
        <w:t xml:space="preserve">Okres objęty kontrolą: </w:t>
      </w:r>
      <w:r w:rsidR="00745F51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</w:t>
      </w:r>
    </w:p>
    <w:p w14:paraId="1CAD5797" w14:textId="67AD62AB" w:rsidR="004165FE" w:rsidRDefault="004165FE" w:rsidP="00FE2F1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Od dnia 01.01.202</w:t>
      </w:r>
      <w:r w:rsidR="00FD13F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5</w:t>
      </w:r>
      <w:r w:rsidR="006462D5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r. do dnia kontroli.</w:t>
      </w:r>
    </w:p>
    <w:p w14:paraId="075F7B03" w14:textId="77777777" w:rsidR="00FE2F19" w:rsidRPr="00DA61D2" w:rsidRDefault="00FE2F19" w:rsidP="00FE2F1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12"/>
          <w:szCs w:val="12"/>
          <w:lang w:eastAsia="pl-PL"/>
        </w:rPr>
      </w:pPr>
    </w:p>
    <w:p w14:paraId="10306D6D" w14:textId="0229B5F4" w:rsidR="00017311" w:rsidRDefault="00FE2F19" w:rsidP="00FE2F19">
      <w:pPr>
        <w:spacing w:after="0" w:line="360" w:lineRule="auto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4165FE">
        <w:rPr>
          <w:rFonts w:ascii="Times New Roman" w:eastAsia="Times New Roman" w:hAnsi="Times New Roman" w:cs="Times New Roman"/>
          <w:bCs/>
          <w:spacing w:val="4"/>
          <w:sz w:val="24"/>
          <w:szCs w:val="24"/>
          <w:lang w:eastAsia="pl-PL"/>
        </w:rPr>
        <w:t xml:space="preserve">Zespół kontrolny wpisał się do Książki </w:t>
      </w:r>
      <w:r w:rsidRPr="006A2534">
        <w:rPr>
          <w:rFonts w:ascii="Times New Roman" w:eastAsia="Times New Roman" w:hAnsi="Times New Roman" w:cs="Times New Roman"/>
          <w:bCs/>
          <w:spacing w:val="4"/>
          <w:sz w:val="24"/>
          <w:szCs w:val="24"/>
          <w:lang w:eastAsia="pl-PL"/>
        </w:rPr>
        <w:t xml:space="preserve">Kontroli pod pozycją: </w:t>
      </w:r>
      <w:r w:rsidR="00745F51">
        <w:rPr>
          <w:rFonts w:ascii="Times New Roman" w:eastAsia="Times New Roman" w:hAnsi="Times New Roman" w:cs="Times New Roman"/>
          <w:bCs/>
          <w:spacing w:val="4"/>
          <w:sz w:val="24"/>
          <w:szCs w:val="24"/>
          <w:lang w:eastAsia="pl-PL"/>
        </w:rPr>
        <w:t>5</w:t>
      </w:r>
    </w:p>
    <w:p w14:paraId="7ED60C82" w14:textId="77777777" w:rsidR="00847A17" w:rsidRPr="00DA61D2" w:rsidRDefault="00847A17" w:rsidP="00FE2F19">
      <w:pPr>
        <w:spacing w:after="0" w:line="360" w:lineRule="auto"/>
        <w:jc w:val="both"/>
        <w:rPr>
          <w:rFonts w:ascii="Times New Roman" w:eastAsia="Times New Roman" w:hAnsi="Times New Roman" w:cs="Times New Roman"/>
          <w:spacing w:val="4"/>
          <w:sz w:val="12"/>
          <w:szCs w:val="12"/>
          <w:lang w:eastAsia="pl-PL"/>
        </w:rPr>
      </w:pPr>
    </w:p>
    <w:p w14:paraId="70A4033D" w14:textId="77777777" w:rsidR="00FE2F19" w:rsidRDefault="00FE2F19" w:rsidP="00FE2F1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5A30EB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Wykaz podstawowych aktów prawnych dot. działania kontrolowanej jednostki </w:t>
      </w:r>
      <w:r w:rsidRPr="005A30EB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br/>
        <w:t>w zakresie objętym przedmiotem kontroli:</w:t>
      </w:r>
    </w:p>
    <w:p w14:paraId="3B52E517" w14:textId="77777777" w:rsidR="00EC67A8" w:rsidRPr="00EC67A8" w:rsidRDefault="00EC67A8" w:rsidP="00FE2F1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28"/>
          <w:sz w:val="6"/>
          <w:szCs w:val="6"/>
          <w:lang w:eastAsia="pl-PL"/>
        </w:rPr>
      </w:pPr>
    </w:p>
    <w:p w14:paraId="5F1D20D6" w14:textId="03BDB9F7" w:rsidR="00FE2F19" w:rsidRPr="00965453" w:rsidRDefault="00FE2F19" w:rsidP="00B05E49">
      <w:pPr>
        <w:widowControl w:val="0"/>
        <w:numPr>
          <w:ilvl w:val="0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</w:pPr>
      <w:r w:rsidRPr="00965453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Rozporządzenie Ministra Pracy i Polity</w:t>
      </w:r>
      <w:r w:rsidR="00012483" w:rsidRPr="00965453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ki Społecznej z dnia 9 grudnia 20</w:t>
      </w:r>
      <w:r w:rsidR="00B05E49" w:rsidRPr="00965453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1</w:t>
      </w:r>
      <w:r w:rsidR="00012483" w:rsidRPr="00965453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0</w:t>
      </w:r>
      <w:r w:rsidRPr="00965453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r. </w:t>
      </w:r>
      <w:r w:rsidRPr="00965453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br/>
        <w:t>w sprawie</w:t>
      </w:r>
      <w:r w:rsidR="00012483" w:rsidRPr="00965453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 środowiskowych</w:t>
      </w:r>
      <w:r w:rsidRPr="00965453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pomocy społe</w:t>
      </w:r>
      <w:r w:rsidR="00012483" w:rsidRPr="00965453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cznej  (Dz. U. z 2020</w:t>
      </w:r>
      <w:r w:rsidR="00B05E49" w:rsidRPr="00965453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</w:t>
      </w:r>
      <w:r w:rsidR="00012483" w:rsidRPr="00965453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r., Nr 249</w:t>
      </w:r>
      <w:r w:rsidR="00BC4E8A" w:rsidRPr="00965453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tj.</w:t>
      </w:r>
      <w:r w:rsidR="00F64C80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).</w:t>
      </w:r>
    </w:p>
    <w:p w14:paraId="7B819E4F" w14:textId="081ABF0C" w:rsidR="00FE2F19" w:rsidRDefault="00FE2F19" w:rsidP="00FE2F19">
      <w:pPr>
        <w:widowControl w:val="0"/>
        <w:numPr>
          <w:ilvl w:val="0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</w:pPr>
      <w:r w:rsidRPr="005A30EB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Rozporządzenie Ministra Rodziny i Polityki Społecznej z dnia 9 grudnia 2020 r. </w:t>
      </w:r>
      <w:r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br/>
      </w:r>
      <w:r w:rsidRPr="005A30EB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w sprawi</w:t>
      </w:r>
      <w:r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e </w:t>
      </w:r>
      <w:r w:rsidRPr="005A30EB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nadzoru i kontroli w pomocy społecznej (</w:t>
      </w:r>
      <w:r w:rsidR="0028436C" w:rsidRPr="0028436C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Dz.U.2025</w:t>
      </w:r>
      <w:r w:rsidR="000243CD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r</w:t>
      </w:r>
      <w:r w:rsidR="0028436C" w:rsidRPr="0028436C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.</w:t>
      </w:r>
      <w:r w:rsidR="00CE1FA2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, poz. </w:t>
      </w:r>
      <w:r w:rsidR="0028436C" w:rsidRPr="0028436C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1065 t.j.</w:t>
      </w:r>
      <w:r w:rsidR="0028436C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).</w:t>
      </w:r>
    </w:p>
    <w:p w14:paraId="36A34478" w14:textId="1A8F2163" w:rsidR="00FE2F19" w:rsidRDefault="001A3FF6" w:rsidP="00FE2F19">
      <w:pPr>
        <w:pStyle w:val="Akapitzlist"/>
        <w:numPr>
          <w:ilvl w:val="0"/>
          <w:numId w:val="1"/>
        </w:numPr>
        <w:tabs>
          <w:tab w:val="left" w:pos="284"/>
        </w:tabs>
        <w:autoSpaceDE w:val="0"/>
        <w:autoSpaceDN w:val="0"/>
        <w:spacing w:line="360" w:lineRule="auto"/>
        <w:jc w:val="both"/>
        <w:textAlignment w:val="baseline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Ustawa z dnia 12 marca 2004 r. </w:t>
      </w:r>
      <w:r w:rsidR="00FE2F19" w:rsidRPr="00722EB0">
        <w:rPr>
          <w:rFonts w:eastAsia="Calibri"/>
          <w:sz w:val="24"/>
          <w:szCs w:val="24"/>
        </w:rPr>
        <w:t>o pomocy s</w:t>
      </w:r>
      <w:r w:rsidR="00FE2F19">
        <w:rPr>
          <w:rFonts w:eastAsia="Calibri"/>
          <w:sz w:val="24"/>
          <w:szCs w:val="24"/>
        </w:rPr>
        <w:t>połecznej (</w:t>
      </w:r>
      <w:r w:rsidR="00FD13F7">
        <w:rPr>
          <w:rFonts w:eastAsia="Calibri"/>
          <w:sz w:val="24"/>
          <w:szCs w:val="24"/>
        </w:rPr>
        <w:t xml:space="preserve">t.j. </w:t>
      </w:r>
      <w:r w:rsidR="001A1E0F">
        <w:rPr>
          <w:rFonts w:eastAsia="Calibri"/>
          <w:sz w:val="24"/>
          <w:szCs w:val="24"/>
        </w:rPr>
        <w:t xml:space="preserve"> </w:t>
      </w:r>
      <w:r w:rsidR="00FE2F19">
        <w:rPr>
          <w:rFonts w:eastAsia="Calibri"/>
          <w:sz w:val="24"/>
          <w:szCs w:val="24"/>
        </w:rPr>
        <w:t>Dz. U. 202</w:t>
      </w:r>
      <w:r w:rsidR="00D77EEB">
        <w:rPr>
          <w:rFonts w:eastAsia="Calibri"/>
          <w:sz w:val="24"/>
          <w:szCs w:val="24"/>
        </w:rPr>
        <w:t>5</w:t>
      </w:r>
      <w:r w:rsidR="00EF1E06">
        <w:rPr>
          <w:rFonts w:eastAsia="Calibri"/>
          <w:sz w:val="24"/>
          <w:szCs w:val="24"/>
        </w:rPr>
        <w:t xml:space="preserve"> r.</w:t>
      </w:r>
      <w:r w:rsidR="00FE2F19" w:rsidRPr="00722EB0">
        <w:rPr>
          <w:rFonts w:eastAsia="Calibri"/>
          <w:sz w:val="24"/>
          <w:szCs w:val="24"/>
        </w:rPr>
        <w:t xml:space="preserve">, poz. </w:t>
      </w:r>
      <w:r w:rsidR="00847A17">
        <w:rPr>
          <w:rFonts w:eastAsia="Calibri"/>
          <w:sz w:val="24"/>
          <w:szCs w:val="24"/>
        </w:rPr>
        <w:t>12</w:t>
      </w:r>
      <w:r w:rsidR="00D77EEB">
        <w:rPr>
          <w:rFonts w:eastAsia="Calibri"/>
          <w:sz w:val="24"/>
          <w:szCs w:val="24"/>
        </w:rPr>
        <w:t>14</w:t>
      </w:r>
      <w:r w:rsidR="008F3AF2">
        <w:rPr>
          <w:rFonts w:eastAsia="Calibri"/>
          <w:sz w:val="24"/>
          <w:szCs w:val="24"/>
        </w:rPr>
        <w:t xml:space="preserve"> </w:t>
      </w:r>
      <w:r w:rsidR="00FD13F7">
        <w:rPr>
          <w:rFonts w:eastAsia="Calibri"/>
          <w:sz w:val="24"/>
          <w:szCs w:val="24"/>
        </w:rPr>
        <w:t>ze zm</w:t>
      </w:r>
      <w:r w:rsidR="00D77EEB">
        <w:rPr>
          <w:rFonts w:eastAsia="Calibri"/>
          <w:sz w:val="24"/>
          <w:szCs w:val="24"/>
        </w:rPr>
        <w:t>).</w:t>
      </w:r>
      <w:r w:rsidR="00EF1E06">
        <w:rPr>
          <w:rFonts w:eastAsia="Calibri"/>
          <w:sz w:val="24"/>
          <w:szCs w:val="24"/>
        </w:rPr>
        <w:t xml:space="preserve">   </w:t>
      </w:r>
    </w:p>
    <w:p w14:paraId="10F735BC" w14:textId="3E8385F7" w:rsidR="00BE32F7" w:rsidRPr="00A37C60" w:rsidRDefault="00BE32F7" w:rsidP="00BE32F7">
      <w:pPr>
        <w:pStyle w:val="Akapitzlist"/>
        <w:numPr>
          <w:ilvl w:val="0"/>
          <w:numId w:val="1"/>
        </w:numPr>
        <w:tabs>
          <w:tab w:val="left" w:pos="284"/>
        </w:tabs>
        <w:autoSpaceDE w:val="0"/>
        <w:autoSpaceDN w:val="0"/>
        <w:spacing w:line="360" w:lineRule="auto"/>
        <w:jc w:val="both"/>
        <w:textAlignment w:val="baseline"/>
        <w:rPr>
          <w:rFonts w:eastAsia="Calibri"/>
          <w:sz w:val="24"/>
          <w:szCs w:val="24"/>
        </w:rPr>
      </w:pPr>
      <w:r w:rsidRPr="00BE32F7">
        <w:rPr>
          <w:rFonts w:eastAsia="Calibri"/>
          <w:sz w:val="24"/>
          <w:szCs w:val="24"/>
        </w:rPr>
        <w:t>Rozporządzenie Rady Ministrów z dnia 25 października 2021 r. w sprawie wynagradzania pracowników samorządowych (</w:t>
      </w:r>
      <w:r w:rsidR="00FD13F7">
        <w:rPr>
          <w:rFonts w:eastAsia="Calibri"/>
          <w:sz w:val="24"/>
          <w:szCs w:val="24"/>
        </w:rPr>
        <w:t xml:space="preserve">t.j. </w:t>
      </w:r>
      <w:r w:rsidRPr="00BE32F7">
        <w:rPr>
          <w:rFonts w:eastAsia="Calibri"/>
          <w:sz w:val="24"/>
          <w:szCs w:val="24"/>
        </w:rPr>
        <w:t>Dz.U. 202</w:t>
      </w:r>
      <w:r w:rsidR="00513E4D">
        <w:rPr>
          <w:rFonts w:eastAsia="Calibri"/>
          <w:sz w:val="24"/>
          <w:szCs w:val="24"/>
        </w:rPr>
        <w:t>4</w:t>
      </w:r>
      <w:r w:rsidR="000243CD">
        <w:rPr>
          <w:rFonts w:eastAsia="Calibri"/>
          <w:sz w:val="24"/>
          <w:szCs w:val="24"/>
        </w:rPr>
        <w:t xml:space="preserve"> r.</w:t>
      </w:r>
      <w:r w:rsidRPr="00BE32F7">
        <w:rPr>
          <w:rFonts w:eastAsia="Calibri"/>
          <w:sz w:val="24"/>
          <w:szCs w:val="24"/>
        </w:rPr>
        <w:t xml:space="preserve"> poz. </w:t>
      </w:r>
      <w:r w:rsidR="00513E4D">
        <w:rPr>
          <w:rFonts w:eastAsia="Calibri"/>
          <w:sz w:val="24"/>
          <w:szCs w:val="24"/>
        </w:rPr>
        <w:t>1638</w:t>
      </w:r>
      <w:r w:rsidRPr="00BE32F7">
        <w:rPr>
          <w:rFonts w:eastAsia="Calibri"/>
          <w:sz w:val="24"/>
          <w:szCs w:val="24"/>
        </w:rPr>
        <w:t xml:space="preserve"> </w:t>
      </w:r>
      <w:r w:rsidR="00FD13F7">
        <w:rPr>
          <w:rFonts w:eastAsia="Calibri"/>
          <w:sz w:val="24"/>
          <w:szCs w:val="24"/>
        </w:rPr>
        <w:t>ze zm.)</w:t>
      </w:r>
      <w:r w:rsidRPr="00BE32F7">
        <w:rPr>
          <w:rFonts w:eastAsia="Calibri"/>
          <w:sz w:val="24"/>
          <w:szCs w:val="24"/>
        </w:rPr>
        <w:t>.</w:t>
      </w:r>
    </w:p>
    <w:p w14:paraId="1A321B86" w14:textId="77777777" w:rsidR="00FE2F19" w:rsidRPr="00DA61D2" w:rsidRDefault="00FE2F19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12"/>
          <w:szCs w:val="12"/>
          <w:u w:val="single"/>
          <w:lang w:eastAsia="pl-PL"/>
        </w:rPr>
      </w:pPr>
    </w:p>
    <w:p w14:paraId="75530DD2" w14:textId="77777777" w:rsidR="005A30EB" w:rsidRDefault="005A30EB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5A30EB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Nazwa, adres:</w:t>
      </w:r>
    </w:p>
    <w:p w14:paraId="334D7E52" w14:textId="2A06EF2C" w:rsidR="005A30EB" w:rsidRDefault="00B05E49" w:rsidP="00FD13F7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Środowiskowy Dom Samopomocy</w:t>
      </w:r>
      <w:r w:rsidR="00A91CD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bookmarkStart w:id="0" w:name="_Hlk204604692"/>
      <w:r w:rsidR="00FD13F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w Kolbuszowej</w:t>
      </w:r>
    </w:p>
    <w:bookmarkEnd w:id="0"/>
    <w:p w14:paraId="3D222A51" w14:textId="72A7CD14" w:rsidR="00743B5A" w:rsidRDefault="00743B5A" w:rsidP="007C02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ul. </w:t>
      </w:r>
      <w:r w:rsidR="00FD13F7">
        <w:rPr>
          <w:rFonts w:ascii="Times New Roman" w:hAnsi="Times New Roman" w:cs="Times New Roman"/>
          <w:sz w:val="24"/>
          <w:szCs w:val="24"/>
        </w:rPr>
        <w:t>Kolejowa 2</w:t>
      </w:r>
    </w:p>
    <w:p w14:paraId="075F648D" w14:textId="27C3F9C2" w:rsidR="00743B5A" w:rsidRDefault="00FD13F7" w:rsidP="007C02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36-100 Kolbuszowa</w:t>
      </w:r>
    </w:p>
    <w:p w14:paraId="27C479F0" w14:textId="77777777" w:rsidR="00D636EB" w:rsidRPr="00DA61D2" w:rsidRDefault="00D636EB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12"/>
          <w:szCs w:val="12"/>
          <w:lang w:eastAsia="pl-PL"/>
        </w:rPr>
      </w:pPr>
    </w:p>
    <w:p w14:paraId="492A1254" w14:textId="77777777" w:rsidR="005A30EB" w:rsidRDefault="005A30EB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5A30EB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Typ placówki: </w:t>
      </w:r>
      <w:r w:rsidRPr="005A30E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</w:p>
    <w:p w14:paraId="135FB0BE" w14:textId="62D3FCFA" w:rsidR="00A91CD7" w:rsidRPr="00D222AB" w:rsidRDefault="00A91CD7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D222A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Dla osób przewlekle psychicznie chorych</w:t>
      </w:r>
      <w:r w:rsidR="000575C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–</w:t>
      </w:r>
      <w:r w:rsidRPr="00D222A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typ A</w:t>
      </w:r>
    </w:p>
    <w:p w14:paraId="371708F7" w14:textId="45448A26" w:rsidR="007C02EB" w:rsidRPr="00D222AB" w:rsidRDefault="007C02EB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D222A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Dla </w:t>
      </w:r>
      <w:r w:rsidR="00FF5CD9" w:rsidRPr="00D222A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osób upośledzonych umysłowo</w:t>
      </w:r>
      <w:r w:rsidR="000575C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0575C9" w:rsidRPr="000575C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– </w:t>
      </w:r>
      <w:r w:rsidR="00FF5CD9" w:rsidRPr="00D222A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typ B</w:t>
      </w:r>
    </w:p>
    <w:p w14:paraId="358D9F2E" w14:textId="4A55EDDC" w:rsidR="00D222AB" w:rsidRPr="00B25F3A" w:rsidRDefault="00D222AB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B25F3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Dla osób wykazujących inne przewlekłe zaburzenia czynności psychicznych</w:t>
      </w:r>
      <w:r w:rsidR="000575C9" w:rsidRPr="00B25F3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– </w:t>
      </w:r>
      <w:r w:rsidRPr="00B25F3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typ C</w:t>
      </w:r>
    </w:p>
    <w:p w14:paraId="27A0D9DF" w14:textId="77777777" w:rsidR="005A30EB" w:rsidRPr="00B25F3A" w:rsidRDefault="005A30EB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12"/>
          <w:szCs w:val="12"/>
          <w:lang w:eastAsia="pl-PL"/>
        </w:rPr>
      </w:pPr>
    </w:p>
    <w:p w14:paraId="60D315A7" w14:textId="0641EA13" w:rsidR="005A30EB" w:rsidRPr="00B25F3A" w:rsidRDefault="005A30EB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B25F3A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Liczba miejsc regulaminowych: </w:t>
      </w:r>
      <w:r w:rsidR="00FD13F7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53</w:t>
      </w:r>
    </w:p>
    <w:p w14:paraId="0712CCCF" w14:textId="77777777" w:rsidR="00931C04" w:rsidRDefault="00931C04" w:rsidP="00B97D4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8"/>
          <w:szCs w:val="8"/>
          <w:lang w:eastAsia="pl-PL"/>
        </w:rPr>
      </w:pPr>
    </w:p>
    <w:p w14:paraId="14AF955D" w14:textId="103686E3" w:rsidR="00C31C6B" w:rsidRDefault="00C31C6B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0B0155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Liczba osób skierowanych do placówki: </w:t>
      </w:r>
      <w:r w:rsidR="00FD13F7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57</w:t>
      </w:r>
    </w:p>
    <w:p w14:paraId="250276AA" w14:textId="77777777" w:rsidR="007572D2" w:rsidRPr="007572D2" w:rsidRDefault="007572D2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14"/>
          <w:szCs w:val="14"/>
          <w:lang w:eastAsia="pl-PL"/>
        </w:rPr>
      </w:pPr>
    </w:p>
    <w:p w14:paraId="43D890C2" w14:textId="1EFB2D38" w:rsidR="00096DBE" w:rsidRDefault="00096DBE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Liczba osób z niepełnosprawnościami sprzężonymi lub ze spektrum autyzmu, na które przekazywana jest zwiększona kwota dotacji: 12 </w:t>
      </w:r>
    </w:p>
    <w:p w14:paraId="7009A849" w14:textId="77777777" w:rsidR="0086067E" w:rsidRDefault="0086067E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</w:p>
    <w:p w14:paraId="6E5FCE11" w14:textId="77777777" w:rsidR="0086067E" w:rsidRDefault="0086067E" w:rsidP="0086067E">
      <w:pPr>
        <w:pStyle w:val="Normalny1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podstawie dokonanej podczas kontroli analizy przedstawionych dokumentów ustalono, że są to osoby z niepełnosprawnościami sprzężonymi lub spektrum autyzmu, które  posiadają orzeczenie o znacznym stopniu niepełnosprawności wraz ze wskazaniem konieczności stałej lub długotrwałej opieki lub pomocy innej osoby ze znacznie ograniczoną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możliwością samodzielnej egzystencji. W związku z powyższym spełnione są, kryteria dotyczące możliwości pozyskania podwyższonej dotacji, zgodnie z treścią  ww. artykułu.    </w:t>
      </w:r>
    </w:p>
    <w:p w14:paraId="6CD35418" w14:textId="77777777" w:rsidR="0086067E" w:rsidRPr="0086067E" w:rsidRDefault="0086067E" w:rsidP="0086067E">
      <w:pPr>
        <w:widowControl w:val="0"/>
        <w:overflowPunct w:val="0"/>
        <w:adjustRightInd w:val="0"/>
        <w:spacing w:after="0" w:line="360" w:lineRule="auto"/>
        <w:ind w:left="566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pl-PL"/>
        </w:rPr>
      </w:pPr>
    </w:p>
    <w:p w14:paraId="50F841AD" w14:textId="2064C41C" w:rsidR="0086067E" w:rsidRPr="0086067E" w:rsidRDefault="0086067E" w:rsidP="0086067E">
      <w:pPr>
        <w:widowControl w:val="0"/>
        <w:overflowPunct w:val="0"/>
        <w:adjustRightInd w:val="0"/>
        <w:spacing w:after="0" w:line="360" w:lineRule="auto"/>
        <w:ind w:left="5664"/>
        <w:jc w:val="both"/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</w:pPr>
      <w:r w:rsidRPr="0086067E">
        <w:rPr>
          <w:rFonts w:ascii="Times New Roman" w:eastAsia="Times New Roman" w:hAnsi="Times New Roman" w:cs="Times New Roman"/>
          <w:bCs/>
          <w:i/>
          <w:kern w:val="28"/>
          <w:sz w:val="24"/>
          <w:szCs w:val="24"/>
          <w:lang w:eastAsia="pl-PL"/>
        </w:rPr>
        <w:t xml:space="preserve">(Dowód: akta kontroli, str. </w:t>
      </w:r>
      <w:r>
        <w:rPr>
          <w:rFonts w:ascii="Times New Roman" w:eastAsia="Times New Roman" w:hAnsi="Times New Roman" w:cs="Times New Roman"/>
          <w:bCs/>
          <w:i/>
          <w:kern w:val="28"/>
          <w:sz w:val="24"/>
          <w:szCs w:val="24"/>
          <w:lang w:eastAsia="pl-PL"/>
        </w:rPr>
        <w:t>5-22</w:t>
      </w:r>
      <w:r w:rsidRPr="0086067E">
        <w:rPr>
          <w:rFonts w:ascii="Times New Roman" w:eastAsia="Times New Roman" w:hAnsi="Times New Roman" w:cs="Times New Roman"/>
          <w:bCs/>
          <w:i/>
          <w:kern w:val="28"/>
          <w:sz w:val="24"/>
          <w:szCs w:val="24"/>
          <w:lang w:eastAsia="pl-PL"/>
        </w:rPr>
        <w:t>)</w:t>
      </w:r>
    </w:p>
    <w:p w14:paraId="635AF91E" w14:textId="77777777" w:rsidR="00635301" w:rsidRPr="004E619F" w:rsidRDefault="00635301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8"/>
          <w:szCs w:val="8"/>
          <w:lang w:eastAsia="pl-PL"/>
        </w:rPr>
      </w:pPr>
    </w:p>
    <w:p w14:paraId="1E3E87F0" w14:textId="042D11E0" w:rsidR="007C02EB" w:rsidRPr="0062096D" w:rsidRDefault="0062096D" w:rsidP="007C02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62096D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Liczba uczestników</w:t>
      </w:r>
      <w:r w:rsidR="005A30EB" w:rsidRPr="0062096D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w dniu kontroli: </w:t>
      </w:r>
    </w:p>
    <w:p w14:paraId="67ECE3E2" w14:textId="5D492F89" w:rsidR="00A91CD7" w:rsidRPr="006A2534" w:rsidRDefault="00FD13F7" w:rsidP="007C02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04</w:t>
      </w:r>
      <w:r w:rsidR="00D222AB" w:rsidRPr="006A253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.0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2</w:t>
      </w:r>
      <w:r w:rsidR="00D222AB" w:rsidRPr="006A253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.202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6</w:t>
      </w:r>
      <w:r w:rsidR="00A91CD7" w:rsidRPr="006A253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r. –</w:t>
      </w:r>
      <w:r w:rsidR="00D222AB" w:rsidRPr="006A253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</w:t>
      </w:r>
      <w:r w:rsidR="0087415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43 </w:t>
      </w:r>
      <w:r w:rsidR="0011183F" w:rsidRPr="006A253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osoby</w:t>
      </w:r>
      <w:r w:rsidR="00EB024A" w:rsidRPr="006A253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,</w:t>
      </w:r>
      <w:r w:rsidR="008A761F" w:rsidRPr="006A253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FF1C027" w14:textId="36323265" w:rsidR="007C02EB" w:rsidRPr="001246A6" w:rsidRDefault="00FD13F7" w:rsidP="007C02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05</w:t>
      </w:r>
      <w:r w:rsidR="004D04BD" w:rsidRPr="006A253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.0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2</w:t>
      </w:r>
      <w:r w:rsidR="004D04BD" w:rsidRPr="006A253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.202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6</w:t>
      </w:r>
      <w:r w:rsidR="000277E9" w:rsidRPr="006A253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r. –</w:t>
      </w:r>
      <w:r w:rsidR="001246A6" w:rsidRPr="006A253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826CB9" w:rsidRPr="006A253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87415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41 </w:t>
      </w:r>
      <w:r w:rsidR="00826CB9" w:rsidRPr="006A253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osób.</w:t>
      </w:r>
    </w:p>
    <w:p w14:paraId="3FC97A9D" w14:textId="77777777" w:rsidR="00847A17" w:rsidRPr="00DA61D2" w:rsidRDefault="00847A17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12"/>
          <w:szCs w:val="12"/>
          <w:lang w:eastAsia="pl-PL"/>
        </w:rPr>
      </w:pPr>
    </w:p>
    <w:p w14:paraId="5F2C85C1" w14:textId="77777777" w:rsidR="005A30EB" w:rsidRPr="00635301" w:rsidRDefault="005A30EB" w:rsidP="005A30EB">
      <w:pPr>
        <w:keepNext/>
        <w:widowControl w:val="0"/>
        <w:overflowPunct w:val="0"/>
        <w:adjustRightInd w:val="0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635301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Nazwa i adres organu prowadzącego placówkę:</w:t>
      </w:r>
    </w:p>
    <w:p w14:paraId="7F662B27" w14:textId="2C09A4EB" w:rsidR="00635301" w:rsidRDefault="00FD13F7" w:rsidP="00FE2F19">
      <w:pPr>
        <w:keepNext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Gmina Kolbuszowa</w:t>
      </w:r>
    </w:p>
    <w:p w14:paraId="33866394" w14:textId="3E5D393F" w:rsidR="00604458" w:rsidRDefault="00604458" w:rsidP="005A30EB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ul. </w:t>
      </w:r>
      <w:r w:rsidR="00FD13F7">
        <w:rPr>
          <w:rFonts w:ascii="Times New Roman" w:eastAsia="Times New Roman" w:hAnsi="Times New Roman" w:cs="Times New Roman"/>
          <w:sz w:val="24"/>
          <w:szCs w:val="24"/>
          <w:lang w:eastAsia="pl-PL"/>
        </w:rPr>
        <w:t>Obrońców Pokoju 21</w:t>
      </w:r>
    </w:p>
    <w:p w14:paraId="1FF020BD" w14:textId="62B490C2" w:rsidR="005B5C67" w:rsidRDefault="00FD13F7" w:rsidP="005B5C67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36-100 Kolbuszowa</w:t>
      </w:r>
    </w:p>
    <w:p w14:paraId="2FF8AF36" w14:textId="77777777" w:rsidR="00604458" w:rsidRPr="00DA61D2" w:rsidRDefault="00604458" w:rsidP="005A30EB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color w:val="1B1B1B"/>
          <w:sz w:val="12"/>
          <w:szCs w:val="12"/>
          <w:shd w:val="clear" w:color="auto" w:fill="FFFFFF"/>
        </w:rPr>
      </w:pPr>
    </w:p>
    <w:p w14:paraId="23AB4E1C" w14:textId="77777777" w:rsidR="005A30EB" w:rsidRPr="005A30EB" w:rsidRDefault="005A30EB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5A30EB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Imiona, nazwiska i stanowisko osób kierujących placówką:</w:t>
      </w:r>
    </w:p>
    <w:p w14:paraId="388A2543" w14:textId="0789F480" w:rsidR="00A91CD7" w:rsidRDefault="001A1E0F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bookmarkStart w:id="1" w:name="_Hlk198115343"/>
      <w:bookmarkStart w:id="2" w:name="_Hlk198115353"/>
      <w:r w:rsidRPr="001A1E0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Pani</w:t>
      </w:r>
      <w:r w:rsidR="00FD13F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Elżbieta Wołosz </w:t>
      </w:r>
      <w:r w:rsidRPr="001A1E0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– </w:t>
      </w:r>
      <w:r w:rsidR="00FD13F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Kierownik</w:t>
      </w:r>
      <w:r w:rsidR="005B5C6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Pr="001A1E0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Środowiskowego Domu Samopomocy </w:t>
      </w:r>
      <w:bookmarkEnd w:id="1"/>
      <w:r w:rsidR="00FD13F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w Kolbuszowej</w:t>
      </w:r>
    </w:p>
    <w:bookmarkEnd w:id="2"/>
    <w:p w14:paraId="5E69B728" w14:textId="77777777" w:rsidR="001A1E0F" w:rsidRDefault="001A1E0F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12"/>
          <w:szCs w:val="12"/>
          <w:lang w:eastAsia="pl-PL"/>
        </w:rPr>
      </w:pPr>
    </w:p>
    <w:p w14:paraId="2706CD4E" w14:textId="77777777" w:rsidR="005A30EB" w:rsidRPr="005A30EB" w:rsidRDefault="005A30EB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5A30EB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Imiona, nazwiska i stanowisko osób reprezentujących placówkę w czasie kontroli:</w:t>
      </w:r>
    </w:p>
    <w:p w14:paraId="4890833B" w14:textId="77777777" w:rsidR="003E540F" w:rsidRDefault="003E540F" w:rsidP="003E540F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1A1E0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Pani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Elżbieta Wołosz </w:t>
      </w:r>
      <w:r w:rsidRPr="001A1E0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–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Kierownik </w:t>
      </w:r>
      <w:r w:rsidRPr="001A1E0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Środowiskowego Domu Samopomocy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w Kolbuszowej</w:t>
      </w:r>
    </w:p>
    <w:p w14:paraId="51981F18" w14:textId="77777777" w:rsidR="005A30EB" w:rsidRPr="005A30EB" w:rsidRDefault="005A30EB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5A30EB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Użyte w protokole kontroli skróty:</w:t>
      </w:r>
    </w:p>
    <w:p w14:paraId="570B9F4C" w14:textId="2EF7404C" w:rsidR="002477C9" w:rsidRDefault="00D636EB" w:rsidP="005B5C67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ŚDS, ośrodek wsparcia, placówka, </w:t>
      </w:r>
      <w:r w:rsidR="00847A1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D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om, jednostka – </w:t>
      </w:r>
      <w:r w:rsidR="005B5C6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Środowiskowy Dom </w:t>
      </w:r>
      <w:r w:rsidR="005B5C67" w:rsidRPr="005B5C6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Samopomocy </w:t>
      </w:r>
      <w:r w:rsidR="006D61C0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br/>
      </w:r>
      <w:bookmarkStart w:id="3" w:name="_Hlk204594615"/>
      <w:r w:rsidR="003E540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w Kolbuszowej</w:t>
      </w:r>
      <w:r w:rsidR="00096DB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</w:t>
      </w:r>
    </w:p>
    <w:bookmarkEnd w:id="3"/>
    <w:p w14:paraId="05613121" w14:textId="1BDDEAC6" w:rsidR="00D636EB" w:rsidRDefault="00D636EB" w:rsidP="002477C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IPWA</w:t>
      </w:r>
      <w:r w:rsidR="003F5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–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Indywidualn</w:t>
      </w:r>
      <w:r w:rsidR="003A296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y</w:t>
      </w:r>
      <w:r w:rsidR="003F5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Plan Wspierająco-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Aktywizując</w:t>
      </w:r>
      <w:r w:rsidR="003A296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y</w:t>
      </w:r>
      <w:r w:rsidR="005D69F8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</w:t>
      </w:r>
    </w:p>
    <w:p w14:paraId="704E248D" w14:textId="2C026CAA" w:rsidR="00E67136" w:rsidRDefault="00E67136" w:rsidP="002477C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TUS – Trening umiejętności społecznych.</w:t>
      </w:r>
    </w:p>
    <w:p w14:paraId="70D937E4" w14:textId="77777777" w:rsidR="00D636EB" w:rsidRPr="00DA61D2" w:rsidRDefault="00D636EB" w:rsidP="002477C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12"/>
          <w:szCs w:val="12"/>
          <w:lang w:eastAsia="pl-PL"/>
        </w:rPr>
      </w:pPr>
    </w:p>
    <w:p w14:paraId="40444641" w14:textId="796CB8AC" w:rsidR="00B17662" w:rsidRDefault="00D636EB" w:rsidP="002477C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D636EB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OBSZARY PODDANE KONTROLI</w:t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:</w:t>
      </w:r>
    </w:p>
    <w:p w14:paraId="600B4CAD" w14:textId="541DF1F5" w:rsidR="00C2388A" w:rsidRDefault="00D636EB" w:rsidP="00D636EB">
      <w:pPr>
        <w:pStyle w:val="Akapitzlist"/>
        <w:spacing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I.</w:t>
      </w:r>
      <w:r w:rsidR="00C2388A">
        <w:rPr>
          <w:sz w:val="24"/>
          <w:szCs w:val="24"/>
        </w:rPr>
        <w:t xml:space="preserve"> Funkcjonowanie Środowiskowego Domu Samopomocy.</w:t>
      </w:r>
      <w:r>
        <w:rPr>
          <w:sz w:val="24"/>
          <w:szCs w:val="24"/>
        </w:rPr>
        <w:t xml:space="preserve"> </w:t>
      </w:r>
    </w:p>
    <w:p w14:paraId="5AF5952B" w14:textId="78B525FA" w:rsidR="00D636EB" w:rsidRPr="00D636EB" w:rsidRDefault="00C2388A" w:rsidP="00D636EB">
      <w:pPr>
        <w:pStyle w:val="Akapitzlist"/>
        <w:spacing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II. </w:t>
      </w:r>
      <w:r w:rsidR="00D636EB" w:rsidRPr="00D636EB">
        <w:rPr>
          <w:sz w:val="24"/>
          <w:szCs w:val="24"/>
        </w:rPr>
        <w:t xml:space="preserve">Warunki </w:t>
      </w:r>
      <w:r w:rsidR="005633B4">
        <w:rPr>
          <w:sz w:val="24"/>
          <w:szCs w:val="24"/>
        </w:rPr>
        <w:t>spełnienia standardu usług Domu</w:t>
      </w:r>
      <w:r w:rsidR="007D352B">
        <w:rPr>
          <w:sz w:val="24"/>
          <w:szCs w:val="24"/>
        </w:rPr>
        <w:t>.</w:t>
      </w:r>
    </w:p>
    <w:p w14:paraId="220EA9A3" w14:textId="3E8EA149" w:rsidR="00D636EB" w:rsidRDefault="00D636EB" w:rsidP="00D636EB">
      <w:pPr>
        <w:pStyle w:val="Akapitzlist"/>
        <w:spacing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II</w:t>
      </w:r>
      <w:r w:rsidR="00C2388A">
        <w:rPr>
          <w:sz w:val="24"/>
          <w:szCs w:val="24"/>
        </w:rPr>
        <w:t>I</w:t>
      </w:r>
      <w:r w:rsidR="00D87677">
        <w:rPr>
          <w:sz w:val="24"/>
          <w:szCs w:val="24"/>
        </w:rPr>
        <w:t xml:space="preserve">. </w:t>
      </w:r>
      <w:r w:rsidR="007D352B">
        <w:rPr>
          <w:sz w:val="24"/>
          <w:szCs w:val="24"/>
        </w:rPr>
        <w:t xml:space="preserve">Usługi świadczone w ramach indywidualnych lub zespołowych treningów samoobsługi </w:t>
      </w:r>
      <w:r w:rsidR="007D352B">
        <w:rPr>
          <w:sz w:val="24"/>
          <w:szCs w:val="24"/>
        </w:rPr>
        <w:br/>
        <w:t>i treningów umiejętności społecznych.</w:t>
      </w:r>
    </w:p>
    <w:p w14:paraId="7B3D13E0" w14:textId="70A8AFF6" w:rsidR="00D636EB" w:rsidRDefault="00C2388A" w:rsidP="00D636EB">
      <w:pPr>
        <w:pStyle w:val="Akapitzlist"/>
        <w:spacing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IV</w:t>
      </w:r>
      <w:r w:rsidR="00D636EB">
        <w:rPr>
          <w:sz w:val="24"/>
          <w:szCs w:val="24"/>
        </w:rPr>
        <w:t>. Prowadzenie dokumentacji indywidualnej i zbiorczej.</w:t>
      </w:r>
    </w:p>
    <w:p w14:paraId="353F34BE" w14:textId="0C529263" w:rsidR="00730823" w:rsidRDefault="00D636EB" w:rsidP="00D636EB">
      <w:pPr>
        <w:pStyle w:val="Akapitzlist"/>
        <w:spacing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V.</w:t>
      </w:r>
      <w:r w:rsidR="00596841">
        <w:rPr>
          <w:sz w:val="24"/>
          <w:szCs w:val="24"/>
        </w:rPr>
        <w:t xml:space="preserve"> </w:t>
      </w:r>
      <w:r w:rsidR="000636FA">
        <w:rPr>
          <w:sz w:val="24"/>
          <w:szCs w:val="24"/>
        </w:rPr>
        <w:t>Dokonanie o</w:t>
      </w:r>
      <w:r>
        <w:rPr>
          <w:sz w:val="24"/>
          <w:szCs w:val="24"/>
        </w:rPr>
        <w:t>cen</w:t>
      </w:r>
      <w:r w:rsidR="005633B4">
        <w:rPr>
          <w:sz w:val="24"/>
          <w:szCs w:val="24"/>
        </w:rPr>
        <w:t>y</w:t>
      </w:r>
      <w:r>
        <w:rPr>
          <w:sz w:val="24"/>
          <w:szCs w:val="24"/>
        </w:rPr>
        <w:t xml:space="preserve"> kwalifikacji zatrudnionej kadry, </w:t>
      </w:r>
      <w:r w:rsidR="005633B4">
        <w:rPr>
          <w:sz w:val="24"/>
          <w:szCs w:val="24"/>
        </w:rPr>
        <w:t>wskaźnika zatrudnienia</w:t>
      </w:r>
      <w:r w:rsidR="007D352B">
        <w:rPr>
          <w:sz w:val="24"/>
          <w:szCs w:val="24"/>
        </w:rPr>
        <w:t>, kwalifikacji</w:t>
      </w:r>
      <w:r w:rsidR="000636FA">
        <w:rPr>
          <w:sz w:val="24"/>
          <w:szCs w:val="24"/>
        </w:rPr>
        <w:br/>
      </w:r>
      <w:r w:rsidR="00D87677">
        <w:rPr>
          <w:sz w:val="24"/>
          <w:szCs w:val="24"/>
        </w:rPr>
        <w:t>i stażu pracy</w:t>
      </w:r>
      <w:r w:rsidR="00616B93">
        <w:rPr>
          <w:sz w:val="24"/>
          <w:szCs w:val="24"/>
        </w:rPr>
        <w:t>.</w:t>
      </w:r>
    </w:p>
    <w:p w14:paraId="5DC98B30" w14:textId="77777777" w:rsidR="00D87677" w:rsidRPr="00D87677" w:rsidRDefault="00D87677" w:rsidP="00D636EB">
      <w:pPr>
        <w:pStyle w:val="Akapitzlist"/>
        <w:spacing w:line="360" w:lineRule="auto"/>
        <w:ind w:left="0"/>
        <w:jc w:val="both"/>
        <w:rPr>
          <w:sz w:val="16"/>
          <w:szCs w:val="24"/>
        </w:rPr>
      </w:pPr>
    </w:p>
    <w:p w14:paraId="19A5E861" w14:textId="394E6678" w:rsidR="004C6478" w:rsidRDefault="00C456B4" w:rsidP="00D636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Do oceny powyższych zagadnień przyjęto:</w:t>
      </w:r>
    </w:p>
    <w:p w14:paraId="0FBDD6D9" w14:textId="4BFFBE0A" w:rsidR="00C456B4" w:rsidRDefault="00C456B4" w:rsidP="00D636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- ustalenia dokonane w ramach oględzin obiektu,</w:t>
      </w:r>
    </w:p>
    <w:p w14:paraId="7CF9C2B3" w14:textId="6FE17DB3" w:rsidR="00C456B4" w:rsidRDefault="00252746" w:rsidP="00252746">
      <w:pPr>
        <w:widowControl w:val="0"/>
        <w:tabs>
          <w:tab w:val="left" w:pos="0"/>
          <w:tab w:val="left" w:pos="142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</w:t>
      </w:r>
      <w:r w:rsidR="00C456B4">
        <w:rPr>
          <w:rFonts w:ascii="Times New Roman" w:eastAsia="Times New Roman" w:hAnsi="Times New Roman" w:cs="Times New Roman"/>
          <w:sz w:val="24"/>
          <w:szCs w:val="20"/>
          <w:lang w:eastAsia="pl-PL"/>
        </w:rPr>
        <w:t>dokumenty udostępnione kontrolującym w toku czynności dokonanych w siedzibie jednostki,</w:t>
      </w:r>
    </w:p>
    <w:p w14:paraId="1E2DCB4B" w14:textId="6B5CF4D1" w:rsidR="00C456B4" w:rsidRDefault="00C456B4" w:rsidP="00D636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lastRenderedPageBreak/>
        <w:t xml:space="preserve">- informacje i wyjaśnienia złożone przez </w:t>
      </w:r>
      <w:r w:rsidR="002571F3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Kierownika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jednostki.</w:t>
      </w:r>
    </w:p>
    <w:p w14:paraId="18F4D335" w14:textId="77777777" w:rsidR="002D2E9A" w:rsidRPr="00DA61D2" w:rsidRDefault="002D2E9A" w:rsidP="00D636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7E2EE725" w14:textId="6C5AD034" w:rsidR="00C456B4" w:rsidRPr="007E005A" w:rsidRDefault="00C456B4" w:rsidP="00D636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7E005A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W wyniku przeprowadzonych czynności kontrolnych, działalność Środowiskowego Domu </w:t>
      </w:r>
      <w:r w:rsidR="003E540F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w Kolbuszowej</w:t>
      </w:r>
      <w:r w:rsidRPr="007E005A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w zakresie </w:t>
      </w:r>
      <w:r w:rsidRPr="00BE0A0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objętym kontrolą</w:t>
      </w:r>
      <w:r w:rsidR="000575C9" w:rsidRPr="00AE6F13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,</w:t>
      </w:r>
      <w:r w:rsidRPr="00AE6F13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oceniono</w:t>
      </w:r>
      <w:r w:rsidR="00AE6F13" w:rsidRPr="00AE6F13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pozytywnie z </w:t>
      </w:r>
      <w:r w:rsidR="00326002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uchybieniem </w:t>
      </w:r>
      <w:r w:rsidR="00BE0A0B" w:rsidRPr="00AE6F13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a </w:t>
      </w:r>
      <w:r w:rsidRPr="00AE6F13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jej uzasadnieniem jest stan faktyczny </w:t>
      </w:r>
      <w:r w:rsidR="00D01F0A" w:rsidRPr="00AE6F13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</w:t>
      </w:r>
      <w:r w:rsidRPr="00AE6F13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i prawny.</w:t>
      </w:r>
    </w:p>
    <w:p w14:paraId="48A5136F" w14:textId="77777777" w:rsidR="000A1F75" w:rsidRPr="00DA61D2" w:rsidRDefault="000A1F75" w:rsidP="00D636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12"/>
          <w:szCs w:val="12"/>
          <w:u w:val="single"/>
          <w:lang w:eastAsia="pl-PL"/>
        </w:rPr>
      </w:pPr>
    </w:p>
    <w:p w14:paraId="7FE769D4" w14:textId="12404EA1" w:rsidR="000A1F75" w:rsidRDefault="000A1F75" w:rsidP="00D636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0A1F75">
        <w:rPr>
          <w:rFonts w:ascii="Times New Roman" w:eastAsia="Times New Roman" w:hAnsi="Times New Roman" w:cs="Times New Roman"/>
          <w:sz w:val="24"/>
          <w:szCs w:val="20"/>
          <w:lang w:eastAsia="pl-PL"/>
        </w:rPr>
        <w:t>Ustalenia kontroli zostały dokonane na podstawie analizy dokumentacji, w</w:t>
      </w:r>
      <w:r w:rsidR="004425ED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yjaśnień złożonych przez </w:t>
      </w:r>
      <w:r w:rsidR="002571F3">
        <w:rPr>
          <w:rFonts w:ascii="Times New Roman" w:eastAsia="Times New Roman" w:hAnsi="Times New Roman" w:cs="Times New Roman"/>
          <w:sz w:val="24"/>
          <w:szCs w:val="20"/>
          <w:lang w:eastAsia="pl-PL"/>
        </w:rPr>
        <w:t>Kierownika</w:t>
      </w:r>
      <w:r w:rsidRPr="00D222AB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  <w:r w:rsidRPr="000A1F7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jak również rozmów przeprowadzonych z uczestnikami.</w:t>
      </w:r>
    </w:p>
    <w:p w14:paraId="5698FC00" w14:textId="77777777" w:rsidR="00EE077A" w:rsidRDefault="00EE077A" w:rsidP="00D636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4F989B23" w14:textId="540E288B" w:rsidR="00C2388A" w:rsidRPr="00913D48" w:rsidRDefault="00C2388A" w:rsidP="00034907">
      <w:pPr>
        <w:pStyle w:val="Akapitzlist"/>
        <w:numPr>
          <w:ilvl w:val="0"/>
          <w:numId w:val="19"/>
        </w:numPr>
        <w:tabs>
          <w:tab w:val="left" w:pos="284"/>
        </w:tabs>
        <w:spacing w:line="360" w:lineRule="auto"/>
        <w:ind w:left="284" w:hanging="284"/>
        <w:jc w:val="both"/>
        <w:rPr>
          <w:b/>
          <w:bCs/>
          <w:sz w:val="24"/>
          <w:szCs w:val="24"/>
        </w:rPr>
      </w:pPr>
      <w:r w:rsidRPr="00913D48">
        <w:rPr>
          <w:b/>
          <w:bCs/>
          <w:sz w:val="24"/>
          <w:szCs w:val="24"/>
        </w:rPr>
        <w:t>Funkcjonowanie Środowiskowego Domu Samopomocy.</w:t>
      </w:r>
    </w:p>
    <w:p w14:paraId="2C846A1A" w14:textId="77777777" w:rsidR="00C2388A" w:rsidRPr="00913D48" w:rsidRDefault="00C2388A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28"/>
          <w:sz w:val="12"/>
          <w:szCs w:val="12"/>
          <w:u w:val="single"/>
          <w:lang w:eastAsia="pl-PL"/>
        </w:rPr>
      </w:pPr>
    </w:p>
    <w:p w14:paraId="51C77B86" w14:textId="17F529A6" w:rsidR="00034907" w:rsidRPr="00913D48" w:rsidRDefault="00D87C33" w:rsidP="00034907">
      <w:pPr>
        <w:pStyle w:val="Akapitzlist1"/>
        <w:spacing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2A2F">
        <w:rPr>
          <w:rFonts w:ascii="Times New Roman" w:hAnsi="Times New Roman" w:cs="Times New Roman"/>
          <w:sz w:val="24"/>
          <w:szCs w:val="24"/>
        </w:rPr>
        <w:t>Funkcjonowanie Domu określają:</w:t>
      </w:r>
    </w:p>
    <w:p w14:paraId="0AA7BB4B" w14:textId="77777777" w:rsidR="007942D4" w:rsidRPr="00913D48" w:rsidRDefault="007942D4" w:rsidP="00034907">
      <w:pPr>
        <w:pStyle w:val="Akapitzlist1"/>
        <w:spacing w:line="360" w:lineRule="auto"/>
        <w:ind w:left="0" w:firstLine="708"/>
        <w:jc w:val="both"/>
        <w:rPr>
          <w:rFonts w:ascii="Times New Roman" w:hAnsi="Times New Roman" w:cs="Times New Roman"/>
          <w:sz w:val="12"/>
          <w:szCs w:val="12"/>
        </w:rPr>
      </w:pPr>
    </w:p>
    <w:p w14:paraId="6CDA9DF7" w14:textId="32D0407D" w:rsidR="00034907" w:rsidRPr="00913D48" w:rsidRDefault="00034907" w:rsidP="00034907">
      <w:pPr>
        <w:pStyle w:val="Akapitzlist1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13D48">
        <w:rPr>
          <w:rFonts w:ascii="Times New Roman" w:hAnsi="Times New Roman" w:cs="Times New Roman"/>
          <w:sz w:val="24"/>
          <w:szCs w:val="24"/>
        </w:rPr>
        <w:t xml:space="preserve">1. </w:t>
      </w:r>
      <w:r w:rsidR="004B47B2" w:rsidRPr="00913D48">
        <w:rPr>
          <w:rFonts w:ascii="Times New Roman" w:hAnsi="Times New Roman" w:cs="Times New Roman"/>
          <w:sz w:val="24"/>
          <w:szCs w:val="24"/>
        </w:rPr>
        <w:t xml:space="preserve">Statut </w:t>
      </w:r>
      <w:bookmarkStart w:id="4" w:name="_Hlk204604565"/>
      <w:r w:rsidR="00D87C33" w:rsidRPr="00913D48">
        <w:rPr>
          <w:rFonts w:ascii="Times New Roman" w:hAnsi="Times New Roman" w:cs="Times New Roman"/>
          <w:sz w:val="24"/>
          <w:szCs w:val="24"/>
        </w:rPr>
        <w:t xml:space="preserve">Środowiskowego Domu Samopomocy </w:t>
      </w:r>
      <w:bookmarkEnd w:id="4"/>
      <w:r w:rsidR="003E540F">
        <w:rPr>
          <w:rFonts w:ascii="Times New Roman" w:hAnsi="Times New Roman" w:cs="Times New Roman"/>
          <w:sz w:val="24"/>
          <w:szCs w:val="24"/>
        </w:rPr>
        <w:t>w Kolbuszowej</w:t>
      </w:r>
      <w:r w:rsidR="0030533D">
        <w:rPr>
          <w:rFonts w:ascii="Times New Roman" w:hAnsi="Times New Roman" w:cs="Times New Roman"/>
          <w:sz w:val="24"/>
          <w:szCs w:val="24"/>
        </w:rPr>
        <w:t>, który</w:t>
      </w:r>
      <w:r w:rsidR="005B5C67">
        <w:rPr>
          <w:rFonts w:ascii="Times New Roman" w:hAnsi="Times New Roman" w:cs="Times New Roman"/>
          <w:sz w:val="24"/>
          <w:szCs w:val="24"/>
        </w:rPr>
        <w:t xml:space="preserve"> </w:t>
      </w:r>
      <w:r w:rsidR="00D87C33" w:rsidRPr="00745F51">
        <w:rPr>
          <w:rFonts w:ascii="Times New Roman" w:hAnsi="Times New Roman" w:cs="Times New Roman"/>
          <w:sz w:val="24"/>
          <w:szCs w:val="24"/>
        </w:rPr>
        <w:t xml:space="preserve">nadany </w:t>
      </w:r>
      <w:r w:rsidR="003A24F9" w:rsidRPr="00745F51">
        <w:rPr>
          <w:rFonts w:ascii="Times New Roman" w:hAnsi="Times New Roman" w:cs="Times New Roman"/>
          <w:sz w:val="24"/>
          <w:szCs w:val="24"/>
        </w:rPr>
        <w:t xml:space="preserve">został </w:t>
      </w:r>
      <w:r w:rsidR="004B47B2" w:rsidRPr="00745F51">
        <w:rPr>
          <w:rFonts w:ascii="Times New Roman" w:hAnsi="Times New Roman" w:cs="Times New Roman"/>
          <w:sz w:val="24"/>
          <w:szCs w:val="24"/>
        </w:rPr>
        <w:t>Uchwał</w:t>
      </w:r>
      <w:r w:rsidR="00D87C33" w:rsidRPr="00745F51">
        <w:rPr>
          <w:rFonts w:ascii="Times New Roman" w:hAnsi="Times New Roman" w:cs="Times New Roman"/>
          <w:sz w:val="24"/>
          <w:szCs w:val="24"/>
        </w:rPr>
        <w:t>ą</w:t>
      </w:r>
      <w:r w:rsidR="004B47B2" w:rsidRPr="00745F51">
        <w:rPr>
          <w:rFonts w:ascii="Times New Roman" w:hAnsi="Times New Roman" w:cs="Times New Roman"/>
          <w:sz w:val="24"/>
          <w:szCs w:val="24"/>
        </w:rPr>
        <w:t xml:space="preserve"> Rady </w:t>
      </w:r>
      <w:r w:rsidR="007C6ADA" w:rsidRPr="00745F51">
        <w:rPr>
          <w:rFonts w:ascii="Times New Roman" w:hAnsi="Times New Roman" w:cs="Times New Roman"/>
          <w:sz w:val="24"/>
          <w:szCs w:val="24"/>
        </w:rPr>
        <w:t>Miejskiej</w:t>
      </w:r>
      <w:r w:rsidR="00913D48" w:rsidRPr="00745F51">
        <w:rPr>
          <w:rFonts w:ascii="Times New Roman" w:hAnsi="Times New Roman" w:cs="Times New Roman"/>
          <w:sz w:val="24"/>
          <w:szCs w:val="24"/>
        </w:rPr>
        <w:t xml:space="preserve"> </w:t>
      </w:r>
      <w:r w:rsidR="006833BA" w:rsidRPr="00745F51">
        <w:rPr>
          <w:rFonts w:ascii="Times New Roman" w:hAnsi="Times New Roman" w:cs="Times New Roman"/>
          <w:sz w:val="24"/>
          <w:szCs w:val="24"/>
        </w:rPr>
        <w:t xml:space="preserve">w </w:t>
      </w:r>
      <w:r w:rsidR="003E540F" w:rsidRPr="00745F51">
        <w:rPr>
          <w:rFonts w:ascii="Times New Roman" w:hAnsi="Times New Roman" w:cs="Times New Roman"/>
          <w:sz w:val="24"/>
          <w:szCs w:val="24"/>
        </w:rPr>
        <w:t>Kolbuszowej</w:t>
      </w:r>
      <w:r w:rsidR="00913D48" w:rsidRPr="00745F51">
        <w:rPr>
          <w:rFonts w:ascii="Times New Roman" w:hAnsi="Times New Roman" w:cs="Times New Roman"/>
          <w:sz w:val="24"/>
          <w:szCs w:val="24"/>
        </w:rPr>
        <w:t xml:space="preserve"> </w:t>
      </w:r>
      <w:r w:rsidR="005B5C67" w:rsidRPr="00745F51">
        <w:rPr>
          <w:rFonts w:ascii="Times New Roman" w:hAnsi="Times New Roman" w:cs="Times New Roman"/>
          <w:sz w:val="24"/>
          <w:szCs w:val="24"/>
        </w:rPr>
        <w:t>nr X</w:t>
      </w:r>
      <w:r w:rsidR="003E540F" w:rsidRPr="00745F51">
        <w:rPr>
          <w:rFonts w:ascii="Times New Roman" w:hAnsi="Times New Roman" w:cs="Times New Roman"/>
          <w:sz w:val="24"/>
          <w:szCs w:val="24"/>
        </w:rPr>
        <w:t>II</w:t>
      </w:r>
      <w:r w:rsidR="005B5C67" w:rsidRPr="00745F51">
        <w:rPr>
          <w:rFonts w:ascii="Times New Roman" w:hAnsi="Times New Roman" w:cs="Times New Roman"/>
          <w:sz w:val="24"/>
          <w:szCs w:val="24"/>
        </w:rPr>
        <w:t>/</w:t>
      </w:r>
      <w:r w:rsidR="003E540F" w:rsidRPr="00745F51">
        <w:rPr>
          <w:rFonts w:ascii="Times New Roman" w:hAnsi="Times New Roman" w:cs="Times New Roman"/>
          <w:sz w:val="24"/>
          <w:szCs w:val="24"/>
        </w:rPr>
        <w:t>146</w:t>
      </w:r>
      <w:r w:rsidR="00B0588A" w:rsidRPr="00745F51">
        <w:rPr>
          <w:rFonts w:ascii="Times New Roman" w:hAnsi="Times New Roman" w:cs="Times New Roman"/>
          <w:sz w:val="24"/>
          <w:szCs w:val="24"/>
        </w:rPr>
        <w:t>/</w:t>
      </w:r>
      <w:r w:rsidR="003E540F" w:rsidRPr="00745F51">
        <w:rPr>
          <w:rFonts w:ascii="Times New Roman" w:hAnsi="Times New Roman" w:cs="Times New Roman"/>
          <w:sz w:val="24"/>
          <w:szCs w:val="24"/>
        </w:rPr>
        <w:t>11</w:t>
      </w:r>
      <w:r w:rsidR="005B5C67" w:rsidRPr="00745F51">
        <w:rPr>
          <w:rFonts w:ascii="Times New Roman" w:hAnsi="Times New Roman" w:cs="Times New Roman"/>
          <w:sz w:val="24"/>
          <w:szCs w:val="24"/>
        </w:rPr>
        <w:t xml:space="preserve"> </w:t>
      </w:r>
      <w:r w:rsidR="00913D48" w:rsidRPr="00745F51">
        <w:rPr>
          <w:rFonts w:ascii="Times New Roman" w:hAnsi="Times New Roman" w:cs="Times New Roman"/>
          <w:sz w:val="24"/>
          <w:szCs w:val="24"/>
        </w:rPr>
        <w:t xml:space="preserve">z dnia </w:t>
      </w:r>
      <w:r w:rsidR="005B5C67" w:rsidRPr="00745F51">
        <w:rPr>
          <w:rFonts w:ascii="Times New Roman" w:hAnsi="Times New Roman" w:cs="Times New Roman"/>
          <w:sz w:val="24"/>
          <w:szCs w:val="24"/>
        </w:rPr>
        <w:t xml:space="preserve">30 </w:t>
      </w:r>
      <w:r w:rsidR="003E540F" w:rsidRPr="00745F51">
        <w:rPr>
          <w:rFonts w:ascii="Times New Roman" w:hAnsi="Times New Roman" w:cs="Times New Roman"/>
          <w:sz w:val="24"/>
          <w:szCs w:val="24"/>
        </w:rPr>
        <w:t xml:space="preserve">września </w:t>
      </w:r>
      <w:r w:rsidR="005B5C67" w:rsidRPr="00745F51">
        <w:rPr>
          <w:rFonts w:ascii="Times New Roman" w:hAnsi="Times New Roman" w:cs="Times New Roman"/>
          <w:sz w:val="24"/>
          <w:szCs w:val="24"/>
        </w:rPr>
        <w:t>20</w:t>
      </w:r>
      <w:r w:rsidR="003E540F" w:rsidRPr="00745F51">
        <w:rPr>
          <w:rFonts w:ascii="Times New Roman" w:hAnsi="Times New Roman" w:cs="Times New Roman"/>
          <w:sz w:val="24"/>
          <w:szCs w:val="24"/>
        </w:rPr>
        <w:t>11</w:t>
      </w:r>
      <w:r w:rsidR="005B5C67" w:rsidRPr="00745F51">
        <w:rPr>
          <w:rFonts w:ascii="Times New Roman" w:hAnsi="Times New Roman" w:cs="Times New Roman"/>
          <w:sz w:val="24"/>
          <w:szCs w:val="24"/>
        </w:rPr>
        <w:t xml:space="preserve"> </w:t>
      </w:r>
      <w:r w:rsidR="006833BA" w:rsidRPr="00745F51">
        <w:rPr>
          <w:rFonts w:ascii="Times New Roman" w:hAnsi="Times New Roman" w:cs="Times New Roman"/>
          <w:sz w:val="24"/>
          <w:szCs w:val="24"/>
        </w:rPr>
        <w:t>r.</w:t>
      </w:r>
      <w:r w:rsidR="00E42A2F" w:rsidRPr="00745F51">
        <w:rPr>
          <w:rFonts w:ascii="Times New Roman" w:hAnsi="Times New Roman" w:cs="Times New Roman"/>
          <w:sz w:val="24"/>
          <w:szCs w:val="24"/>
        </w:rPr>
        <w:t xml:space="preserve"> </w:t>
      </w:r>
      <w:r w:rsidR="00CF6971" w:rsidRPr="00745F51">
        <w:rPr>
          <w:rFonts w:ascii="Times New Roman" w:hAnsi="Times New Roman" w:cs="Times New Roman"/>
          <w:sz w:val="24"/>
          <w:szCs w:val="24"/>
        </w:rPr>
        <w:t xml:space="preserve">wraz </w:t>
      </w:r>
      <w:r w:rsidR="00076BE7" w:rsidRPr="00745F51">
        <w:rPr>
          <w:rFonts w:ascii="Times New Roman" w:hAnsi="Times New Roman" w:cs="Times New Roman"/>
          <w:sz w:val="24"/>
          <w:szCs w:val="24"/>
        </w:rPr>
        <w:t>ze zmianami.</w:t>
      </w:r>
    </w:p>
    <w:p w14:paraId="322FFE21" w14:textId="3016BB22" w:rsidR="00913D48" w:rsidRPr="009B6ECF" w:rsidRDefault="00034907" w:rsidP="00CA681C">
      <w:pPr>
        <w:pStyle w:val="Akapitzlist1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6ECF">
        <w:rPr>
          <w:rFonts w:ascii="Times New Roman" w:hAnsi="Times New Roman" w:cs="Times New Roman"/>
          <w:sz w:val="24"/>
          <w:szCs w:val="24"/>
        </w:rPr>
        <w:t xml:space="preserve"> 2</w:t>
      </w:r>
      <w:r w:rsidRPr="008311E7">
        <w:rPr>
          <w:rFonts w:ascii="Times New Roman" w:hAnsi="Times New Roman" w:cs="Times New Roman"/>
          <w:sz w:val="24"/>
          <w:szCs w:val="24"/>
        </w:rPr>
        <w:t xml:space="preserve">. Regulamin Organizacyjny </w:t>
      </w:r>
      <w:r w:rsidR="00EB00F7" w:rsidRPr="00913D48">
        <w:rPr>
          <w:rFonts w:ascii="Times New Roman" w:hAnsi="Times New Roman" w:cs="Times New Roman"/>
          <w:sz w:val="24"/>
          <w:szCs w:val="24"/>
        </w:rPr>
        <w:t xml:space="preserve">Środowiskowego Domu Samopomocy </w:t>
      </w:r>
      <w:r w:rsidR="003E540F">
        <w:rPr>
          <w:rFonts w:ascii="Times New Roman" w:hAnsi="Times New Roman" w:cs="Times New Roman"/>
          <w:sz w:val="24"/>
          <w:szCs w:val="24"/>
        </w:rPr>
        <w:t>w Kolbuszowej</w:t>
      </w:r>
      <w:r w:rsidR="0030533D">
        <w:rPr>
          <w:rFonts w:ascii="Times New Roman" w:hAnsi="Times New Roman" w:cs="Times New Roman"/>
          <w:sz w:val="24"/>
          <w:szCs w:val="24"/>
        </w:rPr>
        <w:t>, który</w:t>
      </w:r>
      <w:r w:rsidR="00EB00F7">
        <w:rPr>
          <w:rFonts w:ascii="Times New Roman" w:hAnsi="Times New Roman" w:cs="Times New Roman"/>
          <w:sz w:val="24"/>
          <w:szCs w:val="24"/>
        </w:rPr>
        <w:t xml:space="preserve"> </w:t>
      </w:r>
      <w:r w:rsidR="00D75548" w:rsidRPr="008311E7">
        <w:rPr>
          <w:rFonts w:ascii="Times New Roman" w:hAnsi="Times New Roman" w:cs="Times New Roman"/>
          <w:sz w:val="24"/>
          <w:szCs w:val="24"/>
        </w:rPr>
        <w:t>przyjęt</w:t>
      </w:r>
      <w:r w:rsidR="003A24F9">
        <w:rPr>
          <w:rFonts w:ascii="Times New Roman" w:hAnsi="Times New Roman" w:cs="Times New Roman"/>
          <w:sz w:val="24"/>
          <w:szCs w:val="24"/>
        </w:rPr>
        <w:t>o</w:t>
      </w:r>
      <w:r w:rsidR="004A3883">
        <w:rPr>
          <w:rFonts w:ascii="Times New Roman" w:hAnsi="Times New Roman" w:cs="Times New Roman"/>
          <w:sz w:val="24"/>
          <w:szCs w:val="24"/>
        </w:rPr>
        <w:t xml:space="preserve"> </w:t>
      </w:r>
      <w:r w:rsidR="009B671C">
        <w:rPr>
          <w:rFonts w:ascii="Times New Roman" w:hAnsi="Times New Roman" w:cs="Times New Roman"/>
          <w:sz w:val="24"/>
          <w:szCs w:val="24"/>
        </w:rPr>
        <w:t xml:space="preserve">Zarządzeniem </w:t>
      </w:r>
      <w:r w:rsidR="00CD64E5">
        <w:rPr>
          <w:rFonts w:ascii="Times New Roman" w:hAnsi="Times New Roman" w:cs="Times New Roman"/>
          <w:sz w:val="24"/>
          <w:szCs w:val="24"/>
        </w:rPr>
        <w:t xml:space="preserve">nr 1/2025 </w:t>
      </w:r>
      <w:r w:rsidR="003E540F">
        <w:rPr>
          <w:rFonts w:ascii="Times New Roman" w:hAnsi="Times New Roman" w:cs="Times New Roman"/>
          <w:sz w:val="24"/>
          <w:szCs w:val="24"/>
        </w:rPr>
        <w:t xml:space="preserve">Kierownika </w:t>
      </w:r>
      <w:r w:rsidR="00EB00F7" w:rsidRPr="00913D48">
        <w:rPr>
          <w:rFonts w:ascii="Times New Roman" w:hAnsi="Times New Roman" w:cs="Times New Roman"/>
          <w:sz w:val="24"/>
          <w:szCs w:val="24"/>
        </w:rPr>
        <w:t xml:space="preserve">Środowiskowego Domu Samopomocy </w:t>
      </w:r>
      <w:r w:rsidR="00CD64E5">
        <w:rPr>
          <w:rFonts w:ascii="Times New Roman" w:hAnsi="Times New Roman" w:cs="Times New Roman"/>
          <w:sz w:val="24"/>
          <w:szCs w:val="24"/>
        </w:rPr>
        <w:br/>
      </w:r>
      <w:r w:rsidR="003E540F">
        <w:rPr>
          <w:rFonts w:ascii="Times New Roman" w:hAnsi="Times New Roman" w:cs="Times New Roman"/>
          <w:sz w:val="24"/>
          <w:szCs w:val="24"/>
        </w:rPr>
        <w:t>w Kolbuszowej</w:t>
      </w:r>
      <w:r w:rsidR="009B671C">
        <w:rPr>
          <w:rFonts w:ascii="Times New Roman" w:hAnsi="Times New Roman" w:cs="Times New Roman"/>
          <w:sz w:val="24"/>
          <w:szCs w:val="24"/>
        </w:rPr>
        <w:t xml:space="preserve"> </w:t>
      </w:r>
      <w:r w:rsidR="00EB00F7">
        <w:rPr>
          <w:rFonts w:ascii="Times New Roman" w:hAnsi="Times New Roman" w:cs="Times New Roman"/>
          <w:sz w:val="24"/>
          <w:szCs w:val="24"/>
        </w:rPr>
        <w:t xml:space="preserve">z dnia 3 </w:t>
      </w:r>
      <w:r w:rsidR="003E540F">
        <w:rPr>
          <w:rFonts w:ascii="Times New Roman" w:hAnsi="Times New Roman" w:cs="Times New Roman"/>
          <w:sz w:val="24"/>
          <w:szCs w:val="24"/>
        </w:rPr>
        <w:t>stycznia</w:t>
      </w:r>
      <w:r w:rsidR="00EB00F7">
        <w:rPr>
          <w:rFonts w:ascii="Times New Roman" w:hAnsi="Times New Roman" w:cs="Times New Roman"/>
          <w:sz w:val="24"/>
          <w:szCs w:val="24"/>
        </w:rPr>
        <w:t xml:space="preserve"> 202</w:t>
      </w:r>
      <w:r w:rsidR="003E540F">
        <w:rPr>
          <w:rFonts w:ascii="Times New Roman" w:hAnsi="Times New Roman" w:cs="Times New Roman"/>
          <w:sz w:val="24"/>
          <w:szCs w:val="24"/>
        </w:rPr>
        <w:t>5</w:t>
      </w:r>
      <w:r w:rsidR="00EB00F7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4FB2F8E9" w14:textId="51283BF5" w:rsidR="001C6D1C" w:rsidRDefault="001C6D1C" w:rsidP="001C6D1C">
      <w:pPr>
        <w:pStyle w:val="Akapitzlist1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Plan Pracy Domu, opracowany dla każdego z typów, corocznie uzgadniany </w:t>
      </w:r>
      <w:r>
        <w:rPr>
          <w:rFonts w:ascii="Times New Roman" w:hAnsi="Times New Roman" w:cs="Times New Roman"/>
          <w:sz w:val="24"/>
          <w:szCs w:val="24"/>
        </w:rPr>
        <w:br/>
        <w:t xml:space="preserve">z Wojewodą Podkarpackim i zatwierdzany przez jednostkę prowadzącą. </w:t>
      </w:r>
    </w:p>
    <w:p w14:paraId="68A6E6A4" w14:textId="492C8DB5" w:rsidR="00034907" w:rsidRDefault="001C6D1C" w:rsidP="00034907">
      <w:pPr>
        <w:pStyle w:val="Akapitzlist1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34907" w:rsidRPr="00AA0C59">
        <w:rPr>
          <w:rFonts w:ascii="Times New Roman" w:hAnsi="Times New Roman" w:cs="Times New Roman"/>
          <w:sz w:val="24"/>
          <w:szCs w:val="24"/>
        </w:rPr>
        <w:t xml:space="preserve">. Program </w:t>
      </w:r>
      <w:r w:rsidR="009E24B5" w:rsidRPr="00AA0C59">
        <w:rPr>
          <w:rFonts w:ascii="Times New Roman" w:hAnsi="Times New Roman" w:cs="Times New Roman"/>
          <w:sz w:val="24"/>
          <w:szCs w:val="24"/>
        </w:rPr>
        <w:t>D</w:t>
      </w:r>
      <w:r w:rsidR="00034907" w:rsidRPr="00AA0C59">
        <w:rPr>
          <w:rFonts w:ascii="Times New Roman" w:hAnsi="Times New Roman" w:cs="Times New Roman"/>
          <w:sz w:val="24"/>
          <w:szCs w:val="24"/>
        </w:rPr>
        <w:t>ziałalności Domu</w:t>
      </w:r>
      <w:r w:rsidR="009919A8">
        <w:rPr>
          <w:rFonts w:ascii="Times New Roman" w:hAnsi="Times New Roman" w:cs="Times New Roman"/>
          <w:sz w:val="24"/>
          <w:szCs w:val="24"/>
        </w:rPr>
        <w:t xml:space="preserve"> opracowany dla każdego z typów występujących w jednostce. Dokument ten został zatwierdzony przez Wojewodę Podkarpackiego oraz jednostkę prowadzącą.</w:t>
      </w:r>
      <w:r w:rsidR="00BA4838" w:rsidRPr="00AA0C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16F902" w14:textId="0583D3BD" w:rsidR="009006AE" w:rsidRDefault="009006AE" w:rsidP="00034907">
      <w:pPr>
        <w:pStyle w:val="Akapitzlist1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Ww. dokumenty są zgodne z założeniami merytorycznymi dotyczącymi funkcjonowania ośrodków wsparcia dla osób z zaburzeniami psychicznymi. </w:t>
      </w:r>
    </w:p>
    <w:p w14:paraId="170577AA" w14:textId="1194BECF" w:rsidR="00EE293D" w:rsidRPr="00086526" w:rsidRDefault="00EE293D" w:rsidP="009E24B5">
      <w:pPr>
        <w:pStyle w:val="Akapitzlist1"/>
        <w:spacing w:line="360" w:lineRule="auto"/>
        <w:ind w:left="0"/>
        <w:jc w:val="both"/>
        <w:rPr>
          <w:rFonts w:ascii="Times New Roman" w:hAnsi="Times New Roman" w:cs="Times New Roman"/>
          <w:sz w:val="8"/>
          <w:szCs w:val="16"/>
        </w:rPr>
      </w:pPr>
    </w:p>
    <w:p w14:paraId="0A5C5D33" w14:textId="4111D241" w:rsidR="00D75548" w:rsidRDefault="00034907" w:rsidP="008A54B7">
      <w:pPr>
        <w:pStyle w:val="Akapitzlist1"/>
        <w:ind w:left="5676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522FF0">
        <w:rPr>
          <w:rFonts w:ascii="Times New Roman" w:hAnsi="Times New Roman" w:cs="Times New Roman"/>
          <w:i/>
          <w:sz w:val="24"/>
          <w:szCs w:val="24"/>
        </w:rPr>
        <w:t>(Dowód: akta kontroli</w:t>
      </w:r>
      <w:r w:rsidR="00C24E53">
        <w:rPr>
          <w:rFonts w:ascii="Times New Roman" w:hAnsi="Times New Roman" w:cs="Times New Roman"/>
          <w:i/>
          <w:sz w:val="24"/>
          <w:szCs w:val="24"/>
        </w:rPr>
        <w:t>,</w:t>
      </w:r>
      <w:r w:rsidRPr="00522FF0">
        <w:rPr>
          <w:rFonts w:ascii="Times New Roman" w:hAnsi="Times New Roman" w:cs="Times New Roman"/>
          <w:i/>
          <w:sz w:val="24"/>
          <w:szCs w:val="24"/>
        </w:rPr>
        <w:t xml:space="preserve"> str.</w:t>
      </w:r>
      <w:r w:rsidR="0087415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6067E">
        <w:rPr>
          <w:rFonts w:ascii="Times New Roman" w:hAnsi="Times New Roman" w:cs="Times New Roman"/>
          <w:i/>
          <w:sz w:val="24"/>
          <w:szCs w:val="24"/>
        </w:rPr>
        <w:t>23</w:t>
      </w:r>
      <w:r w:rsidR="0003705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527D2">
        <w:rPr>
          <w:rFonts w:ascii="Times New Roman" w:hAnsi="Times New Roman" w:cs="Times New Roman"/>
          <w:i/>
          <w:sz w:val="24"/>
          <w:szCs w:val="24"/>
        </w:rPr>
        <w:t>-</w:t>
      </w:r>
      <w:r w:rsidR="0086067E">
        <w:rPr>
          <w:rFonts w:ascii="Times New Roman" w:hAnsi="Times New Roman" w:cs="Times New Roman"/>
          <w:i/>
          <w:sz w:val="24"/>
          <w:szCs w:val="24"/>
        </w:rPr>
        <w:t>43</w:t>
      </w:r>
      <w:r w:rsidR="009919A8">
        <w:rPr>
          <w:rFonts w:ascii="Times New Roman" w:hAnsi="Times New Roman" w:cs="Times New Roman"/>
          <w:i/>
          <w:sz w:val="24"/>
          <w:szCs w:val="24"/>
        </w:rPr>
        <w:t>)</w:t>
      </w:r>
    </w:p>
    <w:p w14:paraId="34AF29B8" w14:textId="77777777" w:rsidR="00096DBE" w:rsidRDefault="00096DBE" w:rsidP="00096DBE">
      <w:pPr>
        <w:pStyle w:val="Akapitzlist1"/>
        <w:ind w:left="0"/>
        <w:rPr>
          <w:rFonts w:ascii="Times New Roman" w:hAnsi="Times New Roman" w:cs="Times New Roman"/>
          <w:i/>
          <w:sz w:val="24"/>
          <w:szCs w:val="24"/>
        </w:rPr>
      </w:pPr>
    </w:p>
    <w:p w14:paraId="742F1C58" w14:textId="58B6C16B" w:rsidR="00096DBE" w:rsidRDefault="00096DBE" w:rsidP="00FF1F32">
      <w:pPr>
        <w:pStyle w:val="Normalny1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5FE">
        <w:rPr>
          <w:rFonts w:ascii="Times New Roman" w:hAnsi="Times New Roman" w:cs="Times New Roman"/>
          <w:sz w:val="24"/>
          <w:szCs w:val="24"/>
        </w:rPr>
        <w:t xml:space="preserve">  </w:t>
      </w:r>
      <w:r w:rsidR="00FF1F32" w:rsidRPr="00FF1F32">
        <w:rPr>
          <w:rFonts w:ascii="Times New Roman" w:hAnsi="Times New Roman" w:cs="Times New Roman"/>
          <w:sz w:val="24"/>
          <w:szCs w:val="24"/>
        </w:rPr>
        <w:t>Analiza Statutu oraz Regulaminu Organizacyjnego wykazała, że Środowiskowy Dom Samopomocy w Kolbuszowej jest ośrodkiem wsparcia dla osób z zaburzeniami psychicznymi, zwanych dalej uczestnikami, które w wyniku upośledzenia niektórych funkcji organizmu lub zdolności adaptacyjnych wymagają pomocy w codziennym funkcjonowaniu w środowisku rodzinnym i społecznym. Wsparcie to ma na celu w szczególności zwiększenie zaradności oraz samodzielności życiowej uczestników, a także ich integrację społeczną. Zakres i poziom usług świadczonych w Domu są dostosowane do indywidualnych potrzeb osób w nim przebywających.</w:t>
      </w:r>
      <w:r w:rsidR="00FF1F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Kontrolowany Dom posiada 53 miejsca i jest przeznaczony:</w:t>
      </w:r>
    </w:p>
    <w:p w14:paraId="4E5F52BB" w14:textId="77777777" w:rsidR="00096DBE" w:rsidRDefault="00096DBE" w:rsidP="00096DBE">
      <w:pPr>
        <w:pStyle w:val="Normalny1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dla osób chorych psychicznie – Typ A,</w:t>
      </w:r>
    </w:p>
    <w:p w14:paraId="39F5A607" w14:textId="77777777" w:rsidR="00096DBE" w:rsidRDefault="00096DBE" w:rsidP="00096DBE">
      <w:pPr>
        <w:pStyle w:val="Normalny1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dla osób z niepełnosprawnością intelektualną – Typ B,</w:t>
      </w:r>
    </w:p>
    <w:p w14:paraId="1FEF2912" w14:textId="77777777" w:rsidR="00096DBE" w:rsidRPr="00A30A8B" w:rsidRDefault="00096DBE" w:rsidP="00096DBE">
      <w:pPr>
        <w:pStyle w:val="Normalny1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dla osób wykazujących inne przewlekłe zaburzenia czynności psychicznych – Typ C.</w:t>
      </w:r>
    </w:p>
    <w:p w14:paraId="350758CD" w14:textId="4F68A09B" w:rsidR="00096DBE" w:rsidRDefault="00096DBE" w:rsidP="00096DBE">
      <w:pPr>
        <w:pStyle w:val="Normalny1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dzień prowadzonej kontroli w ośrodku przebywało: 17 osób skierowanych do typu A, </w:t>
      </w:r>
      <w:r w:rsidR="00CD64E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1 osób z decyzjami kierującymi je do typu B, </w:t>
      </w:r>
      <w:r w:rsidR="00CD64E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os</w:t>
      </w:r>
      <w:r w:rsidR="00CD64E5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b</w:t>
      </w:r>
      <w:r w:rsidR="00CD64E5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w typie C. </w:t>
      </w:r>
    </w:p>
    <w:p w14:paraId="31DF9776" w14:textId="77777777" w:rsidR="00DA61D2" w:rsidRPr="00DA61D2" w:rsidRDefault="00DA61D2" w:rsidP="008A54B7">
      <w:pPr>
        <w:pStyle w:val="Akapitzlist1"/>
        <w:ind w:left="5676"/>
        <w:jc w:val="right"/>
        <w:rPr>
          <w:rFonts w:ascii="Times New Roman" w:hAnsi="Times New Roman" w:cs="Times New Roman"/>
          <w:i/>
          <w:sz w:val="12"/>
          <w:szCs w:val="12"/>
        </w:rPr>
      </w:pPr>
    </w:p>
    <w:p w14:paraId="5CC3F0AA" w14:textId="30EA6665" w:rsidR="00F1569E" w:rsidRDefault="005B7B4A" w:rsidP="00E213BC">
      <w:pPr>
        <w:pStyle w:val="Normalny1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7B4A">
        <w:rPr>
          <w:rFonts w:ascii="Times New Roman" w:hAnsi="Times New Roman" w:cs="Times New Roman"/>
          <w:sz w:val="24"/>
          <w:szCs w:val="24"/>
        </w:rPr>
        <w:t xml:space="preserve">Z </w:t>
      </w:r>
      <w:r w:rsidR="00DC29CE" w:rsidRPr="005B7B4A">
        <w:rPr>
          <w:rFonts w:ascii="Times New Roman" w:hAnsi="Times New Roman" w:cs="Times New Roman"/>
          <w:sz w:val="24"/>
          <w:szCs w:val="24"/>
        </w:rPr>
        <w:t xml:space="preserve">dokumentacji </w:t>
      </w:r>
      <w:r w:rsidRPr="005B7B4A">
        <w:rPr>
          <w:rFonts w:ascii="Times New Roman" w:hAnsi="Times New Roman" w:cs="Times New Roman"/>
          <w:sz w:val="24"/>
          <w:szCs w:val="24"/>
        </w:rPr>
        <w:t xml:space="preserve">przedstawionej kontrolującym wynika, że tutejszy ośrodek wsparcia funkcjonuje przez 5 dni w tygodniu, 8 godzin dziennie, od poniedziałku do piątku, </w:t>
      </w:r>
      <w:r>
        <w:rPr>
          <w:rFonts w:ascii="Times New Roman" w:hAnsi="Times New Roman" w:cs="Times New Roman"/>
          <w:sz w:val="24"/>
          <w:szCs w:val="24"/>
        </w:rPr>
        <w:br/>
      </w:r>
      <w:r w:rsidRPr="005B7B4A">
        <w:rPr>
          <w:rFonts w:ascii="Times New Roman" w:hAnsi="Times New Roman" w:cs="Times New Roman"/>
          <w:sz w:val="24"/>
          <w:szCs w:val="24"/>
        </w:rPr>
        <w:t>w godzinach od 7.</w:t>
      </w:r>
      <w:r w:rsidR="00FF1F32">
        <w:rPr>
          <w:rFonts w:ascii="Times New Roman" w:hAnsi="Times New Roman" w:cs="Times New Roman"/>
          <w:sz w:val="24"/>
          <w:szCs w:val="24"/>
        </w:rPr>
        <w:t>3</w:t>
      </w:r>
      <w:r w:rsidR="00E11203">
        <w:rPr>
          <w:rFonts w:ascii="Times New Roman" w:hAnsi="Times New Roman" w:cs="Times New Roman"/>
          <w:sz w:val="24"/>
          <w:szCs w:val="24"/>
        </w:rPr>
        <w:t>0</w:t>
      </w:r>
      <w:r w:rsidRPr="005B7B4A">
        <w:rPr>
          <w:rFonts w:ascii="Times New Roman" w:hAnsi="Times New Roman" w:cs="Times New Roman"/>
          <w:sz w:val="24"/>
          <w:szCs w:val="24"/>
        </w:rPr>
        <w:t xml:space="preserve"> do 15.</w:t>
      </w:r>
      <w:r w:rsidR="00FF1F32">
        <w:rPr>
          <w:rFonts w:ascii="Times New Roman" w:hAnsi="Times New Roman" w:cs="Times New Roman"/>
          <w:sz w:val="24"/>
          <w:szCs w:val="24"/>
        </w:rPr>
        <w:t>3</w:t>
      </w:r>
      <w:r w:rsidRPr="005B7B4A">
        <w:rPr>
          <w:rFonts w:ascii="Times New Roman" w:hAnsi="Times New Roman" w:cs="Times New Roman"/>
          <w:sz w:val="24"/>
          <w:szCs w:val="24"/>
        </w:rPr>
        <w:t>0. Przez 6 godzin dziennie prowadzone są zajęcia wspierająco-aktywizujące z uczestnikami, treningi i terapia oraz wydawany</w:t>
      </w:r>
      <w:r w:rsidR="00F050BE">
        <w:rPr>
          <w:rFonts w:ascii="Times New Roman" w:hAnsi="Times New Roman" w:cs="Times New Roman"/>
          <w:sz w:val="24"/>
          <w:szCs w:val="24"/>
        </w:rPr>
        <w:t xml:space="preserve"> jest</w:t>
      </w:r>
      <w:r w:rsidRPr="005B7B4A">
        <w:rPr>
          <w:rFonts w:ascii="Times New Roman" w:hAnsi="Times New Roman" w:cs="Times New Roman"/>
          <w:sz w:val="24"/>
          <w:szCs w:val="24"/>
        </w:rPr>
        <w:t xml:space="preserve"> gorący posiłek. </w:t>
      </w:r>
      <w:r>
        <w:rPr>
          <w:rFonts w:ascii="Times New Roman" w:hAnsi="Times New Roman" w:cs="Times New Roman"/>
          <w:sz w:val="24"/>
          <w:szCs w:val="24"/>
        </w:rPr>
        <w:t xml:space="preserve">Pozostały czas wykorzystywany jest na </w:t>
      </w:r>
      <w:r w:rsidRPr="005B7B4A">
        <w:rPr>
          <w:rFonts w:ascii="Times New Roman" w:hAnsi="Times New Roman" w:cs="Times New Roman"/>
          <w:sz w:val="24"/>
          <w:szCs w:val="24"/>
        </w:rPr>
        <w:t>czynności porządk</w:t>
      </w:r>
      <w:r>
        <w:rPr>
          <w:rFonts w:ascii="Times New Roman" w:hAnsi="Times New Roman" w:cs="Times New Roman"/>
          <w:sz w:val="24"/>
          <w:szCs w:val="24"/>
        </w:rPr>
        <w:t xml:space="preserve">owe, uzupełnianie dokumentacji </w:t>
      </w:r>
      <w:r w:rsidR="003124D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oraz </w:t>
      </w:r>
      <w:r w:rsidR="00F1569E">
        <w:rPr>
          <w:rFonts w:ascii="Times New Roman" w:hAnsi="Times New Roman" w:cs="Times New Roman"/>
          <w:sz w:val="24"/>
          <w:szCs w:val="24"/>
        </w:rPr>
        <w:t xml:space="preserve">przygotowanie do zajęć. Jest to zgodne z treścią zapisów zawartych </w:t>
      </w:r>
      <w:r w:rsidR="00A573F2">
        <w:rPr>
          <w:rFonts w:ascii="Times New Roman" w:hAnsi="Times New Roman" w:cs="Times New Roman"/>
          <w:sz w:val="24"/>
          <w:szCs w:val="24"/>
        </w:rPr>
        <w:br/>
      </w:r>
      <w:r w:rsidR="00F1569E">
        <w:rPr>
          <w:rFonts w:ascii="Times New Roman" w:hAnsi="Times New Roman" w:cs="Times New Roman"/>
          <w:sz w:val="24"/>
          <w:szCs w:val="24"/>
        </w:rPr>
        <w:t xml:space="preserve">w § 6 ust. 1 </w:t>
      </w:r>
      <w:bookmarkStart w:id="5" w:name="_Hlk211851136"/>
      <w:r w:rsidR="00F1569E">
        <w:rPr>
          <w:rFonts w:ascii="Times New Roman" w:hAnsi="Times New Roman" w:cs="Times New Roman"/>
          <w:sz w:val="24"/>
          <w:szCs w:val="24"/>
        </w:rPr>
        <w:t xml:space="preserve">rozporządzenia </w:t>
      </w:r>
      <w:r w:rsidR="009141D6" w:rsidRPr="009141D6">
        <w:rPr>
          <w:rFonts w:ascii="Times New Roman" w:hAnsi="Times New Roman" w:cs="Times New Roman"/>
          <w:sz w:val="24"/>
          <w:szCs w:val="24"/>
        </w:rPr>
        <w:t xml:space="preserve">Ministra Pracy i Polityki Społecznej </w:t>
      </w:r>
      <w:r w:rsidR="00F1569E">
        <w:rPr>
          <w:rFonts w:ascii="Times New Roman" w:hAnsi="Times New Roman" w:cs="Times New Roman"/>
          <w:sz w:val="24"/>
          <w:szCs w:val="24"/>
        </w:rPr>
        <w:t>w sprawie środowiskowych domów samopomocy</w:t>
      </w:r>
      <w:r w:rsidR="002D2E9A">
        <w:rPr>
          <w:rFonts w:ascii="Times New Roman" w:hAnsi="Times New Roman" w:cs="Times New Roman"/>
          <w:sz w:val="24"/>
          <w:szCs w:val="24"/>
        </w:rPr>
        <w:t>.</w:t>
      </w:r>
      <w:r w:rsidR="00F1569E">
        <w:rPr>
          <w:rFonts w:ascii="Times New Roman" w:hAnsi="Times New Roman" w:cs="Times New Roman"/>
          <w:sz w:val="24"/>
          <w:szCs w:val="24"/>
        </w:rPr>
        <w:t xml:space="preserve"> </w:t>
      </w:r>
      <w:bookmarkEnd w:id="5"/>
    </w:p>
    <w:p w14:paraId="71DD0249" w14:textId="77777777" w:rsidR="00035D87" w:rsidRPr="00A61E10" w:rsidRDefault="00035D87" w:rsidP="00E213BC">
      <w:pPr>
        <w:pStyle w:val="Normalny1"/>
        <w:spacing w:line="360" w:lineRule="auto"/>
        <w:ind w:firstLine="708"/>
        <w:jc w:val="both"/>
        <w:rPr>
          <w:rFonts w:ascii="Times New Roman" w:hAnsi="Times New Roman" w:cs="Times New Roman"/>
          <w:sz w:val="12"/>
          <w:szCs w:val="12"/>
        </w:rPr>
      </w:pPr>
    </w:p>
    <w:p w14:paraId="174B02E3" w14:textId="207B5103" w:rsidR="00B970A9" w:rsidRPr="005813D3" w:rsidRDefault="004D5507" w:rsidP="004D5507">
      <w:pPr>
        <w:tabs>
          <w:tab w:val="left" w:pos="0"/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sz w:val="12"/>
          <w:szCs w:val="24"/>
        </w:rPr>
      </w:pPr>
      <w:r>
        <w:rPr>
          <w:rFonts w:ascii="Times New Roman" w:hAnsi="Times New Roman" w:cs="Times New Roman"/>
          <w:iCs/>
          <w:sz w:val="24"/>
        </w:rPr>
        <w:tab/>
      </w:r>
      <w:r w:rsidRPr="004D5507">
        <w:rPr>
          <w:rFonts w:ascii="Times New Roman" w:hAnsi="Times New Roman" w:cs="Times New Roman"/>
          <w:iCs/>
          <w:sz w:val="24"/>
        </w:rPr>
        <w:t xml:space="preserve">Dom zapewnia usługi transportowe. Do dyspozycji uczestników w 2025 r. były dwa </w:t>
      </w:r>
      <w:r w:rsidR="00A15CEB">
        <w:rPr>
          <w:rFonts w:ascii="Times New Roman" w:hAnsi="Times New Roman" w:cs="Times New Roman"/>
          <w:iCs/>
          <w:sz w:val="24"/>
        </w:rPr>
        <w:br/>
      </w:r>
      <w:r w:rsidRPr="004D5507">
        <w:rPr>
          <w:rFonts w:ascii="Times New Roman" w:hAnsi="Times New Roman" w:cs="Times New Roman"/>
          <w:iCs/>
          <w:sz w:val="24"/>
        </w:rPr>
        <w:t xml:space="preserve">9 osobowe busy (Fiat Scudo oraz Ford Transit). W roku 2026  uczestnicy przywożeni są jednym 9-cio osobowym samochodem marki Ford Transit oraz 21 osobowym autobusem marki Mercus Sprinter. Z transportu korzysta 42 osoby. Uczestnicy dowożeni są z terenu Miasta i Gminy Kolbuszowa, oraz gmin ościennych tj. </w:t>
      </w:r>
      <w:r w:rsidR="005361B4">
        <w:rPr>
          <w:rFonts w:ascii="Times New Roman" w:hAnsi="Times New Roman" w:cs="Times New Roman"/>
          <w:iCs/>
          <w:sz w:val="24"/>
        </w:rPr>
        <w:t xml:space="preserve">m.in. </w:t>
      </w:r>
      <w:r w:rsidRPr="004D5507">
        <w:rPr>
          <w:rFonts w:ascii="Times New Roman" w:hAnsi="Times New Roman" w:cs="Times New Roman"/>
          <w:iCs/>
          <w:sz w:val="24"/>
        </w:rPr>
        <w:t>gminy Niwiska, Dzikowiec, oraz Cmolas. Podczas transportu opiekę sprawują opiekunowie.</w:t>
      </w:r>
      <w:r>
        <w:rPr>
          <w:rFonts w:ascii="Times New Roman" w:hAnsi="Times New Roman" w:cs="Times New Roman"/>
          <w:iCs/>
          <w:sz w:val="24"/>
        </w:rPr>
        <w:t xml:space="preserve"> Pozostali uczestnicy dowożeni są przez rodziny lub opiekunów, bądź przychodzą samodzielnie. Ponadto, jeden uczestnik ma finansowane przez ŚDS bilety na PKS na trasie Rzeszów – Kolbuszowa. </w:t>
      </w:r>
    </w:p>
    <w:p w14:paraId="1DB72D21" w14:textId="253FED32" w:rsidR="00B970A9" w:rsidRDefault="00B970A9" w:rsidP="00B970A9">
      <w:pPr>
        <w:pStyle w:val="Akapitzlist1"/>
        <w:ind w:left="496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</w:t>
      </w:r>
      <w:r w:rsidR="00A573F2">
        <w:rPr>
          <w:rFonts w:ascii="Times New Roman" w:hAnsi="Times New Roman" w:cs="Times New Roman"/>
          <w:i/>
          <w:sz w:val="24"/>
          <w:szCs w:val="24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22FF0">
        <w:rPr>
          <w:rFonts w:ascii="Times New Roman" w:hAnsi="Times New Roman" w:cs="Times New Roman"/>
          <w:i/>
          <w:sz w:val="24"/>
          <w:szCs w:val="24"/>
        </w:rPr>
        <w:t>(Dowód: akta kontroli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Pr="00522FF0">
        <w:rPr>
          <w:rFonts w:ascii="Times New Roman" w:hAnsi="Times New Roman" w:cs="Times New Roman"/>
          <w:i/>
          <w:sz w:val="24"/>
          <w:szCs w:val="24"/>
        </w:rPr>
        <w:t xml:space="preserve"> str</w:t>
      </w:r>
      <w:r w:rsidR="006B0D04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A15CEB">
        <w:rPr>
          <w:rFonts w:ascii="Times New Roman" w:hAnsi="Times New Roman" w:cs="Times New Roman"/>
          <w:i/>
          <w:sz w:val="24"/>
          <w:szCs w:val="24"/>
        </w:rPr>
        <w:t>44-45</w:t>
      </w:r>
      <w:r>
        <w:rPr>
          <w:rFonts w:ascii="Times New Roman" w:hAnsi="Times New Roman" w:cs="Times New Roman"/>
          <w:i/>
          <w:sz w:val="24"/>
          <w:szCs w:val="24"/>
        </w:rPr>
        <w:t>)</w:t>
      </w:r>
    </w:p>
    <w:p w14:paraId="33BA8546" w14:textId="77777777" w:rsidR="00B970A9" w:rsidRPr="005813D3" w:rsidRDefault="00B970A9" w:rsidP="00B63460">
      <w:pPr>
        <w:tabs>
          <w:tab w:val="left" w:pos="0"/>
          <w:tab w:val="left" w:pos="36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12"/>
          <w:szCs w:val="24"/>
        </w:rPr>
      </w:pPr>
    </w:p>
    <w:p w14:paraId="5DCDF49C" w14:textId="1180801B" w:rsidR="00B63460" w:rsidRPr="00B63460" w:rsidRDefault="00B63460" w:rsidP="00B524C4">
      <w:pPr>
        <w:tabs>
          <w:tab w:val="left" w:pos="0"/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pl-PL"/>
        </w:rPr>
      </w:pPr>
      <w:r w:rsidRPr="00B63460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934FD8">
        <w:rPr>
          <w:rFonts w:ascii="Times New Roman" w:eastAsia="Calibri" w:hAnsi="Times New Roman" w:cs="Times New Roman"/>
          <w:sz w:val="24"/>
          <w:szCs w:val="24"/>
        </w:rPr>
        <w:t>Wszyscy u</w:t>
      </w:r>
      <w:r w:rsidRPr="00934FD8">
        <w:rPr>
          <w:rFonts w:ascii="Times New Roman" w:eastAsia="Times New Roman" w:hAnsi="Times New Roman" w:cs="Times New Roman"/>
          <w:sz w:val="24"/>
          <w:szCs w:val="24"/>
        </w:rPr>
        <w:t xml:space="preserve">czestnicy kontrolowanego ŚDS mają </w:t>
      </w:r>
      <w:r w:rsidR="00060277">
        <w:rPr>
          <w:rFonts w:ascii="Times New Roman" w:eastAsia="Times New Roman" w:hAnsi="Times New Roman" w:cs="Times New Roman"/>
          <w:sz w:val="24"/>
          <w:szCs w:val="24"/>
        </w:rPr>
        <w:t>zapewniony gorący posiłek</w:t>
      </w:r>
      <w:r w:rsidR="00A15CEB">
        <w:rPr>
          <w:rFonts w:ascii="Times New Roman" w:eastAsia="Times New Roman" w:hAnsi="Times New Roman" w:cs="Times New Roman"/>
          <w:sz w:val="24"/>
          <w:szCs w:val="24"/>
        </w:rPr>
        <w:t xml:space="preserve"> w ramach treningu kulinarnego</w:t>
      </w:r>
      <w:r w:rsidR="0006027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B524C4" w:rsidRPr="00B524C4">
        <w:rPr>
          <w:rFonts w:ascii="Times New Roman" w:eastAsia="Calibri" w:hAnsi="Times New Roman" w:cs="Times New Roman"/>
          <w:sz w:val="24"/>
          <w:szCs w:val="24"/>
        </w:rPr>
        <w:t xml:space="preserve">Jest to zgodne z treścią zapisów zawartych w § </w:t>
      </w:r>
      <w:r w:rsidR="00B524C4">
        <w:rPr>
          <w:rFonts w:ascii="Times New Roman" w:eastAsia="Calibri" w:hAnsi="Times New Roman" w:cs="Times New Roman"/>
          <w:sz w:val="24"/>
          <w:szCs w:val="24"/>
        </w:rPr>
        <w:t>1</w:t>
      </w:r>
      <w:r w:rsidR="00B524C4" w:rsidRPr="00B524C4">
        <w:rPr>
          <w:rFonts w:ascii="Times New Roman" w:eastAsia="Calibri" w:hAnsi="Times New Roman" w:cs="Times New Roman"/>
          <w:sz w:val="24"/>
          <w:szCs w:val="24"/>
        </w:rPr>
        <w:t>6 rozporządzenia Ministra Pracy i Polityki Społecznej w sprawie środowiskowych domów samopomocy.</w:t>
      </w:r>
    </w:p>
    <w:p w14:paraId="50DC52E5" w14:textId="694DA0E9" w:rsidR="005B7B4A" w:rsidRPr="005813D3" w:rsidRDefault="005B7B4A" w:rsidP="005B7B4A">
      <w:pPr>
        <w:pStyle w:val="Normalny1"/>
        <w:spacing w:line="360" w:lineRule="auto"/>
        <w:jc w:val="both"/>
        <w:rPr>
          <w:rFonts w:ascii="Times New Roman" w:hAnsi="Times New Roman" w:cs="Times New Roman"/>
          <w:sz w:val="12"/>
          <w:szCs w:val="24"/>
        </w:rPr>
      </w:pPr>
    </w:p>
    <w:p w14:paraId="71357EA8" w14:textId="77777777" w:rsidR="00DA61D2" w:rsidRPr="00086526" w:rsidRDefault="00DA61D2" w:rsidP="005B7B4A">
      <w:pPr>
        <w:pStyle w:val="Normalny1"/>
        <w:spacing w:line="360" w:lineRule="auto"/>
        <w:jc w:val="both"/>
        <w:rPr>
          <w:rFonts w:ascii="Times New Roman" w:hAnsi="Times New Roman" w:cs="Times New Roman"/>
          <w:sz w:val="4"/>
          <w:szCs w:val="12"/>
        </w:rPr>
      </w:pPr>
    </w:p>
    <w:p w14:paraId="186739D5" w14:textId="7DA6D899" w:rsidR="00E213BC" w:rsidRDefault="00292245" w:rsidP="00292245">
      <w:pPr>
        <w:pStyle w:val="Akapitzlist1"/>
        <w:ind w:left="496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="00A573F2">
        <w:rPr>
          <w:rFonts w:ascii="Times New Roman" w:hAnsi="Times New Roman" w:cs="Times New Roman"/>
          <w:i/>
          <w:sz w:val="24"/>
          <w:szCs w:val="24"/>
        </w:rPr>
        <w:t xml:space="preserve">   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213BC" w:rsidRPr="00522FF0">
        <w:rPr>
          <w:rFonts w:ascii="Times New Roman" w:hAnsi="Times New Roman" w:cs="Times New Roman"/>
          <w:i/>
          <w:sz w:val="24"/>
          <w:szCs w:val="24"/>
        </w:rPr>
        <w:t>(Dowód: akta kontroli</w:t>
      </w:r>
      <w:r w:rsidR="00E213BC">
        <w:rPr>
          <w:rFonts w:ascii="Times New Roman" w:hAnsi="Times New Roman" w:cs="Times New Roman"/>
          <w:i/>
          <w:sz w:val="24"/>
          <w:szCs w:val="24"/>
        </w:rPr>
        <w:t>,</w:t>
      </w:r>
      <w:r w:rsidR="00E213BC" w:rsidRPr="00522FF0">
        <w:rPr>
          <w:rFonts w:ascii="Times New Roman" w:hAnsi="Times New Roman" w:cs="Times New Roman"/>
          <w:i/>
          <w:sz w:val="24"/>
          <w:szCs w:val="24"/>
        </w:rPr>
        <w:t xml:space="preserve"> str.</w:t>
      </w:r>
      <w:r w:rsidR="005C3A7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15CEB">
        <w:rPr>
          <w:rFonts w:ascii="Times New Roman" w:hAnsi="Times New Roman" w:cs="Times New Roman"/>
          <w:i/>
          <w:sz w:val="24"/>
          <w:szCs w:val="24"/>
        </w:rPr>
        <w:t>46-47</w:t>
      </w:r>
      <w:r w:rsidR="00E213BC">
        <w:rPr>
          <w:rFonts w:ascii="Times New Roman" w:hAnsi="Times New Roman" w:cs="Times New Roman"/>
          <w:i/>
          <w:sz w:val="24"/>
          <w:szCs w:val="24"/>
        </w:rPr>
        <w:t>)</w:t>
      </w:r>
    </w:p>
    <w:p w14:paraId="72406731" w14:textId="77777777" w:rsidR="00B63460" w:rsidRPr="005813D3" w:rsidRDefault="00B63460" w:rsidP="00292245">
      <w:pPr>
        <w:pStyle w:val="Akapitzlist1"/>
        <w:ind w:left="4968"/>
        <w:rPr>
          <w:rFonts w:ascii="Times New Roman" w:hAnsi="Times New Roman" w:cs="Times New Roman"/>
          <w:i/>
          <w:sz w:val="12"/>
          <w:szCs w:val="24"/>
        </w:rPr>
      </w:pPr>
    </w:p>
    <w:p w14:paraId="2C48DC02" w14:textId="77777777" w:rsidR="00DA61D2" w:rsidRPr="00086526" w:rsidRDefault="00DA61D2" w:rsidP="00292245">
      <w:pPr>
        <w:pStyle w:val="Akapitzlist1"/>
        <w:ind w:left="4968"/>
        <w:rPr>
          <w:rFonts w:ascii="Times New Roman" w:hAnsi="Times New Roman" w:cs="Times New Roman"/>
          <w:i/>
          <w:sz w:val="2"/>
          <w:szCs w:val="8"/>
        </w:rPr>
      </w:pPr>
    </w:p>
    <w:p w14:paraId="390C91A2" w14:textId="009A4225" w:rsidR="0064280C" w:rsidRDefault="005B7B4A" w:rsidP="0064280C">
      <w:pPr>
        <w:spacing w:before="120" w:after="0" w:line="360" w:lineRule="auto"/>
        <w:contextualSpacing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5B7B4A">
        <w:rPr>
          <w:rFonts w:ascii="Times New Roman" w:hAnsi="Times New Roman" w:cs="Times New Roman"/>
          <w:sz w:val="24"/>
          <w:szCs w:val="24"/>
        </w:rPr>
        <w:tab/>
        <w:t>Kontrolowany Dom jest zamykany w każdym roku na okres nie dłuższy niż 15 dni roboczych. Termin pos</w:t>
      </w:r>
      <w:r w:rsidR="00053225">
        <w:rPr>
          <w:rFonts w:ascii="Times New Roman" w:hAnsi="Times New Roman" w:cs="Times New Roman"/>
          <w:sz w:val="24"/>
          <w:szCs w:val="24"/>
        </w:rPr>
        <w:t xml:space="preserve">zczególnych dni zamknięcia ŚDS </w:t>
      </w:r>
      <w:r w:rsidRPr="005B7B4A">
        <w:rPr>
          <w:rFonts w:ascii="Times New Roman" w:hAnsi="Times New Roman" w:cs="Times New Roman"/>
          <w:sz w:val="24"/>
          <w:szCs w:val="24"/>
        </w:rPr>
        <w:t>uzgadniany jest po uprzednim zasięgnięciu opinii uczestników</w:t>
      </w:r>
      <w:r w:rsidR="00B406F4">
        <w:rPr>
          <w:rFonts w:ascii="Times New Roman" w:hAnsi="Times New Roman" w:cs="Times New Roman"/>
          <w:sz w:val="24"/>
          <w:szCs w:val="24"/>
        </w:rPr>
        <w:t xml:space="preserve"> oraz opiekunów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B7B4A">
        <w:rPr>
          <w:rFonts w:ascii="Times New Roman" w:hAnsi="Times New Roman" w:cs="Times New Roman"/>
          <w:sz w:val="24"/>
          <w:szCs w:val="24"/>
        </w:rPr>
        <w:t xml:space="preserve">po czym </w:t>
      </w:r>
      <w:r w:rsidR="00FF2DAD">
        <w:rPr>
          <w:rFonts w:ascii="Times New Roman" w:hAnsi="Times New Roman" w:cs="Times New Roman"/>
          <w:sz w:val="24"/>
          <w:szCs w:val="24"/>
        </w:rPr>
        <w:t xml:space="preserve">informacja przekazywana </w:t>
      </w:r>
      <w:r w:rsidR="00060277">
        <w:rPr>
          <w:rFonts w:ascii="Times New Roman" w:hAnsi="Times New Roman" w:cs="Times New Roman"/>
          <w:sz w:val="24"/>
          <w:szCs w:val="24"/>
        </w:rPr>
        <w:br/>
      </w:r>
      <w:r w:rsidR="00FF2DAD">
        <w:rPr>
          <w:rFonts w:ascii="Times New Roman" w:hAnsi="Times New Roman" w:cs="Times New Roman"/>
          <w:sz w:val="24"/>
          <w:szCs w:val="24"/>
        </w:rPr>
        <w:t>jest do</w:t>
      </w:r>
      <w:r w:rsidRPr="005B7B4A">
        <w:rPr>
          <w:rFonts w:ascii="Times New Roman" w:hAnsi="Times New Roman" w:cs="Times New Roman"/>
          <w:sz w:val="24"/>
          <w:szCs w:val="24"/>
        </w:rPr>
        <w:t xml:space="preserve"> Wydziału Polityki Społecznej Podkarpackiego Urzędu Wojewódzkiego w Rzeszowie </w:t>
      </w:r>
      <w:r w:rsidRPr="005B7B4A">
        <w:rPr>
          <w:rFonts w:ascii="Times New Roman" w:hAnsi="Times New Roman" w:cs="Times New Roman"/>
          <w:sz w:val="24"/>
          <w:szCs w:val="24"/>
        </w:rPr>
        <w:lastRenderedPageBreak/>
        <w:t>oraz jednostki prowadzącej.</w:t>
      </w:r>
      <w:r w:rsidR="0064280C" w:rsidRPr="0064280C">
        <w:rPr>
          <w:rFonts w:ascii="Times New Roman" w:hAnsi="Times New Roman" w:cs="Times New Roman"/>
          <w:bCs/>
          <w:sz w:val="24"/>
        </w:rPr>
        <w:t xml:space="preserve"> </w:t>
      </w:r>
      <w:r w:rsidR="0064280C" w:rsidRPr="00B4133D">
        <w:rPr>
          <w:rFonts w:ascii="Times New Roman" w:hAnsi="Times New Roman" w:cs="Times New Roman"/>
          <w:bCs/>
          <w:sz w:val="24"/>
        </w:rPr>
        <w:t xml:space="preserve">Jest to zgodne z </w:t>
      </w:r>
      <w:r w:rsidR="0064280C" w:rsidRPr="00B4133D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zapisami § 6 ust. 3, 4 </w:t>
      </w:r>
      <w:r w:rsidR="0064280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oraz </w:t>
      </w:r>
      <w:r w:rsidR="0064280C" w:rsidRPr="00B4133D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5 rozporządzenia </w:t>
      </w:r>
      <w:r w:rsidR="009141D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Ministra Pracy i Polityki Społecznej </w:t>
      </w:r>
      <w:r w:rsidR="0064280C" w:rsidRPr="00B4133D">
        <w:rPr>
          <w:rFonts w:ascii="Times New Roman" w:eastAsia="Calibri" w:hAnsi="Times New Roman" w:cs="Times New Roman"/>
          <w:bCs/>
          <w:iCs/>
          <w:sz w:val="24"/>
          <w:szCs w:val="24"/>
        </w:rPr>
        <w:t>w sprawie środowiskowych domów samopomocy</w:t>
      </w:r>
      <w:r w:rsidR="002D2E9A">
        <w:rPr>
          <w:rFonts w:ascii="Times New Roman" w:eastAsia="Calibri" w:hAnsi="Times New Roman" w:cs="Times New Roman"/>
          <w:bCs/>
          <w:iCs/>
          <w:sz w:val="24"/>
          <w:szCs w:val="24"/>
        </w:rPr>
        <w:t>.</w:t>
      </w:r>
      <w:r w:rsidR="0064280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</w:p>
    <w:p w14:paraId="4CE6BB26" w14:textId="77777777" w:rsidR="00060277" w:rsidRPr="00060277" w:rsidRDefault="00060277" w:rsidP="00060277">
      <w:pPr>
        <w:spacing w:before="120" w:after="0" w:line="360" w:lineRule="auto"/>
        <w:contextualSpacing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14:paraId="3F7AA571" w14:textId="1AF2BBCA" w:rsidR="00060277" w:rsidRDefault="00913C1B" w:rsidP="00913C1B">
      <w:pPr>
        <w:spacing w:before="120" w:after="0" w:line="360" w:lineRule="auto"/>
        <w:ind w:firstLine="708"/>
        <w:contextualSpacing/>
        <w:jc w:val="both"/>
        <w:rPr>
          <w:rFonts w:ascii="Times New Roman" w:hAnsi="Times New Roman" w:cs="Times New Roman"/>
          <w:bCs/>
          <w:sz w:val="24"/>
        </w:rPr>
      </w:pPr>
      <w:r w:rsidRPr="00745F51">
        <w:rPr>
          <w:rFonts w:ascii="Times New Roman" w:hAnsi="Times New Roman" w:cs="Times New Roman"/>
          <w:bCs/>
          <w:sz w:val="24"/>
        </w:rPr>
        <w:t>Placówka nie prowadzi miejsc całodobowego pobytu. Nie odbywają się w nim zajęcia klubowe przeznaczone dla osób oczekujących na przyjęcie do Dom</w:t>
      </w:r>
      <w:r w:rsidR="00060277" w:rsidRPr="00745F51">
        <w:rPr>
          <w:rFonts w:ascii="Times New Roman" w:hAnsi="Times New Roman" w:cs="Times New Roman"/>
          <w:bCs/>
          <w:sz w:val="24"/>
        </w:rPr>
        <w:t>u</w:t>
      </w:r>
      <w:r w:rsidRPr="00745F51">
        <w:rPr>
          <w:rFonts w:ascii="Times New Roman" w:hAnsi="Times New Roman" w:cs="Times New Roman"/>
          <w:bCs/>
          <w:sz w:val="24"/>
        </w:rPr>
        <w:t xml:space="preserve"> oraz </w:t>
      </w:r>
      <w:r w:rsidR="001632B6" w:rsidRPr="00745F51">
        <w:rPr>
          <w:rFonts w:ascii="Times New Roman" w:hAnsi="Times New Roman" w:cs="Times New Roman"/>
          <w:bCs/>
          <w:sz w:val="24"/>
        </w:rPr>
        <w:t xml:space="preserve">dla </w:t>
      </w:r>
      <w:r w:rsidRPr="00745F51">
        <w:rPr>
          <w:rFonts w:ascii="Times New Roman" w:hAnsi="Times New Roman" w:cs="Times New Roman"/>
          <w:bCs/>
          <w:sz w:val="24"/>
        </w:rPr>
        <w:t>byłych uczestników.</w:t>
      </w:r>
    </w:p>
    <w:p w14:paraId="21A31D78" w14:textId="38E8365F" w:rsidR="00C20F64" w:rsidRPr="00B4133D" w:rsidRDefault="00913C1B" w:rsidP="00913C1B">
      <w:pPr>
        <w:spacing w:before="120" w:after="0" w:line="360" w:lineRule="auto"/>
        <w:ind w:firstLine="708"/>
        <w:contextualSpacing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 </w:t>
      </w:r>
    </w:p>
    <w:p w14:paraId="24643ABD" w14:textId="38DA4715" w:rsidR="00E213BC" w:rsidRDefault="003F7CC5" w:rsidP="000D6690">
      <w:pPr>
        <w:tabs>
          <w:tab w:val="left" w:pos="426"/>
        </w:tabs>
        <w:spacing w:after="0" w:line="36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3F7CC5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</w:rPr>
        <w:t xml:space="preserve"> </w:t>
      </w:r>
      <w:r w:rsidR="007C7B92" w:rsidRPr="00C46CA2">
        <w:rPr>
          <w:rFonts w:ascii="Times New Roman" w:eastAsia="Times New Roman" w:hAnsi="Times New Roman" w:cs="Times New Roman"/>
          <w:iCs/>
          <w:sz w:val="24"/>
          <w:szCs w:val="24"/>
        </w:rPr>
        <w:t>D</w:t>
      </w:r>
      <w:r w:rsidR="007C7B92" w:rsidRPr="00C46CA2">
        <w:rPr>
          <w:rFonts w:ascii="Times New Roman" w:eastAsia="Calibri" w:hAnsi="Times New Roman" w:cs="Times New Roman"/>
          <w:iCs/>
          <w:sz w:val="24"/>
          <w:szCs w:val="24"/>
        </w:rPr>
        <w:t xml:space="preserve">o kontrowanej jednostki były i są kierowane osoby na podstawie decyzji </w:t>
      </w:r>
      <w:r w:rsidR="00F45278" w:rsidRPr="00035D87">
        <w:rPr>
          <w:rFonts w:ascii="Times New Roman" w:eastAsia="Calibri" w:hAnsi="Times New Roman" w:cs="Times New Roman"/>
          <w:iCs/>
          <w:sz w:val="24"/>
          <w:szCs w:val="24"/>
        </w:rPr>
        <w:t>administracyjnej</w:t>
      </w:r>
      <w:r w:rsidR="00A573F2" w:rsidRPr="00035D87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6971F2">
        <w:rPr>
          <w:rFonts w:ascii="Times New Roman" w:eastAsia="Calibri" w:hAnsi="Times New Roman" w:cs="Times New Roman"/>
          <w:iCs/>
          <w:sz w:val="24"/>
          <w:szCs w:val="24"/>
        </w:rPr>
        <w:t>Miejsko</w:t>
      </w:r>
      <w:r w:rsidR="00E56D79">
        <w:rPr>
          <w:rFonts w:ascii="Times New Roman" w:eastAsia="Calibri" w:hAnsi="Times New Roman" w:cs="Times New Roman"/>
          <w:iCs/>
          <w:sz w:val="24"/>
          <w:szCs w:val="24"/>
        </w:rPr>
        <w:t>-Gminn</w:t>
      </w:r>
      <w:r w:rsidR="00071EC8">
        <w:rPr>
          <w:rFonts w:ascii="Times New Roman" w:eastAsia="Calibri" w:hAnsi="Times New Roman" w:cs="Times New Roman"/>
          <w:iCs/>
          <w:sz w:val="24"/>
          <w:szCs w:val="24"/>
        </w:rPr>
        <w:t>ego</w:t>
      </w:r>
      <w:r w:rsidR="00035D87" w:rsidRPr="00035D87">
        <w:rPr>
          <w:rFonts w:ascii="Times New Roman" w:eastAsia="Calibri" w:hAnsi="Times New Roman" w:cs="Times New Roman"/>
          <w:iCs/>
          <w:sz w:val="24"/>
          <w:szCs w:val="24"/>
        </w:rPr>
        <w:t xml:space="preserve"> Ośrodka Pomocy Społecznej</w:t>
      </w:r>
      <w:r w:rsidR="00A573F2" w:rsidRPr="00035D87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6971F2">
        <w:rPr>
          <w:rFonts w:ascii="Times New Roman" w:eastAsia="Calibri" w:hAnsi="Times New Roman" w:cs="Times New Roman"/>
          <w:iCs/>
          <w:sz w:val="24"/>
          <w:szCs w:val="24"/>
        </w:rPr>
        <w:t xml:space="preserve">w </w:t>
      </w:r>
      <w:r w:rsidR="00C01051">
        <w:rPr>
          <w:rFonts w:ascii="Times New Roman" w:eastAsia="Calibri" w:hAnsi="Times New Roman" w:cs="Times New Roman"/>
          <w:iCs/>
          <w:sz w:val="24"/>
          <w:szCs w:val="24"/>
        </w:rPr>
        <w:t>Kolbuszowej</w:t>
      </w:r>
      <w:r w:rsidR="00035D87" w:rsidRPr="003E21C5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F526A8">
        <w:rPr>
          <w:rFonts w:ascii="Times New Roman" w:eastAsia="Calibri" w:hAnsi="Times New Roman" w:cs="Times New Roman"/>
          <w:iCs/>
          <w:sz w:val="24"/>
          <w:szCs w:val="24"/>
        </w:rPr>
        <w:br/>
      </w:r>
      <w:r w:rsidR="007C7B92" w:rsidRPr="003E21C5">
        <w:rPr>
          <w:rFonts w:ascii="Times New Roman" w:eastAsia="Calibri" w:hAnsi="Times New Roman" w:cs="Times New Roman"/>
          <w:iCs/>
          <w:sz w:val="24"/>
          <w:szCs w:val="24"/>
        </w:rPr>
        <w:t>z</w:t>
      </w:r>
      <w:r w:rsidR="007C7B92" w:rsidRPr="00035D87">
        <w:rPr>
          <w:rFonts w:ascii="Times New Roman" w:eastAsia="Calibri" w:hAnsi="Times New Roman" w:cs="Times New Roman"/>
          <w:iCs/>
          <w:sz w:val="24"/>
          <w:szCs w:val="24"/>
        </w:rPr>
        <w:t xml:space="preserve"> określeniem</w:t>
      </w:r>
      <w:r w:rsidR="007C7B92" w:rsidRPr="00965984">
        <w:rPr>
          <w:rFonts w:ascii="Times New Roman" w:eastAsia="Calibri" w:hAnsi="Times New Roman" w:cs="Times New Roman"/>
          <w:iCs/>
          <w:sz w:val="24"/>
          <w:szCs w:val="24"/>
        </w:rPr>
        <w:t xml:space="preserve"> do jednego z typów, występując</w:t>
      </w:r>
      <w:r w:rsidR="009E2CA7" w:rsidRPr="00965984">
        <w:rPr>
          <w:rFonts w:ascii="Times New Roman" w:eastAsia="Calibri" w:hAnsi="Times New Roman" w:cs="Times New Roman"/>
          <w:iCs/>
          <w:sz w:val="24"/>
          <w:szCs w:val="24"/>
        </w:rPr>
        <w:t>ych</w:t>
      </w:r>
      <w:r w:rsidR="007C7B92" w:rsidRPr="00965984">
        <w:rPr>
          <w:rFonts w:ascii="Times New Roman" w:eastAsia="Calibri" w:hAnsi="Times New Roman" w:cs="Times New Roman"/>
          <w:iCs/>
          <w:sz w:val="24"/>
          <w:szCs w:val="24"/>
        </w:rPr>
        <w:t xml:space="preserve"> w </w:t>
      </w:r>
      <w:r w:rsidR="007C7B92" w:rsidRPr="001A699B">
        <w:rPr>
          <w:rFonts w:ascii="Times New Roman" w:eastAsia="Calibri" w:hAnsi="Times New Roman" w:cs="Times New Roman"/>
          <w:iCs/>
          <w:sz w:val="24"/>
          <w:szCs w:val="24"/>
        </w:rPr>
        <w:t>ŚDS</w:t>
      </w:r>
      <w:r w:rsidR="007C7B92" w:rsidRPr="00965984">
        <w:rPr>
          <w:rFonts w:ascii="Times New Roman" w:eastAsia="Calibri" w:hAnsi="Times New Roman" w:cs="Times New Roman"/>
          <w:iCs/>
          <w:sz w:val="24"/>
          <w:szCs w:val="24"/>
        </w:rPr>
        <w:t xml:space="preserve">, </w:t>
      </w:r>
      <w:r w:rsidR="000E6A0A" w:rsidRPr="00965984">
        <w:rPr>
          <w:rFonts w:ascii="Times New Roman" w:eastAsia="Calibri" w:hAnsi="Times New Roman" w:cs="Times New Roman"/>
          <w:iCs/>
          <w:sz w:val="24"/>
          <w:szCs w:val="24"/>
        </w:rPr>
        <w:t>tj. do typu</w:t>
      </w:r>
      <w:r w:rsidR="00911BBE" w:rsidRPr="00965984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A718B4" w:rsidRPr="00965984">
        <w:rPr>
          <w:rFonts w:ascii="Times New Roman" w:eastAsia="Calibri" w:hAnsi="Times New Roman" w:cs="Times New Roman"/>
          <w:iCs/>
          <w:sz w:val="24"/>
          <w:szCs w:val="24"/>
        </w:rPr>
        <w:t xml:space="preserve">A, </w:t>
      </w:r>
      <w:r w:rsidR="009D678B" w:rsidRPr="00965984">
        <w:rPr>
          <w:rFonts w:ascii="Times New Roman" w:eastAsia="Calibri" w:hAnsi="Times New Roman" w:cs="Times New Roman"/>
          <w:iCs/>
          <w:sz w:val="24"/>
          <w:szCs w:val="24"/>
        </w:rPr>
        <w:t>B</w:t>
      </w:r>
      <w:r w:rsidR="00A718B4" w:rsidRPr="00965984">
        <w:rPr>
          <w:rFonts w:ascii="Times New Roman" w:eastAsia="Calibri" w:hAnsi="Times New Roman" w:cs="Times New Roman"/>
          <w:iCs/>
          <w:sz w:val="24"/>
          <w:szCs w:val="24"/>
        </w:rPr>
        <w:t xml:space="preserve"> lub C</w:t>
      </w:r>
      <w:r w:rsidR="00C20F64" w:rsidRPr="00965984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071EC8">
        <w:rPr>
          <w:rFonts w:ascii="Times New Roman" w:eastAsia="Calibri" w:hAnsi="Times New Roman" w:cs="Times New Roman"/>
          <w:iCs/>
          <w:sz w:val="24"/>
          <w:szCs w:val="24"/>
        </w:rPr>
        <w:br/>
      </w:r>
      <w:r w:rsidR="00C20F64" w:rsidRPr="00965984">
        <w:rPr>
          <w:rFonts w:ascii="Times New Roman" w:eastAsia="Calibri" w:hAnsi="Times New Roman" w:cs="Times New Roman"/>
          <w:iCs/>
          <w:sz w:val="24"/>
          <w:szCs w:val="24"/>
        </w:rPr>
        <w:t xml:space="preserve">w porozumieniu z </w:t>
      </w:r>
      <w:r w:rsidR="00C01051">
        <w:rPr>
          <w:rFonts w:ascii="Times New Roman" w:eastAsia="Calibri" w:hAnsi="Times New Roman" w:cs="Times New Roman"/>
          <w:iCs/>
          <w:sz w:val="24"/>
          <w:szCs w:val="24"/>
        </w:rPr>
        <w:t>Kierownikiem</w:t>
      </w:r>
      <w:r w:rsidR="00C20F64" w:rsidRPr="00965984">
        <w:rPr>
          <w:rFonts w:ascii="Times New Roman" w:eastAsia="Calibri" w:hAnsi="Times New Roman" w:cs="Times New Roman"/>
          <w:iCs/>
          <w:sz w:val="24"/>
          <w:szCs w:val="24"/>
        </w:rPr>
        <w:t xml:space="preserve"> ŚDS.</w:t>
      </w:r>
      <w:r w:rsidR="00C20F64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0D6690">
        <w:rPr>
          <w:rFonts w:ascii="Times New Roman" w:hAnsi="Times New Roman" w:cs="Times New Roman"/>
          <w:i/>
          <w:sz w:val="24"/>
          <w:szCs w:val="24"/>
        </w:rPr>
        <w:t xml:space="preserve">      </w:t>
      </w:r>
    </w:p>
    <w:p w14:paraId="08F36CB5" w14:textId="6F490811" w:rsidR="005D3C91" w:rsidRPr="008F6808" w:rsidRDefault="005D3C91" w:rsidP="005D3C91">
      <w:pPr>
        <w:pStyle w:val="Akapitzlist1"/>
        <w:ind w:left="4968"/>
        <w:rPr>
          <w:rFonts w:ascii="Times New Roman" w:hAnsi="Times New Roman" w:cs="Times New Roman"/>
          <w:i/>
          <w:sz w:val="24"/>
          <w:szCs w:val="24"/>
        </w:rPr>
      </w:pPr>
      <w:r w:rsidRPr="008F6808">
        <w:rPr>
          <w:rFonts w:ascii="Times New Roman" w:hAnsi="Times New Roman" w:cs="Times New Roman"/>
          <w:i/>
          <w:sz w:val="24"/>
          <w:szCs w:val="24"/>
        </w:rPr>
        <w:t xml:space="preserve">          </w:t>
      </w:r>
      <w:r w:rsidR="008F6808" w:rsidRPr="008F6808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Pr="008F6808">
        <w:rPr>
          <w:rFonts w:ascii="Times New Roman" w:hAnsi="Times New Roman" w:cs="Times New Roman"/>
          <w:i/>
          <w:sz w:val="24"/>
          <w:szCs w:val="24"/>
        </w:rPr>
        <w:t>(</w:t>
      </w:r>
      <w:bookmarkStart w:id="6" w:name="_Hlk211590578"/>
      <w:r w:rsidRPr="008F6808">
        <w:rPr>
          <w:rFonts w:ascii="Times New Roman" w:hAnsi="Times New Roman" w:cs="Times New Roman"/>
          <w:i/>
          <w:sz w:val="24"/>
          <w:szCs w:val="24"/>
        </w:rPr>
        <w:t>Dowód: akta kontroli, str.</w:t>
      </w:r>
      <w:r w:rsidR="008F6808" w:rsidRPr="008F6808">
        <w:rPr>
          <w:rFonts w:ascii="Times New Roman" w:hAnsi="Times New Roman" w:cs="Times New Roman"/>
          <w:i/>
          <w:sz w:val="24"/>
          <w:szCs w:val="24"/>
        </w:rPr>
        <w:t>48</w:t>
      </w:r>
      <w:r w:rsidR="005C3A7E" w:rsidRPr="008F6808">
        <w:rPr>
          <w:rFonts w:ascii="Times New Roman" w:hAnsi="Times New Roman" w:cs="Times New Roman"/>
          <w:i/>
          <w:sz w:val="24"/>
          <w:szCs w:val="24"/>
        </w:rPr>
        <w:t>-</w:t>
      </w:r>
      <w:r w:rsidR="008F6808" w:rsidRPr="008F6808">
        <w:rPr>
          <w:rFonts w:ascii="Times New Roman" w:hAnsi="Times New Roman" w:cs="Times New Roman"/>
          <w:i/>
          <w:sz w:val="24"/>
          <w:szCs w:val="24"/>
        </w:rPr>
        <w:t>65</w:t>
      </w:r>
      <w:r w:rsidRPr="008F6808">
        <w:rPr>
          <w:rFonts w:ascii="Times New Roman" w:hAnsi="Times New Roman" w:cs="Times New Roman"/>
          <w:i/>
          <w:sz w:val="24"/>
          <w:szCs w:val="24"/>
        </w:rPr>
        <w:t>)</w:t>
      </w:r>
      <w:bookmarkEnd w:id="6"/>
    </w:p>
    <w:p w14:paraId="0FC0F3DE" w14:textId="77777777" w:rsidR="005D3C91" w:rsidRPr="00A61E10" w:rsidRDefault="005D3C91" w:rsidP="00D8767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12"/>
          <w:szCs w:val="12"/>
        </w:rPr>
      </w:pPr>
    </w:p>
    <w:p w14:paraId="63099858" w14:textId="1B1F5B16" w:rsidR="00D87677" w:rsidRPr="001A699B" w:rsidRDefault="00D87677" w:rsidP="00D8767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35D87">
        <w:rPr>
          <w:rFonts w:ascii="Times New Roman" w:eastAsia="Times New Roman" w:hAnsi="Times New Roman" w:cs="Times New Roman"/>
          <w:iCs/>
          <w:sz w:val="24"/>
          <w:szCs w:val="24"/>
        </w:rPr>
        <w:t xml:space="preserve">Z danych uzyskanych od </w:t>
      </w:r>
      <w:r w:rsidR="001146D7">
        <w:rPr>
          <w:rFonts w:ascii="Times New Roman" w:eastAsia="Times New Roman" w:hAnsi="Times New Roman" w:cs="Times New Roman"/>
          <w:iCs/>
          <w:sz w:val="24"/>
          <w:szCs w:val="24"/>
        </w:rPr>
        <w:t>Kierownik</w:t>
      </w:r>
      <w:r w:rsidR="00EB00F7">
        <w:rPr>
          <w:rFonts w:ascii="Times New Roman" w:eastAsia="Times New Roman" w:hAnsi="Times New Roman" w:cs="Times New Roman"/>
          <w:iCs/>
          <w:sz w:val="24"/>
          <w:szCs w:val="24"/>
        </w:rPr>
        <w:t>a</w:t>
      </w:r>
      <w:r w:rsidRPr="00035D87">
        <w:rPr>
          <w:rFonts w:ascii="Times New Roman" w:eastAsia="Times New Roman" w:hAnsi="Times New Roman" w:cs="Times New Roman"/>
          <w:iCs/>
          <w:sz w:val="24"/>
          <w:szCs w:val="24"/>
        </w:rPr>
        <w:t xml:space="preserve"> ŚDS wynika, że w roku 202</w:t>
      </w:r>
      <w:r w:rsidR="001146D7">
        <w:rPr>
          <w:rFonts w:ascii="Times New Roman" w:eastAsia="Times New Roman" w:hAnsi="Times New Roman" w:cs="Times New Roman"/>
          <w:iCs/>
          <w:sz w:val="24"/>
          <w:szCs w:val="24"/>
        </w:rPr>
        <w:t>5</w:t>
      </w:r>
      <w:r w:rsidRPr="00035D87">
        <w:rPr>
          <w:rFonts w:ascii="Times New Roman" w:eastAsia="Times New Roman" w:hAnsi="Times New Roman" w:cs="Times New Roman"/>
          <w:iCs/>
          <w:sz w:val="24"/>
          <w:szCs w:val="24"/>
        </w:rPr>
        <w:t xml:space="preserve"> skierowano  </w:t>
      </w:r>
      <w:r w:rsidRPr="00035D87">
        <w:rPr>
          <w:rFonts w:ascii="Times New Roman" w:eastAsia="Times New Roman" w:hAnsi="Times New Roman" w:cs="Times New Roman"/>
          <w:iCs/>
          <w:sz w:val="24"/>
          <w:szCs w:val="24"/>
        </w:rPr>
        <w:br/>
        <w:t>do Domu:</w:t>
      </w:r>
      <w:r w:rsidR="00EB00F7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1146D7">
        <w:rPr>
          <w:rFonts w:ascii="Times New Roman" w:eastAsia="Times New Roman" w:hAnsi="Times New Roman" w:cs="Times New Roman"/>
          <w:iCs/>
          <w:sz w:val="24"/>
          <w:szCs w:val="24"/>
        </w:rPr>
        <w:t xml:space="preserve">4 </w:t>
      </w:r>
      <w:r w:rsidR="00263627" w:rsidRPr="00035D87">
        <w:rPr>
          <w:rFonts w:ascii="Times New Roman" w:eastAsia="Times New Roman" w:hAnsi="Times New Roman" w:cs="Times New Roman"/>
          <w:iCs/>
          <w:sz w:val="24"/>
          <w:szCs w:val="24"/>
        </w:rPr>
        <w:t>os</w:t>
      </w:r>
      <w:r w:rsidR="00EB00F7">
        <w:rPr>
          <w:rFonts w:ascii="Times New Roman" w:eastAsia="Times New Roman" w:hAnsi="Times New Roman" w:cs="Times New Roman"/>
          <w:iCs/>
          <w:sz w:val="24"/>
          <w:szCs w:val="24"/>
        </w:rPr>
        <w:t>oby</w:t>
      </w:r>
      <w:r w:rsidRPr="00035D87">
        <w:rPr>
          <w:rFonts w:ascii="Times New Roman" w:eastAsia="Times New Roman" w:hAnsi="Times New Roman" w:cs="Times New Roman"/>
          <w:iCs/>
          <w:sz w:val="24"/>
          <w:szCs w:val="24"/>
        </w:rPr>
        <w:t>,  w 202</w:t>
      </w:r>
      <w:r w:rsidR="001146D7">
        <w:rPr>
          <w:rFonts w:ascii="Times New Roman" w:eastAsia="Times New Roman" w:hAnsi="Times New Roman" w:cs="Times New Roman"/>
          <w:iCs/>
          <w:sz w:val="24"/>
          <w:szCs w:val="24"/>
        </w:rPr>
        <w:t>6</w:t>
      </w:r>
      <w:r w:rsidRPr="00035D87">
        <w:rPr>
          <w:rFonts w:ascii="Times New Roman" w:eastAsia="Times New Roman" w:hAnsi="Times New Roman" w:cs="Times New Roman"/>
          <w:iCs/>
          <w:sz w:val="24"/>
          <w:szCs w:val="24"/>
        </w:rPr>
        <w:t xml:space="preserve"> r.: </w:t>
      </w:r>
      <w:r w:rsidR="001146D7">
        <w:rPr>
          <w:rFonts w:ascii="Times New Roman" w:eastAsia="Times New Roman" w:hAnsi="Times New Roman" w:cs="Times New Roman"/>
          <w:iCs/>
          <w:sz w:val="24"/>
          <w:szCs w:val="24"/>
        </w:rPr>
        <w:t>1</w:t>
      </w:r>
      <w:r w:rsidR="00EB00F7">
        <w:rPr>
          <w:rFonts w:ascii="Times New Roman" w:eastAsia="Times New Roman" w:hAnsi="Times New Roman" w:cs="Times New Roman"/>
          <w:iCs/>
          <w:sz w:val="24"/>
          <w:szCs w:val="24"/>
        </w:rPr>
        <w:t xml:space="preserve"> osob</w:t>
      </w:r>
      <w:r w:rsidR="001146D7">
        <w:rPr>
          <w:rFonts w:ascii="Times New Roman" w:eastAsia="Times New Roman" w:hAnsi="Times New Roman" w:cs="Times New Roman"/>
          <w:iCs/>
          <w:sz w:val="24"/>
          <w:szCs w:val="24"/>
        </w:rPr>
        <w:t>ę</w:t>
      </w:r>
      <w:r w:rsidR="00EB00F7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r w:rsidR="009006AE">
        <w:rPr>
          <w:rFonts w:ascii="Times New Roman" w:eastAsia="Times New Roman" w:hAnsi="Times New Roman" w:cs="Times New Roman"/>
          <w:iCs/>
          <w:sz w:val="24"/>
          <w:szCs w:val="24"/>
        </w:rPr>
        <w:t xml:space="preserve">Wszystkie te osoby posiadały decyzje o skierowaniu na czas określony, nie dłuższy niż 3 miesiące. Czas ten był konieczny do dokonania przez zespół wspierająco-aktywizujący możliwości zaproponowania danemu uczestnikowi indywidualnego planu postępowania wspierająco-aktywizującego. Kolejne decyzje wydawane </w:t>
      </w:r>
      <w:r w:rsidR="00DE17CE">
        <w:rPr>
          <w:rFonts w:ascii="Times New Roman" w:eastAsia="Times New Roman" w:hAnsi="Times New Roman" w:cs="Times New Roman"/>
          <w:iCs/>
          <w:sz w:val="24"/>
          <w:szCs w:val="24"/>
        </w:rPr>
        <w:t>są</w:t>
      </w:r>
      <w:r w:rsidR="009006AE">
        <w:rPr>
          <w:rFonts w:ascii="Times New Roman" w:eastAsia="Times New Roman" w:hAnsi="Times New Roman" w:cs="Times New Roman"/>
          <w:iCs/>
          <w:sz w:val="24"/>
          <w:szCs w:val="24"/>
        </w:rPr>
        <w:t xml:space="preserve"> na czas zamknięty, dłuższy aby można było poddać uczestnika działaniom terapeutycznym mający</w:t>
      </w:r>
      <w:r w:rsidR="0030533D">
        <w:rPr>
          <w:rFonts w:ascii="Times New Roman" w:eastAsia="Times New Roman" w:hAnsi="Times New Roman" w:cs="Times New Roman"/>
          <w:iCs/>
          <w:sz w:val="24"/>
          <w:szCs w:val="24"/>
        </w:rPr>
        <w:t>m</w:t>
      </w:r>
      <w:r w:rsidR="009006AE">
        <w:rPr>
          <w:rFonts w:ascii="Times New Roman" w:eastAsia="Times New Roman" w:hAnsi="Times New Roman" w:cs="Times New Roman"/>
          <w:iCs/>
          <w:sz w:val="24"/>
          <w:szCs w:val="24"/>
        </w:rPr>
        <w:t xml:space="preserve">, na celu jego rehabilitację społeczną.  </w:t>
      </w:r>
      <w:r w:rsidR="00C10404" w:rsidRPr="00C10404">
        <w:rPr>
          <w:rFonts w:ascii="Times New Roman" w:eastAsia="Times New Roman" w:hAnsi="Times New Roman" w:cs="Times New Roman"/>
          <w:iCs/>
          <w:sz w:val="24"/>
          <w:szCs w:val="24"/>
        </w:rPr>
        <w:t xml:space="preserve">Opisany wyżej sposób postępowania jest zgodny z obowiązującymi  przepisami prawa, tj. </w:t>
      </w:r>
      <w:r w:rsidR="00C10404" w:rsidRPr="00C10404">
        <w:rPr>
          <w:rFonts w:ascii="Times New Roman" w:eastAsia="Times New Roman" w:hAnsi="Times New Roman" w:cs="Times New Roman"/>
          <w:bCs/>
          <w:iCs/>
          <w:sz w:val="24"/>
          <w:szCs w:val="24"/>
        </w:rPr>
        <w:t>§ 7 ust. 5, 6 oraz 7 rozporządzenia w sprawie środowiskowych domów samopomocy.</w:t>
      </w:r>
    </w:p>
    <w:p w14:paraId="7375D4BB" w14:textId="77777777" w:rsidR="00D87677" w:rsidRPr="00DA61D2" w:rsidRDefault="00D87677" w:rsidP="000D6690">
      <w:pPr>
        <w:tabs>
          <w:tab w:val="left" w:pos="426"/>
        </w:tabs>
        <w:spacing w:after="0" w:line="360" w:lineRule="auto"/>
        <w:contextualSpacing/>
        <w:jc w:val="both"/>
        <w:rPr>
          <w:rFonts w:ascii="Times New Roman" w:hAnsi="Times New Roman" w:cs="Times New Roman"/>
          <w:i/>
          <w:sz w:val="12"/>
          <w:szCs w:val="12"/>
        </w:rPr>
      </w:pPr>
    </w:p>
    <w:p w14:paraId="2BC5AD5D" w14:textId="43273279" w:rsidR="001E6EDE" w:rsidRPr="008316F5" w:rsidRDefault="007C7B92" w:rsidP="00F45278">
      <w:pPr>
        <w:spacing w:after="0" w:line="360" w:lineRule="auto"/>
        <w:jc w:val="both"/>
        <w:rPr>
          <w:rFonts w:ascii="Times New Roman" w:eastAsia="Calibri" w:hAnsi="Times New Roman" w:cs="Times New Roman"/>
          <w:iCs/>
          <w:color w:val="FF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Pr="00086526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Na podstawie losowo wybranej dokumentacji stwierdzono, że pracownicy </w:t>
      </w:r>
      <w:r w:rsidRPr="00086526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br/>
        <w:t xml:space="preserve">wchodzący w skład zespołu wspierająco-aktywizującego dokonują oceny postępów </w:t>
      </w:r>
      <w:r w:rsidRPr="00086526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br/>
        <w:t xml:space="preserve">w realizacji indywidualnych planów dla poszczególnych uczestników i określają terminy realizacji dalszych działań.  </w:t>
      </w:r>
    </w:p>
    <w:p w14:paraId="3F485D6A" w14:textId="0B61C747" w:rsidR="00C20F64" w:rsidRPr="002B1EFC" w:rsidRDefault="00C20F64" w:rsidP="00CD07F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 zajęciach kontrolowanego ŚDS regularnie bierze udział przeważająca liczba uczestników. Każda dłuższa nieobecność jest monitorowana przez pracowników jednostki, </w:t>
      </w:r>
      <w:r w:rsidRPr="001A699B">
        <w:rPr>
          <w:rFonts w:ascii="Times New Roman" w:eastAsia="Times New Roman" w:hAnsi="Times New Roman" w:cs="Times New Roman"/>
          <w:sz w:val="24"/>
          <w:szCs w:val="24"/>
        </w:rPr>
        <w:t>którzy kontaktują się z rodzinami i bliskimi tych uczestników</w:t>
      </w:r>
      <w:r w:rsidR="002D2E9A" w:rsidRPr="001A699B">
        <w:rPr>
          <w:rFonts w:ascii="Times New Roman" w:eastAsia="Times New Roman" w:hAnsi="Times New Roman" w:cs="Times New Roman"/>
          <w:sz w:val="24"/>
          <w:szCs w:val="24"/>
        </w:rPr>
        <w:t>.</w:t>
      </w:r>
      <w:r w:rsidR="00E213BC" w:rsidRPr="001A69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07F1">
        <w:rPr>
          <w:rFonts w:ascii="Times New Roman" w:eastAsia="Times New Roman" w:hAnsi="Times New Roman" w:cs="Times New Roman"/>
          <w:sz w:val="24"/>
          <w:szCs w:val="24"/>
        </w:rPr>
        <w:t xml:space="preserve">W sytuacji długotrwałej nieobecności uczestnika, przyjmowane są nowe osoby. </w:t>
      </w:r>
      <w:r w:rsidRPr="001A699B">
        <w:rPr>
          <w:rFonts w:ascii="Times New Roman" w:eastAsia="Times New Roman" w:hAnsi="Times New Roman" w:cs="Times New Roman"/>
          <w:sz w:val="24"/>
          <w:szCs w:val="24"/>
        </w:rPr>
        <w:t>Według stanu na dzień kontroli</w:t>
      </w:r>
      <w:r w:rsidR="009968E0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A699B">
        <w:rPr>
          <w:rFonts w:ascii="Times New Roman" w:eastAsia="Times New Roman" w:hAnsi="Times New Roman" w:cs="Times New Roman"/>
          <w:sz w:val="24"/>
          <w:szCs w:val="24"/>
        </w:rPr>
        <w:t xml:space="preserve"> tj. </w:t>
      </w:r>
      <w:r w:rsidR="001146D7">
        <w:rPr>
          <w:rFonts w:ascii="Times New Roman" w:eastAsia="Times New Roman" w:hAnsi="Times New Roman" w:cs="Times New Roman"/>
          <w:sz w:val="24"/>
          <w:szCs w:val="24"/>
        </w:rPr>
        <w:t>04</w:t>
      </w:r>
      <w:r w:rsidR="00263627" w:rsidRPr="00126860">
        <w:rPr>
          <w:rFonts w:ascii="Times New Roman" w:eastAsia="Times New Roman" w:hAnsi="Times New Roman" w:cs="Times New Roman"/>
          <w:sz w:val="24"/>
          <w:szCs w:val="24"/>
        </w:rPr>
        <w:t>.0</w:t>
      </w:r>
      <w:r w:rsidR="001146D7">
        <w:rPr>
          <w:rFonts w:ascii="Times New Roman" w:eastAsia="Times New Roman" w:hAnsi="Times New Roman" w:cs="Times New Roman"/>
          <w:sz w:val="24"/>
          <w:szCs w:val="24"/>
        </w:rPr>
        <w:t>2</w:t>
      </w:r>
      <w:r w:rsidR="00263627" w:rsidRPr="0012686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26860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1146D7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126860">
        <w:rPr>
          <w:rFonts w:ascii="Times New Roman" w:eastAsia="Times New Roman" w:hAnsi="Times New Roman" w:cs="Times New Roman"/>
          <w:sz w:val="24"/>
          <w:szCs w:val="24"/>
        </w:rPr>
        <w:t xml:space="preserve"> r.</w:t>
      </w:r>
      <w:r w:rsidRPr="008574E2">
        <w:rPr>
          <w:rFonts w:ascii="Times New Roman" w:eastAsia="Times New Roman" w:hAnsi="Times New Roman" w:cs="Times New Roman"/>
          <w:sz w:val="24"/>
          <w:szCs w:val="24"/>
        </w:rPr>
        <w:t xml:space="preserve"> w ośrodku świadczone są usługi </w:t>
      </w:r>
      <w:r w:rsidRPr="00934FD8">
        <w:rPr>
          <w:rFonts w:ascii="Times New Roman" w:eastAsia="Times New Roman" w:hAnsi="Times New Roman" w:cs="Times New Roman"/>
          <w:sz w:val="24"/>
          <w:szCs w:val="24"/>
        </w:rPr>
        <w:t xml:space="preserve">dla </w:t>
      </w:r>
      <w:r w:rsidR="001146D7">
        <w:rPr>
          <w:rFonts w:ascii="Times New Roman" w:eastAsia="Times New Roman" w:hAnsi="Times New Roman" w:cs="Times New Roman"/>
          <w:sz w:val="24"/>
          <w:szCs w:val="24"/>
        </w:rPr>
        <w:t>4</w:t>
      </w:r>
      <w:r w:rsidR="008574E2" w:rsidRPr="00934F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34FD8">
        <w:rPr>
          <w:rFonts w:ascii="Times New Roman" w:eastAsia="Times New Roman" w:hAnsi="Times New Roman" w:cs="Times New Roman"/>
          <w:sz w:val="24"/>
          <w:szCs w:val="24"/>
        </w:rPr>
        <w:t>dodatkow</w:t>
      </w:r>
      <w:r w:rsidR="001146D7">
        <w:rPr>
          <w:rFonts w:ascii="Times New Roman" w:eastAsia="Times New Roman" w:hAnsi="Times New Roman" w:cs="Times New Roman"/>
          <w:sz w:val="24"/>
          <w:szCs w:val="24"/>
        </w:rPr>
        <w:t xml:space="preserve">ych </w:t>
      </w:r>
      <w:r w:rsidR="003A24F9">
        <w:rPr>
          <w:rFonts w:ascii="Times New Roman" w:eastAsia="Times New Roman" w:hAnsi="Times New Roman" w:cs="Times New Roman"/>
          <w:sz w:val="24"/>
          <w:szCs w:val="24"/>
        </w:rPr>
        <w:t>os</w:t>
      </w:r>
      <w:r w:rsidR="001146D7">
        <w:rPr>
          <w:rFonts w:ascii="Times New Roman" w:eastAsia="Times New Roman" w:hAnsi="Times New Roman" w:cs="Times New Roman"/>
          <w:sz w:val="24"/>
          <w:szCs w:val="24"/>
        </w:rPr>
        <w:t>ó</w:t>
      </w:r>
      <w:r w:rsidRPr="008574E2">
        <w:rPr>
          <w:rFonts w:ascii="Times New Roman" w:eastAsia="Times New Roman" w:hAnsi="Times New Roman" w:cs="Times New Roman"/>
          <w:sz w:val="24"/>
          <w:szCs w:val="24"/>
        </w:rPr>
        <w:t xml:space="preserve">b. </w:t>
      </w:r>
      <w:r w:rsidR="002B1EFC" w:rsidRPr="002B1EFC">
        <w:rPr>
          <w:rFonts w:ascii="Times New Roman" w:eastAsia="Times New Roman" w:hAnsi="Times New Roman" w:cs="Times New Roman"/>
          <w:sz w:val="24"/>
          <w:szCs w:val="24"/>
        </w:rPr>
        <w:t xml:space="preserve">Opisany powyżej sposób postępowania jest zgodny z obowiązującymi przepisami prawa. </w:t>
      </w:r>
    </w:p>
    <w:p w14:paraId="2DB44582" w14:textId="28E5C394" w:rsidR="00067359" w:rsidRDefault="00473D85" w:rsidP="007B684E">
      <w:pPr>
        <w:spacing w:line="36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  <w:r w:rsidRPr="00D66E26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Przed przyjęciem danej osoby do Środowiskowego Domu Samopomocy, </w:t>
      </w:r>
      <w:r w:rsidRPr="00D66E26">
        <w:rPr>
          <w:rFonts w:ascii="Times New Roman" w:hAnsi="Times New Roman" w:cs="Times New Roman"/>
          <w:iCs/>
          <w:sz w:val="24"/>
          <w:szCs w:val="24"/>
        </w:rPr>
        <w:br/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podczas rozmowy, </w:t>
      </w:r>
      <w:r w:rsidR="002571F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Kierownik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lub pracownik wskazany przez </w:t>
      </w:r>
      <w:r w:rsidR="002571F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Kierownika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przekazuje </w:t>
      </w:r>
      <w:r w:rsidRPr="00D66E2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osobom kierowanym lub ich opiekunom informacje na temat funkcjonowania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jednostki, </w:t>
      </w:r>
      <w:r w:rsidR="0012686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tj. zasady funkcjonowania Domu, dni i godziny pracy ŚDS, informacje dotyczące złożenia wniosku o skierowanie do Domu, oraz wykaz potrzebnych dokumentów, będących załącznikami do </w:t>
      </w:r>
      <w:r w:rsidRPr="008F6808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wniosku. Ponadto, przekazywane są osobom zainteresowanym druki zaświadczeń lekarskich – lekarza rodzinnego i lekarza psychiatry.</w:t>
      </w:r>
      <w:r w:rsidR="00086526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ab/>
      </w:r>
      <w:r w:rsidR="00F526A8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 </w:t>
      </w:r>
      <w:r w:rsidR="00A30D53" w:rsidRPr="009F638A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Opisany wyżej sposób postępowania jest zgodny z obowiązującymi  przepisami prawa</w:t>
      </w:r>
      <w:r w:rsidR="00A30D5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,</w:t>
      </w:r>
      <w:r w:rsidR="00A30D53" w:rsidRPr="009F638A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tj.</w:t>
      </w:r>
      <w:r w:rsidR="00A30D53" w:rsidRPr="009F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0D53" w:rsidRPr="009F638A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§ </w:t>
      </w:r>
      <w:r w:rsidR="00C10404">
        <w:rPr>
          <w:rFonts w:ascii="Times New Roman" w:eastAsia="Calibri" w:hAnsi="Times New Roman" w:cs="Times New Roman"/>
          <w:bCs/>
          <w:iCs/>
          <w:sz w:val="24"/>
          <w:szCs w:val="24"/>
        </w:rPr>
        <w:t>8</w:t>
      </w:r>
      <w:r w:rsidR="00A30D53" w:rsidRPr="009F638A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ust. </w:t>
      </w:r>
      <w:r w:rsidR="00C10404">
        <w:rPr>
          <w:rFonts w:ascii="Times New Roman" w:eastAsia="Calibri" w:hAnsi="Times New Roman" w:cs="Times New Roman"/>
          <w:bCs/>
          <w:iCs/>
          <w:sz w:val="24"/>
          <w:szCs w:val="24"/>
        </w:rPr>
        <w:t>1, 2</w:t>
      </w:r>
      <w:r w:rsidR="00A30D53" w:rsidRPr="009F638A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rozporządzenia w sprawie środowiskowych domów samopomocy</w:t>
      </w:r>
      <w:r w:rsidR="00A30D53">
        <w:rPr>
          <w:rFonts w:ascii="Times New Roman" w:eastAsia="Calibri" w:hAnsi="Times New Roman" w:cs="Times New Roman"/>
          <w:bCs/>
          <w:iCs/>
          <w:sz w:val="24"/>
          <w:szCs w:val="24"/>
        </w:rPr>
        <w:t>.</w:t>
      </w:r>
    </w:p>
    <w:p w14:paraId="3A03E7D6" w14:textId="49061D5C" w:rsidR="00E14D7A" w:rsidRPr="00A61E10" w:rsidRDefault="003A3385" w:rsidP="00A61E10">
      <w:pPr>
        <w:spacing w:line="36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  <w:r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                                                                                         (</w:t>
      </w:r>
      <w:r w:rsidRPr="003A3385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Dowód: akta kontroli, str.</w:t>
      </w:r>
      <w:r w:rsidR="008F6808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66</w:t>
      </w:r>
      <w:r w:rsidRPr="003A3385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)</w:t>
      </w:r>
    </w:p>
    <w:p w14:paraId="3DBAD932" w14:textId="77777777" w:rsidR="00685036" w:rsidRPr="00685036" w:rsidRDefault="00685036" w:rsidP="00685036">
      <w:pPr>
        <w:pStyle w:val="Akapitzlist"/>
        <w:spacing w:line="360" w:lineRule="auto"/>
        <w:ind w:left="0"/>
        <w:jc w:val="both"/>
        <w:rPr>
          <w:b/>
          <w:sz w:val="24"/>
          <w:szCs w:val="24"/>
        </w:rPr>
      </w:pPr>
      <w:r w:rsidRPr="00685036">
        <w:rPr>
          <w:b/>
          <w:sz w:val="24"/>
          <w:szCs w:val="24"/>
        </w:rPr>
        <w:t>II. Warunki spełnienia standardu usług Domu.</w:t>
      </w:r>
    </w:p>
    <w:p w14:paraId="54A39263" w14:textId="77777777" w:rsidR="005E0286" w:rsidRPr="00F83D2B" w:rsidRDefault="005E0286" w:rsidP="005E0286">
      <w:pPr>
        <w:pStyle w:val="Akapitzlist"/>
        <w:spacing w:line="360" w:lineRule="auto"/>
        <w:ind w:left="709"/>
        <w:jc w:val="both"/>
        <w:rPr>
          <w:b/>
          <w:sz w:val="12"/>
          <w:szCs w:val="12"/>
        </w:rPr>
      </w:pPr>
    </w:p>
    <w:p w14:paraId="3C2965C7" w14:textId="77777777" w:rsidR="001146D7" w:rsidRDefault="00EB00F7" w:rsidP="00EB00F7">
      <w:pPr>
        <w:pStyle w:val="Normalny1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00F7">
        <w:rPr>
          <w:rFonts w:ascii="Times New Roman" w:hAnsi="Times New Roman" w:cs="Times New Roman"/>
          <w:sz w:val="24"/>
          <w:szCs w:val="24"/>
        </w:rPr>
        <w:t xml:space="preserve">Środowiskowego Domu Samopomocy </w:t>
      </w:r>
      <w:r w:rsidR="001146D7">
        <w:rPr>
          <w:rFonts w:ascii="Times New Roman" w:hAnsi="Times New Roman" w:cs="Times New Roman"/>
          <w:sz w:val="24"/>
          <w:szCs w:val="24"/>
        </w:rPr>
        <w:t>w Kolbuszowej</w:t>
      </w:r>
      <w:r w:rsidRPr="00EB00F7">
        <w:rPr>
          <w:rFonts w:ascii="Times New Roman" w:hAnsi="Times New Roman" w:cs="Times New Roman"/>
          <w:sz w:val="24"/>
          <w:szCs w:val="24"/>
        </w:rPr>
        <w:t xml:space="preserve"> </w:t>
      </w:r>
      <w:r w:rsidR="000243CD">
        <w:rPr>
          <w:rFonts w:ascii="Times New Roman" w:hAnsi="Times New Roman" w:cs="Times New Roman"/>
          <w:sz w:val="24"/>
          <w:szCs w:val="24"/>
        </w:rPr>
        <w:t xml:space="preserve">jest </w:t>
      </w:r>
      <w:r w:rsidR="00BE0803">
        <w:rPr>
          <w:rFonts w:ascii="Times New Roman" w:hAnsi="Times New Roman" w:cs="Times New Roman"/>
          <w:sz w:val="24"/>
          <w:szCs w:val="24"/>
        </w:rPr>
        <w:t xml:space="preserve">usytuowany </w:t>
      </w:r>
      <w:r w:rsidR="001146D7">
        <w:rPr>
          <w:rFonts w:ascii="Times New Roman" w:hAnsi="Times New Roman" w:cs="Times New Roman"/>
          <w:sz w:val="24"/>
          <w:szCs w:val="24"/>
        </w:rPr>
        <w:t>w budynku wolnostojącym, parterowym o powierzchni użytkowej 600 m</w:t>
      </w:r>
      <w:r w:rsidR="001146D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1146D7">
        <w:rPr>
          <w:rFonts w:ascii="Times New Roman" w:hAnsi="Times New Roman" w:cs="Times New Roman"/>
          <w:sz w:val="24"/>
          <w:szCs w:val="24"/>
        </w:rPr>
        <w:t xml:space="preserve">. Powierzchnia użytkowa </w:t>
      </w:r>
      <w:r w:rsidR="001146D7" w:rsidRPr="00A61E10">
        <w:rPr>
          <w:rFonts w:ascii="Times New Roman" w:hAnsi="Times New Roman" w:cs="Times New Roman"/>
          <w:sz w:val="24"/>
          <w:szCs w:val="24"/>
        </w:rPr>
        <w:t>przypadająca na jednego uczestnika wynosi 11,32 m</w:t>
      </w:r>
      <w:r w:rsidR="001146D7" w:rsidRPr="00A61E1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1146D7" w:rsidRPr="00A61E10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6F9571BC" w14:textId="0BA08B08" w:rsidR="00A61E10" w:rsidRPr="00A61E10" w:rsidRDefault="00A61E10" w:rsidP="00EB00F7">
      <w:pPr>
        <w:pStyle w:val="Normalny1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Teren domu jest otoczony ogrodzeniem, co zapewnia zarówno bezpieczeństwo </w:t>
      </w:r>
      <w:r>
        <w:rPr>
          <w:rFonts w:ascii="Times New Roman" w:hAnsi="Times New Roman" w:cs="Times New Roman"/>
          <w:sz w:val="24"/>
          <w:szCs w:val="24"/>
        </w:rPr>
        <w:br/>
        <w:t xml:space="preserve">jak i spokój uczestnikom. Przy wejściu do budynku znajduje się tablica informacyjna na temat rozkładu pomieszczeń oraz dzwonek przywoławczy z informacją w języku Braille’a. Działka, na której znajduje się budynek ma pow. 0,2592 ha. Usytuowane są na nie plac sportowo-rekreacyjny oraz niewielka altana. </w:t>
      </w:r>
    </w:p>
    <w:p w14:paraId="49F172BC" w14:textId="3EEE72AF" w:rsidR="001173AC" w:rsidRDefault="001173AC" w:rsidP="00EB00F7">
      <w:pPr>
        <w:pStyle w:val="Normalny1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1E10">
        <w:rPr>
          <w:rFonts w:ascii="Times New Roman" w:hAnsi="Times New Roman" w:cs="Times New Roman"/>
          <w:sz w:val="24"/>
          <w:szCs w:val="24"/>
        </w:rPr>
        <w:t>Do budynku prowadz</w:t>
      </w:r>
      <w:r w:rsidR="001146D7" w:rsidRPr="00A61E10">
        <w:rPr>
          <w:rFonts w:ascii="Times New Roman" w:hAnsi="Times New Roman" w:cs="Times New Roman"/>
          <w:sz w:val="24"/>
          <w:szCs w:val="24"/>
        </w:rPr>
        <w:t xml:space="preserve">ą dwa </w:t>
      </w:r>
      <w:r w:rsidRPr="00A61E10">
        <w:rPr>
          <w:rFonts w:ascii="Times New Roman" w:hAnsi="Times New Roman" w:cs="Times New Roman"/>
          <w:sz w:val="24"/>
          <w:szCs w:val="24"/>
        </w:rPr>
        <w:t>podjazd</w:t>
      </w:r>
      <w:r w:rsidR="001146D7" w:rsidRPr="00A61E10">
        <w:rPr>
          <w:rFonts w:ascii="Times New Roman" w:hAnsi="Times New Roman" w:cs="Times New Roman"/>
          <w:sz w:val="24"/>
          <w:szCs w:val="24"/>
        </w:rPr>
        <w:t>y</w:t>
      </w:r>
      <w:r w:rsidRPr="00A61E10">
        <w:rPr>
          <w:rFonts w:ascii="Times New Roman" w:hAnsi="Times New Roman" w:cs="Times New Roman"/>
          <w:sz w:val="24"/>
          <w:szCs w:val="24"/>
        </w:rPr>
        <w:t xml:space="preserve"> </w:t>
      </w:r>
      <w:r w:rsidR="00A61E10" w:rsidRPr="00A61E10">
        <w:rPr>
          <w:rFonts w:ascii="Times New Roman" w:hAnsi="Times New Roman" w:cs="Times New Roman"/>
          <w:sz w:val="24"/>
          <w:szCs w:val="24"/>
        </w:rPr>
        <w:t xml:space="preserve">dostosowane </w:t>
      </w:r>
      <w:r w:rsidRPr="00A61E10">
        <w:rPr>
          <w:rFonts w:ascii="Times New Roman" w:hAnsi="Times New Roman" w:cs="Times New Roman"/>
          <w:sz w:val="24"/>
          <w:szCs w:val="24"/>
        </w:rPr>
        <w:t>d</w:t>
      </w:r>
      <w:r w:rsidR="00C23B4A">
        <w:rPr>
          <w:rFonts w:ascii="Times New Roman" w:hAnsi="Times New Roman" w:cs="Times New Roman"/>
          <w:sz w:val="24"/>
          <w:szCs w:val="24"/>
        </w:rPr>
        <w:t>o</w:t>
      </w:r>
      <w:r w:rsidRPr="00A61E10">
        <w:rPr>
          <w:rFonts w:ascii="Times New Roman" w:hAnsi="Times New Roman" w:cs="Times New Roman"/>
          <w:sz w:val="24"/>
          <w:szCs w:val="24"/>
        </w:rPr>
        <w:t xml:space="preserve"> osób poruszających się </w:t>
      </w:r>
      <w:r w:rsidR="00A61E10">
        <w:rPr>
          <w:rFonts w:ascii="Times New Roman" w:hAnsi="Times New Roman" w:cs="Times New Roman"/>
          <w:sz w:val="24"/>
          <w:szCs w:val="24"/>
        </w:rPr>
        <w:br/>
      </w:r>
      <w:r w:rsidRPr="00A61E10">
        <w:rPr>
          <w:rFonts w:ascii="Times New Roman" w:hAnsi="Times New Roman" w:cs="Times New Roman"/>
          <w:sz w:val="24"/>
          <w:szCs w:val="24"/>
        </w:rPr>
        <w:t>na wózkach inwalidzkich, wyposażon</w:t>
      </w:r>
      <w:r w:rsidR="001146D7" w:rsidRPr="00A61E10">
        <w:rPr>
          <w:rFonts w:ascii="Times New Roman" w:hAnsi="Times New Roman" w:cs="Times New Roman"/>
          <w:sz w:val="24"/>
          <w:szCs w:val="24"/>
        </w:rPr>
        <w:t xml:space="preserve">e w </w:t>
      </w:r>
      <w:r w:rsidRPr="00A61E10">
        <w:rPr>
          <w:rFonts w:ascii="Times New Roman" w:hAnsi="Times New Roman" w:cs="Times New Roman"/>
          <w:sz w:val="24"/>
          <w:szCs w:val="24"/>
        </w:rPr>
        <w:t>poręcz</w:t>
      </w:r>
      <w:r w:rsidR="001146D7" w:rsidRPr="00A61E10">
        <w:rPr>
          <w:rFonts w:ascii="Times New Roman" w:hAnsi="Times New Roman" w:cs="Times New Roman"/>
          <w:sz w:val="24"/>
          <w:szCs w:val="24"/>
        </w:rPr>
        <w:t>e.</w:t>
      </w:r>
      <w:r w:rsidRPr="00A61E1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0FB143" w14:textId="77777777" w:rsidR="00C23B4A" w:rsidRDefault="00C23B4A" w:rsidP="00D60B53">
      <w:pPr>
        <w:pStyle w:val="Normalny1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3B4A">
        <w:rPr>
          <w:rFonts w:ascii="Times New Roman" w:hAnsi="Times New Roman" w:cs="Times New Roman"/>
          <w:sz w:val="24"/>
          <w:szCs w:val="24"/>
        </w:rPr>
        <w:t>Ciągi komunikacyjne w budynku charakteryzują się odpowiednią szerokością oraz przejrzystym układem, co umożliwia płynne i bezpieczne przemieszczanie się użytkowników bez ryzyka kolizji.</w:t>
      </w:r>
    </w:p>
    <w:p w14:paraId="53209011" w14:textId="207B94FF" w:rsidR="00AB4074" w:rsidRDefault="00C23B4A" w:rsidP="00D60B53">
      <w:pPr>
        <w:pStyle w:val="Normalny1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3B4A">
        <w:rPr>
          <w:rFonts w:ascii="Times New Roman" w:hAnsi="Times New Roman" w:cs="Times New Roman"/>
          <w:sz w:val="24"/>
          <w:szCs w:val="24"/>
        </w:rPr>
        <w:t>Łazienki zostały dostosowane do potrzeb osób z niepełnosprawnościami poprzez zastosowanie poręczy oraz zapewnienie odpowiedniej przestrzeni manewrowej. Pomieszczenia, w których odbywają się zajęcia, są pozbawione barier architektonicznych, a ich usytuowanie zapewnia bezpieczeństwo osobom w nich przebywającym.</w:t>
      </w:r>
    </w:p>
    <w:p w14:paraId="562A8DD1" w14:textId="42DF9928" w:rsidR="00E213BC" w:rsidRPr="00A61E10" w:rsidRDefault="00E213BC" w:rsidP="00D60B53">
      <w:pPr>
        <w:pStyle w:val="Akapitzlist1"/>
        <w:ind w:left="4968"/>
        <w:rPr>
          <w:rFonts w:ascii="Times New Roman" w:hAnsi="Times New Roman" w:cs="Times New Roman"/>
          <w:i/>
          <w:sz w:val="24"/>
          <w:szCs w:val="24"/>
        </w:rPr>
      </w:pPr>
      <w:r w:rsidRPr="00A61E10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="00D60B53" w:rsidRPr="00A61E10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2C0195" w:rsidRPr="00A61E10">
        <w:rPr>
          <w:rFonts w:ascii="Times New Roman" w:hAnsi="Times New Roman" w:cs="Times New Roman"/>
          <w:i/>
          <w:sz w:val="24"/>
          <w:szCs w:val="24"/>
        </w:rPr>
        <w:t xml:space="preserve">  </w:t>
      </w:r>
      <w:bookmarkStart w:id="7" w:name="_Hlk213140289"/>
      <w:r w:rsidRPr="00A61E10">
        <w:rPr>
          <w:rFonts w:ascii="Times New Roman" w:hAnsi="Times New Roman" w:cs="Times New Roman"/>
          <w:i/>
          <w:sz w:val="24"/>
          <w:szCs w:val="24"/>
        </w:rPr>
        <w:t>(Dowód: akta kontroli, str.</w:t>
      </w:r>
      <w:r w:rsidR="00DB045B" w:rsidRPr="00A61E1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61E10" w:rsidRPr="00A61E10">
        <w:rPr>
          <w:rFonts w:ascii="Times New Roman" w:hAnsi="Times New Roman" w:cs="Times New Roman"/>
          <w:i/>
          <w:sz w:val="24"/>
          <w:szCs w:val="24"/>
        </w:rPr>
        <w:t>67</w:t>
      </w:r>
      <w:r w:rsidRPr="00A61E10">
        <w:rPr>
          <w:rFonts w:ascii="Times New Roman" w:hAnsi="Times New Roman" w:cs="Times New Roman"/>
          <w:i/>
          <w:sz w:val="24"/>
          <w:szCs w:val="24"/>
        </w:rPr>
        <w:t>)</w:t>
      </w:r>
    </w:p>
    <w:bookmarkEnd w:id="7"/>
    <w:p w14:paraId="55FBE4B9" w14:textId="13F73ACA" w:rsidR="00537C44" w:rsidRPr="00F45278" w:rsidRDefault="00537C44" w:rsidP="00537C44">
      <w:pPr>
        <w:tabs>
          <w:tab w:val="left" w:pos="284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0142F5">
        <w:rPr>
          <w:rFonts w:ascii="Times New Roman" w:eastAsia="Times New Roman" w:hAnsi="Times New Roman" w:cs="Times New Roman"/>
          <w:sz w:val="24"/>
          <w:szCs w:val="24"/>
        </w:rPr>
        <w:tab/>
      </w:r>
      <w:r w:rsidRPr="000142F5">
        <w:rPr>
          <w:rFonts w:ascii="Times New Roman" w:eastAsia="Times New Roman" w:hAnsi="Times New Roman" w:cs="Times New Roman"/>
          <w:color w:val="548DD4"/>
          <w:sz w:val="24"/>
          <w:szCs w:val="24"/>
        </w:rPr>
        <w:tab/>
      </w:r>
      <w:r w:rsidRPr="000142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1BBE" w:rsidRPr="000142F5"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Pr="000142F5">
        <w:rPr>
          <w:rFonts w:ascii="Times New Roman" w:eastAsia="Times New Roman" w:hAnsi="Times New Roman" w:cs="Times New Roman"/>
          <w:sz w:val="24"/>
          <w:szCs w:val="24"/>
        </w:rPr>
        <w:t>Domu znaj</w:t>
      </w:r>
      <w:r w:rsidR="00F45278" w:rsidRPr="000142F5">
        <w:rPr>
          <w:rFonts w:ascii="Times New Roman" w:eastAsia="Times New Roman" w:hAnsi="Times New Roman" w:cs="Times New Roman"/>
          <w:sz w:val="24"/>
          <w:szCs w:val="24"/>
        </w:rPr>
        <w:t>dują</w:t>
      </w:r>
      <w:r w:rsidRPr="000142F5">
        <w:rPr>
          <w:rFonts w:ascii="Times New Roman" w:eastAsia="Times New Roman" w:hAnsi="Times New Roman" w:cs="Times New Roman"/>
          <w:sz w:val="24"/>
          <w:szCs w:val="24"/>
        </w:rPr>
        <w:t xml:space="preserve"> się pomieszczenia wyposażone w meble i sprzęty niezbędne </w:t>
      </w:r>
      <w:r w:rsidRPr="000142F5">
        <w:rPr>
          <w:rFonts w:ascii="Times New Roman" w:eastAsia="Times New Roman" w:hAnsi="Times New Roman" w:cs="Times New Roman"/>
          <w:sz w:val="24"/>
          <w:szCs w:val="24"/>
        </w:rPr>
        <w:br/>
        <w:t>do prowadzenia zajęć</w:t>
      </w:r>
      <w:r w:rsidR="008A54B7">
        <w:rPr>
          <w:rFonts w:ascii="Times New Roman" w:eastAsia="Times New Roman" w:hAnsi="Times New Roman" w:cs="Times New Roman"/>
          <w:sz w:val="24"/>
          <w:szCs w:val="24"/>
        </w:rPr>
        <w:t>, takie jak:</w:t>
      </w:r>
      <w:r w:rsidRPr="000142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44ACDF3" w14:textId="5F842BFF" w:rsidR="00537C44" w:rsidRPr="00E06176" w:rsidRDefault="00537C44" w:rsidP="00537C44">
      <w:pPr>
        <w:tabs>
          <w:tab w:val="left" w:pos="284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6176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r w:rsidR="005C7AB8">
        <w:rPr>
          <w:rFonts w:ascii="Times New Roman" w:eastAsia="Times New Roman" w:hAnsi="Times New Roman" w:cs="Times New Roman"/>
          <w:sz w:val="24"/>
          <w:szCs w:val="24"/>
        </w:rPr>
        <w:t xml:space="preserve">dwie </w:t>
      </w:r>
      <w:r w:rsidR="000142F5" w:rsidRPr="00E06176">
        <w:rPr>
          <w:rFonts w:ascii="Times New Roman" w:eastAsia="Times New Roman" w:hAnsi="Times New Roman" w:cs="Times New Roman"/>
          <w:sz w:val="24"/>
          <w:szCs w:val="24"/>
        </w:rPr>
        <w:t>sal</w:t>
      </w:r>
      <w:r w:rsidR="005C7AB8">
        <w:rPr>
          <w:rFonts w:ascii="Times New Roman" w:eastAsia="Times New Roman" w:hAnsi="Times New Roman" w:cs="Times New Roman"/>
          <w:sz w:val="24"/>
          <w:szCs w:val="24"/>
        </w:rPr>
        <w:t>e</w:t>
      </w:r>
      <w:r w:rsidR="000142F5" w:rsidRPr="00E06176">
        <w:rPr>
          <w:rFonts w:ascii="Times New Roman" w:eastAsia="Times New Roman" w:hAnsi="Times New Roman" w:cs="Times New Roman"/>
          <w:sz w:val="24"/>
          <w:szCs w:val="24"/>
        </w:rPr>
        <w:t xml:space="preserve"> ogóln</w:t>
      </w:r>
      <w:r w:rsidR="005C7AB8">
        <w:rPr>
          <w:rFonts w:ascii="Times New Roman" w:eastAsia="Times New Roman" w:hAnsi="Times New Roman" w:cs="Times New Roman"/>
          <w:sz w:val="24"/>
          <w:szCs w:val="24"/>
        </w:rPr>
        <w:t>e</w:t>
      </w:r>
      <w:r w:rsidR="00DA2813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E061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4CB9974" w14:textId="49D3D0D5" w:rsidR="00537C44" w:rsidRPr="00E06176" w:rsidRDefault="00630C61" w:rsidP="00537C44">
      <w:pPr>
        <w:tabs>
          <w:tab w:val="left" w:pos="0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617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2) </w:t>
      </w:r>
      <w:r w:rsidR="00D22E9B">
        <w:rPr>
          <w:rFonts w:ascii="Times New Roman" w:eastAsia="Times New Roman" w:hAnsi="Times New Roman" w:cs="Times New Roman"/>
          <w:sz w:val="24"/>
          <w:szCs w:val="24"/>
        </w:rPr>
        <w:t>trzy</w:t>
      </w:r>
      <w:r w:rsidR="003B79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53A5" w:rsidRPr="00E06176">
        <w:rPr>
          <w:rFonts w:ascii="Times New Roman" w:eastAsia="Times New Roman" w:hAnsi="Times New Roman" w:cs="Times New Roman"/>
          <w:sz w:val="24"/>
          <w:szCs w:val="24"/>
        </w:rPr>
        <w:t xml:space="preserve">pomieszczenia </w:t>
      </w:r>
      <w:r w:rsidR="00DC1AD1" w:rsidRPr="00E06176">
        <w:rPr>
          <w:rFonts w:ascii="Times New Roman" w:eastAsia="Times New Roman" w:hAnsi="Times New Roman" w:cs="Times New Roman"/>
          <w:sz w:val="24"/>
          <w:szCs w:val="24"/>
        </w:rPr>
        <w:t>wielofunkcyjn</w:t>
      </w:r>
      <w:r w:rsidR="005053A5" w:rsidRPr="00E06176">
        <w:rPr>
          <w:rFonts w:ascii="Times New Roman" w:eastAsia="Times New Roman" w:hAnsi="Times New Roman" w:cs="Times New Roman"/>
          <w:sz w:val="24"/>
          <w:szCs w:val="24"/>
        </w:rPr>
        <w:t>e</w:t>
      </w:r>
      <w:r w:rsidR="00537C44" w:rsidRPr="00E06176">
        <w:rPr>
          <w:rFonts w:ascii="Times New Roman" w:eastAsia="Times New Roman" w:hAnsi="Times New Roman" w:cs="Times New Roman"/>
          <w:sz w:val="24"/>
          <w:szCs w:val="24"/>
        </w:rPr>
        <w:t>, w tym:</w:t>
      </w:r>
    </w:p>
    <w:p w14:paraId="61CAB721" w14:textId="1437457B" w:rsidR="00537C44" w:rsidRPr="00E06176" w:rsidRDefault="00537C44" w:rsidP="00537C44">
      <w:pPr>
        <w:tabs>
          <w:tab w:val="left" w:pos="0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6176">
        <w:rPr>
          <w:rFonts w:ascii="Times New Roman" w:eastAsia="Times New Roman" w:hAnsi="Times New Roman" w:cs="Times New Roman"/>
          <w:sz w:val="24"/>
          <w:szCs w:val="24"/>
        </w:rPr>
        <w:t xml:space="preserve">a) </w:t>
      </w:r>
      <w:r w:rsidR="0021329D" w:rsidRPr="00E06176">
        <w:rPr>
          <w:rFonts w:ascii="Times New Roman" w:eastAsia="Times New Roman" w:hAnsi="Times New Roman" w:cs="Times New Roman"/>
          <w:sz w:val="24"/>
          <w:szCs w:val="24"/>
        </w:rPr>
        <w:t>pracowni</w:t>
      </w:r>
      <w:r w:rsidR="008A47A3" w:rsidRPr="00E06176">
        <w:rPr>
          <w:rFonts w:ascii="Times New Roman" w:eastAsia="Times New Roman" w:hAnsi="Times New Roman" w:cs="Times New Roman"/>
          <w:sz w:val="24"/>
          <w:szCs w:val="24"/>
        </w:rPr>
        <w:t>a</w:t>
      </w:r>
      <w:r w:rsidR="0021329D" w:rsidRPr="00E061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2E9B">
        <w:rPr>
          <w:rFonts w:ascii="Times New Roman" w:eastAsia="Times New Roman" w:hAnsi="Times New Roman" w:cs="Times New Roman"/>
          <w:sz w:val="24"/>
          <w:szCs w:val="24"/>
        </w:rPr>
        <w:t>plastyczno-stolarska,</w:t>
      </w:r>
    </w:p>
    <w:p w14:paraId="58BE3AC3" w14:textId="5F510A4A" w:rsidR="000142F5" w:rsidRDefault="00537C44" w:rsidP="00537C44">
      <w:pPr>
        <w:tabs>
          <w:tab w:val="left" w:pos="0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6176">
        <w:rPr>
          <w:rFonts w:ascii="Times New Roman" w:eastAsia="Times New Roman" w:hAnsi="Times New Roman" w:cs="Times New Roman"/>
          <w:sz w:val="24"/>
          <w:szCs w:val="24"/>
        </w:rPr>
        <w:t xml:space="preserve">b) </w:t>
      </w:r>
      <w:r w:rsidR="005E4BD6" w:rsidRPr="00E06176">
        <w:rPr>
          <w:rFonts w:ascii="Times New Roman" w:eastAsia="Times New Roman" w:hAnsi="Times New Roman" w:cs="Times New Roman"/>
          <w:sz w:val="24"/>
          <w:szCs w:val="24"/>
        </w:rPr>
        <w:t xml:space="preserve">pracownia </w:t>
      </w:r>
      <w:r w:rsidR="008A761F" w:rsidRPr="00E06176">
        <w:rPr>
          <w:rFonts w:ascii="Times New Roman" w:eastAsia="Times New Roman" w:hAnsi="Times New Roman" w:cs="Times New Roman"/>
          <w:sz w:val="24"/>
          <w:szCs w:val="24"/>
        </w:rPr>
        <w:t>rękodzie</w:t>
      </w:r>
      <w:r w:rsidR="003B799A">
        <w:rPr>
          <w:rFonts w:ascii="Times New Roman" w:eastAsia="Times New Roman" w:hAnsi="Times New Roman" w:cs="Times New Roman"/>
          <w:sz w:val="24"/>
          <w:szCs w:val="24"/>
        </w:rPr>
        <w:t>lnicz</w:t>
      </w:r>
      <w:r w:rsidR="00D22E9B">
        <w:rPr>
          <w:rFonts w:ascii="Times New Roman" w:eastAsia="Times New Roman" w:hAnsi="Times New Roman" w:cs="Times New Roman"/>
          <w:sz w:val="24"/>
          <w:szCs w:val="24"/>
        </w:rPr>
        <w:t>a,</w:t>
      </w:r>
    </w:p>
    <w:p w14:paraId="22666A68" w14:textId="36849206" w:rsidR="00D22E9B" w:rsidRDefault="00D22E9B" w:rsidP="00537C44">
      <w:pPr>
        <w:tabs>
          <w:tab w:val="left" w:pos="0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c) pracownia komputerowa</w:t>
      </w:r>
      <w:r w:rsidR="00DA081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370528C" w14:textId="0758944D" w:rsidR="00537C44" w:rsidRDefault="00537C44" w:rsidP="00537C44">
      <w:pPr>
        <w:tabs>
          <w:tab w:val="left" w:pos="0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6176">
        <w:rPr>
          <w:rFonts w:ascii="Times New Roman" w:eastAsia="Times New Roman" w:hAnsi="Times New Roman" w:cs="Times New Roman"/>
          <w:sz w:val="24"/>
          <w:szCs w:val="24"/>
        </w:rPr>
        <w:tab/>
        <w:t xml:space="preserve">Wymienione pomieszczenia </w:t>
      </w:r>
      <w:r w:rsidR="00AB5D45" w:rsidRPr="00E06176">
        <w:rPr>
          <w:rFonts w:ascii="Times New Roman" w:eastAsia="Times New Roman" w:hAnsi="Times New Roman" w:cs="Times New Roman"/>
          <w:sz w:val="24"/>
          <w:szCs w:val="24"/>
        </w:rPr>
        <w:t>są wielofunkcyjne i służą</w:t>
      </w:r>
      <w:r w:rsidRPr="00E06176">
        <w:rPr>
          <w:rFonts w:ascii="Times New Roman" w:eastAsia="Times New Roman" w:hAnsi="Times New Roman" w:cs="Times New Roman"/>
          <w:sz w:val="24"/>
          <w:szCs w:val="24"/>
        </w:rPr>
        <w:t xml:space="preserve"> do prowadzenia działalności wspierającej, aktywizującej i rehabilitacyjnej</w:t>
      </w:r>
      <w:r w:rsidR="002A4BF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06176">
        <w:rPr>
          <w:rFonts w:ascii="Times New Roman" w:eastAsia="Times New Roman" w:hAnsi="Times New Roman" w:cs="Times New Roman"/>
          <w:sz w:val="24"/>
          <w:szCs w:val="24"/>
        </w:rPr>
        <w:t xml:space="preserve"> między innymi w formie treningów</w:t>
      </w:r>
      <w:r w:rsidR="00654709" w:rsidRPr="00E0617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DDFDC24" w14:textId="7A986A9F" w:rsidR="00D22E9B" w:rsidRDefault="00D22E9B" w:rsidP="00537C44">
      <w:pPr>
        <w:tabs>
          <w:tab w:val="left" w:pos="0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3) pokój do indywidualnego poradnictwa psychologicznego;</w:t>
      </w:r>
    </w:p>
    <w:p w14:paraId="4CD77638" w14:textId="7B700F9B" w:rsidR="00D22E9B" w:rsidRDefault="00D22E9B" w:rsidP="00537C44">
      <w:pPr>
        <w:tabs>
          <w:tab w:val="left" w:pos="0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4) pokój wycisze</w:t>
      </w:r>
      <w:r w:rsidR="00C906DD">
        <w:rPr>
          <w:rFonts w:ascii="Times New Roman" w:eastAsia="Times New Roman" w:hAnsi="Times New Roman" w:cs="Times New Roman"/>
          <w:sz w:val="24"/>
          <w:szCs w:val="24"/>
        </w:rPr>
        <w:t>ń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74F1A01" w14:textId="6B43F0E3" w:rsidR="00D22E9B" w:rsidRDefault="00D22E9B" w:rsidP="00537C44">
      <w:pPr>
        <w:tabs>
          <w:tab w:val="left" w:pos="0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5) wydzielone pomieszczenie kuchenne</w:t>
      </w:r>
      <w:r w:rsidR="00DE17CE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C8DF4DD" w14:textId="287D1CD7" w:rsidR="00D22E9B" w:rsidRDefault="00D22E9B" w:rsidP="00537C44">
      <w:pPr>
        <w:tabs>
          <w:tab w:val="left" w:pos="0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6) jadalnia</w:t>
      </w:r>
      <w:r w:rsidR="00DE17CE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49075D5" w14:textId="4A6EC7DB" w:rsidR="00B55BFA" w:rsidRPr="002C5996" w:rsidRDefault="00B55BFA" w:rsidP="00B55BFA">
      <w:pPr>
        <w:tabs>
          <w:tab w:val="left" w:pos="0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5996">
        <w:rPr>
          <w:rFonts w:ascii="Times New Roman" w:eastAsia="Times New Roman" w:hAnsi="Times New Roman" w:cs="Times New Roman"/>
          <w:sz w:val="24"/>
          <w:szCs w:val="24"/>
        </w:rPr>
        <w:t xml:space="preserve">7) </w:t>
      </w:r>
      <w:r w:rsidR="0053077A" w:rsidRPr="002C5996">
        <w:rPr>
          <w:rFonts w:ascii="Times New Roman" w:eastAsia="Times New Roman" w:hAnsi="Times New Roman" w:cs="Times New Roman"/>
          <w:sz w:val="24"/>
          <w:szCs w:val="24"/>
        </w:rPr>
        <w:t>łazienk</w:t>
      </w:r>
      <w:r w:rsidR="009B750B">
        <w:rPr>
          <w:rFonts w:ascii="Times New Roman" w:eastAsia="Times New Roman" w:hAnsi="Times New Roman" w:cs="Times New Roman"/>
          <w:sz w:val="24"/>
          <w:szCs w:val="24"/>
        </w:rPr>
        <w:t>i</w:t>
      </w:r>
      <w:r w:rsidR="0053077A" w:rsidRPr="002C5996">
        <w:rPr>
          <w:rFonts w:ascii="Times New Roman" w:eastAsia="Times New Roman" w:hAnsi="Times New Roman" w:cs="Times New Roman"/>
          <w:sz w:val="24"/>
          <w:szCs w:val="24"/>
        </w:rPr>
        <w:t xml:space="preserve"> dostosowan</w:t>
      </w:r>
      <w:r w:rsidR="009B750B">
        <w:rPr>
          <w:rFonts w:ascii="Times New Roman" w:eastAsia="Times New Roman" w:hAnsi="Times New Roman" w:cs="Times New Roman"/>
          <w:sz w:val="24"/>
          <w:szCs w:val="24"/>
        </w:rPr>
        <w:t>e</w:t>
      </w:r>
      <w:r w:rsidR="0053077A" w:rsidRPr="002C5996">
        <w:rPr>
          <w:rFonts w:ascii="Times New Roman" w:eastAsia="Times New Roman" w:hAnsi="Times New Roman" w:cs="Times New Roman"/>
          <w:sz w:val="24"/>
          <w:szCs w:val="24"/>
        </w:rPr>
        <w:t xml:space="preserve"> do potrzeb osób niepełnosprawnych poprzez zamontowane pochwyty, poręcze oraz pole manewru dla wózków inwalidzkich;</w:t>
      </w:r>
    </w:p>
    <w:p w14:paraId="4FD911B5" w14:textId="4B55ED80" w:rsidR="00B55BFA" w:rsidRDefault="003B799A" w:rsidP="00B55BFA">
      <w:pPr>
        <w:tabs>
          <w:tab w:val="left" w:pos="284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5996">
        <w:rPr>
          <w:rFonts w:ascii="Times New Roman" w:eastAsia="Times New Roman" w:hAnsi="Times New Roman" w:cs="Times New Roman"/>
          <w:sz w:val="24"/>
          <w:szCs w:val="24"/>
        </w:rPr>
        <w:t>8</w:t>
      </w:r>
      <w:r w:rsidR="00B55BFA" w:rsidRPr="002C5996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53077A" w:rsidRPr="002C5996">
        <w:rPr>
          <w:rFonts w:ascii="Times New Roman" w:eastAsia="Times New Roman" w:hAnsi="Times New Roman" w:cs="Times New Roman"/>
          <w:sz w:val="24"/>
          <w:szCs w:val="24"/>
        </w:rPr>
        <w:t xml:space="preserve">toalety, osobno dla kobiet i mężczyzn oraz toaleta dla personelu, wyposażone </w:t>
      </w:r>
      <w:r w:rsidR="0053077A" w:rsidRPr="002C5996">
        <w:rPr>
          <w:rFonts w:ascii="Times New Roman" w:eastAsia="Times New Roman" w:hAnsi="Times New Roman" w:cs="Times New Roman"/>
          <w:sz w:val="24"/>
          <w:szCs w:val="24"/>
        </w:rPr>
        <w:br/>
        <w:t>w poręcze, lustra, umywalki, muszle;</w:t>
      </w:r>
    </w:p>
    <w:p w14:paraId="441490B2" w14:textId="32901A05" w:rsidR="00D22E9B" w:rsidRDefault="00D22E9B" w:rsidP="00B55BFA">
      <w:pPr>
        <w:tabs>
          <w:tab w:val="left" w:pos="284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9) siłownia;</w:t>
      </w:r>
    </w:p>
    <w:p w14:paraId="68345455" w14:textId="62C83EFE" w:rsidR="00D22E9B" w:rsidRDefault="00D22E9B" w:rsidP="00B55BFA">
      <w:pPr>
        <w:tabs>
          <w:tab w:val="left" w:pos="284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10) sala gimnastyczna</w:t>
      </w:r>
      <w:r w:rsidR="00DE17CE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AD20B2E" w14:textId="16E2C8D3" w:rsidR="00D22E9B" w:rsidRPr="002C5996" w:rsidRDefault="00D22E9B" w:rsidP="00B55BFA">
      <w:pPr>
        <w:tabs>
          <w:tab w:val="left" w:pos="284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11)</w:t>
      </w:r>
      <w:r w:rsidR="00DA08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gabinet pielęgniarki</w:t>
      </w:r>
      <w:r w:rsidR="00DE17C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5819257" w14:textId="6F795548" w:rsidR="0021329D" w:rsidRPr="00CB77EF" w:rsidRDefault="0021329D" w:rsidP="00537C44">
      <w:pPr>
        <w:tabs>
          <w:tab w:val="left" w:pos="284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Szczegółowe dan</w:t>
      </w:r>
      <w:r w:rsidR="002A4BF4"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dotyczące ww. pomieszczeń dołączono do akt kontroli</w:t>
      </w:r>
      <w:r w:rsidR="0050357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6FB4D18" w14:textId="4406E365" w:rsidR="009D31BF" w:rsidRDefault="00CB77EF" w:rsidP="005C7AB8">
      <w:pPr>
        <w:pStyle w:val="Akapitzlist1"/>
        <w:ind w:left="4968"/>
        <w:rPr>
          <w:rFonts w:ascii="Times New Roman" w:hAnsi="Times New Roman" w:cs="Times New Roman"/>
          <w:i/>
          <w:sz w:val="24"/>
          <w:szCs w:val="24"/>
        </w:rPr>
      </w:pPr>
      <w:r w:rsidRPr="00CB77EF"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2C0195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Pr="00CB77EF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9D31BF" w:rsidRPr="00CB77EF">
        <w:rPr>
          <w:rFonts w:ascii="Times New Roman" w:hAnsi="Times New Roman" w:cs="Times New Roman"/>
          <w:i/>
          <w:sz w:val="24"/>
          <w:szCs w:val="24"/>
        </w:rPr>
        <w:t>(Do</w:t>
      </w:r>
      <w:r w:rsidR="002C0195">
        <w:rPr>
          <w:rFonts w:ascii="Times New Roman" w:hAnsi="Times New Roman" w:cs="Times New Roman"/>
          <w:i/>
          <w:sz w:val="24"/>
          <w:szCs w:val="24"/>
        </w:rPr>
        <w:t>wód: akta kontroli, str.</w:t>
      </w:r>
      <w:r w:rsidR="00E0617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C7AB8">
        <w:rPr>
          <w:rFonts w:ascii="Times New Roman" w:hAnsi="Times New Roman" w:cs="Times New Roman"/>
          <w:i/>
          <w:sz w:val="24"/>
          <w:szCs w:val="24"/>
        </w:rPr>
        <w:t>68-69</w:t>
      </w:r>
      <w:r w:rsidR="009D31BF" w:rsidRPr="00CB77EF">
        <w:rPr>
          <w:rFonts w:ascii="Times New Roman" w:hAnsi="Times New Roman" w:cs="Times New Roman"/>
          <w:i/>
          <w:sz w:val="24"/>
          <w:szCs w:val="24"/>
        </w:rPr>
        <w:t>)</w:t>
      </w:r>
    </w:p>
    <w:p w14:paraId="431C9681" w14:textId="58457038" w:rsidR="00537C44" w:rsidRDefault="00537C44" w:rsidP="0021329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66F1"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 w:rsidRPr="00E966F1"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 w:rsidR="0021329D">
        <w:rPr>
          <w:rFonts w:ascii="Times New Roman" w:eastAsia="Times New Roman" w:hAnsi="Times New Roman" w:cs="Times New Roman"/>
          <w:sz w:val="24"/>
          <w:szCs w:val="24"/>
        </w:rPr>
        <w:t>Kontrolowany ośrodek wsparcia, jest wyposażon</w:t>
      </w:r>
      <w:r w:rsidR="00016A50">
        <w:rPr>
          <w:rFonts w:ascii="Times New Roman" w:eastAsia="Times New Roman" w:hAnsi="Times New Roman" w:cs="Times New Roman"/>
          <w:sz w:val="24"/>
          <w:szCs w:val="24"/>
        </w:rPr>
        <w:t>y</w:t>
      </w:r>
      <w:r w:rsidR="0021329D">
        <w:rPr>
          <w:rFonts w:ascii="Times New Roman" w:eastAsia="Times New Roman" w:hAnsi="Times New Roman" w:cs="Times New Roman"/>
          <w:sz w:val="24"/>
          <w:szCs w:val="24"/>
        </w:rPr>
        <w:t xml:space="preserve"> w sprzęty odpowiednie do realizacji zadań wspierająco-aktywizujących, w tym:</w:t>
      </w:r>
    </w:p>
    <w:p w14:paraId="33E27B6C" w14:textId="2036483F" w:rsidR="0021329D" w:rsidRDefault="0021329D" w:rsidP="00416579">
      <w:pPr>
        <w:pStyle w:val="Akapitzlist"/>
        <w:numPr>
          <w:ilvl w:val="0"/>
          <w:numId w:val="33"/>
        </w:numPr>
        <w:tabs>
          <w:tab w:val="left" w:pos="284"/>
        </w:tabs>
        <w:spacing w:line="36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Sprzęt do treningu samoobsługi i zaradności życiowej</w:t>
      </w:r>
      <w:r w:rsidR="00313788">
        <w:rPr>
          <w:sz w:val="24"/>
          <w:szCs w:val="24"/>
        </w:rPr>
        <w:t xml:space="preserve">: </w:t>
      </w:r>
      <w:r w:rsidR="002C0195">
        <w:rPr>
          <w:sz w:val="24"/>
          <w:szCs w:val="24"/>
        </w:rPr>
        <w:t>pralka automatyczna</w:t>
      </w:r>
      <w:r w:rsidR="00DA081F">
        <w:rPr>
          <w:sz w:val="24"/>
          <w:szCs w:val="24"/>
        </w:rPr>
        <w:t>,</w:t>
      </w:r>
      <w:r w:rsidR="00DA081F" w:rsidRPr="00DA081F">
        <w:rPr>
          <w:sz w:val="24"/>
          <w:szCs w:val="24"/>
        </w:rPr>
        <w:t xml:space="preserve"> </w:t>
      </w:r>
      <w:r w:rsidR="00DA081F">
        <w:rPr>
          <w:sz w:val="24"/>
          <w:szCs w:val="24"/>
        </w:rPr>
        <w:t>żelazko,</w:t>
      </w:r>
      <w:r w:rsidR="002C0195">
        <w:rPr>
          <w:sz w:val="24"/>
          <w:szCs w:val="24"/>
        </w:rPr>
        <w:t xml:space="preserve"> </w:t>
      </w:r>
      <w:r w:rsidR="00DA081F">
        <w:rPr>
          <w:sz w:val="24"/>
          <w:szCs w:val="24"/>
        </w:rPr>
        <w:t xml:space="preserve">deskę do prasowania, suszarkę do włosów i inne sprzęty w zależności od rodzaju prowadzonego treningu. </w:t>
      </w:r>
    </w:p>
    <w:p w14:paraId="3EB39290" w14:textId="103390AA" w:rsidR="00AD340A" w:rsidRDefault="00313788">
      <w:pPr>
        <w:pStyle w:val="Akapitzlist"/>
        <w:numPr>
          <w:ilvl w:val="0"/>
          <w:numId w:val="33"/>
        </w:numPr>
        <w:tabs>
          <w:tab w:val="left" w:pos="284"/>
        </w:tabs>
        <w:spacing w:line="360" w:lineRule="auto"/>
        <w:ind w:left="0" w:firstLine="0"/>
        <w:jc w:val="both"/>
        <w:rPr>
          <w:sz w:val="24"/>
          <w:szCs w:val="24"/>
        </w:rPr>
      </w:pPr>
      <w:r w:rsidRPr="00E06176">
        <w:rPr>
          <w:sz w:val="24"/>
          <w:szCs w:val="24"/>
        </w:rPr>
        <w:t>Sprzęt komputerowy i muzyczny, tv-audio-video</w:t>
      </w:r>
      <w:r w:rsidR="00E06176" w:rsidRPr="00E06176">
        <w:rPr>
          <w:sz w:val="24"/>
          <w:szCs w:val="24"/>
        </w:rPr>
        <w:t xml:space="preserve">: </w:t>
      </w:r>
      <w:r w:rsidR="00041FE2">
        <w:rPr>
          <w:sz w:val="24"/>
          <w:szCs w:val="24"/>
        </w:rPr>
        <w:t>3 stanowiska komputerowe z dostępem do Internetu, bindownica, gilotyna, laminator, projektor, aparaty fotograficzne</w:t>
      </w:r>
      <w:r w:rsidR="00DA081F">
        <w:rPr>
          <w:sz w:val="24"/>
          <w:szCs w:val="24"/>
        </w:rPr>
        <w:t>, kamera video, 3 telewizory, tablica interaktywna, radiomagnetofony, organy, sprzęt nagłaśniający, gitary, drobne instrumenty muzyczne.</w:t>
      </w:r>
      <w:r w:rsidR="00AD340A">
        <w:rPr>
          <w:sz w:val="24"/>
          <w:szCs w:val="24"/>
        </w:rPr>
        <w:t xml:space="preserve"> </w:t>
      </w:r>
      <w:r w:rsidR="00E06176">
        <w:rPr>
          <w:sz w:val="24"/>
          <w:szCs w:val="24"/>
        </w:rPr>
        <w:t xml:space="preserve"> </w:t>
      </w:r>
    </w:p>
    <w:p w14:paraId="3778DD6E" w14:textId="02AED3D1" w:rsidR="00AD340A" w:rsidRDefault="00AD340A" w:rsidP="00AD340A">
      <w:pPr>
        <w:pStyle w:val="Akapitzlist"/>
        <w:tabs>
          <w:tab w:val="left" w:pos="284"/>
        </w:tabs>
        <w:spacing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Ponadto w ośrodku znajduje się sprzęt sportowo-rekreacyjny: </w:t>
      </w:r>
      <w:r w:rsidR="00DA081F">
        <w:rPr>
          <w:sz w:val="24"/>
          <w:szCs w:val="24"/>
        </w:rPr>
        <w:t>drabinki, materace, rowerki stacjonarne, bieżnie, piłki rehabilitacyjne, rakiety do tenisa ziemnego itp.</w:t>
      </w:r>
      <w:r>
        <w:rPr>
          <w:sz w:val="24"/>
          <w:szCs w:val="24"/>
        </w:rPr>
        <w:t xml:space="preserve"> </w:t>
      </w:r>
    </w:p>
    <w:p w14:paraId="165BFFD7" w14:textId="78B30876" w:rsidR="00503577" w:rsidRDefault="00F3205C" w:rsidP="00F3205C">
      <w:pPr>
        <w:pStyle w:val="Akapitzlist"/>
        <w:tabs>
          <w:tab w:val="left" w:pos="284"/>
        </w:tabs>
        <w:spacing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</w:t>
      </w:r>
      <w:r w:rsidR="00537C44" w:rsidRPr="00537C44">
        <w:rPr>
          <w:sz w:val="24"/>
          <w:szCs w:val="24"/>
        </w:rPr>
        <w:t>Biorąc powyższe pod uwagę pomieszczen</w:t>
      </w:r>
      <w:r w:rsidR="00A60A1B">
        <w:rPr>
          <w:sz w:val="24"/>
          <w:szCs w:val="24"/>
        </w:rPr>
        <w:t>ia wraz z wyposażeniem spełniają</w:t>
      </w:r>
      <w:r w:rsidR="009F638A">
        <w:rPr>
          <w:sz w:val="24"/>
          <w:szCs w:val="24"/>
        </w:rPr>
        <w:t xml:space="preserve"> wymagany standard, zgodnie </w:t>
      </w:r>
      <w:bookmarkStart w:id="8" w:name="_Hlk160896248"/>
      <w:r w:rsidR="009F638A">
        <w:rPr>
          <w:sz w:val="24"/>
          <w:szCs w:val="24"/>
        </w:rPr>
        <w:t>z §</w:t>
      </w:r>
      <w:r w:rsidR="00537C44" w:rsidRPr="00537C44">
        <w:rPr>
          <w:sz w:val="24"/>
          <w:szCs w:val="24"/>
        </w:rPr>
        <w:t xml:space="preserve">18 rozporządzenia </w:t>
      </w:r>
      <w:r w:rsidR="009141D6" w:rsidRPr="009141D6">
        <w:rPr>
          <w:sz w:val="24"/>
          <w:szCs w:val="24"/>
        </w:rPr>
        <w:t xml:space="preserve">Ministra Pracy i Polityki Społecznej </w:t>
      </w:r>
      <w:r w:rsidR="00537C44" w:rsidRPr="00537C44">
        <w:rPr>
          <w:sz w:val="24"/>
          <w:szCs w:val="24"/>
        </w:rPr>
        <w:t xml:space="preserve">w sprawie </w:t>
      </w:r>
      <w:r w:rsidR="00401AAA">
        <w:rPr>
          <w:sz w:val="24"/>
          <w:szCs w:val="24"/>
        </w:rPr>
        <w:t>środowiskowych domów samopomocy</w:t>
      </w:r>
      <w:r w:rsidR="009F638A">
        <w:rPr>
          <w:sz w:val="24"/>
          <w:szCs w:val="24"/>
        </w:rPr>
        <w:t>.</w:t>
      </w:r>
      <w:r w:rsidR="00503577" w:rsidRPr="00503577">
        <w:rPr>
          <w:sz w:val="24"/>
          <w:szCs w:val="24"/>
        </w:rPr>
        <w:t xml:space="preserve"> </w:t>
      </w:r>
      <w:r w:rsidR="00503577">
        <w:rPr>
          <w:sz w:val="24"/>
          <w:szCs w:val="24"/>
        </w:rPr>
        <w:t>Szczegółowe dane dołączono do akt kontroli.</w:t>
      </w:r>
    </w:p>
    <w:p w14:paraId="797C0583" w14:textId="77777777" w:rsidR="005C7AB8" w:rsidRPr="00CB77EF" w:rsidRDefault="005C7AB8" w:rsidP="00F3205C">
      <w:pPr>
        <w:pStyle w:val="Akapitzlist"/>
        <w:tabs>
          <w:tab w:val="left" w:pos="284"/>
        </w:tabs>
        <w:spacing w:line="360" w:lineRule="auto"/>
        <w:ind w:left="0"/>
        <w:jc w:val="both"/>
        <w:rPr>
          <w:sz w:val="24"/>
          <w:szCs w:val="24"/>
        </w:rPr>
      </w:pPr>
    </w:p>
    <w:p w14:paraId="12598312" w14:textId="08E74CDE" w:rsidR="00467AC1" w:rsidRDefault="00537C44" w:rsidP="00054AA5">
      <w:pPr>
        <w:spacing w:line="360" w:lineRule="auto"/>
        <w:ind w:firstLine="708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bookmarkStart w:id="9" w:name="_Hlk160896924"/>
      <w:bookmarkEnd w:id="8"/>
      <w:r w:rsidRPr="00CC6D43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="009F6A4A" w:rsidRPr="00CC6D43">
        <w:rPr>
          <w:rFonts w:ascii="Times New Roman" w:eastAsia="Times New Roman" w:hAnsi="Times New Roman" w:cs="Times New Roman"/>
          <w:i/>
          <w:sz w:val="24"/>
          <w:szCs w:val="24"/>
        </w:rPr>
        <w:t>Dowód: akta kontroli, str.</w:t>
      </w:r>
      <w:r w:rsidR="00E0617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5C7AB8">
        <w:rPr>
          <w:rFonts w:ascii="Times New Roman" w:eastAsia="Times New Roman" w:hAnsi="Times New Roman" w:cs="Times New Roman"/>
          <w:i/>
          <w:sz w:val="24"/>
          <w:szCs w:val="24"/>
        </w:rPr>
        <w:t>70-71</w:t>
      </w:r>
      <w:r w:rsidRPr="00CC6D43">
        <w:rPr>
          <w:rFonts w:ascii="Times New Roman" w:eastAsia="Times New Roman" w:hAnsi="Times New Roman" w:cs="Times New Roman"/>
          <w:i/>
          <w:sz w:val="24"/>
          <w:szCs w:val="24"/>
        </w:rPr>
        <w:t>)</w:t>
      </w:r>
    </w:p>
    <w:bookmarkEnd w:id="9"/>
    <w:p w14:paraId="3AAE2717" w14:textId="461E783E" w:rsidR="00685036" w:rsidRPr="00685036" w:rsidRDefault="00685036" w:rsidP="00685036">
      <w:pPr>
        <w:pStyle w:val="Akapitzlist"/>
        <w:spacing w:line="360" w:lineRule="auto"/>
        <w:ind w:left="0"/>
        <w:jc w:val="both"/>
        <w:rPr>
          <w:b/>
          <w:sz w:val="24"/>
          <w:szCs w:val="24"/>
        </w:rPr>
      </w:pPr>
      <w:r w:rsidRPr="00685036">
        <w:rPr>
          <w:b/>
          <w:sz w:val="24"/>
          <w:szCs w:val="24"/>
        </w:rPr>
        <w:t>III. Usługi świadczone w ramach indywidualnych lub zespołowych treningów samoobsługi i treningów umiejętności społecznych.</w:t>
      </w:r>
    </w:p>
    <w:p w14:paraId="6442FACA" w14:textId="77777777" w:rsidR="00DE4573" w:rsidRPr="00F83D2B" w:rsidRDefault="00DE4573" w:rsidP="00DE4573">
      <w:pPr>
        <w:pStyle w:val="Akapitzlist"/>
        <w:spacing w:line="360" w:lineRule="auto"/>
        <w:ind w:left="1080"/>
        <w:jc w:val="both"/>
        <w:rPr>
          <w:b/>
          <w:sz w:val="12"/>
          <w:szCs w:val="12"/>
        </w:rPr>
      </w:pPr>
    </w:p>
    <w:p w14:paraId="7F9F08EB" w14:textId="67D4A821" w:rsidR="00B900A6" w:rsidRPr="00B900A6" w:rsidRDefault="00DE4573" w:rsidP="00DE4573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B12499">
        <w:rPr>
          <w:rFonts w:ascii="Times New Roman" w:eastAsia="Times New Roman" w:hAnsi="Times New Roman" w:cs="Times New Roman"/>
          <w:sz w:val="24"/>
          <w:szCs w:val="24"/>
        </w:rPr>
        <w:t>Na podstawie dokumentacji prowadzonej przez Dom stwierdzono</w:t>
      </w:r>
      <w:r>
        <w:rPr>
          <w:rFonts w:ascii="Times New Roman" w:eastAsia="Times New Roman" w:hAnsi="Times New Roman" w:cs="Times New Roman"/>
          <w:sz w:val="24"/>
          <w:szCs w:val="24"/>
        </w:rPr>
        <w:t>, że w okresie objętym kontrolą</w:t>
      </w:r>
      <w:r w:rsidR="00B12499">
        <w:rPr>
          <w:rFonts w:ascii="Times New Roman" w:eastAsia="Times New Roman" w:hAnsi="Times New Roman" w:cs="Times New Roman"/>
          <w:sz w:val="24"/>
          <w:szCs w:val="24"/>
        </w:rPr>
        <w:t xml:space="preserve"> placówka realizowała następujące działania wspierająco-aktywizujące</w:t>
      </w:r>
      <w:r w:rsidR="00B900A6" w:rsidRPr="00B900A6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2FD4F90D" w14:textId="77777777" w:rsidR="000E15F0" w:rsidRDefault="00B900A6" w:rsidP="00B900A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0A6">
        <w:rPr>
          <w:rFonts w:ascii="Times New Roman" w:eastAsia="Times New Roman" w:hAnsi="Times New Roman" w:cs="Times New Roman"/>
          <w:sz w:val="24"/>
          <w:szCs w:val="24"/>
        </w:rPr>
        <w:t xml:space="preserve">1)   trening funkcjonowania w codziennym życiu, w tym: </w:t>
      </w:r>
    </w:p>
    <w:p w14:paraId="428B5CCF" w14:textId="77777777" w:rsidR="000E15F0" w:rsidRDefault="000E15F0" w:rsidP="00B900A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900A6" w:rsidRPr="00B900A6">
        <w:rPr>
          <w:rFonts w:ascii="Times New Roman" w:eastAsia="Times New Roman" w:hAnsi="Times New Roman" w:cs="Times New Roman"/>
          <w:sz w:val="24"/>
          <w:szCs w:val="24"/>
        </w:rPr>
        <w:t xml:space="preserve">trening dbałości o wygląd zewnętrzny, </w:t>
      </w:r>
    </w:p>
    <w:p w14:paraId="23035EAB" w14:textId="77777777" w:rsidR="000E15F0" w:rsidRDefault="000E15F0" w:rsidP="00B900A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900A6" w:rsidRPr="00B900A6">
        <w:rPr>
          <w:rFonts w:ascii="Times New Roman" w:eastAsia="Times New Roman" w:hAnsi="Times New Roman" w:cs="Times New Roman"/>
          <w:sz w:val="24"/>
          <w:szCs w:val="24"/>
        </w:rPr>
        <w:t xml:space="preserve">trening nauki higieny, </w:t>
      </w:r>
    </w:p>
    <w:p w14:paraId="11524273" w14:textId="77777777" w:rsidR="000E15F0" w:rsidRDefault="000E15F0" w:rsidP="00B900A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900A6" w:rsidRPr="00B900A6">
        <w:rPr>
          <w:rFonts w:ascii="Times New Roman" w:eastAsia="Times New Roman" w:hAnsi="Times New Roman" w:cs="Times New Roman"/>
          <w:sz w:val="24"/>
          <w:szCs w:val="24"/>
        </w:rPr>
        <w:t xml:space="preserve">trening kulinarny, </w:t>
      </w:r>
    </w:p>
    <w:p w14:paraId="24CAC432" w14:textId="77777777" w:rsidR="000E15F0" w:rsidRDefault="000E15F0" w:rsidP="00B900A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900A6" w:rsidRPr="00B900A6">
        <w:rPr>
          <w:rFonts w:ascii="Times New Roman" w:eastAsia="Times New Roman" w:hAnsi="Times New Roman" w:cs="Times New Roman"/>
          <w:sz w:val="24"/>
          <w:szCs w:val="24"/>
        </w:rPr>
        <w:t xml:space="preserve">trening umiejętności praktycznych, </w:t>
      </w:r>
    </w:p>
    <w:p w14:paraId="13262CEA" w14:textId="7DE4572A" w:rsidR="00B900A6" w:rsidRPr="00B900A6" w:rsidRDefault="000E15F0" w:rsidP="00B900A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900A6" w:rsidRPr="00B900A6">
        <w:rPr>
          <w:rFonts w:ascii="Times New Roman" w:eastAsia="Times New Roman" w:hAnsi="Times New Roman" w:cs="Times New Roman"/>
          <w:sz w:val="24"/>
          <w:szCs w:val="24"/>
        </w:rPr>
        <w:t>trening gospodarowania własnymi środkami finansowymi</w:t>
      </w:r>
      <w:r w:rsidR="009B750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A95C521" w14:textId="5414F135" w:rsidR="00B900A6" w:rsidRDefault="00B900A6" w:rsidP="00B900A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0A6">
        <w:rPr>
          <w:rFonts w:ascii="Times New Roman" w:eastAsia="Times New Roman" w:hAnsi="Times New Roman" w:cs="Times New Roman"/>
          <w:sz w:val="24"/>
          <w:szCs w:val="24"/>
        </w:rPr>
        <w:t xml:space="preserve">2)   trening umiejętności interpersonalnych i rozwiązywania problemów, w tym: kształtowanie pozytywnych relacji </w:t>
      </w:r>
      <w:r w:rsidR="00C824B4">
        <w:rPr>
          <w:rFonts w:ascii="Times New Roman" w:eastAsia="Times New Roman" w:hAnsi="Times New Roman" w:cs="Times New Roman"/>
          <w:sz w:val="24"/>
          <w:szCs w:val="24"/>
        </w:rPr>
        <w:t xml:space="preserve">z bliskimi i innymi osobami, rozwijanie umiejętności współpracy </w:t>
      </w:r>
      <w:r w:rsidR="006971F2">
        <w:rPr>
          <w:rFonts w:ascii="Times New Roman" w:eastAsia="Times New Roman" w:hAnsi="Times New Roman" w:cs="Times New Roman"/>
          <w:sz w:val="24"/>
          <w:szCs w:val="24"/>
        </w:rPr>
        <w:br/>
      </w:r>
      <w:r w:rsidR="00C824B4">
        <w:rPr>
          <w:rFonts w:ascii="Times New Roman" w:eastAsia="Times New Roman" w:hAnsi="Times New Roman" w:cs="Times New Roman"/>
          <w:sz w:val="24"/>
          <w:szCs w:val="24"/>
        </w:rPr>
        <w:t xml:space="preserve">i komunikowania się w grupie na zasadach otwartości i wzajemności, motywowanie </w:t>
      </w:r>
      <w:r w:rsidR="006971F2">
        <w:rPr>
          <w:rFonts w:ascii="Times New Roman" w:eastAsia="Times New Roman" w:hAnsi="Times New Roman" w:cs="Times New Roman"/>
          <w:sz w:val="24"/>
          <w:szCs w:val="24"/>
        </w:rPr>
        <w:br/>
      </w:r>
      <w:r w:rsidR="00C824B4">
        <w:rPr>
          <w:rFonts w:ascii="Times New Roman" w:eastAsia="Times New Roman" w:hAnsi="Times New Roman" w:cs="Times New Roman"/>
          <w:sz w:val="24"/>
          <w:szCs w:val="24"/>
        </w:rPr>
        <w:t>do nawiązywania kontaktów społecznych, motywowanie do aktywności;</w:t>
      </w:r>
    </w:p>
    <w:p w14:paraId="06C24E2F" w14:textId="7BBA064F" w:rsidR="00263D23" w:rsidRPr="00B900A6" w:rsidRDefault="00263D23" w:rsidP="00B900A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2a) trening umiejętności komunikacyjnych, w tym z wykorzystaniem alternatywnych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i wspomagających sposobów porozumiewania się, w przypadku osób z problemami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w komunikacji werbalnej;</w:t>
      </w:r>
    </w:p>
    <w:p w14:paraId="50B52174" w14:textId="4276728B" w:rsidR="00B35043" w:rsidRPr="00B35043" w:rsidRDefault="00B900A6" w:rsidP="00B900A6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B900A6">
        <w:rPr>
          <w:rFonts w:ascii="Times New Roman" w:eastAsia="Times New Roman" w:hAnsi="Times New Roman" w:cs="Times New Roman"/>
          <w:sz w:val="24"/>
          <w:szCs w:val="24"/>
        </w:rPr>
        <w:t>3)   trening umiejętności spędzania czasu wolnego, w tym: rozwijanie zainteresowań literaturą, audycjami radiowymi, telewizyjnymi, Internetem, udział w spotkaniach towarzyskich</w:t>
      </w:r>
      <w:r w:rsidR="002F49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71F2">
        <w:rPr>
          <w:rFonts w:ascii="Times New Roman" w:eastAsia="Times New Roman" w:hAnsi="Times New Roman" w:cs="Times New Roman"/>
          <w:sz w:val="24"/>
          <w:szCs w:val="24"/>
        </w:rPr>
        <w:br/>
      </w:r>
      <w:r w:rsidRPr="00B900A6">
        <w:rPr>
          <w:rFonts w:ascii="Times New Roman" w:eastAsia="Times New Roman" w:hAnsi="Times New Roman" w:cs="Times New Roman"/>
          <w:sz w:val="24"/>
          <w:szCs w:val="24"/>
        </w:rPr>
        <w:t xml:space="preserve"> i kulturalnych</w:t>
      </w:r>
      <w:r w:rsidR="000F5BBA">
        <w:rPr>
          <w:rFonts w:ascii="Times New Roman" w:eastAsia="Times New Roman" w:hAnsi="Times New Roman" w:cs="Times New Roman"/>
          <w:sz w:val="24"/>
          <w:szCs w:val="24"/>
        </w:rPr>
        <w:t>;</w:t>
      </w:r>
      <w:r w:rsidR="00BD5545" w:rsidRPr="00F156A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14:paraId="5128C760" w14:textId="15E7B36E" w:rsidR="00907CCD" w:rsidRDefault="00B35043" w:rsidP="00B900A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907CCD" w:rsidRPr="00907CCD">
        <w:rPr>
          <w:rFonts w:ascii="Times New Roman" w:eastAsia="Times New Roman" w:hAnsi="Times New Roman" w:cs="Times New Roman"/>
          <w:sz w:val="24"/>
          <w:szCs w:val="24"/>
        </w:rPr>
        <w:t xml:space="preserve">)  </w:t>
      </w:r>
      <w:r w:rsidR="000F5BBA">
        <w:rPr>
          <w:rFonts w:ascii="Times New Roman" w:eastAsia="Times New Roman" w:hAnsi="Times New Roman" w:cs="Times New Roman"/>
          <w:sz w:val="24"/>
          <w:szCs w:val="24"/>
        </w:rPr>
        <w:t>p</w:t>
      </w:r>
      <w:r w:rsidR="00A837A6">
        <w:rPr>
          <w:rFonts w:ascii="Times New Roman" w:eastAsia="Times New Roman" w:hAnsi="Times New Roman" w:cs="Times New Roman"/>
          <w:sz w:val="24"/>
          <w:szCs w:val="24"/>
        </w:rPr>
        <w:t>oradnictwo psychologiczne;</w:t>
      </w:r>
    </w:p>
    <w:p w14:paraId="3C2A4A98" w14:textId="6D109D61" w:rsidR="00B900A6" w:rsidRPr="00B900A6" w:rsidRDefault="00B35043" w:rsidP="00B900A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B900A6" w:rsidRPr="00B900A6">
        <w:rPr>
          <w:rFonts w:ascii="Times New Roman" w:eastAsia="Times New Roman" w:hAnsi="Times New Roman" w:cs="Times New Roman"/>
          <w:sz w:val="24"/>
          <w:szCs w:val="24"/>
        </w:rPr>
        <w:t>)   pomoc w załatwianiu spraw urzędowych;</w:t>
      </w:r>
    </w:p>
    <w:p w14:paraId="6C666C00" w14:textId="439B9EA1" w:rsidR="00B900A6" w:rsidRPr="00B900A6" w:rsidRDefault="00B35043" w:rsidP="00B900A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B900A6" w:rsidRPr="00B900A6">
        <w:rPr>
          <w:rFonts w:ascii="Times New Roman" w:eastAsia="Times New Roman" w:hAnsi="Times New Roman" w:cs="Times New Roman"/>
          <w:sz w:val="24"/>
          <w:szCs w:val="24"/>
        </w:rPr>
        <w:t xml:space="preserve">)   pomoc w dostępie do niezbędnych świadczeń zdrowotnych, w tym uzgadnianie </w:t>
      </w:r>
      <w:r w:rsidR="00B900A6" w:rsidRPr="00B900A6">
        <w:rPr>
          <w:rFonts w:ascii="Times New Roman" w:eastAsia="Times New Roman" w:hAnsi="Times New Roman" w:cs="Times New Roman"/>
          <w:sz w:val="24"/>
          <w:szCs w:val="24"/>
        </w:rPr>
        <w:br/>
        <w:t xml:space="preserve">i pilnowanie terminów wizyt u lekarza, pomoc w zakupie leków, pomoc w dotarciu </w:t>
      </w:r>
      <w:r w:rsidR="002D2E9A">
        <w:rPr>
          <w:rFonts w:ascii="Times New Roman" w:eastAsia="Times New Roman" w:hAnsi="Times New Roman" w:cs="Times New Roman"/>
          <w:sz w:val="24"/>
          <w:szCs w:val="24"/>
        </w:rPr>
        <w:br/>
      </w:r>
      <w:r w:rsidR="00B900A6" w:rsidRPr="00B900A6">
        <w:rPr>
          <w:rFonts w:ascii="Times New Roman" w:eastAsia="Times New Roman" w:hAnsi="Times New Roman" w:cs="Times New Roman"/>
          <w:sz w:val="24"/>
          <w:szCs w:val="24"/>
        </w:rPr>
        <w:t>do jednostek ochrony zdrowia;</w:t>
      </w:r>
    </w:p>
    <w:p w14:paraId="304A1DEF" w14:textId="2BECC431" w:rsidR="00B900A6" w:rsidRDefault="00B35043" w:rsidP="00B900A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B900A6" w:rsidRPr="00B900A6">
        <w:rPr>
          <w:rFonts w:ascii="Times New Roman" w:eastAsia="Times New Roman" w:hAnsi="Times New Roman" w:cs="Times New Roman"/>
          <w:sz w:val="24"/>
          <w:szCs w:val="24"/>
        </w:rPr>
        <w:t>)   </w:t>
      </w:r>
      <w:r w:rsidR="00AB5D45"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iezbędna opieka;</w:t>
      </w:r>
    </w:p>
    <w:p w14:paraId="04FF41AD" w14:textId="17D5DE63" w:rsidR="00B35043" w:rsidRDefault="000F5BBA" w:rsidP="00B900A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B35043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AB5D45">
        <w:rPr>
          <w:rFonts w:ascii="Times New Roman" w:eastAsia="Times New Roman" w:hAnsi="Times New Roman" w:cs="Times New Roman"/>
          <w:sz w:val="24"/>
          <w:szCs w:val="24"/>
        </w:rPr>
        <w:t xml:space="preserve">  t</w:t>
      </w:r>
      <w:r w:rsidR="00B35043">
        <w:rPr>
          <w:rFonts w:ascii="Times New Roman" w:eastAsia="Times New Roman" w:hAnsi="Times New Roman" w:cs="Times New Roman"/>
          <w:sz w:val="24"/>
          <w:szCs w:val="24"/>
        </w:rPr>
        <w:t>erapia ruchowa, w tym zajęcia sportowe, turystykę, rekreację;</w:t>
      </w:r>
    </w:p>
    <w:p w14:paraId="320D67A8" w14:textId="3135C8CA" w:rsidR="000027F3" w:rsidRDefault="005C7AB8" w:rsidP="00B900A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9) </w:t>
      </w:r>
      <w:r w:rsidR="0033587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trening umiejętności społecznych</w:t>
      </w:r>
      <w:r w:rsidR="00F85A3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231E5CC" w14:textId="3E4A23A0" w:rsidR="002A4BF4" w:rsidRDefault="00F85A3A" w:rsidP="00767181">
      <w:pPr>
        <w:tabs>
          <w:tab w:val="left" w:pos="0"/>
          <w:tab w:val="left" w:pos="709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B900A6" w:rsidRPr="00B900A6">
        <w:rPr>
          <w:rFonts w:ascii="Times New Roman" w:eastAsia="Times New Roman" w:hAnsi="Times New Roman" w:cs="Times New Roman"/>
          <w:sz w:val="24"/>
          <w:szCs w:val="24"/>
        </w:rPr>
        <w:t xml:space="preserve">Usługi w Domu świadczone są w formie zajęć </w:t>
      </w:r>
      <w:r w:rsidR="00C3284D" w:rsidRPr="00B900A6">
        <w:rPr>
          <w:rFonts w:ascii="Times New Roman" w:eastAsia="Times New Roman" w:hAnsi="Times New Roman" w:cs="Times New Roman"/>
          <w:sz w:val="24"/>
          <w:szCs w:val="24"/>
        </w:rPr>
        <w:t xml:space="preserve">indywidualnych i </w:t>
      </w:r>
      <w:r w:rsidR="00C3284D">
        <w:rPr>
          <w:rFonts w:ascii="Times New Roman" w:eastAsia="Times New Roman" w:hAnsi="Times New Roman" w:cs="Times New Roman"/>
          <w:sz w:val="24"/>
          <w:szCs w:val="24"/>
        </w:rPr>
        <w:t>grupowych.</w:t>
      </w:r>
      <w:r w:rsidR="00B900A6" w:rsidRPr="00B900A6">
        <w:rPr>
          <w:rFonts w:ascii="Times New Roman" w:eastAsia="Times New Roman" w:hAnsi="Times New Roman" w:cs="Times New Roman"/>
          <w:sz w:val="24"/>
          <w:szCs w:val="24"/>
        </w:rPr>
        <w:t xml:space="preserve"> Zastosowana forma jest uzależniona od</w:t>
      </w:r>
      <w:r w:rsidR="00C3284D">
        <w:rPr>
          <w:rFonts w:ascii="Times New Roman" w:eastAsia="Times New Roman" w:hAnsi="Times New Roman" w:cs="Times New Roman"/>
          <w:sz w:val="24"/>
          <w:szCs w:val="24"/>
        </w:rPr>
        <w:t xml:space="preserve"> możliwości uczestnika </w:t>
      </w:r>
      <w:r w:rsidR="00767181">
        <w:rPr>
          <w:rFonts w:ascii="Times New Roman" w:eastAsia="Times New Roman" w:hAnsi="Times New Roman" w:cs="Times New Roman"/>
          <w:sz w:val="24"/>
          <w:szCs w:val="24"/>
        </w:rPr>
        <w:t xml:space="preserve">i jego stanu zdrowia. </w:t>
      </w:r>
    </w:p>
    <w:p w14:paraId="63FA08CA" w14:textId="6F497B61" w:rsidR="00741FA6" w:rsidRPr="00940173" w:rsidRDefault="00940173" w:rsidP="00767181">
      <w:pPr>
        <w:tabs>
          <w:tab w:val="left" w:pos="0"/>
          <w:tab w:val="left" w:pos="709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0A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Zakres świadczonych usług jest zgodny z §14 rozporządzenia </w:t>
      </w:r>
      <w:r w:rsidR="009141D6" w:rsidRPr="009141D6">
        <w:rPr>
          <w:rFonts w:ascii="Times New Roman" w:eastAsia="Times New Roman" w:hAnsi="Times New Roman" w:cs="Times New Roman"/>
          <w:sz w:val="24"/>
          <w:szCs w:val="24"/>
        </w:rPr>
        <w:t xml:space="preserve">Ministra Pracy i Polityki Społecznej </w:t>
      </w:r>
      <w:r w:rsidRPr="00B900A6">
        <w:rPr>
          <w:rFonts w:ascii="Times New Roman" w:eastAsia="Times New Roman" w:hAnsi="Times New Roman" w:cs="Times New Roman"/>
          <w:sz w:val="24"/>
          <w:szCs w:val="24"/>
        </w:rPr>
        <w:t>w sprawie środowiskowych domów samopomocy.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</w:t>
      </w:r>
      <w:r w:rsidR="002E0B68" w:rsidRPr="002E0B68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</w:t>
      </w:r>
    </w:p>
    <w:p w14:paraId="7920D05A" w14:textId="67FC31C2" w:rsidR="00B900A6" w:rsidRDefault="00741FA6" w:rsidP="002E0B68">
      <w:pPr>
        <w:spacing w:line="36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170B7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</w:t>
      </w:r>
      <w:r w:rsidR="002E0B68" w:rsidRPr="009170B7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E410A0">
        <w:rPr>
          <w:rFonts w:ascii="Times New Roman" w:eastAsia="Times New Roman" w:hAnsi="Times New Roman" w:cs="Times New Roman"/>
          <w:i/>
          <w:sz w:val="24"/>
          <w:szCs w:val="24"/>
        </w:rPr>
        <w:t xml:space="preserve">   </w:t>
      </w:r>
      <w:r w:rsidR="00156E4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2C0195">
        <w:rPr>
          <w:rFonts w:ascii="Times New Roman" w:eastAsia="Times New Roman" w:hAnsi="Times New Roman" w:cs="Times New Roman"/>
          <w:i/>
          <w:sz w:val="24"/>
          <w:szCs w:val="24"/>
        </w:rPr>
        <w:t xml:space="preserve">  </w:t>
      </w:r>
      <w:r w:rsidR="004D414B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</w:t>
      </w:r>
      <w:r w:rsidR="00156E4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2E0B68" w:rsidRPr="00D42EEF">
        <w:rPr>
          <w:rFonts w:ascii="Times New Roman" w:eastAsia="Times New Roman" w:hAnsi="Times New Roman" w:cs="Times New Roman"/>
          <w:i/>
          <w:sz w:val="24"/>
          <w:szCs w:val="24"/>
        </w:rPr>
        <w:t xml:space="preserve">(Dowód: akta kontroli, str. </w:t>
      </w:r>
      <w:r w:rsidR="005C7AB8">
        <w:rPr>
          <w:rFonts w:ascii="Times New Roman" w:eastAsia="Times New Roman" w:hAnsi="Times New Roman" w:cs="Times New Roman"/>
          <w:i/>
          <w:sz w:val="24"/>
          <w:szCs w:val="24"/>
        </w:rPr>
        <w:t>72</w:t>
      </w:r>
      <w:r w:rsidR="00B900A6" w:rsidRPr="00D42EEF">
        <w:rPr>
          <w:rFonts w:ascii="Times New Roman" w:eastAsia="Times New Roman" w:hAnsi="Times New Roman" w:cs="Times New Roman"/>
          <w:i/>
          <w:sz w:val="24"/>
          <w:szCs w:val="24"/>
        </w:rPr>
        <w:t>)</w:t>
      </w:r>
    </w:p>
    <w:p w14:paraId="75E5AB7B" w14:textId="2FC73B85" w:rsidR="00A30D53" w:rsidRDefault="00A30D53" w:rsidP="004D414B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4D414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Z uwagi na uczestników z niepełnosprawnościami sprzężonymi oraz spektrum autyzmu, kontrolowany ośrodek wsparcia realizuje ofertę zajęć dla ww. grupy osób. </w:t>
      </w:r>
      <w:r w:rsidR="00F85A3A" w:rsidRPr="004D414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Zajęcia przeprowadzane są w blokach tematycznych ( trening funkcjonowania w życiu codziennym, trening umiejętności spędzania czasu wolnego, terapia ruchem itp.). Ponadto, dwie osoby objęte</w:t>
      </w:r>
      <w:r w:rsidR="00F85A3A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zostały treningiem umiejętności komunikacyjnych metodą PECS oraz Makaton. </w:t>
      </w:r>
      <w:r w:rsidR="004D414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Uczestnikom z niepełnosprawnościami sprzężonymi zapewnione jest indywidualne wsparcie opiekuńcze dostosowane do ich </w:t>
      </w:r>
      <w:r w:rsidR="004D414B" w:rsidRPr="009A7E2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dys</w:t>
      </w:r>
      <w:r w:rsidR="0050564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f</w:t>
      </w:r>
      <w:r w:rsidR="004D414B" w:rsidRPr="009A7E2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unkcji wynikających z niepełnosprawności, w tym ruchowy</w:t>
      </w:r>
      <w:r w:rsidR="0050564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ch </w:t>
      </w:r>
      <w:r w:rsidR="0050564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</w:r>
      <w:r w:rsidR="004D414B" w:rsidRPr="009A7E2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i sensorycznych. Zespół wspierająco</w:t>
      </w:r>
      <w:r w:rsidR="0050564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-</w:t>
      </w:r>
      <w:r w:rsidR="004D414B" w:rsidRPr="009A7E2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aktywizujący zapewnia niezbędną pomoc </w:t>
      </w:r>
      <w:r w:rsidR="004D414B" w:rsidRPr="009A7E2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  <w:t xml:space="preserve">w zaspokajaniu czynności fizjologicznych, samoobsługowych, higienicznych. </w:t>
      </w:r>
      <w:r w:rsidR="009A7E2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Szczególną uwagę poświęcono bezpieczeństwu </w:t>
      </w:r>
      <w:r w:rsidR="0050564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i</w:t>
      </w:r>
      <w:r w:rsidR="009A7E2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asekuracji uczestników podczas przemieszczania się, transportu oraz wyjścia poza placówkę, co zniwelowało ryzyko upadków i pozwalało na pełny udział w zaplanowanych aktywnościach. Nadzór sprawowany był w sposób ciągły i doraźny, adekwatnie do stopnia niesamodzielności poszczególnych osób. </w:t>
      </w:r>
    </w:p>
    <w:p w14:paraId="013CD2F2" w14:textId="374F12BF" w:rsidR="009A7E2E" w:rsidRPr="009A7E2E" w:rsidRDefault="009A7E2E" w:rsidP="004D414B">
      <w:pPr>
        <w:spacing w:line="36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W 2025 r. przeprowadzono remont dużego pomieszczenia, w którym znajdowała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  <w:t>się pralnia i utworzony został pokój wycisz</w:t>
      </w:r>
      <w:r w:rsidR="0050564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eń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. Zakupiono również odpowiednie wyposażenie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  <w:t xml:space="preserve">do ww. pokoju takie jak siedziska, stoliki, szafa z grami i pomocami terapeutycznymi </w:t>
      </w:r>
      <w:r w:rsidR="0050564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t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aki</w:t>
      </w:r>
      <w:r w:rsidR="0050564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mi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jak</w:t>
      </w:r>
      <w:r w:rsidR="0050564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np.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worek sako. </w:t>
      </w:r>
    </w:p>
    <w:p w14:paraId="23B2050B" w14:textId="4825213F" w:rsidR="00D42EEF" w:rsidRDefault="00D42EEF" w:rsidP="00D42EEF">
      <w:pPr>
        <w:spacing w:line="36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A7E2E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</w:t>
      </w:r>
      <w:r w:rsidR="004D414B" w:rsidRPr="009A7E2E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</w:t>
      </w:r>
      <w:r w:rsidRPr="009A7E2E">
        <w:rPr>
          <w:rFonts w:ascii="Times New Roman" w:eastAsia="Times New Roman" w:hAnsi="Times New Roman" w:cs="Times New Roman"/>
          <w:i/>
          <w:sz w:val="24"/>
          <w:szCs w:val="24"/>
        </w:rPr>
        <w:t xml:space="preserve"> (Dowód: akta kontroli, str. </w:t>
      </w:r>
      <w:r w:rsidR="004D414B" w:rsidRPr="009A7E2E">
        <w:rPr>
          <w:rFonts w:ascii="Times New Roman" w:eastAsia="Times New Roman" w:hAnsi="Times New Roman" w:cs="Times New Roman"/>
          <w:i/>
          <w:sz w:val="24"/>
          <w:szCs w:val="24"/>
        </w:rPr>
        <w:t>73</w:t>
      </w:r>
      <w:r w:rsidRPr="009A7E2E">
        <w:rPr>
          <w:rFonts w:ascii="Times New Roman" w:eastAsia="Times New Roman" w:hAnsi="Times New Roman" w:cs="Times New Roman"/>
          <w:i/>
          <w:sz w:val="24"/>
          <w:szCs w:val="24"/>
        </w:rPr>
        <w:t>)</w:t>
      </w:r>
    </w:p>
    <w:p w14:paraId="2CF29672" w14:textId="7AA3653D" w:rsidR="00537402" w:rsidRPr="00C3284D" w:rsidRDefault="00537402" w:rsidP="00537402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  <w:lang w:eastAsia="pl-PL"/>
        </w:rPr>
        <w:tab/>
      </w:r>
      <w:r w:rsidR="00C349A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W celu zapewnienia uczestnikom jak najefektowniejszych usług Dom współpracuje                 z </w:t>
      </w:r>
      <w:r w:rsidR="00C349A6" w:rsidRPr="00C3284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szeregiem instytucji oraz osób</w:t>
      </w:r>
      <w:r w:rsidR="008F68CC" w:rsidRPr="00C3284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, w tym:</w:t>
      </w:r>
    </w:p>
    <w:p w14:paraId="71824B88" w14:textId="27AB8982" w:rsidR="00537402" w:rsidRPr="00A553C0" w:rsidRDefault="00537402" w:rsidP="00537402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C3284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  </w:t>
      </w:r>
      <w:r w:rsidRPr="00A553C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1)   rodzinami, opiekunami i innymi osobami bliskimi</w:t>
      </w:r>
      <w:r w:rsidR="00DA2813" w:rsidRPr="00A553C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;</w:t>
      </w:r>
    </w:p>
    <w:p w14:paraId="2E98A27C" w14:textId="430EF20C" w:rsidR="00537402" w:rsidRPr="00A553C0" w:rsidRDefault="00537402" w:rsidP="00537402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A553C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  2)   ośrodkami pomocy społecznej oraz powiatowym centrum pomocy rodzinie</w:t>
      </w:r>
      <w:r w:rsidR="00DA2813" w:rsidRPr="00A553C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;</w:t>
      </w:r>
    </w:p>
    <w:p w14:paraId="309E2F1D" w14:textId="5862925B" w:rsidR="00537402" w:rsidRPr="00A553C0" w:rsidRDefault="00537402" w:rsidP="00537402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A553C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  3)   poradniami zdrowia psychicznego, szpitalem psychiatrycznym i innymi zakładami opieki zdrowotnej</w:t>
      </w:r>
      <w:r w:rsidR="00DA2813" w:rsidRPr="00A553C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;</w:t>
      </w:r>
    </w:p>
    <w:p w14:paraId="3F822AA0" w14:textId="7BE37188" w:rsidR="00537402" w:rsidRPr="00A553C0" w:rsidRDefault="00537402" w:rsidP="00537402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A553C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  4)   powiatowym urzędem pracy</w:t>
      </w:r>
      <w:r w:rsidR="00DA2813" w:rsidRPr="00A553C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;</w:t>
      </w:r>
    </w:p>
    <w:p w14:paraId="7FAA13B6" w14:textId="6B2C5716" w:rsidR="00537402" w:rsidRPr="00A553C0" w:rsidRDefault="00537402" w:rsidP="00537402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A553C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  5)   organizacjami pozarządowymi</w:t>
      </w:r>
      <w:r w:rsidR="00DA2813" w:rsidRPr="00A553C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;</w:t>
      </w:r>
    </w:p>
    <w:p w14:paraId="3AC33A48" w14:textId="2508A9B6" w:rsidR="00537402" w:rsidRPr="00A553C0" w:rsidRDefault="00537402" w:rsidP="00537402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A553C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  6)   kościołami i związkami wyznaniowymi</w:t>
      </w:r>
      <w:r w:rsidR="00DA2813" w:rsidRPr="00A553C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;</w:t>
      </w:r>
    </w:p>
    <w:p w14:paraId="6E9FBE16" w14:textId="7927C841" w:rsidR="00537402" w:rsidRPr="00C3284D" w:rsidRDefault="00537402" w:rsidP="00537402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A553C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  7)   ośrodkami kultury i organizacjami kulturalno</w:t>
      </w:r>
      <w:r w:rsidR="00992D0E" w:rsidRPr="00A553C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-</w:t>
      </w:r>
      <w:r w:rsidRPr="00A553C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rozrywkowymi</w:t>
      </w:r>
      <w:r w:rsidR="00DA2813" w:rsidRPr="00A553C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;</w:t>
      </w:r>
    </w:p>
    <w:p w14:paraId="014C3B58" w14:textId="0A77A80E" w:rsidR="00537402" w:rsidRPr="00C3284D" w:rsidRDefault="00537402" w:rsidP="00537402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C3284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lastRenderedPageBreak/>
        <w:t xml:space="preserve">  8)   placówkami oświatowymi, innymi jednostkami świadczącymi usługi dla osób </w:t>
      </w:r>
      <w:r w:rsidRPr="00C3284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  <w:t>niepełnosprawnych</w:t>
      </w:r>
      <w:r w:rsidR="00DA281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;</w:t>
      </w:r>
    </w:p>
    <w:p w14:paraId="648D616E" w14:textId="77777777" w:rsidR="00537402" w:rsidRPr="00C3284D" w:rsidRDefault="00537402" w:rsidP="00537402">
      <w:pPr>
        <w:numPr>
          <w:ilvl w:val="0"/>
          <w:numId w:val="21"/>
        </w:numPr>
        <w:tabs>
          <w:tab w:val="num" w:pos="0"/>
          <w:tab w:val="left" w:pos="567"/>
        </w:tabs>
        <w:spacing w:after="0" w:line="360" w:lineRule="auto"/>
        <w:ind w:left="0" w:firstLine="12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C3284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innymi osobami lub podmiotami działającymi na rzecz integracji społecznej uczestników.</w:t>
      </w:r>
    </w:p>
    <w:p w14:paraId="1EDF9739" w14:textId="77777777" w:rsidR="00537402" w:rsidRDefault="00537402" w:rsidP="00537402">
      <w:pPr>
        <w:widowControl w:val="0"/>
        <w:suppressAutoHyphens/>
        <w:autoSpaceDN w:val="0"/>
        <w:spacing w:after="0" w:line="360" w:lineRule="auto"/>
        <w:ind w:firstLine="495"/>
        <w:jc w:val="both"/>
        <w:textAlignment w:val="baseline"/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</w:pPr>
      <w:r w:rsidRPr="00C3284D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t>Nawiązywana współpraca z rodzinami, grupami społecznymi i ww. instytucjami  przeciwdziała marginalizacji i alienacji osób chorych psychicznie, z niepełnosprawnością</w:t>
      </w:r>
      <w:r w:rsidRPr="00537402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t xml:space="preserve"> intelektualną. </w:t>
      </w:r>
    </w:p>
    <w:p w14:paraId="4D9FA458" w14:textId="46B83F2C" w:rsidR="008267A2" w:rsidRDefault="003B1892" w:rsidP="008267A2">
      <w:pPr>
        <w:widowControl w:val="0"/>
        <w:suppressAutoHyphens/>
        <w:autoSpaceDN w:val="0"/>
        <w:spacing w:after="0" w:line="360" w:lineRule="auto"/>
        <w:ind w:firstLine="495"/>
        <w:jc w:val="both"/>
        <w:textAlignment w:val="baseline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t xml:space="preserve">Pracownicy będący członkami zespołu wspierająco-aktywizującego kontrolowanego ŚDS pozostają w stałym kontakcie z opiekunami i innymi bliskimi osobami dla uczestników. </w:t>
      </w:r>
      <w:r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br/>
      </w:r>
      <w:r w:rsidR="00537402" w:rsidRPr="00537402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t>Stwierdzono, że podejmowane działania</w:t>
      </w:r>
      <w:r w:rsidR="00537402" w:rsidRPr="00537402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pl-PL"/>
        </w:rPr>
        <w:t xml:space="preserve"> </w:t>
      </w:r>
      <w:r w:rsidR="00537402" w:rsidRPr="00537402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t xml:space="preserve">są zgodne z treścią zapisów zawartych </w:t>
      </w:r>
      <w:r w:rsidR="00537402" w:rsidRPr="00537402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br/>
        <w:t xml:space="preserve">w </w:t>
      </w:r>
      <w:r w:rsidR="00537402" w:rsidRPr="00537402">
        <w:rPr>
          <w:rFonts w:ascii="Times New Roman" w:hAnsi="Times New Roman" w:cs="Times New Roman"/>
          <w:iCs/>
          <w:sz w:val="24"/>
          <w:szCs w:val="24"/>
        </w:rPr>
        <w:t>§ 21 ww. rozporządzenia</w:t>
      </w:r>
      <w:r w:rsidR="009141D6" w:rsidRPr="009141D6">
        <w:rPr>
          <w:rFonts w:ascii="Times New Roman" w:hAnsi="Times New Roman" w:cs="Times New Roman"/>
          <w:iCs/>
          <w:sz w:val="24"/>
          <w:szCs w:val="24"/>
        </w:rPr>
        <w:t xml:space="preserve"> Ministra Pracy i Polityki Społecznej </w:t>
      </w:r>
      <w:r w:rsidR="00C349A6">
        <w:rPr>
          <w:rFonts w:ascii="Times New Roman" w:hAnsi="Times New Roman" w:cs="Times New Roman"/>
          <w:iCs/>
          <w:sz w:val="24"/>
          <w:szCs w:val="24"/>
        </w:rPr>
        <w:t>w sprawie środowiskowych domów samopomocy.</w:t>
      </w:r>
    </w:p>
    <w:p w14:paraId="40C3446E" w14:textId="77777777" w:rsidR="000F5BBA" w:rsidRPr="00D071C6" w:rsidRDefault="000F5BBA" w:rsidP="008267A2">
      <w:pPr>
        <w:widowControl w:val="0"/>
        <w:suppressAutoHyphens/>
        <w:autoSpaceDN w:val="0"/>
        <w:spacing w:after="0" w:line="360" w:lineRule="auto"/>
        <w:ind w:firstLine="495"/>
        <w:jc w:val="both"/>
        <w:textAlignment w:val="baseline"/>
        <w:rPr>
          <w:rFonts w:ascii="Times New Roman" w:hAnsi="Times New Roman" w:cs="Times New Roman"/>
          <w:iCs/>
          <w:sz w:val="12"/>
          <w:szCs w:val="24"/>
        </w:rPr>
      </w:pPr>
    </w:p>
    <w:p w14:paraId="57102FAF" w14:textId="6D8ED431" w:rsidR="00396B02" w:rsidRDefault="00015670" w:rsidP="00015670">
      <w:pPr>
        <w:widowControl w:val="0"/>
        <w:suppressAutoHyphens/>
        <w:autoSpaceDN w:val="0"/>
        <w:spacing w:after="0" w:line="360" w:lineRule="auto"/>
        <w:ind w:left="3540" w:firstLine="708"/>
        <w:jc w:val="both"/>
        <w:textAlignment w:val="baseline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</w:t>
      </w:r>
      <w:r w:rsidR="00E410A0">
        <w:rPr>
          <w:rFonts w:ascii="Times New Roman" w:hAnsi="Times New Roman" w:cs="Times New Roman"/>
          <w:i/>
          <w:iCs/>
          <w:sz w:val="24"/>
          <w:szCs w:val="24"/>
        </w:rPr>
        <w:t xml:space="preserve">        </w:t>
      </w:r>
      <w:r w:rsidR="003460EE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  <w:r w:rsidR="009A7E2E"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E40B8E"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0F5BBA" w:rsidRPr="003460EE">
        <w:rPr>
          <w:rFonts w:ascii="Times New Roman" w:hAnsi="Times New Roman" w:cs="Times New Roman"/>
          <w:i/>
          <w:iCs/>
          <w:sz w:val="24"/>
          <w:szCs w:val="24"/>
        </w:rPr>
        <w:t>(Dowód: akta kontroli, str.</w:t>
      </w:r>
      <w:r w:rsidR="009170B7" w:rsidRPr="003460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A7E2E">
        <w:rPr>
          <w:rFonts w:ascii="Times New Roman" w:hAnsi="Times New Roman" w:cs="Times New Roman"/>
          <w:i/>
          <w:iCs/>
          <w:sz w:val="24"/>
          <w:szCs w:val="24"/>
        </w:rPr>
        <w:t>74-75</w:t>
      </w:r>
      <w:r w:rsidRPr="003460EE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3E52BC03" w14:textId="77777777" w:rsidR="00840A18" w:rsidRDefault="00840A18" w:rsidP="00015670">
      <w:pPr>
        <w:widowControl w:val="0"/>
        <w:suppressAutoHyphens/>
        <w:autoSpaceDN w:val="0"/>
        <w:spacing w:after="0" w:line="360" w:lineRule="auto"/>
        <w:ind w:left="3540" w:firstLine="708"/>
        <w:jc w:val="both"/>
        <w:textAlignment w:val="baseline"/>
        <w:rPr>
          <w:rFonts w:ascii="Times New Roman" w:hAnsi="Times New Roman" w:cs="Times New Roman"/>
          <w:i/>
          <w:iCs/>
          <w:sz w:val="24"/>
          <w:szCs w:val="24"/>
        </w:rPr>
      </w:pPr>
    </w:p>
    <w:p w14:paraId="0E971AF9" w14:textId="77777777" w:rsidR="008A54B7" w:rsidRPr="00F83D2B" w:rsidRDefault="008A54B7" w:rsidP="008267A2">
      <w:pPr>
        <w:tabs>
          <w:tab w:val="left" w:pos="284"/>
        </w:tabs>
        <w:spacing w:after="0" w:line="360" w:lineRule="auto"/>
        <w:contextualSpacing/>
        <w:jc w:val="right"/>
        <w:rPr>
          <w:rFonts w:ascii="Times New Roman" w:hAnsi="Times New Roman" w:cs="Times New Roman"/>
          <w:i/>
          <w:color w:val="FF0000"/>
          <w:sz w:val="12"/>
          <w:szCs w:val="12"/>
        </w:rPr>
      </w:pPr>
    </w:p>
    <w:p w14:paraId="7EFACD3F" w14:textId="77777777" w:rsidR="00537402" w:rsidRPr="00537402" w:rsidRDefault="00537402" w:rsidP="00537402">
      <w:pPr>
        <w:pStyle w:val="Akapitzlist"/>
        <w:spacing w:line="360" w:lineRule="auto"/>
        <w:ind w:left="0"/>
        <w:jc w:val="both"/>
        <w:rPr>
          <w:b/>
          <w:sz w:val="24"/>
          <w:szCs w:val="24"/>
        </w:rPr>
      </w:pPr>
      <w:r w:rsidRPr="00537402">
        <w:rPr>
          <w:b/>
          <w:sz w:val="24"/>
          <w:szCs w:val="24"/>
        </w:rPr>
        <w:t>IV. Prowadzenie dokumentacji indywidualnej i zbiorczej.</w:t>
      </w:r>
    </w:p>
    <w:p w14:paraId="6D7A7490" w14:textId="77777777" w:rsidR="00940173" w:rsidRPr="00F83D2B" w:rsidRDefault="00940173" w:rsidP="009760B7">
      <w:pPr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/>
          <w:iCs/>
          <w:sz w:val="12"/>
          <w:szCs w:val="12"/>
          <w:lang w:eastAsia="pl-PL"/>
        </w:rPr>
      </w:pPr>
    </w:p>
    <w:p w14:paraId="45FA6EED" w14:textId="3C8A0480" w:rsidR="001C7824" w:rsidRDefault="00156E44" w:rsidP="00D51F72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="00D51F72" w:rsidRPr="00D66E26">
        <w:rPr>
          <w:rFonts w:ascii="Times New Roman" w:eastAsia="Times New Roman" w:hAnsi="Times New Roman" w:cs="Times New Roman"/>
          <w:iCs/>
          <w:sz w:val="24"/>
          <w:szCs w:val="24"/>
        </w:rPr>
        <w:t>W celu udokumentowania usług świadczonych w</w:t>
      </w:r>
      <w:r w:rsidR="00D51F72">
        <w:rPr>
          <w:rFonts w:ascii="Times New Roman" w:eastAsia="Times New Roman" w:hAnsi="Times New Roman" w:cs="Times New Roman"/>
          <w:iCs/>
          <w:sz w:val="24"/>
          <w:szCs w:val="24"/>
        </w:rPr>
        <w:t xml:space="preserve"> Środowiskowym Domu Samopomocy </w:t>
      </w:r>
      <w:r w:rsidR="00D51F72" w:rsidRPr="00D66E26">
        <w:rPr>
          <w:rFonts w:ascii="Times New Roman" w:eastAsia="Times New Roman" w:hAnsi="Times New Roman" w:cs="Times New Roman"/>
          <w:iCs/>
          <w:sz w:val="24"/>
          <w:szCs w:val="24"/>
        </w:rPr>
        <w:t xml:space="preserve"> prowadzona jest dokumentacja indywidualna uczestnika oraz dokumentacja zbiorcza. </w:t>
      </w:r>
      <w:r w:rsidR="00E55871">
        <w:rPr>
          <w:rFonts w:ascii="Times New Roman" w:eastAsia="Times New Roman" w:hAnsi="Times New Roman" w:cs="Times New Roman"/>
          <w:iCs/>
          <w:sz w:val="24"/>
          <w:szCs w:val="24"/>
        </w:rPr>
        <w:t>Analizie poddano wybran</w:t>
      </w:r>
      <w:r w:rsidR="002A4BF4">
        <w:rPr>
          <w:rFonts w:ascii="Times New Roman" w:eastAsia="Times New Roman" w:hAnsi="Times New Roman" w:cs="Times New Roman"/>
          <w:iCs/>
          <w:sz w:val="24"/>
          <w:szCs w:val="24"/>
        </w:rPr>
        <w:t>ą</w:t>
      </w:r>
      <w:r w:rsidR="00E55871">
        <w:rPr>
          <w:rFonts w:ascii="Times New Roman" w:eastAsia="Times New Roman" w:hAnsi="Times New Roman" w:cs="Times New Roman"/>
          <w:iCs/>
          <w:sz w:val="24"/>
          <w:szCs w:val="24"/>
        </w:rPr>
        <w:t xml:space="preserve"> losow</w:t>
      </w:r>
      <w:r w:rsidR="002A4BF4">
        <w:rPr>
          <w:rFonts w:ascii="Times New Roman" w:eastAsia="Times New Roman" w:hAnsi="Times New Roman" w:cs="Times New Roman"/>
          <w:iCs/>
          <w:sz w:val="24"/>
          <w:szCs w:val="24"/>
        </w:rPr>
        <w:t>o</w:t>
      </w:r>
      <w:r w:rsidR="00E55871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4B3855">
        <w:rPr>
          <w:rFonts w:ascii="Times New Roman" w:eastAsia="Times New Roman" w:hAnsi="Times New Roman" w:cs="Times New Roman"/>
          <w:iCs/>
          <w:sz w:val="24"/>
          <w:szCs w:val="24"/>
        </w:rPr>
        <w:t xml:space="preserve">dokumentację uczestników w </w:t>
      </w:r>
      <w:r w:rsidR="004B3855" w:rsidRPr="00156E44">
        <w:rPr>
          <w:rFonts w:ascii="Times New Roman" w:eastAsia="Times New Roman" w:hAnsi="Times New Roman" w:cs="Times New Roman"/>
          <w:iCs/>
          <w:sz w:val="24"/>
          <w:szCs w:val="24"/>
        </w:rPr>
        <w:t>liczb</w:t>
      </w:r>
      <w:r w:rsidR="00E55871" w:rsidRPr="00156E44">
        <w:rPr>
          <w:rFonts w:ascii="Times New Roman" w:eastAsia="Times New Roman" w:hAnsi="Times New Roman" w:cs="Times New Roman"/>
          <w:iCs/>
          <w:sz w:val="24"/>
          <w:szCs w:val="24"/>
        </w:rPr>
        <w:t>ie</w:t>
      </w:r>
      <w:r w:rsidR="00E40B8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E40B8E" w:rsidRPr="00DC6276">
        <w:rPr>
          <w:rFonts w:ascii="Times New Roman" w:eastAsia="Times New Roman" w:hAnsi="Times New Roman" w:cs="Times New Roman"/>
          <w:iCs/>
          <w:sz w:val="24"/>
          <w:szCs w:val="24"/>
        </w:rPr>
        <w:t>15</w:t>
      </w:r>
      <w:r w:rsidR="00E55871" w:rsidRPr="00156E44">
        <w:rPr>
          <w:rFonts w:ascii="Times New Roman" w:eastAsia="Times New Roman" w:hAnsi="Times New Roman" w:cs="Times New Roman"/>
          <w:iCs/>
          <w:sz w:val="24"/>
          <w:szCs w:val="24"/>
        </w:rPr>
        <w:t xml:space="preserve"> teczek</w:t>
      </w:r>
      <w:r w:rsidR="00E55871">
        <w:rPr>
          <w:rFonts w:ascii="Times New Roman" w:eastAsia="Times New Roman" w:hAnsi="Times New Roman" w:cs="Times New Roman"/>
          <w:iCs/>
          <w:sz w:val="24"/>
          <w:szCs w:val="24"/>
        </w:rPr>
        <w:t xml:space="preserve"> osób skierowanych do placówki. </w:t>
      </w:r>
    </w:p>
    <w:p w14:paraId="1955E287" w14:textId="77777777" w:rsidR="00DE4573" w:rsidRPr="00F83D2B" w:rsidRDefault="00DE4573" w:rsidP="00D51F72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12"/>
          <w:szCs w:val="12"/>
        </w:rPr>
      </w:pPr>
    </w:p>
    <w:p w14:paraId="68FFB6F6" w14:textId="7C44FE26" w:rsidR="005E2EC9" w:rsidRDefault="005E2EC9" w:rsidP="005E2EC9">
      <w:pPr>
        <w:pStyle w:val="Akapitzlist"/>
        <w:numPr>
          <w:ilvl w:val="0"/>
          <w:numId w:val="32"/>
        </w:numPr>
        <w:tabs>
          <w:tab w:val="left" w:pos="284"/>
        </w:tabs>
        <w:spacing w:line="360" w:lineRule="auto"/>
        <w:jc w:val="both"/>
        <w:rPr>
          <w:b/>
          <w:iCs/>
          <w:sz w:val="24"/>
          <w:szCs w:val="24"/>
        </w:rPr>
      </w:pPr>
      <w:r w:rsidRPr="005E2EC9">
        <w:rPr>
          <w:b/>
          <w:iCs/>
          <w:sz w:val="24"/>
          <w:szCs w:val="24"/>
        </w:rPr>
        <w:t>Dokumentacja indywidualna</w:t>
      </w:r>
    </w:p>
    <w:p w14:paraId="10D13584" w14:textId="77777777" w:rsidR="0073557D" w:rsidRPr="00FD0C8D" w:rsidRDefault="0073557D" w:rsidP="0073557D">
      <w:pPr>
        <w:pStyle w:val="Akapitzlist"/>
        <w:tabs>
          <w:tab w:val="left" w:pos="284"/>
        </w:tabs>
        <w:spacing w:line="360" w:lineRule="auto"/>
        <w:jc w:val="both"/>
        <w:rPr>
          <w:b/>
          <w:iCs/>
          <w:sz w:val="12"/>
          <w:szCs w:val="16"/>
        </w:rPr>
      </w:pPr>
    </w:p>
    <w:p w14:paraId="241B55E0" w14:textId="77777777" w:rsidR="00756B17" w:rsidRPr="00015670" w:rsidRDefault="00756B17" w:rsidP="008A54B7">
      <w:pPr>
        <w:spacing w:line="360" w:lineRule="auto"/>
        <w:ind w:firstLine="36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15670">
        <w:rPr>
          <w:rFonts w:ascii="Times New Roman" w:eastAsia="Times New Roman" w:hAnsi="Times New Roman" w:cs="Times New Roman"/>
          <w:bCs/>
          <w:sz w:val="24"/>
          <w:szCs w:val="24"/>
        </w:rPr>
        <w:t>W przedmiotowej dokumentacji  indywidulanej uczestnika znajdowały się:</w:t>
      </w:r>
    </w:p>
    <w:p w14:paraId="47BA3BA8" w14:textId="0C09E45B" w:rsidR="00756B17" w:rsidRPr="009D5F7D" w:rsidRDefault="00756B17" w:rsidP="00756B1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5F7D">
        <w:rPr>
          <w:rFonts w:ascii="Times New Roman" w:eastAsia="Times New Roman" w:hAnsi="Times New Roman" w:cs="Times New Roman"/>
          <w:sz w:val="24"/>
          <w:szCs w:val="24"/>
        </w:rPr>
        <w:t>1) kopie decyzji kierującej z określeniem typu Domu, d</w:t>
      </w:r>
      <w:r w:rsidR="00CA4D89" w:rsidRPr="009D5F7D">
        <w:rPr>
          <w:rFonts w:ascii="Times New Roman" w:eastAsia="Times New Roman" w:hAnsi="Times New Roman" w:cs="Times New Roman"/>
          <w:sz w:val="24"/>
          <w:szCs w:val="24"/>
        </w:rPr>
        <w:t>o którego osoba jest skierowana</w:t>
      </w:r>
      <w:r w:rsidRPr="009D5F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24F9" w:rsidRPr="009D5F7D">
        <w:rPr>
          <w:rFonts w:ascii="Times New Roman" w:eastAsia="Times New Roman" w:hAnsi="Times New Roman" w:cs="Times New Roman"/>
          <w:sz w:val="24"/>
          <w:szCs w:val="24"/>
        </w:rPr>
        <w:t xml:space="preserve">oraz </w:t>
      </w:r>
      <w:r w:rsidRPr="009D5F7D">
        <w:rPr>
          <w:rFonts w:ascii="Times New Roman" w:eastAsia="Times New Roman" w:hAnsi="Times New Roman" w:cs="Times New Roman"/>
          <w:sz w:val="24"/>
          <w:szCs w:val="24"/>
        </w:rPr>
        <w:t>czasookresu na jaki została skierowana do placówki</w:t>
      </w:r>
      <w:r w:rsidR="00DA2813" w:rsidRPr="009D5F7D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E8F683C" w14:textId="37FF0D6B" w:rsidR="00756B17" w:rsidRPr="009D5F7D" w:rsidRDefault="00756B17" w:rsidP="00756B1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5F7D">
        <w:rPr>
          <w:rFonts w:ascii="Times New Roman" w:eastAsia="Times New Roman" w:hAnsi="Times New Roman" w:cs="Times New Roman"/>
          <w:sz w:val="24"/>
          <w:szCs w:val="24"/>
        </w:rPr>
        <w:t>2)  kopie orzeczenia o niepełnosprawności</w:t>
      </w:r>
      <w:r w:rsidR="00DA2813" w:rsidRPr="009D5F7D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E9E9538" w14:textId="393492AC" w:rsidR="00756B17" w:rsidRPr="009D5F7D" w:rsidRDefault="00756B17" w:rsidP="006B443C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5F7D">
        <w:rPr>
          <w:rFonts w:ascii="Times New Roman" w:eastAsia="Times New Roman" w:hAnsi="Times New Roman" w:cs="Times New Roman"/>
          <w:sz w:val="24"/>
          <w:szCs w:val="24"/>
        </w:rPr>
        <w:t xml:space="preserve">3) </w:t>
      </w:r>
      <w:r w:rsidRPr="00B35C84">
        <w:rPr>
          <w:rFonts w:ascii="Times New Roman" w:eastAsia="Times New Roman" w:hAnsi="Times New Roman" w:cs="Times New Roman"/>
          <w:sz w:val="24"/>
          <w:szCs w:val="24"/>
        </w:rPr>
        <w:t xml:space="preserve">indywidualny plan postępowania </w:t>
      </w:r>
      <w:r w:rsidR="0070429F" w:rsidRPr="00B35C84">
        <w:rPr>
          <w:rFonts w:ascii="Times New Roman" w:eastAsia="Times New Roman" w:hAnsi="Times New Roman" w:cs="Times New Roman"/>
          <w:sz w:val="24"/>
          <w:szCs w:val="24"/>
        </w:rPr>
        <w:t>wspierająco-</w:t>
      </w:r>
      <w:r w:rsidRPr="00B35C84">
        <w:rPr>
          <w:rFonts w:ascii="Times New Roman" w:eastAsia="Times New Roman" w:hAnsi="Times New Roman" w:cs="Times New Roman"/>
          <w:sz w:val="24"/>
          <w:szCs w:val="24"/>
        </w:rPr>
        <w:t>aktywizującego z wyznaczonym czasookresem jego realizacji</w:t>
      </w:r>
      <w:r w:rsidR="00DC29CE" w:rsidRPr="00B35C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5C84">
        <w:rPr>
          <w:rFonts w:ascii="Times New Roman" w:eastAsia="Times New Roman" w:hAnsi="Times New Roman" w:cs="Times New Roman"/>
          <w:sz w:val="24"/>
          <w:szCs w:val="24"/>
        </w:rPr>
        <w:t>oraz półroczne oceny realizacji ww. planu</w:t>
      </w:r>
      <w:r w:rsidR="00DA2813" w:rsidRPr="00B35C84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3D78928" w14:textId="7B2B7CEA" w:rsidR="00DC6276" w:rsidRPr="009D5F7D" w:rsidRDefault="00756B17" w:rsidP="00DC627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D5F7D">
        <w:rPr>
          <w:rFonts w:ascii="Times New Roman" w:eastAsia="Times New Roman" w:hAnsi="Times New Roman" w:cs="Times New Roman"/>
          <w:sz w:val="24"/>
          <w:szCs w:val="24"/>
        </w:rPr>
        <w:t xml:space="preserve">4) opinie lub kserokopie opinii specjalistów. </w:t>
      </w:r>
      <w:r w:rsidRPr="009D5F7D">
        <w:rPr>
          <w:rFonts w:ascii="Times New Roman" w:eastAsia="Times New Roman" w:hAnsi="Times New Roman" w:cs="Times New Roman"/>
          <w:sz w:val="24"/>
        </w:rPr>
        <w:t xml:space="preserve">W dokumentacji uczestnika znajdują </w:t>
      </w:r>
      <w:r w:rsidR="002D2E9A" w:rsidRPr="009D5F7D">
        <w:rPr>
          <w:rFonts w:ascii="Times New Roman" w:eastAsia="Times New Roman" w:hAnsi="Times New Roman" w:cs="Times New Roman"/>
          <w:sz w:val="24"/>
        </w:rPr>
        <w:br/>
      </w:r>
      <w:r w:rsidRPr="009D5F7D">
        <w:rPr>
          <w:rFonts w:ascii="Times New Roman" w:eastAsia="Times New Roman" w:hAnsi="Times New Roman" w:cs="Times New Roman"/>
          <w:sz w:val="24"/>
        </w:rPr>
        <w:t>się zaświadczenia lekarza psychiatry</w:t>
      </w:r>
      <w:r w:rsidR="00DC6276" w:rsidRPr="009D5F7D">
        <w:rPr>
          <w:rFonts w:ascii="Times New Roman" w:eastAsia="Times New Roman" w:hAnsi="Times New Roman" w:cs="Times New Roman"/>
          <w:sz w:val="24"/>
        </w:rPr>
        <w:t xml:space="preserve"> lub lekarza neurologa oraz zaświadczenie</w:t>
      </w:r>
      <w:r w:rsidRPr="009D5F7D">
        <w:rPr>
          <w:rFonts w:ascii="Times New Roman" w:eastAsia="Times New Roman" w:hAnsi="Times New Roman" w:cs="Times New Roman"/>
          <w:sz w:val="24"/>
        </w:rPr>
        <w:t xml:space="preserve"> lekarza rodzinnego</w:t>
      </w:r>
      <w:r w:rsidR="00DA2813" w:rsidRPr="009D5F7D">
        <w:rPr>
          <w:rFonts w:ascii="Times New Roman" w:eastAsia="Times New Roman" w:hAnsi="Times New Roman" w:cs="Times New Roman"/>
          <w:sz w:val="24"/>
        </w:rPr>
        <w:t>;</w:t>
      </w:r>
    </w:p>
    <w:p w14:paraId="359CBC21" w14:textId="1EC9503E" w:rsidR="00756B17" w:rsidRPr="00DC6276" w:rsidRDefault="00756B17" w:rsidP="00DC62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5F7D">
        <w:rPr>
          <w:rFonts w:ascii="Times New Roman" w:hAnsi="Times New Roman" w:cs="Times New Roman"/>
          <w:sz w:val="24"/>
          <w:szCs w:val="24"/>
        </w:rPr>
        <w:t>5) notatki pr</w:t>
      </w:r>
      <w:r w:rsidR="00CA4D89" w:rsidRPr="009D5F7D">
        <w:rPr>
          <w:rFonts w:ascii="Times New Roman" w:hAnsi="Times New Roman" w:cs="Times New Roman"/>
          <w:sz w:val="24"/>
          <w:szCs w:val="24"/>
        </w:rPr>
        <w:t>acowników zespołu wspierająco-</w:t>
      </w:r>
      <w:r w:rsidRPr="009D5F7D">
        <w:rPr>
          <w:rFonts w:ascii="Times New Roman" w:hAnsi="Times New Roman" w:cs="Times New Roman"/>
          <w:sz w:val="24"/>
          <w:szCs w:val="24"/>
        </w:rPr>
        <w:t>aktywizującego dotyczące aktywności uczestnika, jego zachowania, motywacji do udziału</w:t>
      </w:r>
      <w:r w:rsidRPr="00DC6276">
        <w:rPr>
          <w:rFonts w:ascii="Times New Roman" w:hAnsi="Times New Roman" w:cs="Times New Roman"/>
          <w:sz w:val="24"/>
          <w:szCs w:val="24"/>
        </w:rPr>
        <w:t xml:space="preserve"> w zajęciach</w:t>
      </w:r>
      <w:r w:rsidR="00DA2813">
        <w:rPr>
          <w:rFonts w:ascii="Times New Roman" w:hAnsi="Times New Roman" w:cs="Times New Roman"/>
          <w:sz w:val="24"/>
          <w:szCs w:val="24"/>
        </w:rPr>
        <w:t>;</w:t>
      </w:r>
    </w:p>
    <w:p w14:paraId="58EA0578" w14:textId="35DE655D" w:rsidR="00756B17" w:rsidRDefault="00756B17" w:rsidP="00756B1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567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6) inne dokumenty mające zastosowanie przy opracowywaniu indywidualnego planu </w:t>
      </w:r>
      <w:r w:rsidRPr="00DC6276">
        <w:rPr>
          <w:rFonts w:ascii="Times New Roman" w:eastAsia="Times New Roman" w:hAnsi="Times New Roman" w:cs="Times New Roman"/>
          <w:sz w:val="24"/>
          <w:szCs w:val="24"/>
        </w:rPr>
        <w:t>postępowan</w:t>
      </w:r>
      <w:r w:rsidR="00E55871" w:rsidRPr="00DC6276">
        <w:rPr>
          <w:rFonts w:ascii="Times New Roman" w:eastAsia="Times New Roman" w:hAnsi="Times New Roman" w:cs="Times New Roman"/>
          <w:sz w:val="24"/>
          <w:szCs w:val="24"/>
        </w:rPr>
        <w:t>ia wspierająco-</w:t>
      </w:r>
      <w:r w:rsidR="008115B1" w:rsidRPr="00DC6276">
        <w:rPr>
          <w:rFonts w:ascii="Times New Roman" w:eastAsia="Times New Roman" w:hAnsi="Times New Roman" w:cs="Times New Roman"/>
          <w:sz w:val="24"/>
          <w:szCs w:val="24"/>
        </w:rPr>
        <w:t>aktywizującego</w:t>
      </w:r>
      <w:r w:rsidR="003A3385">
        <w:rPr>
          <w:rFonts w:ascii="Times New Roman" w:eastAsia="Times New Roman" w:hAnsi="Times New Roman" w:cs="Times New Roman"/>
          <w:sz w:val="24"/>
          <w:szCs w:val="24"/>
        </w:rPr>
        <w:t xml:space="preserve"> w tym formularz informacyjny o uczestniku</w:t>
      </w:r>
      <w:r w:rsidR="00A33B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69B2">
        <w:rPr>
          <w:rFonts w:ascii="Times New Roman" w:eastAsia="Times New Roman" w:hAnsi="Times New Roman" w:cs="Times New Roman"/>
          <w:sz w:val="24"/>
          <w:szCs w:val="24"/>
        </w:rPr>
        <w:br/>
      </w:r>
      <w:r w:rsidR="00A33B21" w:rsidRPr="00B35C84">
        <w:rPr>
          <w:rFonts w:ascii="Times New Roman" w:eastAsia="Times New Roman" w:hAnsi="Times New Roman" w:cs="Times New Roman"/>
          <w:sz w:val="24"/>
          <w:szCs w:val="24"/>
        </w:rPr>
        <w:t xml:space="preserve">tj. </w:t>
      </w:r>
      <w:r w:rsidR="0007526B">
        <w:rPr>
          <w:rFonts w:ascii="Times New Roman" w:eastAsia="Times New Roman" w:hAnsi="Times New Roman" w:cs="Times New Roman"/>
          <w:sz w:val="24"/>
          <w:szCs w:val="24"/>
        </w:rPr>
        <w:t xml:space="preserve">wywiad wstępny, </w:t>
      </w:r>
      <w:r w:rsidR="00B35C84">
        <w:rPr>
          <w:rFonts w:ascii="Times New Roman" w:eastAsia="Times New Roman" w:hAnsi="Times New Roman" w:cs="Times New Roman"/>
          <w:sz w:val="24"/>
          <w:szCs w:val="24"/>
        </w:rPr>
        <w:t xml:space="preserve">opinia psychologiczna. </w:t>
      </w:r>
    </w:p>
    <w:p w14:paraId="3780323C" w14:textId="57199505" w:rsidR="009D5F7D" w:rsidRPr="00DC6276" w:rsidRDefault="009D5F7D" w:rsidP="00756B1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Ponadto w dokumentacji indywidualnej znajduje się </w:t>
      </w:r>
      <w:r w:rsidR="00D22E9B">
        <w:rPr>
          <w:rFonts w:ascii="Times New Roman" w:eastAsia="Times New Roman" w:hAnsi="Times New Roman" w:cs="Times New Roman"/>
          <w:sz w:val="24"/>
          <w:szCs w:val="24"/>
        </w:rPr>
        <w:t>zgoda na udostępnienie wizerunku, zgoda na przetwarzanie danych osobowych</w:t>
      </w:r>
      <w:r w:rsidR="00B35C84">
        <w:rPr>
          <w:rFonts w:ascii="Times New Roman" w:eastAsia="Times New Roman" w:hAnsi="Times New Roman" w:cs="Times New Roman"/>
          <w:sz w:val="24"/>
          <w:szCs w:val="24"/>
        </w:rPr>
        <w:t>, oświadczenie o zapoznaniu się z zasadami panującymi w ŚDS w tym regulaminem organizacyjnym.</w:t>
      </w:r>
    </w:p>
    <w:p w14:paraId="095C79E3" w14:textId="77777777" w:rsidR="001419EC" w:rsidRPr="00E40B8E" w:rsidRDefault="001419EC" w:rsidP="008A47A3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713846" w14:textId="04C67836" w:rsidR="00B219E9" w:rsidRPr="002E023C" w:rsidRDefault="009D5F7D" w:rsidP="009D5F7D">
      <w:pPr>
        <w:spacing w:after="0" w:line="360" w:lineRule="auto"/>
        <w:ind w:left="495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1419EC" w:rsidRPr="002E023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(Dowód: akta kontroli, str. </w:t>
      </w:r>
      <w:r w:rsidR="009A7E2E">
        <w:rPr>
          <w:rFonts w:ascii="Times New Roman" w:eastAsia="Times New Roman" w:hAnsi="Times New Roman" w:cs="Times New Roman"/>
          <w:i/>
          <w:iCs/>
          <w:sz w:val="24"/>
          <w:szCs w:val="24"/>
        </w:rPr>
        <w:t>76</w:t>
      </w:r>
      <w:r w:rsidR="003A3385" w:rsidRPr="002E023C">
        <w:rPr>
          <w:rFonts w:ascii="Times New Roman" w:eastAsia="Times New Roman" w:hAnsi="Times New Roman" w:cs="Times New Roman"/>
          <w:i/>
          <w:iCs/>
          <w:sz w:val="24"/>
          <w:szCs w:val="24"/>
        </w:rPr>
        <w:t>-</w:t>
      </w:r>
      <w:r w:rsidRPr="002E023C">
        <w:rPr>
          <w:rFonts w:ascii="Times New Roman" w:eastAsia="Times New Roman" w:hAnsi="Times New Roman" w:cs="Times New Roman"/>
          <w:i/>
          <w:iCs/>
          <w:sz w:val="24"/>
          <w:szCs w:val="24"/>
        </w:rPr>
        <w:t>1</w:t>
      </w:r>
      <w:r w:rsidR="0007526B">
        <w:rPr>
          <w:rFonts w:ascii="Times New Roman" w:eastAsia="Times New Roman" w:hAnsi="Times New Roman" w:cs="Times New Roman"/>
          <w:i/>
          <w:iCs/>
          <w:sz w:val="24"/>
          <w:szCs w:val="24"/>
        </w:rPr>
        <w:t>28</w:t>
      </w:r>
      <w:r w:rsidR="00B219E9" w:rsidRPr="002E023C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</w:p>
    <w:p w14:paraId="3BBCAEF7" w14:textId="77777777" w:rsidR="001419EC" w:rsidRDefault="001419EC" w:rsidP="00A30D53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525266F9" w14:textId="77777777" w:rsidR="00A30D53" w:rsidRDefault="00A30D53" w:rsidP="00A30D5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sz w:val="24"/>
          <w:szCs w:val="24"/>
        </w:rPr>
        <w:t>W kontrolowanym ŚDS dla wszystkich uczestników opracowywane są indywidualne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plany postępowania wspierająco-</w:t>
      </w:r>
      <w:r w:rsidRPr="0034351E">
        <w:rPr>
          <w:rFonts w:ascii="Times New Roman" w:eastAsia="Times New Roman" w:hAnsi="Times New Roman" w:cs="Times New Roman"/>
          <w:sz w:val="24"/>
          <w:szCs w:val="24"/>
        </w:rPr>
        <w:t>aktywizującego. Analiza losowo wybranych dokumentów uczestników skierowanych do Domu, wykazała, że indywidualny plan wspierająco-</w:t>
      </w:r>
      <w:r w:rsidRPr="00A33B21">
        <w:rPr>
          <w:rFonts w:ascii="Times New Roman" w:eastAsia="Times New Roman" w:hAnsi="Times New Roman" w:cs="Times New Roman"/>
          <w:sz w:val="24"/>
          <w:szCs w:val="24"/>
        </w:rPr>
        <w:t xml:space="preserve">aktywizujący jest sporządzany indywidualnie dla każdego uczestnika w oparciu o jego możliwości, deficyt, potrzeby oraz </w:t>
      </w:r>
      <w:r w:rsidRPr="0007526B">
        <w:rPr>
          <w:rFonts w:ascii="Times New Roman" w:eastAsia="Times New Roman" w:hAnsi="Times New Roman" w:cs="Times New Roman"/>
          <w:sz w:val="24"/>
          <w:szCs w:val="24"/>
        </w:rPr>
        <w:t>wykazała, iż dokumenty te w swojej treści zawierają informacje dotyczące rodzaju i zakresu usług, przewidzianych do realizacji z danym uczestnikiem, w zaplanowanym okresie czasu.</w:t>
      </w:r>
    </w:p>
    <w:p w14:paraId="3E452E1B" w14:textId="77777777" w:rsidR="00A30D53" w:rsidRPr="0034351E" w:rsidRDefault="00A30D53" w:rsidP="00A30D53">
      <w:pPr>
        <w:spacing w:after="0" w:line="360" w:lineRule="auto"/>
        <w:ind w:firstLine="708"/>
        <w:jc w:val="both"/>
        <w:rPr>
          <w:rFonts w:ascii="Times New Roman" w:hAnsi="Times New Roman" w:cs="Times New Roman"/>
          <w:iCs/>
          <w:color w:val="00B05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Indywidulany plan postępowania wspierająco-aktywizującego realizowany jest                       </w:t>
      </w:r>
      <w:r w:rsidRPr="0034351E">
        <w:rPr>
          <w:rFonts w:ascii="Times New Roman" w:eastAsia="Times New Roman" w:hAnsi="Times New Roman" w:cs="Times New Roman"/>
          <w:sz w:val="24"/>
          <w:szCs w:val="24"/>
        </w:rPr>
        <w:t xml:space="preserve">w porozumieniu z uczestnikiem lub jego opiekunem, co jest potwierdzone podpisem. </w:t>
      </w:r>
    </w:p>
    <w:p w14:paraId="7F069EDE" w14:textId="58FB010F" w:rsidR="00A30D53" w:rsidRPr="0034351E" w:rsidRDefault="00A30D53" w:rsidP="00A30D5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Należy dodać, że prowadzona jest  również ocena przebiegu realizacji indywidualnego </w:t>
      </w: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planu postępowania wspierająco-aktywizującego założonego na dany okres czasu. </w:t>
      </w: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Takie oceny były prowadzone nie rzadziej niż raz na pół roku, pracownicy każdorazowo składali swoje podpisy pod sporządzoną dokumentacją. </w:t>
      </w:r>
      <w:r>
        <w:rPr>
          <w:rFonts w:ascii="Times New Roman" w:hAnsi="Times New Roman" w:cs="Times New Roman"/>
          <w:iCs/>
          <w:sz w:val="24"/>
          <w:szCs w:val="24"/>
        </w:rPr>
        <w:t>Z informacji otrzymanych od Kierownika jednostki wynika, że plany te są realizowane w miarę możliwości. Zdarzają się jednak sytuację, że plan ulega zmianie z uwagi na np. zdarzenia losowe bądź choroby uczestników</w:t>
      </w:r>
    </w:p>
    <w:p w14:paraId="3C099B6B" w14:textId="77777777" w:rsidR="00A30D53" w:rsidRPr="0034351E" w:rsidRDefault="00A30D53" w:rsidP="00A30D5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35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Podsumowując, dokumentacja indywidualna w kontrolowanej jednostce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jest prowadzo</w:t>
      </w: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zgodnie z treścią zapisów zawartych w </w:t>
      </w:r>
      <w:r w:rsidRPr="0034351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§</w:t>
      </w:r>
      <w:r w:rsidRPr="0034351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34351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24 ust. 2</w:t>
      </w: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ww. rozporządzenia w sprawie środowiskowych domów samopomocy. </w:t>
      </w:r>
    </w:p>
    <w:p w14:paraId="210C4828" w14:textId="77777777" w:rsidR="00A30D53" w:rsidRDefault="00A30D53" w:rsidP="00A30D53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2E0BB6E4" w14:textId="77777777" w:rsidR="007E005A" w:rsidRPr="007E005A" w:rsidRDefault="007E005A" w:rsidP="005E0286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iCs/>
          <w:sz w:val="12"/>
          <w:szCs w:val="12"/>
        </w:rPr>
      </w:pPr>
    </w:p>
    <w:p w14:paraId="7DD6FC80" w14:textId="44B871D4" w:rsidR="005E2EC9" w:rsidRPr="005E2EC9" w:rsidRDefault="005E2EC9" w:rsidP="00756B17">
      <w:pPr>
        <w:pStyle w:val="Akapitzlist"/>
        <w:numPr>
          <w:ilvl w:val="0"/>
          <w:numId w:val="32"/>
        </w:numPr>
        <w:tabs>
          <w:tab w:val="left" w:pos="284"/>
        </w:tabs>
        <w:spacing w:line="360" w:lineRule="auto"/>
        <w:ind w:left="284" w:firstLine="142"/>
        <w:jc w:val="both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Dokumentacja zbiorcza</w:t>
      </w:r>
    </w:p>
    <w:p w14:paraId="53F407F6" w14:textId="77777777" w:rsidR="005E2EC9" w:rsidRPr="004B153F" w:rsidRDefault="005E2EC9" w:rsidP="00D51F72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12"/>
          <w:szCs w:val="12"/>
        </w:rPr>
      </w:pPr>
    </w:p>
    <w:p w14:paraId="2B7850BC" w14:textId="68FAD1A5" w:rsidR="00A30D53" w:rsidRDefault="00A30D53" w:rsidP="00A30D53">
      <w:pPr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>W kontrolowanej jednostce prowadzona jest dokumentacja zbiorcza w postaci  Ewidencji uczestników, listy obecności uczestników oraz Dzienników</w:t>
      </w:r>
      <w:r w:rsidR="00991A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zajęć dokumentujących </w:t>
      </w:r>
      <w:r w:rsidRPr="003435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pracę pracowników zespołu wspierająco-aktywizującego. Z analizy losowo wybranej dokumentacji </w:t>
      </w:r>
      <w:r w:rsidRPr="0034351E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wynika, że ewidencja uczestników jest prowadzona chronologicznie do przyjęć poszczególnych osób w danym czasie</w:t>
      </w:r>
    </w:p>
    <w:p w14:paraId="750961AA" w14:textId="15DB8A21" w:rsidR="004B153F" w:rsidRDefault="00756B17" w:rsidP="004B153F">
      <w:pPr>
        <w:numPr>
          <w:ilvl w:val="0"/>
          <w:numId w:val="22"/>
        </w:numPr>
        <w:tabs>
          <w:tab w:val="left" w:pos="284"/>
        </w:tabs>
        <w:spacing w:after="0" w:line="360" w:lineRule="auto"/>
        <w:ind w:hanging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125202">
        <w:rPr>
          <w:rFonts w:ascii="Times New Roman" w:eastAsia="Times New Roman" w:hAnsi="Times New Roman" w:cs="Times New Roman"/>
          <w:sz w:val="24"/>
          <w:szCs w:val="24"/>
        </w:rPr>
        <w:t>widencj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125202">
        <w:rPr>
          <w:rFonts w:ascii="Times New Roman" w:eastAsia="Times New Roman" w:hAnsi="Times New Roman" w:cs="Times New Roman"/>
          <w:sz w:val="24"/>
          <w:szCs w:val="24"/>
        </w:rPr>
        <w:t xml:space="preserve"> uczestników</w:t>
      </w:r>
      <w:r w:rsidR="002A4BF4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B153F">
        <w:rPr>
          <w:rFonts w:ascii="Times New Roman" w:eastAsia="Times New Roman" w:hAnsi="Times New Roman" w:cs="Times New Roman"/>
          <w:sz w:val="24"/>
          <w:szCs w:val="24"/>
        </w:rPr>
        <w:t>do której wpisuje się:</w:t>
      </w:r>
    </w:p>
    <w:p w14:paraId="1F7AA247" w14:textId="2C8BE57F" w:rsidR="00756B17" w:rsidRPr="004B153F" w:rsidRDefault="004B153F" w:rsidP="004B153F">
      <w:pPr>
        <w:pStyle w:val="Akapitzlist"/>
        <w:numPr>
          <w:ilvl w:val="0"/>
          <w:numId w:val="25"/>
        </w:numPr>
        <w:tabs>
          <w:tab w:val="left" w:pos="284"/>
        </w:tabs>
        <w:spacing w:line="360" w:lineRule="auto"/>
        <w:ind w:hanging="1353"/>
        <w:jc w:val="both"/>
        <w:rPr>
          <w:sz w:val="24"/>
          <w:szCs w:val="24"/>
        </w:rPr>
      </w:pPr>
      <w:r w:rsidRPr="004B153F">
        <w:rPr>
          <w:sz w:val="24"/>
          <w:szCs w:val="24"/>
        </w:rPr>
        <w:t xml:space="preserve"> </w:t>
      </w:r>
      <w:r w:rsidR="00756B17" w:rsidRPr="004B153F">
        <w:rPr>
          <w:sz w:val="24"/>
          <w:szCs w:val="24"/>
        </w:rPr>
        <w:t>imię i nazwisko uczestnika,</w:t>
      </w:r>
    </w:p>
    <w:p w14:paraId="3EB04041" w14:textId="2CD13F41" w:rsidR="00756B17" w:rsidRPr="00125202" w:rsidRDefault="00756B17" w:rsidP="00756B17">
      <w:pPr>
        <w:numPr>
          <w:ilvl w:val="0"/>
          <w:numId w:val="25"/>
        </w:numPr>
        <w:tabs>
          <w:tab w:val="left" w:pos="284"/>
        </w:tabs>
        <w:spacing w:line="36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5202">
        <w:rPr>
          <w:rFonts w:ascii="Times New Roman" w:eastAsia="Times New Roman" w:hAnsi="Times New Roman" w:cs="Times New Roman"/>
          <w:sz w:val="24"/>
          <w:szCs w:val="24"/>
        </w:rPr>
        <w:t>datę i miejsce</w:t>
      </w:r>
      <w:r w:rsidR="004B153F">
        <w:rPr>
          <w:rFonts w:ascii="Times New Roman" w:eastAsia="Times New Roman" w:hAnsi="Times New Roman" w:cs="Times New Roman"/>
          <w:sz w:val="24"/>
          <w:szCs w:val="24"/>
        </w:rPr>
        <w:t xml:space="preserve"> urodzenia wraz z numerem PESEL,</w:t>
      </w:r>
    </w:p>
    <w:p w14:paraId="0A9DDBE0" w14:textId="77777777" w:rsidR="00756B17" w:rsidRPr="00125202" w:rsidRDefault="00756B17" w:rsidP="00756B17">
      <w:pPr>
        <w:numPr>
          <w:ilvl w:val="0"/>
          <w:numId w:val="25"/>
        </w:numPr>
        <w:tabs>
          <w:tab w:val="left" w:pos="284"/>
        </w:tabs>
        <w:spacing w:line="360" w:lineRule="auto"/>
        <w:ind w:left="1418" w:hanging="141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5202">
        <w:rPr>
          <w:rFonts w:ascii="Times New Roman" w:eastAsia="Times New Roman" w:hAnsi="Times New Roman" w:cs="Times New Roman"/>
          <w:sz w:val="24"/>
          <w:szCs w:val="24"/>
        </w:rPr>
        <w:t>adres zamieszkania i numer telefonu uczestnika,</w:t>
      </w:r>
    </w:p>
    <w:p w14:paraId="6508E72E" w14:textId="77777777" w:rsidR="00756B17" w:rsidRPr="00125202" w:rsidRDefault="00756B17" w:rsidP="00756B17">
      <w:pPr>
        <w:numPr>
          <w:ilvl w:val="0"/>
          <w:numId w:val="25"/>
        </w:numPr>
        <w:tabs>
          <w:tab w:val="left" w:pos="284"/>
        </w:tabs>
        <w:spacing w:line="360" w:lineRule="auto"/>
        <w:ind w:left="1418" w:hanging="141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5202">
        <w:rPr>
          <w:rFonts w:ascii="Times New Roman" w:eastAsia="Times New Roman" w:hAnsi="Times New Roman" w:cs="Times New Roman"/>
          <w:sz w:val="24"/>
          <w:szCs w:val="24"/>
        </w:rPr>
        <w:t>imię i nazwisko opiekuna,</w:t>
      </w:r>
    </w:p>
    <w:p w14:paraId="2199C281" w14:textId="77777777" w:rsidR="00756B17" w:rsidRPr="00125202" w:rsidRDefault="00756B17" w:rsidP="00756B17">
      <w:pPr>
        <w:numPr>
          <w:ilvl w:val="0"/>
          <w:numId w:val="25"/>
        </w:numPr>
        <w:tabs>
          <w:tab w:val="left" w:pos="284"/>
        </w:tabs>
        <w:spacing w:line="360" w:lineRule="auto"/>
        <w:ind w:left="1418" w:hanging="141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5202">
        <w:rPr>
          <w:rFonts w:ascii="Times New Roman" w:eastAsia="Times New Roman" w:hAnsi="Times New Roman" w:cs="Times New Roman"/>
          <w:sz w:val="24"/>
          <w:szCs w:val="24"/>
        </w:rPr>
        <w:t>adres zamieszkania i numer telefonu opiekuna,</w:t>
      </w:r>
    </w:p>
    <w:p w14:paraId="22C78CD5" w14:textId="77777777" w:rsidR="00756B17" w:rsidRPr="00125202" w:rsidRDefault="00756B17" w:rsidP="00756B17">
      <w:pPr>
        <w:numPr>
          <w:ilvl w:val="0"/>
          <w:numId w:val="25"/>
        </w:numPr>
        <w:tabs>
          <w:tab w:val="left" w:pos="284"/>
        </w:tabs>
        <w:spacing w:line="360" w:lineRule="auto"/>
        <w:ind w:left="1418" w:hanging="141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5202">
        <w:rPr>
          <w:rFonts w:ascii="Times New Roman" w:eastAsia="Times New Roman" w:hAnsi="Times New Roman" w:cs="Times New Roman"/>
          <w:sz w:val="24"/>
          <w:szCs w:val="24"/>
        </w:rPr>
        <w:t>datę przyjęcia uczestnika do środowiskowego domu samopomocy,</w:t>
      </w:r>
    </w:p>
    <w:p w14:paraId="5C72832C" w14:textId="77777777" w:rsidR="00756B17" w:rsidRPr="00125202" w:rsidRDefault="00756B17" w:rsidP="00756B17">
      <w:pPr>
        <w:numPr>
          <w:ilvl w:val="0"/>
          <w:numId w:val="25"/>
        </w:numPr>
        <w:tabs>
          <w:tab w:val="left" w:pos="284"/>
        </w:tabs>
        <w:spacing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5202">
        <w:rPr>
          <w:rFonts w:ascii="Times New Roman" w:eastAsia="Times New Roman" w:hAnsi="Times New Roman" w:cs="Times New Roman"/>
          <w:sz w:val="24"/>
          <w:szCs w:val="24"/>
        </w:rPr>
        <w:t>okres i przyczynę dłuższej niż dwutygodniowej nieobecności w środowiskowym domu samopomocy,</w:t>
      </w:r>
    </w:p>
    <w:p w14:paraId="61BC3C14" w14:textId="2C378FBC" w:rsidR="00756B17" w:rsidRDefault="00756B17" w:rsidP="00756B17">
      <w:pPr>
        <w:numPr>
          <w:ilvl w:val="0"/>
          <w:numId w:val="25"/>
        </w:numPr>
        <w:tabs>
          <w:tab w:val="left" w:pos="0"/>
          <w:tab w:val="left" w:pos="284"/>
        </w:tabs>
        <w:spacing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5202">
        <w:rPr>
          <w:rFonts w:ascii="Times New Roman" w:eastAsia="Times New Roman" w:hAnsi="Times New Roman" w:cs="Times New Roman"/>
          <w:sz w:val="24"/>
          <w:szCs w:val="24"/>
        </w:rPr>
        <w:t xml:space="preserve">inne informacje związane ze stanem zdrowia uczestnika, w zakresie niezbędnym z punktu widzenia organizacji i funkcjonowania domu.  </w:t>
      </w:r>
    </w:p>
    <w:p w14:paraId="30521C54" w14:textId="77777777" w:rsidR="003460EE" w:rsidRPr="00D071C6" w:rsidRDefault="003460EE" w:rsidP="003460EE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iCs/>
          <w:sz w:val="12"/>
          <w:szCs w:val="24"/>
        </w:rPr>
      </w:pPr>
    </w:p>
    <w:p w14:paraId="72E15350" w14:textId="5CB19526" w:rsidR="007E005A" w:rsidRDefault="003460EE" w:rsidP="00F83D2B">
      <w:pPr>
        <w:widowControl w:val="0"/>
        <w:suppressAutoHyphens/>
        <w:autoSpaceDN w:val="0"/>
        <w:spacing w:after="0" w:line="360" w:lineRule="auto"/>
        <w:ind w:left="4248" w:firstLine="708"/>
        <w:jc w:val="both"/>
        <w:textAlignment w:val="baseline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</w:t>
      </w:r>
      <w:r w:rsidRPr="000F5BBA">
        <w:rPr>
          <w:rFonts w:ascii="Times New Roman" w:hAnsi="Times New Roman" w:cs="Times New Roman"/>
          <w:i/>
          <w:iCs/>
          <w:sz w:val="24"/>
          <w:szCs w:val="24"/>
        </w:rPr>
        <w:t>(Dowód</w:t>
      </w:r>
      <w:r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Pr="000F5BBA">
        <w:rPr>
          <w:rFonts w:ascii="Times New Roman" w:hAnsi="Times New Roman" w:cs="Times New Roman"/>
          <w:i/>
          <w:iCs/>
          <w:sz w:val="24"/>
          <w:szCs w:val="24"/>
        </w:rPr>
        <w:t xml:space="preserve"> akta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kontroli</w:t>
      </w:r>
      <w:r w:rsidRPr="000F5BBA">
        <w:rPr>
          <w:rFonts w:ascii="Times New Roman" w:hAnsi="Times New Roman" w:cs="Times New Roman"/>
          <w:i/>
          <w:iCs/>
          <w:sz w:val="24"/>
          <w:szCs w:val="24"/>
        </w:rPr>
        <w:t>, str.</w:t>
      </w:r>
      <w:r w:rsidR="00156E4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D5F7D">
        <w:rPr>
          <w:rFonts w:ascii="Times New Roman" w:hAnsi="Times New Roman" w:cs="Times New Roman"/>
          <w:i/>
          <w:iCs/>
          <w:sz w:val="24"/>
          <w:szCs w:val="24"/>
        </w:rPr>
        <w:t>1</w:t>
      </w:r>
      <w:r w:rsidR="0007526B">
        <w:rPr>
          <w:rFonts w:ascii="Times New Roman" w:hAnsi="Times New Roman" w:cs="Times New Roman"/>
          <w:i/>
          <w:iCs/>
          <w:sz w:val="24"/>
          <w:szCs w:val="24"/>
        </w:rPr>
        <w:t>29</w:t>
      </w:r>
      <w:r w:rsidR="00416F46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="002E023C">
        <w:rPr>
          <w:rFonts w:ascii="Times New Roman" w:hAnsi="Times New Roman" w:cs="Times New Roman"/>
          <w:i/>
          <w:iCs/>
          <w:sz w:val="24"/>
          <w:szCs w:val="24"/>
        </w:rPr>
        <w:t>13</w:t>
      </w:r>
      <w:r w:rsidR="0007526B">
        <w:rPr>
          <w:rFonts w:ascii="Times New Roman" w:hAnsi="Times New Roman" w:cs="Times New Roman"/>
          <w:i/>
          <w:iCs/>
          <w:sz w:val="24"/>
          <w:szCs w:val="24"/>
        </w:rPr>
        <w:t>0</w:t>
      </w:r>
      <w:r>
        <w:rPr>
          <w:rFonts w:ascii="Times New Roman" w:hAnsi="Times New Roman" w:cs="Times New Roman"/>
          <w:iCs/>
          <w:sz w:val="24"/>
          <w:szCs w:val="24"/>
        </w:rPr>
        <w:t>)</w:t>
      </w:r>
    </w:p>
    <w:p w14:paraId="4906D906" w14:textId="494615F4" w:rsidR="00015670" w:rsidRPr="00F83D2B" w:rsidRDefault="00015670" w:rsidP="00F83D2B">
      <w:pPr>
        <w:widowControl w:val="0"/>
        <w:suppressAutoHyphens/>
        <w:autoSpaceDN w:val="0"/>
        <w:spacing w:after="0" w:line="360" w:lineRule="auto"/>
        <w:ind w:left="4248" w:firstLine="708"/>
        <w:jc w:val="both"/>
        <w:textAlignment w:val="baseline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</w:t>
      </w:r>
      <w:r w:rsidR="003460EE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</w:t>
      </w:r>
    </w:p>
    <w:p w14:paraId="75D5A7A1" w14:textId="29CD5CCC" w:rsidR="00313788" w:rsidRPr="00416F46" w:rsidRDefault="004B153F" w:rsidP="00015670">
      <w:pPr>
        <w:tabs>
          <w:tab w:val="left" w:pos="284"/>
        </w:tabs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416F46">
        <w:rPr>
          <w:rFonts w:ascii="Times New Roman" w:eastAsia="Times New Roman" w:hAnsi="Times New Roman" w:cs="Times New Roman"/>
          <w:sz w:val="24"/>
          <w:szCs w:val="24"/>
        </w:rPr>
        <w:t>2) Ewidencja obecności uczestników (tzw</w:t>
      </w:r>
      <w:r w:rsidR="00756B17" w:rsidRPr="00416F4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16F46">
        <w:rPr>
          <w:rFonts w:ascii="Times New Roman" w:eastAsia="Times New Roman" w:hAnsi="Times New Roman" w:cs="Times New Roman"/>
          <w:sz w:val="24"/>
          <w:szCs w:val="24"/>
        </w:rPr>
        <w:t xml:space="preserve"> Lista obecności) Środowiskowego Domu Samopomocy zawiera wszystkie elementy</w:t>
      </w:r>
      <w:r w:rsidR="00756B17" w:rsidRPr="00416F4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zgodn</w:t>
      </w:r>
      <w:r w:rsidR="00A0460B" w:rsidRPr="00416F46">
        <w:rPr>
          <w:rFonts w:ascii="Times New Roman" w:hAnsi="Times New Roman" w:cs="Times New Roman"/>
          <w:sz w:val="24"/>
          <w:szCs w:val="24"/>
          <w:shd w:val="clear" w:color="auto" w:fill="FFFFFF"/>
        </w:rPr>
        <w:t>e</w:t>
      </w:r>
      <w:r w:rsidR="00756B17" w:rsidRPr="00416F4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z treścią zapisów zawartych w </w:t>
      </w:r>
      <w:r w:rsidR="00756B17" w:rsidRPr="00416F4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§ 24 ust 3 pkt 1 i 2</w:t>
      </w:r>
      <w:r w:rsidR="00A0460B" w:rsidRPr="00416F4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756B17" w:rsidRPr="00416F4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rozporządzenia</w:t>
      </w:r>
      <w:r w:rsidR="00A0460B" w:rsidRPr="00416F4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Ministra Pracy i Polityki Społecznej w sprawie </w:t>
      </w:r>
      <w:r w:rsidR="00756B17" w:rsidRPr="00416F4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środowiskowych dom</w:t>
      </w:r>
      <w:r w:rsidR="007A3EE2" w:rsidRPr="00416F4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ów</w:t>
      </w:r>
      <w:r w:rsidR="00756B17" w:rsidRPr="00416F4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samopomocy.</w:t>
      </w:r>
      <w:r w:rsidR="00015670" w:rsidRPr="00416F4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14:paraId="628C50C9" w14:textId="0D2611C1" w:rsidR="004A1E86" w:rsidRDefault="004A1E86" w:rsidP="004A1E86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125202">
        <w:rPr>
          <w:rFonts w:ascii="Times New Roman" w:eastAsia="Times New Roman" w:hAnsi="Times New Roman" w:cs="Times New Roman"/>
          <w:sz w:val="24"/>
          <w:szCs w:val="24"/>
        </w:rPr>
        <w:t xml:space="preserve">Uczestnicy potwierdzają swoją obecność w zajęciach podpisem lub znakiem </w:t>
      </w:r>
      <w:r w:rsidRPr="00125202">
        <w:rPr>
          <w:rFonts w:ascii="Times New Roman" w:eastAsia="Times New Roman" w:hAnsi="Times New Roman" w:cs="Times New Roman"/>
          <w:sz w:val="24"/>
          <w:szCs w:val="24"/>
        </w:rPr>
        <w:br/>
        <w:t xml:space="preserve">w </w:t>
      </w:r>
      <w:r>
        <w:rPr>
          <w:rFonts w:ascii="Times New Roman" w:eastAsia="Times New Roman" w:hAnsi="Times New Roman" w:cs="Times New Roman"/>
          <w:sz w:val="24"/>
          <w:szCs w:val="24"/>
        </w:rPr>
        <w:t>listach</w:t>
      </w:r>
      <w:r w:rsidRPr="00125202">
        <w:rPr>
          <w:rFonts w:ascii="Times New Roman" w:eastAsia="Times New Roman" w:hAnsi="Times New Roman" w:cs="Times New Roman"/>
          <w:sz w:val="24"/>
          <w:szCs w:val="24"/>
        </w:rPr>
        <w:t xml:space="preserve"> obecności.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Według stanu na dzień kontroli za </w:t>
      </w:r>
      <w:r w:rsidR="00724F8F">
        <w:rPr>
          <w:rFonts w:ascii="Times New Roman" w:eastAsia="Times New Roman" w:hAnsi="Times New Roman" w:cs="Times New Roman"/>
          <w:sz w:val="24"/>
          <w:szCs w:val="24"/>
        </w:rPr>
        <w:t xml:space="preserve">16 uczestników podpisywał się opiekun prawny lub upoważniony pracownik.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W</w:t>
      </w:r>
      <w:r w:rsidRPr="00271631">
        <w:rPr>
          <w:rFonts w:ascii="Times New Roman" w:hAnsi="Times New Roman" w:cs="Times New Roman"/>
          <w:sz w:val="24"/>
          <w:szCs w:val="24"/>
          <w:shd w:val="clear" w:color="auto" w:fill="FFFFFF"/>
        </w:rPr>
        <w:t>w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2716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sposób jest zgodny z treścią zapisów zawartych </w:t>
      </w:r>
      <w:r w:rsidR="00A30D53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2716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§ 24 ust 4 </w:t>
      </w:r>
      <w:r w:rsidRPr="0027163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ww. rozporządzenia o środow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iskowych domach samopomocy. </w:t>
      </w:r>
    </w:p>
    <w:p w14:paraId="3E8F4FD7" w14:textId="77777777" w:rsidR="009D5F7D" w:rsidRDefault="009D5F7D" w:rsidP="004C1C9E">
      <w:pPr>
        <w:tabs>
          <w:tab w:val="left" w:pos="284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B3B6BB" w14:textId="42785723" w:rsidR="009D5F7D" w:rsidRDefault="009D5F7D" w:rsidP="009D5F7D">
      <w:pPr>
        <w:widowControl w:val="0"/>
        <w:suppressAutoHyphens/>
        <w:autoSpaceDN w:val="0"/>
        <w:spacing w:after="0" w:line="360" w:lineRule="auto"/>
        <w:ind w:left="4248" w:firstLine="708"/>
        <w:jc w:val="both"/>
        <w:textAlignment w:val="baseline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</w:t>
      </w:r>
      <w:r w:rsidRPr="000F5BBA">
        <w:rPr>
          <w:rFonts w:ascii="Times New Roman" w:hAnsi="Times New Roman" w:cs="Times New Roman"/>
          <w:i/>
          <w:iCs/>
          <w:sz w:val="24"/>
          <w:szCs w:val="24"/>
        </w:rPr>
        <w:t>(Dowód</w:t>
      </w:r>
      <w:r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Pr="000F5BBA">
        <w:rPr>
          <w:rFonts w:ascii="Times New Roman" w:hAnsi="Times New Roman" w:cs="Times New Roman"/>
          <w:i/>
          <w:iCs/>
          <w:sz w:val="24"/>
          <w:szCs w:val="24"/>
        </w:rPr>
        <w:t xml:space="preserve"> akta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kontroli</w:t>
      </w:r>
      <w:r w:rsidRPr="000F5BBA">
        <w:rPr>
          <w:rFonts w:ascii="Times New Roman" w:hAnsi="Times New Roman" w:cs="Times New Roman"/>
          <w:i/>
          <w:iCs/>
          <w:sz w:val="24"/>
          <w:szCs w:val="24"/>
        </w:rPr>
        <w:t>, str.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8054D">
        <w:rPr>
          <w:rFonts w:ascii="Times New Roman" w:hAnsi="Times New Roman" w:cs="Times New Roman"/>
          <w:i/>
          <w:iCs/>
          <w:sz w:val="24"/>
          <w:szCs w:val="24"/>
        </w:rPr>
        <w:t>13</w:t>
      </w:r>
      <w:r w:rsidR="0007526B">
        <w:rPr>
          <w:rFonts w:ascii="Times New Roman" w:hAnsi="Times New Roman" w:cs="Times New Roman"/>
          <w:i/>
          <w:iCs/>
          <w:sz w:val="24"/>
          <w:szCs w:val="24"/>
        </w:rPr>
        <w:t>1</w:t>
      </w:r>
      <w:r w:rsidR="00F8054D">
        <w:rPr>
          <w:rFonts w:ascii="Times New Roman" w:hAnsi="Times New Roman" w:cs="Times New Roman"/>
          <w:i/>
          <w:iCs/>
          <w:sz w:val="24"/>
          <w:szCs w:val="24"/>
        </w:rPr>
        <w:t>-13</w:t>
      </w:r>
      <w:r w:rsidR="0007526B">
        <w:rPr>
          <w:rFonts w:ascii="Times New Roman" w:hAnsi="Times New Roman" w:cs="Times New Roman"/>
          <w:i/>
          <w:iCs/>
          <w:sz w:val="24"/>
          <w:szCs w:val="24"/>
        </w:rPr>
        <w:t>5</w:t>
      </w:r>
      <w:r>
        <w:rPr>
          <w:rFonts w:ascii="Times New Roman" w:hAnsi="Times New Roman" w:cs="Times New Roman"/>
          <w:iCs/>
          <w:sz w:val="24"/>
          <w:szCs w:val="24"/>
        </w:rPr>
        <w:t>)</w:t>
      </w:r>
    </w:p>
    <w:p w14:paraId="2CA1B0C1" w14:textId="77777777" w:rsidR="009D5F7D" w:rsidRDefault="009D5F7D" w:rsidP="004C1C9E">
      <w:pPr>
        <w:tabs>
          <w:tab w:val="left" w:pos="284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E824A8" w14:textId="2E81DED3" w:rsidR="00E42D8F" w:rsidRDefault="004C1C9E" w:rsidP="004C1C9E">
      <w:pPr>
        <w:tabs>
          <w:tab w:val="left" w:pos="284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E42D8F" w:rsidRPr="000446D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Weryfikacji poddano także część dokumentacji zbiorczej, w postaci dzienników zajęć </w:t>
      </w:r>
      <w:r w:rsidR="00E42D8F" w:rsidRPr="000446D4">
        <w:rPr>
          <w:rFonts w:ascii="Times New Roman" w:hAnsi="Times New Roman" w:cs="Times New Roman"/>
          <w:sz w:val="24"/>
          <w:szCs w:val="24"/>
          <w:shd w:val="clear" w:color="auto" w:fill="FFFFFF"/>
        </w:rPr>
        <w:t>dokumentujących pracę pracowników zespołu wspierająco-aktywizującego,</w:t>
      </w:r>
      <w:r w:rsidR="00E42D8F" w:rsidRPr="000446D4">
        <w:rPr>
          <w:rFonts w:ascii="Times New Roman" w:hAnsi="Times New Roman" w:cs="Times New Roman"/>
          <w:shd w:val="clear" w:color="auto" w:fill="FFFFFF"/>
        </w:rPr>
        <w:t xml:space="preserve"> </w:t>
      </w:r>
      <w:r w:rsidR="00E42D8F" w:rsidRPr="000446D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prowadzących zajęcia z uczestnikami skierowanymi do </w:t>
      </w:r>
      <w:r w:rsidR="00416F4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placówki. </w:t>
      </w:r>
      <w:r w:rsidR="00E42D8F" w:rsidRPr="00934FD8">
        <w:rPr>
          <w:rFonts w:ascii="Times New Roman" w:eastAsia="Times New Roman" w:hAnsi="Times New Roman" w:cs="Times New Roman"/>
          <w:sz w:val="24"/>
          <w:szCs w:val="20"/>
          <w:lang w:eastAsia="pl-PL"/>
        </w:rPr>
        <w:t>Stwierdzono</w:t>
      </w:r>
      <w:r w:rsidR="00E42D8F" w:rsidRPr="000446D4">
        <w:rPr>
          <w:rFonts w:ascii="Times New Roman" w:eastAsia="Times New Roman" w:hAnsi="Times New Roman" w:cs="Times New Roman"/>
          <w:sz w:val="24"/>
          <w:szCs w:val="20"/>
          <w:lang w:eastAsia="pl-PL"/>
        </w:rPr>
        <w:t>, że ww. dzienniki prowadzone są w okresach rocznych i znajdowały się w nich</w:t>
      </w:r>
      <w:r w:rsidR="00E42D8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E42D8F" w:rsidRPr="009C2AF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nw. elementy:</w:t>
      </w:r>
    </w:p>
    <w:p w14:paraId="42D337F2" w14:textId="77777777" w:rsidR="00E42D8F" w:rsidRPr="00057EEC" w:rsidRDefault="00E42D8F" w:rsidP="00E42D8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7EEC">
        <w:rPr>
          <w:rFonts w:ascii="Times New Roman" w:eastAsia="Times New Roman" w:hAnsi="Times New Roman" w:cs="Times New Roman"/>
          <w:sz w:val="24"/>
          <w:szCs w:val="24"/>
          <w:lang w:eastAsia="pl-PL"/>
        </w:rPr>
        <w:t>a)  imiona i nazwiska uczestników,</w:t>
      </w:r>
    </w:p>
    <w:p w14:paraId="3442527F" w14:textId="08670428" w:rsidR="00E42D8F" w:rsidRPr="00057EEC" w:rsidRDefault="009D5F7D" w:rsidP="00E42D8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</w:t>
      </w:r>
      <w:r w:rsidR="00E42D8F" w:rsidRPr="00057EEC">
        <w:rPr>
          <w:rFonts w:ascii="Times New Roman" w:eastAsia="Times New Roman" w:hAnsi="Times New Roman" w:cs="Times New Roman"/>
          <w:sz w:val="24"/>
          <w:szCs w:val="24"/>
          <w:lang w:eastAsia="pl-PL"/>
        </w:rPr>
        <w:t>)  imiona i nazwiska osób prowadzących zajęcia,</w:t>
      </w:r>
    </w:p>
    <w:p w14:paraId="6F63A5AE" w14:textId="3BBABADB" w:rsidR="00E42D8F" w:rsidRPr="00057EEC" w:rsidRDefault="009D5F7D" w:rsidP="00E42D8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</w:t>
      </w:r>
      <w:r w:rsidR="00E42D8F" w:rsidRPr="00057EEC">
        <w:rPr>
          <w:rFonts w:ascii="Times New Roman" w:eastAsia="Times New Roman" w:hAnsi="Times New Roman" w:cs="Times New Roman"/>
          <w:sz w:val="24"/>
          <w:szCs w:val="24"/>
          <w:lang w:eastAsia="pl-PL"/>
        </w:rPr>
        <w:t>)  tematykę zajęć i sposób ich realizacji,</w:t>
      </w:r>
    </w:p>
    <w:p w14:paraId="54AC339F" w14:textId="77777777" w:rsidR="00555D2F" w:rsidRDefault="009D5F7D" w:rsidP="00E42D8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d</w:t>
      </w:r>
      <w:r w:rsidR="00E42D8F" w:rsidRPr="00057EEC">
        <w:rPr>
          <w:rFonts w:ascii="Times New Roman" w:eastAsia="Times New Roman" w:hAnsi="Times New Roman" w:cs="Times New Roman"/>
          <w:sz w:val="24"/>
          <w:szCs w:val="24"/>
          <w:lang w:eastAsia="pl-PL"/>
        </w:rPr>
        <w:t>)  ewentualne uwagi o realizacji zajęć i aktywności uczestników, ważne z punktu widzenia przebiegu indywidualnych planów postępowania wspierająco-aktywizującego.</w:t>
      </w:r>
      <w:r w:rsidR="00555D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70CE694" w14:textId="721D274B" w:rsidR="00262F29" w:rsidRDefault="00262F29" w:rsidP="00E42D8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Ośrodek dokumentuje swoją pracę w 24 dziennikach. </w:t>
      </w:r>
    </w:p>
    <w:p w14:paraId="54A830F7" w14:textId="77777777" w:rsidR="00DB4993" w:rsidRDefault="00DB4993" w:rsidP="00E42D8F">
      <w:pPr>
        <w:spacing w:after="0" w:line="360" w:lineRule="auto"/>
        <w:jc w:val="both"/>
        <w:rPr>
          <w:rFonts w:ascii="Times New Roman" w:eastAsia="Times New Roman" w:hAnsi="Times New Roman" w:cs="Times New Roman"/>
          <w:sz w:val="12"/>
          <w:szCs w:val="24"/>
          <w:lang w:eastAsia="pl-PL"/>
        </w:rPr>
      </w:pPr>
    </w:p>
    <w:p w14:paraId="238FAC58" w14:textId="77777777" w:rsidR="007A3BA1" w:rsidRPr="00464379" w:rsidRDefault="007A3BA1" w:rsidP="00E42D8F">
      <w:pPr>
        <w:spacing w:after="0" w:line="360" w:lineRule="auto"/>
        <w:jc w:val="both"/>
        <w:rPr>
          <w:rFonts w:ascii="Times New Roman" w:eastAsia="Times New Roman" w:hAnsi="Times New Roman" w:cs="Times New Roman"/>
          <w:sz w:val="14"/>
          <w:szCs w:val="24"/>
          <w:lang w:eastAsia="pl-PL"/>
        </w:rPr>
      </w:pPr>
    </w:p>
    <w:p w14:paraId="2CF29BD2" w14:textId="6213C648" w:rsidR="005E2EC9" w:rsidRDefault="007A3BA1" w:rsidP="00D51F72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  <w:t xml:space="preserve">         </w:t>
      </w:r>
      <w:r w:rsidRPr="000F5BBA">
        <w:rPr>
          <w:rFonts w:ascii="Times New Roman" w:hAnsi="Times New Roman" w:cs="Times New Roman"/>
          <w:i/>
          <w:iCs/>
          <w:sz w:val="24"/>
          <w:szCs w:val="24"/>
        </w:rPr>
        <w:t>(Dowód</w:t>
      </w:r>
      <w:r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Pr="000F5BBA">
        <w:rPr>
          <w:rFonts w:ascii="Times New Roman" w:hAnsi="Times New Roman" w:cs="Times New Roman"/>
          <w:i/>
          <w:iCs/>
          <w:sz w:val="24"/>
          <w:szCs w:val="24"/>
        </w:rPr>
        <w:t xml:space="preserve"> akta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kontroli</w:t>
      </w:r>
      <w:r w:rsidRPr="000F5BBA">
        <w:rPr>
          <w:rFonts w:ascii="Times New Roman" w:hAnsi="Times New Roman" w:cs="Times New Roman"/>
          <w:i/>
          <w:iCs/>
          <w:sz w:val="24"/>
          <w:szCs w:val="24"/>
        </w:rPr>
        <w:t>, str.</w:t>
      </w:r>
      <w:r w:rsidR="0013778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C4586">
        <w:rPr>
          <w:rFonts w:ascii="Times New Roman" w:hAnsi="Times New Roman" w:cs="Times New Roman"/>
          <w:i/>
          <w:iCs/>
          <w:sz w:val="24"/>
          <w:szCs w:val="24"/>
        </w:rPr>
        <w:t>1</w:t>
      </w:r>
      <w:r w:rsidR="00875E53">
        <w:rPr>
          <w:rFonts w:ascii="Times New Roman" w:hAnsi="Times New Roman" w:cs="Times New Roman"/>
          <w:i/>
          <w:iCs/>
          <w:sz w:val="24"/>
          <w:szCs w:val="24"/>
        </w:rPr>
        <w:t>36-141</w:t>
      </w:r>
      <w:r>
        <w:rPr>
          <w:rFonts w:ascii="Times New Roman" w:hAnsi="Times New Roman" w:cs="Times New Roman"/>
          <w:iCs/>
          <w:sz w:val="24"/>
          <w:szCs w:val="24"/>
        </w:rPr>
        <w:t>)</w:t>
      </w:r>
    </w:p>
    <w:p w14:paraId="790519F2" w14:textId="77777777" w:rsidR="00F83D2B" w:rsidRPr="00F83D2B" w:rsidRDefault="00F83D2B" w:rsidP="00D51F72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12"/>
          <w:szCs w:val="12"/>
        </w:rPr>
      </w:pPr>
    </w:p>
    <w:p w14:paraId="61BCB929" w14:textId="0019CABA" w:rsidR="00A0460B" w:rsidRDefault="00262F29" w:rsidP="00A0460B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Kolejno, sprawdzono ewidencję obecności uczestników dokumentująca frekwencję osób. Przedmiotowa ewidencja ma formę tabelaryczną. </w:t>
      </w:r>
      <w:r w:rsidR="00A0460B" w:rsidRPr="009C2AF4">
        <w:rPr>
          <w:rFonts w:ascii="Times New Roman" w:eastAsia="Times New Roman" w:hAnsi="Times New Roman" w:cs="Times New Roman"/>
          <w:sz w:val="24"/>
          <w:szCs w:val="24"/>
        </w:rPr>
        <w:t>Analiza materiałów z ewidencjonowania obecności pozwala stwierdzić, że frekwencja  uczestników w poszczególnych miesiącach  kształtowała się następując</w:t>
      </w:r>
      <w:r w:rsidR="00A0460B" w:rsidRPr="00191476">
        <w:rPr>
          <w:rFonts w:ascii="Times New Roman" w:eastAsia="Times New Roman" w:hAnsi="Times New Roman" w:cs="Times New Roman"/>
          <w:sz w:val="24"/>
          <w:szCs w:val="24"/>
        </w:rPr>
        <w:t>o</w:t>
      </w:r>
      <w:r w:rsidR="00A0460B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9474D5A" w14:textId="0FF6EC56" w:rsidR="00A0460B" w:rsidRPr="005A1337" w:rsidRDefault="00F3205C" w:rsidP="00A0460B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Styczeń</w:t>
      </w:r>
      <w:r w:rsidR="0011183F" w:rsidRPr="005A13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– 202</w:t>
      </w:r>
      <w:r w:rsidR="00724F8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5</w:t>
      </w:r>
      <w:r w:rsidR="0011183F" w:rsidRPr="005A13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r. </w:t>
      </w:r>
      <w:r w:rsidR="0011183F" w:rsidRPr="005A13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</w:t>
      </w:r>
      <w:r w:rsidR="004864E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Marzec </w:t>
      </w:r>
      <w:r w:rsidR="00A0460B" w:rsidRPr="005A13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– 20</w:t>
      </w:r>
      <w:r w:rsidR="00724F8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25</w:t>
      </w:r>
      <w:r w:rsidR="00A0460B" w:rsidRPr="005A13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r.</w:t>
      </w:r>
      <w:r w:rsidR="00A0460B" w:rsidRPr="005A13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</w:t>
      </w:r>
      <w:r w:rsidR="00E327EA" w:rsidRPr="005A13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="00DF4D1C" w:rsidRPr="005A13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11183F" w:rsidRPr="005A13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  <w:r w:rsidR="00EA504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Czerwiec </w:t>
      </w:r>
      <w:r w:rsidRPr="005A13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 – 202</w:t>
      </w:r>
      <w:r w:rsidR="00724F8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5</w:t>
      </w:r>
      <w:r w:rsidRPr="005A13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r.</w:t>
      </w:r>
      <w:r w:rsidRPr="005A1337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14:paraId="1F6F4918" w14:textId="0FD33A4A" w:rsidR="00A0460B" w:rsidRPr="00DF4D1C" w:rsidRDefault="00136174" w:rsidP="00A0460B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07</w:t>
      </w:r>
      <w:r w:rsidR="0011183F" w:rsidRPr="00DF4D1C">
        <w:rPr>
          <w:rFonts w:ascii="Times New Roman" w:eastAsia="Times New Roman" w:hAnsi="Times New Roman" w:cs="Times New Roman"/>
          <w:sz w:val="24"/>
          <w:szCs w:val="24"/>
        </w:rPr>
        <w:t>.0</w:t>
      </w:r>
      <w:r w:rsidR="00F3205C">
        <w:rPr>
          <w:rFonts w:ascii="Times New Roman" w:eastAsia="Times New Roman" w:hAnsi="Times New Roman" w:cs="Times New Roman"/>
          <w:sz w:val="24"/>
          <w:szCs w:val="24"/>
        </w:rPr>
        <w:t>1</w:t>
      </w:r>
      <w:r w:rsidR="0011183F">
        <w:rPr>
          <w:rFonts w:ascii="Times New Roman" w:eastAsia="Times New Roman" w:hAnsi="Times New Roman" w:cs="Times New Roman"/>
          <w:sz w:val="24"/>
          <w:szCs w:val="24"/>
        </w:rPr>
        <w:t xml:space="preserve">. – 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A212C6">
        <w:rPr>
          <w:rFonts w:ascii="Times New Roman" w:eastAsia="Times New Roman" w:hAnsi="Times New Roman" w:cs="Times New Roman"/>
          <w:sz w:val="24"/>
          <w:szCs w:val="24"/>
        </w:rPr>
        <w:t>6</w:t>
      </w:r>
      <w:r w:rsidR="0011183F">
        <w:rPr>
          <w:rFonts w:ascii="Times New Roman" w:eastAsia="Times New Roman" w:hAnsi="Times New Roman" w:cs="Times New Roman"/>
          <w:sz w:val="24"/>
          <w:szCs w:val="24"/>
        </w:rPr>
        <w:t xml:space="preserve"> osób,</w:t>
      </w:r>
      <w:r w:rsidR="0011183F" w:rsidRPr="00DF4D1C"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r w:rsidR="004864EA">
        <w:rPr>
          <w:rFonts w:ascii="Times New Roman" w:eastAsia="Times New Roman" w:hAnsi="Times New Roman" w:cs="Times New Roman"/>
          <w:sz w:val="24"/>
          <w:szCs w:val="24"/>
        </w:rPr>
        <w:t>17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>.0</w:t>
      </w:r>
      <w:r w:rsidR="004864EA">
        <w:rPr>
          <w:rFonts w:ascii="Times New Roman" w:eastAsia="Times New Roman" w:hAnsi="Times New Roman" w:cs="Times New Roman"/>
          <w:sz w:val="24"/>
          <w:szCs w:val="24"/>
        </w:rPr>
        <w:t>3</w:t>
      </w:r>
      <w:r w:rsidR="001F0285" w:rsidRPr="00DF4D1C">
        <w:rPr>
          <w:rFonts w:ascii="Times New Roman" w:eastAsia="Times New Roman" w:hAnsi="Times New Roman" w:cs="Times New Roman"/>
          <w:sz w:val="24"/>
          <w:szCs w:val="24"/>
        </w:rPr>
        <w:t xml:space="preserve">. – </w:t>
      </w:r>
      <w:r w:rsidR="009478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64EA">
        <w:rPr>
          <w:rFonts w:ascii="Times New Roman" w:eastAsia="Times New Roman" w:hAnsi="Times New Roman" w:cs="Times New Roman"/>
          <w:sz w:val="24"/>
          <w:szCs w:val="24"/>
        </w:rPr>
        <w:t xml:space="preserve">46 </w:t>
      </w:r>
      <w:r w:rsidR="001B56A2">
        <w:rPr>
          <w:rFonts w:ascii="Times New Roman" w:eastAsia="Times New Roman" w:hAnsi="Times New Roman" w:cs="Times New Roman"/>
          <w:sz w:val="24"/>
          <w:szCs w:val="24"/>
        </w:rPr>
        <w:t>os</w:t>
      </w:r>
      <w:r w:rsidR="00F3205C">
        <w:rPr>
          <w:rFonts w:ascii="Times New Roman" w:eastAsia="Times New Roman" w:hAnsi="Times New Roman" w:cs="Times New Roman"/>
          <w:sz w:val="24"/>
          <w:szCs w:val="24"/>
        </w:rPr>
        <w:t>ó</w:t>
      </w:r>
      <w:r w:rsidR="001B56A2">
        <w:rPr>
          <w:rFonts w:ascii="Times New Roman" w:eastAsia="Times New Roman" w:hAnsi="Times New Roman" w:cs="Times New Roman"/>
          <w:sz w:val="24"/>
          <w:szCs w:val="24"/>
        </w:rPr>
        <w:t>b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>,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ab/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ab/>
        <w:t xml:space="preserve">      </w:t>
      </w:r>
      <w:r w:rsidR="0011183F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EA5045">
        <w:rPr>
          <w:rFonts w:ascii="Times New Roman" w:eastAsia="Times New Roman" w:hAnsi="Times New Roman" w:cs="Times New Roman"/>
          <w:sz w:val="24"/>
          <w:szCs w:val="24"/>
        </w:rPr>
        <w:t xml:space="preserve">   23</w:t>
      </w:r>
      <w:r w:rsidR="00F3205C">
        <w:rPr>
          <w:rFonts w:ascii="Times New Roman" w:eastAsia="Times New Roman" w:hAnsi="Times New Roman" w:cs="Times New Roman"/>
          <w:sz w:val="24"/>
          <w:szCs w:val="24"/>
        </w:rPr>
        <w:t>.0</w:t>
      </w:r>
      <w:r w:rsidR="00EA5045">
        <w:rPr>
          <w:rFonts w:ascii="Times New Roman" w:eastAsia="Times New Roman" w:hAnsi="Times New Roman" w:cs="Times New Roman"/>
          <w:sz w:val="24"/>
          <w:szCs w:val="24"/>
        </w:rPr>
        <w:t>6</w:t>
      </w:r>
      <w:r w:rsidR="00F3205C" w:rsidRPr="00DF4D1C">
        <w:rPr>
          <w:rFonts w:ascii="Times New Roman" w:eastAsia="Times New Roman" w:hAnsi="Times New Roman" w:cs="Times New Roman"/>
          <w:sz w:val="24"/>
          <w:szCs w:val="24"/>
        </w:rPr>
        <w:t xml:space="preserve">. –  </w:t>
      </w:r>
      <w:r w:rsidR="00EA5045">
        <w:rPr>
          <w:rFonts w:ascii="Times New Roman" w:eastAsia="Times New Roman" w:hAnsi="Times New Roman" w:cs="Times New Roman"/>
          <w:sz w:val="24"/>
          <w:szCs w:val="24"/>
        </w:rPr>
        <w:t xml:space="preserve">39 </w:t>
      </w:r>
      <w:r w:rsidR="00F3205C">
        <w:rPr>
          <w:rFonts w:ascii="Times New Roman" w:eastAsia="Times New Roman" w:hAnsi="Times New Roman" w:cs="Times New Roman"/>
          <w:sz w:val="24"/>
          <w:szCs w:val="24"/>
        </w:rPr>
        <w:t>os</w:t>
      </w:r>
      <w:r w:rsidR="00461C48">
        <w:rPr>
          <w:rFonts w:ascii="Times New Roman" w:eastAsia="Times New Roman" w:hAnsi="Times New Roman" w:cs="Times New Roman"/>
          <w:sz w:val="24"/>
          <w:szCs w:val="24"/>
        </w:rPr>
        <w:t>ó</w:t>
      </w:r>
      <w:r w:rsidR="00F3205C" w:rsidRPr="00DF4D1C">
        <w:rPr>
          <w:rFonts w:ascii="Times New Roman" w:eastAsia="Times New Roman" w:hAnsi="Times New Roman" w:cs="Times New Roman"/>
          <w:sz w:val="24"/>
          <w:szCs w:val="24"/>
        </w:rPr>
        <w:t>b,</w:t>
      </w:r>
      <w:r w:rsidR="00F3205C" w:rsidRPr="00DF4D1C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B53D791" w14:textId="066FF33E" w:rsidR="00A0460B" w:rsidRPr="00DF4D1C" w:rsidRDefault="00A212C6" w:rsidP="00A0460B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08</w:t>
      </w:r>
      <w:r w:rsidR="0011183F">
        <w:rPr>
          <w:rFonts w:ascii="Times New Roman" w:eastAsia="Times New Roman" w:hAnsi="Times New Roman" w:cs="Times New Roman"/>
          <w:sz w:val="24"/>
          <w:szCs w:val="24"/>
        </w:rPr>
        <w:t>.0</w:t>
      </w:r>
      <w:r w:rsidR="00F3205C">
        <w:rPr>
          <w:rFonts w:ascii="Times New Roman" w:eastAsia="Times New Roman" w:hAnsi="Times New Roman" w:cs="Times New Roman"/>
          <w:sz w:val="24"/>
          <w:szCs w:val="24"/>
        </w:rPr>
        <w:t>1</w:t>
      </w:r>
      <w:r w:rsidR="0011183F" w:rsidRPr="00DF4D1C">
        <w:rPr>
          <w:rFonts w:ascii="Times New Roman" w:eastAsia="Times New Roman" w:hAnsi="Times New Roman" w:cs="Times New Roman"/>
          <w:sz w:val="24"/>
          <w:szCs w:val="24"/>
        </w:rPr>
        <w:t xml:space="preserve">. – 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CB1DDA"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1183F" w:rsidRPr="00DF4D1C">
        <w:rPr>
          <w:rFonts w:ascii="Times New Roman" w:eastAsia="Times New Roman" w:hAnsi="Times New Roman" w:cs="Times New Roman"/>
          <w:sz w:val="24"/>
          <w:szCs w:val="24"/>
        </w:rPr>
        <w:t xml:space="preserve">osób,                     </w:t>
      </w:r>
      <w:r w:rsidR="004864EA">
        <w:rPr>
          <w:rFonts w:ascii="Times New Roman" w:eastAsia="Times New Roman" w:hAnsi="Times New Roman" w:cs="Times New Roman"/>
          <w:sz w:val="24"/>
          <w:szCs w:val="24"/>
        </w:rPr>
        <w:t>18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>.0</w:t>
      </w:r>
      <w:r w:rsidR="004864EA">
        <w:rPr>
          <w:rFonts w:ascii="Times New Roman" w:eastAsia="Times New Roman" w:hAnsi="Times New Roman" w:cs="Times New Roman"/>
          <w:sz w:val="24"/>
          <w:szCs w:val="24"/>
        </w:rPr>
        <w:t>3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 xml:space="preserve">. – </w:t>
      </w:r>
      <w:r w:rsidR="003D63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64EA">
        <w:rPr>
          <w:rFonts w:ascii="Times New Roman" w:eastAsia="Times New Roman" w:hAnsi="Times New Roman" w:cs="Times New Roman"/>
          <w:sz w:val="24"/>
          <w:szCs w:val="24"/>
        </w:rPr>
        <w:t xml:space="preserve">43 </w:t>
      </w:r>
      <w:r w:rsidR="003D63D0">
        <w:rPr>
          <w:rFonts w:ascii="Times New Roman" w:eastAsia="Times New Roman" w:hAnsi="Times New Roman" w:cs="Times New Roman"/>
          <w:sz w:val="24"/>
          <w:szCs w:val="24"/>
        </w:rPr>
        <w:t>os</w:t>
      </w:r>
      <w:r w:rsidR="004864EA">
        <w:rPr>
          <w:rFonts w:ascii="Times New Roman" w:eastAsia="Times New Roman" w:hAnsi="Times New Roman" w:cs="Times New Roman"/>
          <w:sz w:val="24"/>
          <w:szCs w:val="24"/>
        </w:rPr>
        <w:t>o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>b</w:t>
      </w:r>
      <w:r w:rsidR="004864EA">
        <w:rPr>
          <w:rFonts w:ascii="Times New Roman" w:eastAsia="Times New Roman" w:hAnsi="Times New Roman" w:cs="Times New Roman"/>
          <w:sz w:val="24"/>
          <w:szCs w:val="24"/>
        </w:rPr>
        <w:t>y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>,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ab/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ab/>
      </w:r>
      <w:r w:rsidR="0011183F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EA5045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118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5045">
        <w:rPr>
          <w:rFonts w:ascii="Times New Roman" w:eastAsia="Times New Roman" w:hAnsi="Times New Roman" w:cs="Times New Roman"/>
          <w:sz w:val="24"/>
          <w:szCs w:val="24"/>
        </w:rPr>
        <w:t>24</w:t>
      </w:r>
      <w:r w:rsidR="00F3205C">
        <w:rPr>
          <w:rFonts w:ascii="Times New Roman" w:eastAsia="Times New Roman" w:hAnsi="Times New Roman" w:cs="Times New Roman"/>
          <w:sz w:val="24"/>
          <w:szCs w:val="24"/>
        </w:rPr>
        <w:t>.0</w:t>
      </w:r>
      <w:r w:rsidR="00EA5045">
        <w:rPr>
          <w:rFonts w:ascii="Times New Roman" w:eastAsia="Times New Roman" w:hAnsi="Times New Roman" w:cs="Times New Roman"/>
          <w:sz w:val="24"/>
          <w:szCs w:val="24"/>
        </w:rPr>
        <w:t>6</w:t>
      </w:r>
      <w:r w:rsidR="00F3205C" w:rsidRPr="00DF4D1C">
        <w:rPr>
          <w:rFonts w:ascii="Times New Roman" w:eastAsia="Times New Roman" w:hAnsi="Times New Roman" w:cs="Times New Roman"/>
          <w:sz w:val="24"/>
          <w:szCs w:val="24"/>
        </w:rPr>
        <w:t xml:space="preserve">. –  </w:t>
      </w:r>
      <w:r w:rsidR="009478C3">
        <w:rPr>
          <w:rFonts w:ascii="Times New Roman" w:eastAsia="Times New Roman" w:hAnsi="Times New Roman" w:cs="Times New Roman"/>
          <w:sz w:val="24"/>
          <w:szCs w:val="24"/>
        </w:rPr>
        <w:t xml:space="preserve">37 </w:t>
      </w:r>
      <w:r w:rsidR="00F3205C">
        <w:rPr>
          <w:rFonts w:ascii="Times New Roman" w:eastAsia="Times New Roman" w:hAnsi="Times New Roman" w:cs="Times New Roman"/>
          <w:sz w:val="24"/>
          <w:szCs w:val="24"/>
        </w:rPr>
        <w:t>osó</w:t>
      </w:r>
      <w:r w:rsidR="00F3205C" w:rsidRPr="00DF4D1C">
        <w:rPr>
          <w:rFonts w:ascii="Times New Roman" w:eastAsia="Times New Roman" w:hAnsi="Times New Roman" w:cs="Times New Roman"/>
          <w:sz w:val="24"/>
          <w:szCs w:val="24"/>
        </w:rPr>
        <w:t>b,</w:t>
      </w:r>
      <w:r w:rsidR="00F3205C" w:rsidRPr="00DF4D1C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A8191D8" w14:textId="0BD85CE2" w:rsidR="00A0460B" w:rsidRPr="00DF4D1C" w:rsidRDefault="00CB1DDA" w:rsidP="00A0460B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09</w:t>
      </w:r>
      <w:r w:rsidR="0011183F">
        <w:rPr>
          <w:rFonts w:ascii="Times New Roman" w:eastAsia="Times New Roman" w:hAnsi="Times New Roman" w:cs="Times New Roman"/>
          <w:sz w:val="24"/>
          <w:szCs w:val="24"/>
        </w:rPr>
        <w:t>.0</w:t>
      </w:r>
      <w:r w:rsidR="00F3205C">
        <w:rPr>
          <w:rFonts w:ascii="Times New Roman" w:eastAsia="Times New Roman" w:hAnsi="Times New Roman" w:cs="Times New Roman"/>
          <w:sz w:val="24"/>
          <w:szCs w:val="24"/>
        </w:rPr>
        <w:t>1</w:t>
      </w:r>
      <w:r w:rsidR="0011183F">
        <w:rPr>
          <w:rFonts w:ascii="Times New Roman" w:eastAsia="Times New Roman" w:hAnsi="Times New Roman" w:cs="Times New Roman"/>
          <w:sz w:val="24"/>
          <w:szCs w:val="24"/>
        </w:rPr>
        <w:t xml:space="preserve">. – 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E71916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1183F">
        <w:rPr>
          <w:rFonts w:ascii="Times New Roman" w:eastAsia="Times New Roman" w:hAnsi="Times New Roman" w:cs="Times New Roman"/>
          <w:sz w:val="24"/>
          <w:szCs w:val="24"/>
        </w:rPr>
        <w:t>os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 w:rsidR="0011183F"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 w:rsidR="0011183F" w:rsidRPr="00DF4D1C">
        <w:rPr>
          <w:rFonts w:ascii="Times New Roman" w:eastAsia="Times New Roman" w:hAnsi="Times New Roman" w:cs="Times New Roman"/>
          <w:sz w:val="24"/>
          <w:szCs w:val="24"/>
        </w:rPr>
        <w:t xml:space="preserve">,                   </w:t>
      </w:r>
      <w:r w:rsidR="004864EA">
        <w:rPr>
          <w:rFonts w:ascii="Times New Roman" w:eastAsia="Times New Roman" w:hAnsi="Times New Roman" w:cs="Times New Roman"/>
          <w:sz w:val="24"/>
          <w:szCs w:val="24"/>
        </w:rPr>
        <w:t>19</w:t>
      </w:r>
      <w:r w:rsidR="002528F4">
        <w:rPr>
          <w:rFonts w:ascii="Times New Roman" w:eastAsia="Times New Roman" w:hAnsi="Times New Roman" w:cs="Times New Roman"/>
          <w:sz w:val="24"/>
          <w:szCs w:val="24"/>
        </w:rPr>
        <w:t>.</w:t>
      </w:r>
      <w:r w:rsidR="003D63D0">
        <w:rPr>
          <w:rFonts w:ascii="Times New Roman" w:eastAsia="Times New Roman" w:hAnsi="Times New Roman" w:cs="Times New Roman"/>
          <w:sz w:val="24"/>
          <w:szCs w:val="24"/>
        </w:rPr>
        <w:t>0</w:t>
      </w:r>
      <w:r w:rsidR="004864EA">
        <w:rPr>
          <w:rFonts w:ascii="Times New Roman" w:eastAsia="Times New Roman" w:hAnsi="Times New Roman" w:cs="Times New Roman"/>
          <w:sz w:val="24"/>
          <w:szCs w:val="24"/>
        </w:rPr>
        <w:t>3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 xml:space="preserve">. – </w:t>
      </w:r>
      <w:r w:rsidR="003D63D0" w:rsidRPr="003D63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64EA">
        <w:rPr>
          <w:rFonts w:ascii="Times New Roman" w:eastAsia="Times New Roman" w:hAnsi="Times New Roman" w:cs="Times New Roman"/>
          <w:sz w:val="24"/>
          <w:szCs w:val="24"/>
        </w:rPr>
        <w:t xml:space="preserve">48 </w:t>
      </w:r>
      <w:r w:rsidR="003D63D0" w:rsidRPr="003D63D0">
        <w:rPr>
          <w:rFonts w:ascii="Times New Roman" w:eastAsia="Times New Roman" w:hAnsi="Times New Roman" w:cs="Times New Roman"/>
          <w:sz w:val="24"/>
          <w:szCs w:val="24"/>
        </w:rPr>
        <w:t>os</w:t>
      </w:r>
      <w:r w:rsidR="00F3205C">
        <w:rPr>
          <w:rFonts w:ascii="Times New Roman" w:eastAsia="Times New Roman" w:hAnsi="Times New Roman" w:cs="Times New Roman"/>
          <w:sz w:val="24"/>
          <w:szCs w:val="24"/>
        </w:rPr>
        <w:t>ó</w:t>
      </w:r>
      <w:r w:rsidR="003D63D0" w:rsidRPr="003D63D0">
        <w:rPr>
          <w:rFonts w:ascii="Times New Roman" w:eastAsia="Times New Roman" w:hAnsi="Times New Roman" w:cs="Times New Roman"/>
          <w:sz w:val="24"/>
          <w:szCs w:val="24"/>
        </w:rPr>
        <w:t>b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 xml:space="preserve">,   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ab/>
      </w:r>
      <w:r w:rsidR="005A1337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F3205C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EA5045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F320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5045">
        <w:rPr>
          <w:rFonts w:ascii="Times New Roman" w:eastAsia="Times New Roman" w:hAnsi="Times New Roman" w:cs="Times New Roman"/>
          <w:sz w:val="24"/>
          <w:szCs w:val="24"/>
        </w:rPr>
        <w:t>25</w:t>
      </w:r>
      <w:r w:rsidR="00F3205C">
        <w:rPr>
          <w:rFonts w:ascii="Times New Roman" w:eastAsia="Times New Roman" w:hAnsi="Times New Roman" w:cs="Times New Roman"/>
          <w:sz w:val="24"/>
          <w:szCs w:val="24"/>
        </w:rPr>
        <w:t>.0</w:t>
      </w:r>
      <w:r w:rsidR="00EA5045">
        <w:rPr>
          <w:rFonts w:ascii="Times New Roman" w:eastAsia="Times New Roman" w:hAnsi="Times New Roman" w:cs="Times New Roman"/>
          <w:sz w:val="24"/>
          <w:szCs w:val="24"/>
        </w:rPr>
        <w:t>6</w:t>
      </w:r>
      <w:r w:rsidR="00F3205C" w:rsidRPr="00DF4D1C">
        <w:rPr>
          <w:rFonts w:ascii="Times New Roman" w:eastAsia="Times New Roman" w:hAnsi="Times New Roman" w:cs="Times New Roman"/>
          <w:sz w:val="24"/>
          <w:szCs w:val="24"/>
        </w:rPr>
        <w:t xml:space="preserve"> –  </w:t>
      </w:r>
      <w:r w:rsidR="00F320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478C3">
        <w:rPr>
          <w:rFonts w:ascii="Times New Roman" w:eastAsia="Times New Roman" w:hAnsi="Times New Roman" w:cs="Times New Roman"/>
          <w:sz w:val="24"/>
          <w:szCs w:val="24"/>
        </w:rPr>
        <w:t xml:space="preserve">34 </w:t>
      </w:r>
      <w:r w:rsidR="00F3205C">
        <w:rPr>
          <w:rFonts w:ascii="Times New Roman" w:eastAsia="Times New Roman" w:hAnsi="Times New Roman" w:cs="Times New Roman"/>
          <w:sz w:val="24"/>
          <w:szCs w:val="24"/>
        </w:rPr>
        <w:t>os</w:t>
      </w:r>
      <w:r w:rsidR="009478C3">
        <w:rPr>
          <w:rFonts w:ascii="Times New Roman" w:eastAsia="Times New Roman" w:hAnsi="Times New Roman" w:cs="Times New Roman"/>
          <w:sz w:val="24"/>
          <w:szCs w:val="24"/>
        </w:rPr>
        <w:t>o</w:t>
      </w:r>
      <w:r w:rsidR="00F3205C">
        <w:rPr>
          <w:rFonts w:ascii="Times New Roman" w:eastAsia="Times New Roman" w:hAnsi="Times New Roman" w:cs="Times New Roman"/>
          <w:sz w:val="24"/>
          <w:szCs w:val="24"/>
        </w:rPr>
        <w:t>b</w:t>
      </w:r>
      <w:r w:rsidR="009478C3">
        <w:rPr>
          <w:rFonts w:ascii="Times New Roman" w:eastAsia="Times New Roman" w:hAnsi="Times New Roman" w:cs="Times New Roman"/>
          <w:sz w:val="24"/>
          <w:szCs w:val="24"/>
        </w:rPr>
        <w:t>y</w:t>
      </w:r>
      <w:r w:rsidR="00F3205C">
        <w:rPr>
          <w:rFonts w:ascii="Times New Roman" w:eastAsia="Times New Roman" w:hAnsi="Times New Roman" w:cs="Times New Roman"/>
          <w:sz w:val="24"/>
          <w:szCs w:val="24"/>
        </w:rPr>
        <w:t>,</w:t>
      </w:r>
      <w:r w:rsidR="00F3205C" w:rsidRPr="00DF4D1C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47C4DFD6" w14:textId="10EDBF80" w:rsidR="00A0460B" w:rsidRDefault="004864EA" w:rsidP="00A0460B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</w:t>
      </w:r>
      <w:r w:rsidR="0011183F">
        <w:rPr>
          <w:rFonts w:ascii="Times New Roman" w:eastAsia="Times New Roman" w:hAnsi="Times New Roman" w:cs="Times New Roman"/>
          <w:sz w:val="24"/>
          <w:szCs w:val="24"/>
        </w:rPr>
        <w:t>.0</w:t>
      </w:r>
      <w:r w:rsidR="00F3205C">
        <w:rPr>
          <w:rFonts w:ascii="Times New Roman" w:eastAsia="Times New Roman" w:hAnsi="Times New Roman" w:cs="Times New Roman"/>
          <w:sz w:val="24"/>
          <w:szCs w:val="24"/>
        </w:rPr>
        <w:t>1</w:t>
      </w:r>
      <w:r w:rsidR="0011183F" w:rsidRPr="00DF4D1C">
        <w:rPr>
          <w:rFonts w:ascii="Times New Roman" w:eastAsia="Times New Roman" w:hAnsi="Times New Roman" w:cs="Times New Roman"/>
          <w:sz w:val="24"/>
          <w:szCs w:val="24"/>
        </w:rPr>
        <w:t>. –</w:t>
      </w:r>
      <w:r w:rsidR="001118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45 </w:t>
      </w:r>
      <w:r w:rsidR="0011183F">
        <w:rPr>
          <w:rFonts w:ascii="Times New Roman" w:eastAsia="Times New Roman" w:hAnsi="Times New Roman" w:cs="Times New Roman"/>
          <w:sz w:val="24"/>
          <w:szCs w:val="24"/>
        </w:rPr>
        <w:t>osó</w:t>
      </w:r>
      <w:r w:rsidR="0011183F" w:rsidRPr="00DF4D1C">
        <w:rPr>
          <w:rFonts w:ascii="Times New Roman" w:eastAsia="Times New Roman" w:hAnsi="Times New Roman" w:cs="Times New Roman"/>
          <w:sz w:val="24"/>
          <w:szCs w:val="24"/>
        </w:rPr>
        <w:t xml:space="preserve">b,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20</w:t>
      </w:r>
      <w:r w:rsidR="003D63D0">
        <w:rPr>
          <w:rFonts w:ascii="Times New Roman" w:eastAsia="Times New Roman" w:hAnsi="Times New Roman" w:cs="Times New Roman"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E327EA">
        <w:rPr>
          <w:rFonts w:ascii="Times New Roman" w:eastAsia="Times New Roman" w:hAnsi="Times New Roman" w:cs="Times New Roman"/>
          <w:sz w:val="24"/>
          <w:szCs w:val="24"/>
        </w:rPr>
        <w:t>.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="001B56A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EA5045">
        <w:rPr>
          <w:rFonts w:ascii="Times New Roman" w:eastAsia="Times New Roman" w:hAnsi="Times New Roman" w:cs="Times New Roman"/>
          <w:sz w:val="24"/>
          <w:szCs w:val="24"/>
        </w:rPr>
        <w:t xml:space="preserve">44 </w:t>
      </w:r>
      <w:r w:rsidR="003D63D0">
        <w:rPr>
          <w:rFonts w:ascii="Times New Roman" w:eastAsia="Times New Roman" w:hAnsi="Times New Roman" w:cs="Times New Roman"/>
          <w:sz w:val="24"/>
          <w:szCs w:val="24"/>
        </w:rPr>
        <w:t>os</w:t>
      </w:r>
      <w:r w:rsidR="00EA5045">
        <w:rPr>
          <w:rFonts w:ascii="Times New Roman" w:eastAsia="Times New Roman" w:hAnsi="Times New Roman" w:cs="Times New Roman"/>
          <w:sz w:val="24"/>
          <w:szCs w:val="24"/>
        </w:rPr>
        <w:t>o</w:t>
      </w:r>
      <w:r w:rsidR="003D63D0">
        <w:rPr>
          <w:rFonts w:ascii="Times New Roman" w:eastAsia="Times New Roman" w:hAnsi="Times New Roman" w:cs="Times New Roman"/>
          <w:sz w:val="24"/>
          <w:szCs w:val="24"/>
        </w:rPr>
        <w:t>b</w:t>
      </w:r>
      <w:r w:rsidR="00EA5045">
        <w:rPr>
          <w:rFonts w:ascii="Times New Roman" w:eastAsia="Times New Roman" w:hAnsi="Times New Roman" w:cs="Times New Roman"/>
          <w:sz w:val="24"/>
          <w:szCs w:val="24"/>
        </w:rPr>
        <w:t>y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ab/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ab/>
        <w:t xml:space="preserve">      </w:t>
      </w:r>
      <w:r w:rsidR="0011183F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EA5045">
        <w:rPr>
          <w:rFonts w:ascii="Times New Roman" w:eastAsia="Times New Roman" w:hAnsi="Times New Roman" w:cs="Times New Roman"/>
          <w:sz w:val="24"/>
          <w:szCs w:val="24"/>
        </w:rPr>
        <w:t xml:space="preserve">   26</w:t>
      </w:r>
      <w:r w:rsidR="00F3205C">
        <w:rPr>
          <w:rFonts w:ascii="Times New Roman" w:eastAsia="Times New Roman" w:hAnsi="Times New Roman" w:cs="Times New Roman"/>
          <w:sz w:val="24"/>
          <w:szCs w:val="24"/>
        </w:rPr>
        <w:t>.0</w:t>
      </w:r>
      <w:r w:rsidR="00EA5045">
        <w:rPr>
          <w:rFonts w:ascii="Times New Roman" w:eastAsia="Times New Roman" w:hAnsi="Times New Roman" w:cs="Times New Roman"/>
          <w:sz w:val="24"/>
          <w:szCs w:val="24"/>
        </w:rPr>
        <w:t>6</w:t>
      </w:r>
      <w:r w:rsidR="00F3205C">
        <w:rPr>
          <w:rFonts w:ascii="Times New Roman" w:eastAsia="Times New Roman" w:hAnsi="Times New Roman" w:cs="Times New Roman"/>
          <w:sz w:val="24"/>
          <w:szCs w:val="24"/>
        </w:rPr>
        <w:t xml:space="preserve">. –  </w:t>
      </w:r>
      <w:r w:rsidR="009478C3">
        <w:rPr>
          <w:rFonts w:ascii="Times New Roman" w:eastAsia="Times New Roman" w:hAnsi="Times New Roman" w:cs="Times New Roman"/>
          <w:sz w:val="24"/>
          <w:szCs w:val="24"/>
        </w:rPr>
        <w:t xml:space="preserve">13 </w:t>
      </w:r>
      <w:r w:rsidR="00F3205C">
        <w:rPr>
          <w:rFonts w:ascii="Times New Roman" w:eastAsia="Times New Roman" w:hAnsi="Times New Roman" w:cs="Times New Roman"/>
          <w:sz w:val="24"/>
          <w:szCs w:val="24"/>
        </w:rPr>
        <w:t xml:space="preserve">osób,                         </w:t>
      </w:r>
    </w:p>
    <w:p w14:paraId="66CC02CF" w14:textId="1144A154" w:rsidR="00A0460B" w:rsidRDefault="0011183F" w:rsidP="00A0460B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64EA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.0</w:t>
      </w:r>
      <w:r w:rsidR="00F3205C" w:rsidRPr="004864EA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1</w:t>
      </w:r>
      <w:r w:rsidRPr="004864EA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 xml:space="preserve">. –  osób,                     </w:t>
      </w:r>
      <w:r w:rsidR="005A1337" w:rsidRPr="004864EA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4864EA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 xml:space="preserve">       </w:t>
      </w:r>
      <w:r w:rsidR="004864EA">
        <w:rPr>
          <w:rFonts w:ascii="Times New Roman" w:eastAsia="Times New Roman" w:hAnsi="Times New Roman" w:cs="Times New Roman"/>
          <w:sz w:val="24"/>
          <w:szCs w:val="24"/>
        </w:rPr>
        <w:t>21.</w:t>
      </w:r>
      <w:r w:rsidR="00E327EA">
        <w:rPr>
          <w:rFonts w:ascii="Times New Roman" w:eastAsia="Times New Roman" w:hAnsi="Times New Roman" w:cs="Times New Roman"/>
          <w:sz w:val="24"/>
          <w:szCs w:val="24"/>
        </w:rPr>
        <w:t>0</w:t>
      </w:r>
      <w:r w:rsidR="004864EA">
        <w:rPr>
          <w:rFonts w:ascii="Times New Roman" w:eastAsia="Times New Roman" w:hAnsi="Times New Roman" w:cs="Times New Roman"/>
          <w:sz w:val="24"/>
          <w:szCs w:val="24"/>
        </w:rPr>
        <w:t>3</w:t>
      </w:r>
      <w:r w:rsidR="00E327EA">
        <w:rPr>
          <w:rFonts w:ascii="Times New Roman" w:eastAsia="Times New Roman" w:hAnsi="Times New Roman" w:cs="Times New Roman"/>
          <w:sz w:val="24"/>
          <w:szCs w:val="24"/>
        </w:rPr>
        <w:t xml:space="preserve">. – </w:t>
      </w:r>
      <w:r w:rsidR="009478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5045">
        <w:rPr>
          <w:rFonts w:ascii="Times New Roman" w:eastAsia="Times New Roman" w:hAnsi="Times New Roman" w:cs="Times New Roman"/>
          <w:sz w:val="24"/>
          <w:szCs w:val="24"/>
        </w:rPr>
        <w:t xml:space="preserve">46 </w:t>
      </w:r>
      <w:r w:rsidR="00E327EA">
        <w:rPr>
          <w:rFonts w:ascii="Times New Roman" w:eastAsia="Times New Roman" w:hAnsi="Times New Roman" w:cs="Times New Roman"/>
          <w:sz w:val="24"/>
          <w:szCs w:val="24"/>
        </w:rPr>
        <w:t xml:space="preserve">osób, </w:t>
      </w:r>
      <w:r w:rsidR="00E327EA">
        <w:rPr>
          <w:rFonts w:ascii="Times New Roman" w:eastAsia="Times New Roman" w:hAnsi="Times New Roman" w:cs="Times New Roman"/>
          <w:sz w:val="24"/>
          <w:szCs w:val="24"/>
        </w:rPr>
        <w:tab/>
      </w:r>
      <w:r w:rsidR="00E327EA">
        <w:rPr>
          <w:rFonts w:ascii="Times New Roman" w:eastAsia="Times New Roman" w:hAnsi="Times New Roman" w:cs="Times New Roman"/>
          <w:sz w:val="24"/>
          <w:szCs w:val="24"/>
        </w:rPr>
        <w:tab/>
        <w:t xml:space="preserve">      </w:t>
      </w:r>
      <w:r w:rsidR="00E327EA">
        <w:rPr>
          <w:rFonts w:ascii="Times New Roman" w:eastAsia="Times New Roman" w:hAnsi="Times New Roman" w:cs="Times New Roman"/>
          <w:sz w:val="24"/>
          <w:szCs w:val="24"/>
        </w:rPr>
        <w:tab/>
      </w:r>
      <w:r w:rsidR="00EA5045">
        <w:rPr>
          <w:rFonts w:ascii="Times New Roman" w:eastAsia="Times New Roman" w:hAnsi="Times New Roman" w:cs="Times New Roman"/>
          <w:sz w:val="24"/>
          <w:szCs w:val="24"/>
        </w:rPr>
        <w:t xml:space="preserve">  27.06</w:t>
      </w:r>
      <w:r w:rsidR="00F3205C">
        <w:rPr>
          <w:rFonts w:ascii="Times New Roman" w:eastAsia="Times New Roman" w:hAnsi="Times New Roman" w:cs="Times New Roman"/>
          <w:sz w:val="24"/>
          <w:szCs w:val="24"/>
        </w:rPr>
        <w:t xml:space="preserve">. –  </w:t>
      </w:r>
      <w:r w:rsidR="009478C3">
        <w:rPr>
          <w:rFonts w:ascii="Times New Roman" w:eastAsia="Times New Roman" w:hAnsi="Times New Roman" w:cs="Times New Roman"/>
          <w:sz w:val="24"/>
          <w:szCs w:val="24"/>
        </w:rPr>
        <w:t>35</w:t>
      </w:r>
      <w:r w:rsidR="00F3205C">
        <w:rPr>
          <w:rFonts w:ascii="Times New Roman" w:eastAsia="Times New Roman" w:hAnsi="Times New Roman" w:cs="Times New Roman"/>
          <w:sz w:val="24"/>
          <w:szCs w:val="24"/>
        </w:rPr>
        <w:t xml:space="preserve"> osób,</w:t>
      </w:r>
    </w:p>
    <w:p w14:paraId="44CCFD88" w14:textId="77777777" w:rsidR="008952E5" w:rsidRPr="008952E5" w:rsidRDefault="008952E5" w:rsidP="00A0460B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3858F57" w14:textId="3BFA2329" w:rsidR="00A0460B" w:rsidRPr="005A1337" w:rsidRDefault="00250526" w:rsidP="00A0460B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Wrzesień</w:t>
      </w:r>
      <w:r w:rsidR="00A0460B" w:rsidRPr="005A13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– 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25</w:t>
      </w:r>
      <w:r w:rsidR="00A0460B" w:rsidRPr="005A13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r.</w:t>
      </w:r>
      <w:r w:rsidR="00A0460B" w:rsidRPr="005A13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</w:t>
      </w:r>
      <w:r w:rsidR="0037767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Styczeń</w:t>
      </w:r>
      <w:r w:rsidR="00E7069E" w:rsidRPr="005A13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– 202</w:t>
      </w:r>
      <w:r w:rsidR="0037767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6</w:t>
      </w:r>
      <w:r w:rsidR="00E7069E" w:rsidRPr="005A13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r.</w:t>
      </w:r>
      <w:r w:rsidR="00461C4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461C48" w:rsidRPr="00461C4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</w:t>
      </w:r>
    </w:p>
    <w:p w14:paraId="07B1BA27" w14:textId="7C74C862" w:rsidR="00E7069E" w:rsidRPr="00DF4D1C" w:rsidRDefault="00461C48" w:rsidP="00A0460B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="008952E5">
        <w:rPr>
          <w:rFonts w:ascii="Times New Roman" w:eastAsia="Times New Roman" w:hAnsi="Times New Roman" w:cs="Times New Roman"/>
          <w:sz w:val="24"/>
          <w:szCs w:val="24"/>
        </w:rPr>
        <w:t>1</w:t>
      </w:r>
      <w:r w:rsidR="00DF4D1C" w:rsidRPr="00DF4D1C">
        <w:rPr>
          <w:rFonts w:ascii="Times New Roman" w:eastAsia="Times New Roman" w:hAnsi="Times New Roman" w:cs="Times New Roman"/>
          <w:sz w:val="24"/>
          <w:szCs w:val="24"/>
        </w:rPr>
        <w:t>.</w:t>
      </w:r>
      <w:r w:rsidR="00250526">
        <w:rPr>
          <w:rFonts w:ascii="Times New Roman" w:eastAsia="Times New Roman" w:hAnsi="Times New Roman" w:cs="Times New Roman"/>
          <w:sz w:val="24"/>
          <w:szCs w:val="24"/>
        </w:rPr>
        <w:t>09</w:t>
      </w:r>
      <w:r w:rsidR="001B56A2">
        <w:rPr>
          <w:rFonts w:ascii="Times New Roman" w:eastAsia="Times New Roman" w:hAnsi="Times New Roman" w:cs="Times New Roman"/>
          <w:sz w:val="24"/>
          <w:szCs w:val="24"/>
        </w:rPr>
        <w:t>.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 xml:space="preserve"> –  </w:t>
      </w:r>
      <w:r w:rsidR="008952E5">
        <w:rPr>
          <w:rFonts w:ascii="Times New Roman" w:eastAsia="Times New Roman" w:hAnsi="Times New Roman" w:cs="Times New Roman"/>
          <w:sz w:val="24"/>
          <w:szCs w:val="24"/>
        </w:rPr>
        <w:t xml:space="preserve">47 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>os</w:t>
      </w:r>
      <w:r w:rsidR="00DF4D1C" w:rsidRPr="00DF4D1C">
        <w:rPr>
          <w:rFonts w:ascii="Times New Roman" w:eastAsia="Times New Roman" w:hAnsi="Times New Roman" w:cs="Times New Roman"/>
          <w:sz w:val="24"/>
          <w:szCs w:val="24"/>
        </w:rPr>
        <w:t>ób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>,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</w:t>
      </w:r>
      <w:r w:rsidR="00DF4D1C" w:rsidRPr="00DF4D1C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085779">
        <w:rPr>
          <w:rFonts w:ascii="Times New Roman" w:eastAsia="Times New Roman" w:hAnsi="Times New Roman" w:cs="Times New Roman"/>
          <w:sz w:val="24"/>
          <w:szCs w:val="24"/>
        </w:rPr>
        <w:t>12</w:t>
      </w:r>
      <w:r w:rsidR="00E7069E">
        <w:rPr>
          <w:rFonts w:ascii="Times New Roman" w:eastAsia="Times New Roman" w:hAnsi="Times New Roman" w:cs="Times New Roman"/>
          <w:sz w:val="24"/>
          <w:szCs w:val="24"/>
        </w:rPr>
        <w:t>.0</w:t>
      </w:r>
      <w:r w:rsidR="00377673">
        <w:rPr>
          <w:rFonts w:ascii="Times New Roman" w:eastAsia="Times New Roman" w:hAnsi="Times New Roman" w:cs="Times New Roman"/>
          <w:sz w:val="24"/>
          <w:szCs w:val="24"/>
        </w:rPr>
        <w:t>1</w:t>
      </w:r>
      <w:r w:rsidR="00E7069E">
        <w:rPr>
          <w:rFonts w:ascii="Times New Roman" w:eastAsia="Times New Roman" w:hAnsi="Times New Roman" w:cs="Times New Roman"/>
          <w:sz w:val="24"/>
          <w:szCs w:val="24"/>
        </w:rPr>
        <w:t xml:space="preserve">. –  </w:t>
      </w:r>
      <w:r w:rsidR="00F96738">
        <w:rPr>
          <w:rFonts w:ascii="Times New Roman" w:eastAsia="Times New Roman" w:hAnsi="Times New Roman" w:cs="Times New Roman"/>
          <w:sz w:val="24"/>
          <w:szCs w:val="24"/>
        </w:rPr>
        <w:t xml:space="preserve">39 </w:t>
      </w:r>
      <w:r w:rsidR="00E7069E">
        <w:rPr>
          <w:rFonts w:ascii="Times New Roman" w:eastAsia="Times New Roman" w:hAnsi="Times New Roman" w:cs="Times New Roman"/>
          <w:sz w:val="24"/>
          <w:szCs w:val="24"/>
        </w:rPr>
        <w:t>osób,</w:t>
      </w:r>
      <w:r w:rsidRPr="00461C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</w:p>
    <w:p w14:paraId="2C932EF9" w14:textId="6C30B7F3" w:rsidR="00A0460B" w:rsidRPr="00DF4D1C" w:rsidRDefault="00461C48" w:rsidP="00A0460B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="008952E5">
        <w:rPr>
          <w:rFonts w:ascii="Times New Roman" w:eastAsia="Times New Roman" w:hAnsi="Times New Roman" w:cs="Times New Roman"/>
          <w:sz w:val="24"/>
          <w:szCs w:val="24"/>
        </w:rPr>
        <w:t>2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>.</w:t>
      </w:r>
      <w:r w:rsidR="00250526">
        <w:rPr>
          <w:rFonts w:ascii="Times New Roman" w:eastAsia="Times New Roman" w:hAnsi="Times New Roman" w:cs="Times New Roman"/>
          <w:sz w:val="24"/>
          <w:szCs w:val="24"/>
        </w:rPr>
        <w:t>09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F4D1C" w:rsidRPr="00DF4D1C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52E5">
        <w:rPr>
          <w:rFonts w:ascii="Times New Roman" w:eastAsia="Times New Roman" w:hAnsi="Times New Roman" w:cs="Times New Roman"/>
          <w:sz w:val="24"/>
          <w:szCs w:val="24"/>
        </w:rPr>
        <w:t xml:space="preserve">48 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>os</w:t>
      </w:r>
      <w:r w:rsidR="00DF4D1C" w:rsidRPr="00DF4D1C">
        <w:rPr>
          <w:rFonts w:ascii="Times New Roman" w:eastAsia="Times New Roman" w:hAnsi="Times New Roman" w:cs="Times New Roman"/>
          <w:sz w:val="24"/>
          <w:szCs w:val="24"/>
        </w:rPr>
        <w:t>ób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 xml:space="preserve">,                    </w:t>
      </w:r>
      <w:r w:rsidR="00DF4D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85779">
        <w:rPr>
          <w:rFonts w:ascii="Times New Roman" w:eastAsia="Times New Roman" w:hAnsi="Times New Roman" w:cs="Times New Roman"/>
          <w:sz w:val="24"/>
          <w:szCs w:val="24"/>
        </w:rPr>
        <w:t>13</w:t>
      </w:r>
      <w:r w:rsidR="00E7069E">
        <w:rPr>
          <w:rFonts w:ascii="Times New Roman" w:eastAsia="Times New Roman" w:hAnsi="Times New Roman" w:cs="Times New Roman"/>
          <w:sz w:val="24"/>
          <w:szCs w:val="24"/>
        </w:rPr>
        <w:t>.0</w:t>
      </w:r>
      <w:r w:rsidR="00377673">
        <w:rPr>
          <w:rFonts w:ascii="Times New Roman" w:eastAsia="Times New Roman" w:hAnsi="Times New Roman" w:cs="Times New Roman"/>
          <w:sz w:val="24"/>
          <w:szCs w:val="24"/>
        </w:rPr>
        <w:t>1</w:t>
      </w:r>
      <w:r w:rsidR="00E7069E">
        <w:rPr>
          <w:rFonts w:ascii="Times New Roman" w:eastAsia="Times New Roman" w:hAnsi="Times New Roman" w:cs="Times New Roman"/>
          <w:sz w:val="24"/>
          <w:szCs w:val="24"/>
        </w:rPr>
        <w:t xml:space="preserve">. –  </w:t>
      </w:r>
      <w:r w:rsidR="00F96738">
        <w:rPr>
          <w:rFonts w:ascii="Times New Roman" w:eastAsia="Times New Roman" w:hAnsi="Times New Roman" w:cs="Times New Roman"/>
          <w:sz w:val="24"/>
          <w:szCs w:val="24"/>
        </w:rPr>
        <w:t xml:space="preserve">41 </w:t>
      </w:r>
      <w:r w:rsidR="00E7069E">
        <w:rPr>
          <w:rFonts w:ascii="Times New Roman" w:eastAsia="Times New Roman" w:hAnsi="Times New Roman" w:cs="Times New Roman"/>
          <w:sz w:val="24"/>
          <w:szCs w:val="24"/>
        </w:rPr>
        <w:t>os</w:t>
      </w:r>
      <w:r w:rsidR="00F96738">
        <w:rPr>
          <w:rFonts w:ascii="Times New Roman" w:eastAsia="Times New Roman" w:hAnsi="Times New Roman" w:cs="Times New Roman"/>
          <w:sz w:val="24"/>
          <w:szCs w:val="24"/>
        </w:rPr>
        <w:t>ó</w:t>
      </w:r>
      <w:r w:rsidR="00E7069E">
        <w:rPr>
          <w:rFonts w:ascii="Times New Roman" w:eastAsia="Times New Roman" w:hAnsi="Times New Roman" w:cs="Times New Roman"/>
          <w:sz w:val="24"/>
          <w:szCs w:val="24"/>
        </w:rPr>
        <w:t>b,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</w:t>
      </w:r>
    </w:p>
    <w:p w14:paraId="257DD1B0" w14:textId="10C637A5" w:rsidR="00A0460B" w:rsidRPr="00DF4D1C" w:rsidRDefault="00461C48" w:rsidP="00A0460B">
      <w:pPr>
        <w:tabs>
          <w:tab w:val="left" w:pos="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="008952E5">
        <w:rPr>
          <w:rFonts w:ascii="Times New Roman" w:eastAsia="Times New Roman" w:hAnsi="Times New Roman" w:cs="Times New Roman"/>
          <w:sz w:val="24"/>
          <w:szCs w:val="24"/>
        </w:rPr>
        <w:t>3</w:t>
      </w:r>
      <w:r w:rsidR="00E7069E">
        <w:rPr>
          <w:rFonts w:ascii="Times New Roman" w:eastAsia="Times New Roman" w:hAnsi="Times New Roman" w:cs="Times New Roman"/>
          <w:sz w:val="24"/>
          <w:szCs w:val="24"/>
        </w:rPr>
        <w:t>.</w:t>
      </w:r>
      <w:r w:rsidR="00250526">
        <w:rPr>
          <w:rFonts w:ascii="Times New Roman" w:eastAsia="Times New Roman" w:hAnsi="Times New Roman" w:cs="Times New Roman"/>
          <w:sz w:val="24"/>
          <w:szCs w:val="24"/>
        </w:rPr>
        <w:t>09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 xml:space="preserve">. – </w:t>
      </w:r>
      <w:r w:rsidR="00E706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1072">
        <w:rPr>
          <w:rFonts w:ascii="Times New Roman" w:eastAsia="Times New Roman" w:hAnsi="Times New Roman" w:cs="Times New Roman"/>
          <w:sz w:val="24"/>
          <w:szCs w:val="24"/>
        </w:rPr>
        <w:t xml:space="preserve">44 </w:t>
      </w:r>
      <w:r w:rsidR="00E327EA">
        <w:rPr>
          <w:rFonts w:ascii="Times New Roman" w:eastAsia="Times New Roman" w:hAnsi="Times New Roman" w:cs="Times New Roman"/>
          <w:sz w:val="24"/>
          <w:szCs w:val="24"/>
        </w:rPr>
        <w:t>os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 xml:space="preserve">,                   </w:t>
      </w:r>
      <w:r w:rsidR="00085779">
        <w:rPr>
          <w:rFonts w:ascii="Times New Roman" w:eastAsia="Times New Roman" w:hAnsi="Times New Roman" w:cs="Times New Roman"/>
          <w:sz w:val="24"/>
          <w:szCs w:val="24"/>
        </w:rPr>
        <w:t>14</w:t>
      </w:r>
      <w:r w:rsidR="00E7069E">
        <w:rPr>
          <w:rFonts w:ascii="Times New Roman" w:eastAsia="Times New Roman" w:hAnsi="Times New Roman" w:cs="Times New Roman"/>
          <w:sz w:val="24"/>
          <w:szCs w:val="24"/>
        </w:rPr>
        <w:t>.0</w:t>
      </w:r>
      <w:r w:rsidR="00377673">
        <w:rPr>
          <w:rFonts w:ascii="Times New Roman" w:eastAsia="Times New Roman" w:hAnsi="Times New Roman" w:cs="Times New Roman"/>
          <w:sz w:val="24"/>
          <w:szCs w:val="24"/>
        </w:rPr>
        <w:t>1</w:t>
      </w:r>
      <w:r w:rsidR="00E7069E">
        <w:rPr>
          <w:rFonts w:ascii="Times New Roman" w:eastAsia="Times New Roman" w:hAnsi="Times New Roman" w:cs="Times New Roman"/>
          <w:sz w:val="24"/>
          <w:szCs w:val="24"/>
        </w:rPr>
        <w:t xml:space="preserve">. –  </w:t>
      </w:r>
      <w:r w:rsidR="00F96738">
        <w:rPr>
          <w:rFonts w:ascii="Times New Roman" w:eastAsia="Times New Roman" w:hAnsi="Times New Roman" w:cs="Times New Roman"/>
          <w:sz w:val="24"/>
          <w:szCs w:val="24"/>
        </w:rPr>
        <w:t xml:space="preserve">42 </w:t>
      </w:r>
      <w:r w:rsidR="00E7069E">
        <w:rPr>
          <w:rFonts w:ascii="Times New Roman" w:eastAsia="Times New Roman" w:hAnsi="Times New Roman" w:cs="Times New Roman"/>
          <w:sz w:val="24"/>
          <w:szCs w:val="24"/>
        </w:rPr>
        <w:t>os</w:t>
      </w:r>
      <w:r w:rsidR="0070330B">
        <w:rPr>
          <w:rFonts w:ascii="Times New Roman" w:eastAsia="Times New Roman" w:hAnsi="Times New Roman" w:cs="Times New Roman"/>
          <w:sz w:val="24"/>
          <w:szCs w:val="24"/>
        </w:rPr>
        <w:t>o</w:t>
      </w:r>
      <w:r w:rsidR="00E7069E">
        <w:rPr>
          <w:rFonts w:ascii="Times New Roman" w:eastAsia="Times New Roman" w:hAnsi="Times New Roman" w:cs="Times New Roman"/>
          <w:sz w:val="24"/>
          <w:szCs w:val="24"/>
        </w:rPr>
        <w:t>b</w:t>
      </w:r>
      <w:r w:rsidR="0070330B">
        <w:rPr>
          <w:rFonts w:ascii="Times New Roman" w:eastAsia="Times New Roman" w:hAnsi="Times New Roman" w:cs="Times New Roman"/>
          <w:sz w:val="24"/>
          <w:szCs w:val="24"/>
        </w:rPr>
        <w:t>y</w:t>
      </w:r>
      <w:r w:rsidR="00E7069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B1A3172" w14:textId="6A122622" w:rsidR="00E327EA" w:rsidRDefault="00461C48" w:rsidP="00464379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="008952E5">
        <w:rPr>
          <w:rFonts w:ascii="Times New Roman" w:eastAsia="Times New Roman" w:hAnsi="Times New Roman" w:cs="Times New Roman"/>
          <w:sz w:val="24"/>
          <w:szCs w:val="24"/>
        </w:rPr>
        <w:t>4</w:t>
      </w:r>
      <w:r w:rsidR="00E7069E">
        <w:rPr>
          <w:rFonts w:ascii="Times New Roman" w:eastAsia="Times New Roman" w:hAnsi="Times New Roman" w:cs="Times New Roman"/>
          <w:sz w:val="24"/>
          <w:szCs w:val="24"/>
        </w:rPr>
        <w:t>.</w:t>
      </w:r>
      <w:r w:rsidR="00250526">
        <w:rPr>
          <w:rFonts w:ascii="Times New Roman" w:eastAsia="Times New Roman" w:hAnsi="Times New Roman" w:cs="Times New Roman"/>
          <w:sz w:val="24"/>
          <w:szCs w:val="24"/>
        </w:rPr>
        <w:t>09</w:t>
      </w:r>
      <w:r w:rsidR="00E327EA">
        <w:rPr>
          <w:rFonts w:ascii="Times New Roman" w:eastAsia="Times New Roman" w:hAnsi="Times New Roman" w:cs="Times New Roman"/>
          <w:sz w:val="24"/>
          <w:szCs w:val="24"/>
        </w:rPr>
        <w:t>.</w:t>
      </w:r>
      <w:r w:rsidR="00DF4D1C" w:rsidRPr="00DF4D1C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831072">
        <w:rPr>
          <w:rFonts w:ascii="Times New Roman" w:eastAsia="Times New Roman" w:hAnsi="Times New Roman" w:cs="Times New Roman"/>
          <w:sz w:val="24"/>
          <w:szCs w:val="24"/>
        </w:rPr>
        <w:t xml:space="preserve">18 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 xml:space="preserve">osób,       </w:t>
      </w:r>
      <w:r w:rsidR="00E7069E"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 w:rsidR="00085779">
        <w:rPr>
          <w:rFonts w:ascii="Times New Roman" w:eastAsia="Times New Roman" w:hAnsi="Times New Roman" w:cs="Times New Roman"/>
          <w:sz w:val="24"/>
          <w:szCs w:val="24"/>
        </w:rPr>
        <w:t>15</w:t>
      </w:r>
      <w:r w:rsidR="00E7069E">
        <w:rPr>
          <w:rFonts w:ascii="Times New Roman" w:eastAsia="Times New Roman" w:hAnsi="Times New Roman" w:cs="Times New Roman"/>
          <w:sz w:val="24"/>
          <w:szCs w:val="24"/>
        </w:rPr>
        <w:t>.0</w:t>
      </w:r>
      <w:r w:rsidR="00377673">
        <w:rPr>
          <w:rFonts w:ascii="Times New Roman" w:eastAsia="Times New Roman" w:hAnsi="Times New Roman" w:cs="Times New Roman"/>
          <w:sz w:val="24"/>
          <w:szCs w:val="24"/>
        </w:rPr>
        <w:t>1</w:t>
      </w:r>
      <w:r w:rsidR="00E7069E">
        <w:rPr>
          <w:rFonts w:ascii="Times New Roman" w:eastAsia="Times New Roman" w:hAnsi="Times New Roman" w:cs="Times New Roman"/>
          <w:sz w:val="24"/>
          <w:szCs w:val="24"/>
        </w:rPr>
        <w:t xml:space="preserve">. –  </w:t>
      </w:r>
      <w:r w:rsidR="00F96738">
        <w:rPr>
          <w:rFonts w:ascii="Times New Roman" w:eastAsia="Times New Roman" w:hAnsi="Times New Roman" w:cs="Times New Roman"/>
          <w:sz w:val="24"/>
          <w:szCs w:val="24"/>
        </w:rPr>
        <w:t xml:space="preserve">41 </w:t>
      </w:r>
      <w:r w:rsidR="00E7069E">
        <w:rPr>
          <w:rFonts w:ascii="Times New Roman" w:eastAsia="Times New Roman" w:hAnsi="Times New Roman" w:cs="Times New Roman"/>
          <w:sz w:val="24"/>
          <w:szCs w:val="24"/>
        </w:rPr>
        <w:t>osób,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5EA6656" w14:textId="27BB10F6" w:rsidR="00E327EA" w:rsidRDefault="00461C48" w:rsidP="00464379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="008952E5">
        <w:rPr>
          <w:rFonts w:ascii="Times New Roman" w:eastAsia="Times New Roman" w:hAnsi="Times New Roman" w:cs="Times New Roman"/>
          <w:sz w:val="24"/>
          <w:szCs w:val="24"/>
        </w:rPr>
        <w:t>5</w:t>
      </w:r>
      <w:r w:rsidR="00E7069E">
        <w:rPr>
          <w:rFonts w:ascii="Times New Roman" w:eastAsia="Times New Roman" w:hAnsi="Times New Roman" w:cs="Times New Roman"/>
          <w:sz w:val="24"/>
          <w:szCs w:val="24"/>
        </w:rPr>
        <w:t>.</w:t>
      </w:r>
      <w:r w:rsidR="00250526">
        <w:rPr>
          <w:rFonts w:ascii="Times New Roman" w:eastAsia="Times New Roman" w:hAnsi="Times New Roman" w:cs="Times New Roman"/>
          <w:sz w:val="24"/>
          <w:szCs w:val="24"/>
        </w:rPr>
        <w:t>09</w:t>
      </w:r>
      <w:r w:rsidR="00E327EA">
        <w:rPr>
          <w:rFonts w:ascii="Times New Roman" w:eastAsia="Times New Roman" w:hAnsi="Times New Roman" w:cs="Times New Roman"/>
          <w:sz w:val="24"/>
          <w:szCs w:val="24"/>
        </w:rPr>
        <w:t xml:space="preserve">. – </w:t>
      </w:r>
      <w:r w:rsidR="00E706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1072">
        <w:rPr>
          <w:rFonts w:ascii="Times New Roman" w:eastAsia="Times New Roman" w:hAnsi="Times New Roman" w:cs="Times New Roman"/>
          <w:sz w:val="24"/>
          <w:szCs w:val="24"/>
        </w:rPr>
        <w:t xml:space="preserve">42 </w:t>
      </w:r>
      <w:r w:rsidR="00E327EA">
        <w:rPr>
          <w:rFonts w:ascii="Times New Roman" w:eastAsia="Times New Roman" w:hAnsi="Times New Roman" w:cs="Times New Roman"/>
          <w:sz w:val="24"/>
          <w:szCs w:val="24"/>
        </w:rPr>
        <w:t>os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 w:rsidR="00E327EA"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y,</w:t>
      </w:r>
      <w:r w:rsidR="00E7069E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="00085779">
        <w:rPr>
          <w:rFonts w:ascii="Times New Roman" w:eastAsia="Times New Roman" w:hAnsi="Times New Roman" w:cs="Times New Roman"/>
          <w:sz w:val="24"/>
          <w:szCs w:val="24"/>
        </w:rPr>
        <w:t>16</w:t>
      </w:r>
      <w:r w:rsidR="00E7069E">
        <w:rPr>
          <w:rFonts w:ascii="Times New Roman" w:eastAsia="Times New Roman" w:hAnsi="Times New Roman" w:cs="Times New Roman"/>
          <w:sz w:val="24"/>
          <w:szCs w:val="24"/>
        </w:rPr>
        <w:t>.0</w:t>
      </w:r>
      <w:r w:rsidR="00377673">
        <w:rPr>
          <w:rFonts w:ascii="Times New Roman" w:eastAsia="Times New Roman" w:hAnsi="Times New Roman" w:cs="Times New Roman"/>
          <w:sz w:val="24"/>
          <w:szCs w:val="24"/>
        </w:rPr>
        <w:t>1</w:t>
      </w:r>
      <w:r w:rsidR="00E7069E">
        <w:rPr>
          <w:rFonts w:ascii="Times New Roman" w:eastAsia="Times New Roman" w:hAnsi="Times New Roman" w:cs="Times New Roman"/>
          <w:sz w:val="24"/>
          <w:szCs w:val="24"/>
        </w:rPr>
        <w:t xml:space="preserve">. – </w:t>
      </w:r>
      <w:r w:rsidR="00F96738">
        <w:rPr>
          <w:rFonts w:ascii="Times New Roman" w:eastAsia="Times New Roman" w:hAnsi="Times New Roman" w:cs="Times New Roman"/>
          <w:sz w:val="24"/>
          <w:szCs w:val="24"/>
        </w:rPr>
        <w:t>32</w:t>
      </w:r>
      <w:r w:rsidR="00E7069E">
        <w:rPr>
          <w:rFonts w:ascii="Times New Roman" w:eastAsia="Times New Roman" w:hAnsi="Times New Roman" w:cs="Times New Roman"/>
          <w:sz w:val="24"/>
          <w:szCs w:val="24"/>
        </w:rPr>
        <w:t xml:space="preserve"> os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 w:rsidR="00E7069E"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 w:rsidR="00E7069E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B946EC5" w14:textId="77777777" w:rsidR="00E7069E" w:rsidRDefault="00E7069E" w:rsidP="00464379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52F3CB" w14:textId="7ECBB727" w:rsidR="00A0460B" w:rsidRDefault="00A0460B" w:rsidP="001575B2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DF4D1C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="003A42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587A" w:rsidRPr="0033587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Z powyższego zestawienia wynika, iż frekwencja na zajęciach w ŚDS kształtowała się na zadowalającym poziomie. Nieobecności były usprawiedliwiane osobiście </w:t>
      </w:r>
      <w:r w:rsidR="00FF1F32">
        <w:rPr>
          <w:rFonts w:ascii="Times New Roman" w:hAnsi="Times New Roman" w:cs="Times New Roman"/>
          <w:iCs/>
          <w:color w:val="000000"/>
          <w:sz w:val="24"/>
          <w:szCs w:val="24"/>
        </w:rPr>
        <w:br/>
      </w:r>
      <w:r w:rsidR="0033587A" w:rsidRPr="0033587A">
        <w:rPr>
          <w:rFonts w:ascii="Times New Roman" w:hAnsi="Times New Roman" w:cs="Times New Roman"/>
          <w:iCs/>
          <w:color w:val="000000"/>
          <w:sz w:val="24"/>
          <w:szCs w:val="24"/>
        </w:rPr>
        <w:t>lub telefonicznie przez uczestników bądź ich opiekunów.</w:t>
      </w:r>
    </w:p>
    <w:p w14:paraId="645F71D4" w14:textId="3045B1C6" w:rsidR="002F49FD" w:rsidRPr="00D071C6" w:rsidRDefault="005E0286" w:rsidP="002A4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0"/>
          <w:lang w:eastAsia="pl-PL"/>
        </w:rPr>
      </w:pPr>
      <w:r w:rsidRPr="00613DF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CB738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Kontrolującym przedstawiono dokumenty ze spotkań zespołu wspierająco-aktywizującego. Na tej podstawie ustalono, iż spotkania zespołu odbywają się w terminach zgodnych z </w:t>
      </w:r>
      <w:r w:rsidR="00CB738F" w:rsidRPr="005165E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§</w:t>
      </w:r>
      <w:r w:rsidR="00CB738F" w:rsidRPr="005165E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CB738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13</w:t>
      </w:r>
      <w:r w:rsidR="00CB738F" w:rsidRPr="005165E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ust. 2</w:t>
      </w:r>
      <w:r w:rsidR="00CB738F" w:rsidRPr="005165E7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ww. rozporządzenia</w:t>
      </w:r>
      <w:r w:rsidR="00CB738F">
        <w:rPr>
          <w:rFonts w:ascii="Times New Roman" w:eastAsia="Times New Roman" w:hAnsi="Times New Roman" w:cs="Times New Roman"/>
          <w:sz w:val="24"/>
          <w:szCs w:val="20"/>
          <w:lang w:eastAsia="pl-PL"/>
        </w:rPr>
        <w:t>, który stanowi, iż winn</w:t>
      </w:r>
      <w:r w:rsidR="00E91EEA">
        <w:rPr>
          <w:rFonts w:ascii="Times New Roman" w:eastAsia="Times New Roman" w:hAnsi="Times New Roman" w:cs="Times New Roman"/>
          <w:sz w:val="24"/>
          <w:szCs w:val="20"/>
          <w:lang w:eastAsia="pl-PL"/>
        </w:rPr>
        <w:t>y się one</w:t>
      </w:r>
      <w:r w:rsidR="00CB738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odbywać </w:t>
      </w:r>
      <w:r w:rsidR="001572EC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</w:r>
      <w:r w:rsidR="00CB738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nie rzadziej niż raz na 6 miesięcy. </w:t>
      </w:r>
      <w:r w:rsidR="002A4BF4" w:rsidRPr="002A4BF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 kontrolowanym Domu prowadzono protokoły ze spotkań zespołu, odzwierciedlające jego pracę w zakresie opracowywania i realizacji indywidualnych planów postępowania wspierająco-aktywizującego, dokonywania ocen poziomu </w:t>
      </w:r>
      <w:r w:rsidR="002A4BF4" w:rsidRPr="002A4BF4">
        <w:rPr>
          <w:rFonts w:ascii="Times New Roman" w:eastAsia="Times New Roman" w:hAnsi="Times New Roman" w:cs="Times New Roman"/>
          <w:sz w:val="24"/>
          <w:szCs w:val="20"/>
          <w:lang w:eastAsia="pl-PL"/>
        </w:rPr>
        <w:lastRenderedPageBreak/>
        <w:t>funkcjonowania mieszkańców oraz wprowadzania modyfikacji planów na podstawie przeprowadzonych analiz i ocen.</w:t>
      </w:r>
    </w:p>
    <w:p w14:paraId="6899E096" w14:textId="1A5C96D9" w:rsidR="00E8742B" w:rsidRDefault="00FD62EC" w:rsidP="009823E8">
      <w:pPr>
        <w:tabs>
          <w:tab w:val="left" w:pos="284"/>
        </w:tabs>
        <w:spacing w:after="0" w:line="360" w:lineRule="auto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  <w:bookmarkStart w:id="10" w:name="_Hlk211851731"/>
      <w:bookmarkStart w:id="11" w:name="_Hlk161132676"/>
      <w:r w:rsidRPr="00C26C4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</w:t>
      </w:r>
      <w:r w:rsidRPr="00C26C49">
        <w:rPr>
          <w:rFonts w:ascii="Times New Roman" w:hAnsi="Times New Roman" w:cs="Times New Roman"/>
          <w:i/>
          <w:sz w:val="24"/>
          <w:szCs w:val="24"/>
        </w:rPr>
        <w:t>Dowód: akta kontroli, str.</w:t>
      </w:r>
      <w:r w:rsidR="008F58C0" w:rsidRPr="00C26C49">
        <w:rPr>
          <w:rFonts w:ascii="Times New Roman" w:hAnsi="Times New Roman" w:cs="Times New Roman"/>
          <w:i/>
          <w:sz w:val="24"/>
          <w:szCs w:val="24"/>
        </w:rPr>
        <w:t>1</w:t>
      </w:r>
      <w:r w:rsidR="00C26C49" w:rsidRPr="00C26C49">
        <w:rPr>
          <w:rFonts w:ascii="Times New Roman" w:hAnsi="Times New Roman" w:cs="Times New Roman"/>
          <w:i/>
          <w:sz w:val="24"/>
          <w:szCs w:val="24"/>
        </w:rPr>
        <w:t>42</w:t>
      </w:r>
      <w:r w:rsidR="008F58C0" w:rsidRPr="00C26C49">
        <w:rPr>
          <w:rFonts w:ascii="Times New Roman" w:hAnsi="Times New Roman" w:cs="Times New Roman"/>
          <w:i/>
          <w:sz w:val="24"/>
          <w:szCs w:val="24"/>
        </w:rPr>
        <w:t>-1</w:t>
      </w:r>
      <w:r w:rsidR="00C26C49" w:rsidRPr="00C26C49">
        <w:rPr>
          <w:rFonts w:ascii="Times New Roman" w:hAnsi="Times New Roman" w:cs="Times New Roman"/>
          <w:i/>
          <w:sz w:val="24"/>
          <w:szCs w:val="24"/>
        </w:rPr>
        <w:t>64</w:t>
      </w:r>
      <w:r w:rsidRPr="00C26C49">
        <w:rPr>
          <w:rFonts w:ascii="Times New Roman" w:hAnsi="Times New Roman" w:cs="Times New Roman"/>
          <w:i/>
          <w:sz w:val="24"/>
          <w:szCs w:val="24"/>
        </w:rPr>
        <w:t>)</w:t>
      </w:r>
    </w:p>
    <w:bookmarkEnd w:id="10"/>
    <w:p w14:paraId="39CD3C55" w14:textId="77777777" w:rsidR="00E749F7" w:rsidRDefault="00E749F7" w:rsidP="009823E8">
      <w:pPr>
        <w:tabs>
          <w:tab w:val="left" w:pos="284"/>
        </w:tabs>
        <w:spacing w:after="0" w:line="360" w:lineRule="auto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3BAC42D7" w14:textId="77777777" w:rsidR="00FF1F32" w:rsidRDefault="00FF1F32" w:rsidP="009823E8">
      <w:pPr>
        <w:tabs>
          <w:tab w:val="left" w:pos="284"/>
        </w:tabs>
        <w:spacing w:after="0" w:line="360" w:lineRule="auto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</w:p>
    <w:bookmarkEnd w:id="11"/>
    <w:p w14:paraId="52ACAEFC" w14:textId="3713D76F" w:rsidR="00685036" w:rsidRPr="00685036" w:rsidRDefault="00685036" w:rsidP="00685036">
      <w:pPr>
        <w:pStyle w:val="Akapitzlist"/>
        <w:spacing w:line="360" w:lineRule="auto"/>
        <w:ind w:left="0"/>
        <w:jc w:val="both"/>
        <w:rPr>
          <w:b/>
          <w:sz w:val="24"/>
          <w:szCs w:val="24"/>
        </w:rPr>
      </w:pPr>
      <w:r w:rsidRPr="00685036">
        <w:rPr>
          <w:b/>
          <w:sz w:val="24"/>
          <w:szCs w:val="24"/>
        </w:rPr>
        <w:t>V. Dokonanie oceny kwalifikacji zatrudnionej kadry, wskaźnika zatrudnienia, kwalifikacji</w:t>
      </w:r>
      <w:r>
        <w:rPr>
          <w:b/>
          <w:sz w:val="24"/>
          <w:szCs w:val="24"/>
        </w:rPr>
        <w:t xml:space="preserve"> </w:t>
      </w:r>
      <w:r w:rsidRPr="00685036">
        <w:rPr>
          <w:b/>
          <w:sz w:val="24"/>
          <w:szCs w:val="24"/>
        </w:rPr>
        <w:t>i stażu pracy.</w:t>
      </w:r>
    </w:p>
    <w:p w14:paraId="406D459B" w14:textId="77777777" w:rsidR="00DE5336" w:rsidRPr="00D071C6" w:rsidRDefault="00DE5336" w:rsidP="00DE5336">
      <w:pPr>
        <w:pStyle w:val="Akapitzlist2"/>
        <w:tabs>
          <w:tab w:val="left" w:pos="284"/>
        </w:tabs>
        <w:spacing w:line="360" w:lineRule="auto"/>
        <w:ind w:left="0"/>
        <w:jc w:val="both"/>
        <w:rPr>
          <w:rFonts w:ascii="Times New Roman" w:hAnsi="Times New Roman" w:cs="Times New Roman"/>
          <w:sz w:val="12"/>
          <w:szCs w:val="16"/>
        </w:rPr>
      </w:pPr>
    </w:p>
    <w:p w14:paraId="3B1411F7" w14:textId="0EC2B1DF" w:rsidR="00DE5336" w:rsidRDefault="00DC29CE" w:rsidP="00DE5336">
      <w:pPr>
        <w:pStyle w:val="Akapitzlist2"/>
        <w:tabs>
          <w:tab w:val="left" w:pos="284"/>
        </w:tabs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D4C0B">
        <w:rPr>
          <w:rFonts w:ascii="Times New Roman" w:hAnsi="Times New Roman" w:cs="Times New Roman"/>
          <w:sz w:val="24"/>
          <w:szCs w:val="24"/>
        </w:rPr>
        <w:t>Zgodnie z art.</w:t>
      </w:r>
      <w:r w:rsidR="00D222B3">
        <w:rPr>
          <w:rFonts w:ascii="Times New Roman" w:hAnsi="Times New Roman" w:cs="Times New Roman"/>
          <w:sz w:val="24"/>
          <w:szCs w:val="24"/>
        </w:rPr>
        <w:t xml:space="preserve"> </w:t>
      </w:r>
      <w:r w:rsidR="00ED4C0B">
        <w:rPr>
          <w:rFonts w:ascii="Times New Roman" w:hAnsi="Times New Roman" w:cs="Times New Roman"/>
          <w:sz w:val="24"/>
          <w:szCs w:val="24"/>
        </w:rPr>
        <w:t xml:space="preserve">122 ustawy </w:t>
      </w:r>
      <w:r w:rsidRPr="00DC29CE">
        <w:rPr>
          <w:rFonts w:ascii="Times New Roman" w:hAnsi="Times New Roman" w:cs="Times New Roman"/>
          <w:sz w:val="24"/>
          <w:szCs w:val="24"/>
        </w:rPr>
        <w:t>z dnia 12 marca 2004 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4C0B">
        <w:rPr>
          <w:rFonts w:ascii="Times New Roman" w:hAnsi="Times New Roman" w:cs="Times New Roman"/>
          <w:sz w:val="24"/>
          <w:szCs w:val="24"/>
        </w:rPr>
        <w:t>o pomocy społecznej</w:t>
      </w:r>
      <w:r w:rsidR="00DE7612">
        <w:rPr>
          <w:rFonts w:ascii="Times New Roman" w:hAnsi="Times New Roman" w:cs="Times New Roman"/>
          <w:sz w:val="24"/>
          <w:szCs w:val="24"/>
        </w:rPr>
        <w:t>,</w:t>
      </w:r>
      <w:r w:rsidR="00ED4C0B">
        <w:rPr>
          <w:rFonts w:ascii="Times New Roman" w:hAnsi="Times New Roman" w:cs="Times New Roman"/>
          <w:sz w:val="24"/>
          <w:szCs w:val="24"/>
        </w:rPr>
        <w:t xml:space="preserve"> osoby kierujące jednostkami pomocy społecznej powinny posiadać specjalizację z zakresu organizacji pomocy społecznej oraz co najmniej 3 letni staż pracy w pomocy społecznej. Szczegółowe wymogi kwalifikacyjne wynikają z </w:t>
      </w:r>
      <w:r w:rsidR="00203023">
        <w:rPr>
          <w:rFonts w:ascii="Times New Roman" w:hAnsi="Times New Roman" w:cs="Times New Roman"/>
          <w:sz w:val="24"/>
          <w:szCs w:val="24"/>
        </w:rPr>
        <w:t xml:space="preserve">§ 9 ust. 1 rozporządzenia </w:t>
      </w:r>
      <w:r w:rsidR="0044021C" w:rsidRPr="0044021C">
        <w:rPr>
          <w:rFonts w:ascii="Times New Roman" w:hAnsi="Times New Roman" w:cs="Times New Roman"/>
          <w:sz w:val="24"/>
          <w:szCs w:val="24"/>
        </w:rPr>
        <w:t xml:space="preserve">Ministra Pracy i Polityki Społecznej </w:t>
      </w:r>
      <w:r w:rsidR="00AF0994">
        <w:rPr>
          <w:rFonts w:ascii="Times New Roman" w:hAnsi="Times New Roman" w:cs="Times New Roman"/>
          <w:sz w:val="24"/>
          <w:szCs w:val="24"/>
        </w:rPr>
        <w:br/>
      </w:r>
      <w:r w:rsidR="00203023">
        <w:rPr>
          <w:rFonts w:ascii="Times New Roman" w:hAnsi="Times New Roman" w:cs="Times New Roman"/>
          <w:sz w:val="24"/>
          <w:szCs w:val="24"/>
        </w:rPr>
        <w:t>w sprawie</w:t>
      </w:r>
      <w:r w:rsidR="008A54B7">
        <w:rPr>
          <w:rFonts w:ascii="Times New Roman" w:hAnsi="Times New Roman" w:cs="Times New Roman"/>
          <w:sz w:val="24"/>
          <w:szCs w:val="24"/>
        </w:rPr>
        <w:t xml:space="preserve"> środowiskowych domów samopomocy.</w:t>
      </w:r>
      <w:r w:rsidR="002030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D64B48" w14:textId="3EE59F3E" w:rsidR="004425ED" w:rsidRDefault="002A4BF4" w:rsidP="002607B5">
      <w:pPr>
        <w:pStyle w:val="Akapitzlist2"/>
        <w:tabs>
          <w:tab w:val="left" w:pos="284"/>
        </w:tabs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24F8F">
        <w:rPr>
          <w:rFonts w:ascii="Times New Roman" w:hAnsi="Times New Roman" w:cs="Times New Roman"/>
          <w:sz w:val="24"/>
          <w:szCs w:val="24"/>
        </w:rPr>
        <w:t>Kierownik</w:t>
      </w:r>
      <w:r w:rsidRPr="002A4BF4">
        <w:rPr>
          <w:rFonts w:ascii="Times New Roman" w:hAnsi="Times New Roman" w:cs="Times New Roman"/>
          <w:sz w:val="24"/>
          <w:szCs w:val="24"/>
        </w:rPr>
        <w:t xml:space="preserve"> kontrolowanego Domu posiada wykształcenie wyższe </w:t>
      </w:r>
      <w:r w:rsidR="00724F8F">
        <w:rPr>
          <w:rFonts w:ascii="Times New Roman" w:hAnsi="Times New Roman" w:cs="Times New Roman"/>
          <w:sz w:val="24"/>
          <w:szCs w:val="24"/>
        </w:rPr>
        <w:t xml:space="preserve">na kierunku fizjoterapia na Akademii Wychowania Fizycznego w Krakowie. </w:t>
      </w:r>
      <w:r w:rsidR="00DE5336" w:rsidRPr="00E8124A">
        <w:rPr>
          <w:rFonts w:ascii="Times New Roman" w:hAnsi="Times New Roman" w:cs="Times New Roman"/>
          <w:sz w:val="24"/>
          <w:szCs w:val="24"/>
        </w:rPr>
        <w:t>Osoba kierująca placówką posiada także specjalizację w zakresie organizacji pomocy społecznej oraz wymagany staż pracy</w:t>
      </w:r>
      <w:r w:rsidR="00DE5336" w:rsidRPr="00CF3163">
        <w:rPr>
          <w:rFonts w:ascii="Times New Roman" w:hAnsi="Times New Roman" w:cs="Times New Roman"/>
          <w:sz w:val="24"/>
          <w:szCs w:val="24"/>
        </w:rPr>
        <w:t xml:space="preserve"> </w:t>
      </w:r>
      <w:r w:rsidR="00632D0A">
        <w:rPr>
          <w:rFonts w:ascii="Times New Roman" w:hAnsi="Times New Roman" w:cs="Times New Roman"/>
          <w:sz w:val="24"/>
          <w:szCs w:val="24"/>
        </w:rPr>
        <w:t xml:space="preserve">w pomocy społecznej. </w:t>
      </w:r>
    </w:p>
    <w:p w14:paraId="70D4DFE4" w14:textId="3B234C68" w:rsidR="004425ED" w:rsidRDefault="004425ED" w:rsidP="002607B5">
      <w:pPr>
        <w:pStyle w:val="Akapitzlist2"/>
        <w:tabs>
          <w:tab w:val="left" w:pos="284"/>
        </w:tabs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A4BF4">
        <w:rPr>
          <w:rFonts w:ascii="Times New Roman" w:hAnsi="Times New Roman" w:cs="Times New Roman"/>
          <w:sz w:val="24"/>
          <w:szCs w:val="24"/>
        </w:rPr>
        <w:t>Ww. s</w:t>
      </w:r>
      <w:r w:rsidR="002607B5" w:rsidRPr="00CF3163">
        <w:rPr>
          <w:rFonts w:ascii="Times New Roman" w:hAnsi="Times New Roman" w:cs="Times New Roman"/>
          <w:sz w:val="24"/>
          <w:szCs w:val="24"/>
        </w:rPr>
        <w:t>pełnia zatem wymogi, określone w wymienionych wyżej przepisach.</w:t>
      </w:r>
      <w:r w:rsidR="00E8124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3AFA0E" w14:textId="77777777" w:rsidR="00F526A8" w:rsidRDefault="00383E07" w:rsidP="00262F29">
      <w:pPr>
        <w:pStyle w:val="Akapitzlist2"/>
        <w:tabs>
          <w:tab w:val="left" w:pos="284"/>
        </w:tabs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Wymagania kwalifikacyjne pracowników zatrudnionych w jednostkach organizacyjnych pomocy społecznej, w tym m.in. w środowiskowych domach samopomocy, określa rozporządzenie w sprawie wynagradzania pracowników samorządowych. Osoby te muszą spełnić wymogi formalne związane z przygotowaniem zawodowym na pełnionych stanowiskach i wymagania kwalifikacyjne, o</w:t>
      </w:r>
      <w:r w:rsidR="00786C3C">
        <w:rPr>
          <w:rFonts w:ascii="Times New Roman" w:hAnsi="Times New Roman" w:cs="Times New Roman"/>
          <w:sz w:val="24"/>
          <w:szCs w:val="24"/>
        </w:rPr>
        <w:t>dpowiednie do świadczenia usług</w:t>
      </w:r>
      <w:r w:rsidR="00756DB4">
        <w:rPr>
          <w:rFonts w:ascii="Times New Roman" w:hAnsi="Times New Roman" w:cs="Times New Roman"/>
          <w:sz w:val="24"/>
          <w:szCs w:val="24"/>
        </w:rPr>
        <w:t xml:space="preserve"> </w:t>
      </w:r>
      <w:r w:rsidR="004425ED">
        <w:rPr>
          <w:rFonts w:ascii="Times New Roman" w:hAnsi="Times New Roman" w:cs="Times New Roman"/>
          <w:sz w:val="24"/>
          <w:szCs w:val="24"/>
        </w:rPr>
        <w:br/>
      </w:r>
      <w:r w:rsidR="00756DB4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 środowiskowym domu samopomocy, jak również udokumentować doświadczenie zawodowe, wymagane w § 11 ust. 1 rozporządzenia </w:t>
      </w:r>
      <w:r w:rsidR="007309BF" w:rsidRPr="007309BF">
        <w:rPr>
          <w:rFonts w:ascii="Times New Roman" w:hAnsi="Times New Roman" w:cs="Times New Roman"/>
          <w:sz w:val="24"/>
          <w:szCs w:val="24"/>
        </w:rPr>
        <w:t xml:space="preserve">Ministra Pracy i Polityki Społecznej </w:t>
      </w:r>
      <w:r w:rsidR="004425E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sprawie środowiskowych domów samopomocy</w:t>
      </w:r>
      <w:r w:rsidR="00AB5D45">
        <w:rPr>
          <w:rFonts w:ascii="Times New Roman" w:hAnsi="Times New Roman" w:cs="Times New Roman"/>
          <w:sz w:val="24"/>
          <w:szCs w:val="24"/>
        </w:rPr>
        <w:t>.</w:t>
      </w:r>
      <w:r w:rsidR="00782E09">
        <w:rPr>
          <w:rFonts w:ascii="Times New Roman" w:hAnsi="Times New Roman" w:cs="Times New Roman"/>
          <w:sz w:val="24"/>
          <w:szCs w:val="24"/>
        </w:rPr>
        <w:t xml:space="preserve"> </w:t>
      </w:r>
      <w:r w:rsidR="00E20078">
        <w:rPr>
          <w:rFonts w:ascii="Times New Roman" w:hAnsi="Times New Roman" w:cs="Times New Roman"/>
          <w:sz w:val="24"/>
          <w:szCs w:val="24"/>
        </w:rPr>
        <w:tab/>
      </w:r>
    </w:p>
    <w:p w14:paraId="7E2B6D97" w14:textId="6FF805AA" w:rsidR="00F526A8" w:rsidRPr="00670842" w:rsidRDefault="00F526A8" w:rsidP="00F526A8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C344E4">
        <w:rPr>
          <w:rFonts w:ascii="Times New Roman" w:eastAsia="Calibri" w:hAnsi="Times New Roman" w:cs="Times New Roman"/>
          <w:sz w:val="24"/>
          <w:szCs w:val="24"/>
        </w:rPr>
        <w:t>Po dokonaniu analizy kwalifikacji zatrudnionej kadry stwierdzono</w:t>
      </w:r>
      <w:r w:rsidRPr="0023687D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r w:rsidRPr="00C344E4">
        <w:rPr>
          <w:rFonts w:ascii="Times New Roman" w:eastAsia="Calibri" w:hAnsi="Times New Roman" w:cs="Times New Roman"/>
          <w:sz w:val="24"/>
          <w:szCs w:val="24"/>
        </w:rPr>
        <w:t xml:space="preserve">że </w:t>
      </w:r>
      <w:r>
        <w:rPr>
          <w:rFonts w:ascii="Times New Roman" w:eastAsia="Calibri" w:hAnsi="Times New Roman" w:cs="Times New Roman"/>
          <w:sz w:val="24"/>
          <w:szCs w:val="24"/>
        </w:rPr>
        <w:t xml:space="preserve">jedna osoba </w:t>
      </w:r>
      <w:r w:rsidR="00505643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 xml:space="preserve">na stanowisku </w:t>
      </w:r>
      <w:r w:rsidRPr="00EA370B">
        <w:rPr>
          <w:rFonts w:ascii="Times New Roman" w:eastAsia="Calibri" w:hAnsi="Times New Roman" w:cs="Times New Roman"/>
          <w:sz w:val="24"/>
          <w:szCs w:val="24"/>
        </w:rPr>
        <w:t>opiekuna</w:t>
      </w:r>
      <w:r>
        <w:rPr>
          <w:rFonts w:ascii="Times New Roman" w:eastAsia="Calibri" w:hAnsi="Times New Roman" w:cs="Times New Roman"/>
          <w:sz w:val="24"/>
          <w:szCs w:val="24"/>
        </w:rPr>
        <w:t xml:space="preserve"> nie posiada wymaganych przepisami prawa kwalifikacji, pomimo posiadanego stażu pracy. Osoba ta posiada wykształcenie </w:t>
      </w:r>
      <w:r w:rsidR="00EA370B">
        <w:rPr>
          <w:rFonts w:ascii="Times New Roman" w:eastAsia="Calibri" w:hAnsi="Times New Roman" w:cs="Times New Roman"/>
          <w:sz w:val="24"/>
          <w:szCs w:val="24"/>
        </w:rPr>
        <w:t>zawodowe</w:t>
      </w:r>
      <w:r>
        <w:rPr>
          <w:rFonts w:ascii="Times New Roman" w:eastAsia="Calibri" w:hAnsi="Times New Roman" w:cs="Times New Roman"/>
          <w:sz w:val="24"/>
          <w:szCs w:val="24"/>
        </w:rPr>
        <w:t xml:space="preserve"> o profilu </w:t>
      </w:r>
      <w:r w:rsidR="00EA370B">
        <w:rPr>
          <w:rFonts w:ascii="Times New Roman" w:eastAsia="Calibri" w:hAnsi="Times New Roman" w:cs="Times New Roman"/>
          <w:sz w:val="24"/>
          <w:szCs w:val="24"/>
        </w:rPr>
        <w:t>ślusarz spawacz.</w:t>
      </w:r>
      <w:r>
        <w:rPr>
          <w:rFonts w:ascii="Times New Roman" w:eastAsia="Calibri" w:hAnsi="Times New Roman" w:cs="Times New Roman"/>
          <w:sz w:val="24"/>
          <w:szCs w:val="24"/>
        </w:rPr>
        <w:t xml:space="preserve"> Zgodnie z Rozporządzeniem</w:t>
      </w:r>
      <w:r w:rsidRPr="00C06B8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Rady Ministrów z dnia 25 października 2021 r. </w:t>
      </w:r>
      <w:r w:rsidR="00EA370B">
        <w:rPr>
          <w:rFonts w:ascii="Times New Roman" w:eastAsia="Calibri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 sprawie wynagradzania pracowników samorządowych (t.j. Dz.U. z 2024 r., poz. 1638  </w:t>
      </w:r>
      <w:r w:rsidR="00EA370B">
        <w:rPr>
          <w:rFonts w:ascii="Times New Roman" w:eastAsia="Calibri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z późn. zm.) pracownik zatrudniony na stanowisku opiekuna winien posiadać wykształcenie średnie, przez które „rozumie się wykształcenie średnie lub średnie branżowe, w rozumieniu ustawy z dnia 14 grudnia 2016 r. – Prawo oświatowe (t.j. Dz. U. z 2024 r. z późn. zm) </w:t>
      </w:r>
      <w:r w:rsidR="00EA370B">
        <w:rPr>
          <w:rFonts w:ascii="Times New Roman" w:eastAsia="Calibri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lastRenderedPageBreak/>
        <w:t>o odpowiednim profilu umożliwiającym wykonywanie zadań na stanowisku</w:t>
      </w:r>
      <w:r w:rsidR="00EA370B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lub podstawowe </w:t>
      </w:r>
      <w:r w:rsidR="00EA370B" w:rsidRPr="00EA370B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 rozumieniu </w:t>
      </w:r>
      <w:r w:rsidR="0050564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ww. </w:t>
      </w:r>
      <w:hyperlink r:id="rId8" w:anchor="/document/18558680" w:history="1">
        <w:r w:rsidR="00EA370B" w:rsidRPr="00EA370B">
          <w:rPr>
            <w:rStyle w:val="Hipercze"/>
            <w:rFonts w:ascii="Times New Roman" w:eastAsia="Calibri" w:hAnsi="Times New Roman" w:cs="Times New Roman"/>
            <w:color w:val="auto"/>
            <w:sz w:val="24"/>
            <w:szCs w:val="24"/>
            <w:u w:val="none"/>
            <w:lang w:eastAsia="pl-PL"/>
          </w:rPr>
          <w:t>ustawy</w:t>
        </w:r>
      </w:hyperlink>
      <w:r w:rsidR="00EA370B" w:rsidRPr="00670842">
        <w:rPr>
          <w:rFonts w:ascii="Times New Roman" w:eastAsia="Calibri" w:hAnsi="Times New Roman" w:cs="Times New Roman"/>
          <w:sz w:val="24"/>
          <w:szCs w:val="24"/>
          <w:lang w:eastAsia="pl-PL"/>
        </w:rPr>
        <w:t>, a także umiejętność wykonywania czynności na stanowisku.</w:t>
      </w:r>
      <w:r w:rsidRPr="00670842">
        <w:rPr>
          <w:rFonts w:ascii="Times New Roman" w:eastAsia="Calibri" w:hAnsi="Times New Roman" w:cs="Times New Roman"/>
          <w:sz w:val="24"/>
          <w:szCs w:val="24"/>
          <w:lang w:eastAsia="pl-PL"/>
        </w:rPr>
        <w:t>”</w:t>
      </w:r>
    </w:p>
    <w:p w14:paraId="6318284C" w14:textId="3BB121AC" w:rsidR="00F526A8" w:rsidRPr="00670842" w:rsidRDefault="00F526A8" w:rsidP="00F526A8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670842">
        <w:rPr>
          <w:rFonts w:ascii="Times New Roman" w:eastAsia="Calibri" w:hAnsi="Times New Roman" w:cs="Times New Roman"/>
          <w:sz w:val="24"/>
          <w:szCs w:val="24"/>
        </w:rPr>
        <w:t xml:space="preserve"> Zatrudniona osoba na ww. stanowisku nie spełnia zatem wymaganych kwalifikacji, co jest  niezgodne z treścią wymagań zawartych w zapisach </w:t>
      </w:r>
      <w:r w:rsidRPr="0067084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670842">
        <w:rPr>
          <w:rFonts w:ascii="Times New Roman" w:eastAsia="Calibri" w:hAnsi="Times New Roman" w:cs="Times New Roman"/>
          <w:sz w:val="24"/>
          <w:szCs w:val="24"/>
        </w:rPr>
        <w:t xml:space="preserve">Rozporządzenia </w:t>
      </w:r>
      <w:r w:rsidRPr="00670842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Rady Ministrów z dnia 25 października 2021 r. w sprawie wynagradzania pracowników samorządowych </w:t>
      </w:r>
      <w:r w:rsidRPr="00670842">
        <w:rPr>
          <w:rFonts w:ascii="Times New Roman" w:eastAsia="Calibri" w:hAnsi="Times New Roman" w:cs="Times New Roman"/>
          <w:sz w:val="24"/>
          <w:szCs w:val="24"/>
          <w:lang w:eastAsia="pl-PL"/>
        </w:rPr>
        <w:br/>
        <w:t>(t.j. Dz.U. z 2024 r., poz. 1638 z poźn. zm).</w:t>
      </w:r>
    </w:p>
    <w:p w14:paraId="30CEE1EC" w14:textId="77777777" w:rsidR="00F526A8" w:rsidRPr="00C344E4" w:rsidRDefault="00F526A8" w:rsidP="0075712D">
      <w:pPr>
        <w:overflowPunct w:val="0"/>
        <w:autoSpaceDE w:val="0"/>
        <w:autoSpaceDN w:val="0"/>
        <w:adjustRightInd w:val="0"/>
        <w:spacing w:after="0" w:line="360" w:lineRule="auto"/>
        <w:ind w:firstLine="708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670842">
        <w:rPr>
          <w:rFonts w:ascii="Times New Roman" w:eastAsia="Calibri" w:hAnsi="Times New Roman" w:cs="Times New Roman"/>
          <w:sz w:val="24"/>
          <w:szCs w:val="24"/>
        </w:rPr>
        <w:t>Pozostałe zatrudnione osoby posiadają wymagane przepisami prawa kwalifikacje i staż pracy.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E045433" w14:textId="3702E41E" w:rsidR="00EA370B" w:rsidRPr="00EA370B" w:rsidRDefault="00EA370B" w:rsidP="00EA370B">
      <w:pPr>
        <w:pStyle w:val="Akapitzlist2"/>
        <w:ind w:left="496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</w:t>
      </w:r>
      <w:r w:rsidRPr="00EA370B">
        <w:rPr>
          <w:rFonts w:ascii="Times New Roman" w:hAnsi="Times New Roman" w:cs="Times New Roman"/>
          <w:i/>
          <w:sz w:val="24"/>
          <w:szCs w:val="24"/>
        </w:rPr>
        <w:t>(Dowód: akta kontroli, str.1</w:t>
      </w:r>
      <w:r>
        <w:rPr>
          <w:rFonts w:ascii="Times New Roman" w:hAnsi="Times New Roman" w:cs="Times New Roman"/>
          <w:i/>
          <w:sz w:val="24"/>
          <w:szCs w:val="24"/>
        </w:rPr>
        <w:t>65</w:t>
      </w:r>
      <w:r w:rsidRPr="00EA370B">
        <w:rPr>
          <w:rFonts w:ascii="Times New Roman" w:hAnsi="Times New Roman" w:cs="Times New Roman"/>
          <w:i/>
          <w:sz w:val="24"/>
          <w:szCs w:val="24"/>
        </w:rPr>
        <w:t>-1</w:t>
      </w:r>
      <w:r>
        <w:rPr>
          <w:rFonts w:ascii="Times New Roman" w:hAnsi="Times New Roman" w:cs="Times New Roman"/>
          <w:i/>
          <w:sz w:val="24"/>
          <w:szCs w:val="24"/>
        </w:rPr>
        <w:t>71</w:t>
      </w:r>
      <w:r w:rsidRPr="00EA370B">
        <w:rPr>
          <w:rFonts w:ascii="Times New Roman" w:hAnsi="Times New Roman" w:cs="Times New Roman"/>
          <w:i/>
          <w:sz w:val="24"/>
          <w:szCs w:val="24"/>
        </w:rPr>
        <w:t>)</w:t>
      </w:r>
    </w:p>
    <w:p w14:paraId="46CECE39" w14:textId="77777777" w:rsidR="00F526A8" w:rsidRDefault="00F526A8" w:rsidP="00262F29">
      <w:pPr>
        <w:pStyle w:val="Akapitzlist2"/>
        <w:tabs>
          <w:tab w:val="left" w:pos="284"/>
        </w:tabs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3133A28" w14:textId="7EE2CC07" w:rsidR="00E67136" w:rsidRDefault="00525752" w:rsidP="00262F29">
      <w:pPr>
        <w:pStyle w:val="Akapitzlist2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C47B3" w:rsidRPr="008C47B3">
        <w:rPr>
          <w:rFonts w:ascii="Times New Roman" w:hAnsi="Times New Roman" w:cs="Times New Roman"/>
          <w:sz w:val="24"/>
          <w:szCs w:val="24"/>
        </w:rPr>
        <w:t>Kontrola dokumentacji prowadzonej przez ŚDS wykazała, iż realizowane są treningi umiejętności społecznych. W 2025 r. trening umiejętności społecznych prowadził terapeuta posiadający wymagane przeszkolenie w zakresie kształtowania motywacji do zachowań akceptowanych społecznie, kształtowania nawyków celowej aktywności oraz prowadzenia treningów zachowań społecznych. Ww. treningiem objęto 9 osób. W bieżącym roku trening umiejętności społecznych prowadzony będzie dla 7 uczestników.</w:t>
      </w:r>
    </w:p>
    <w:p w14:paraId="527C764C" w14:textId="77777777" w:rsidR="008C47B3" w:rsidRDefault="008C47B3" w:rsidP="00262F29">
      <w:pPr>
        <w:pStyle w:val="Akapitzlist2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5965ECC" w14:textId="1BD24D43" w:rsidR="0070330B" w:rsidRPr="006F3651" w:rsidRDefault="0070330B" w:rsidP="0070330B">
      <w:pPr>
        <w:spacing w:line="360" w:lineRule="auto"/>
        <w:ind w:firstLine="708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D7269">
        <w:rPr>
          <w:rFonts w:ascii="Times New Roman" w:eastAsia="Times New Roman" w:hAnsi="Times New Roman" w:cs="Times New Roman"/>
          <w:i/>
          <w:sz w:val="24"/>
          <w:szCs w:val="24"/>
        </w:rPr>
        <w:t>(Dowód: akta kontroli, str.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1</w:t>
      </w:r>
      <w:r w:rsidR="008C47B3">
        <w:rPr>
          <w:rFonts w:ascii="Times New Roman" w:eastAsia="Times New Roman" w:hAnsi="Times New Roman" w:cs="Times New Roman"/>
          <w:i/>
          <w:sz w:val="24"/>
          <w:szCs w:val="24"/>
        </w:rPr>
        <w:t>72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-1</w:t>
      </w:r>
      <w:r w:rsidR="008C47B3">
        <w:rPr>
          <w:rFonts w:ascii="Times New Roman" w:eastAsia="Times New Roman" w:hAnsi="Times New Roman" w:cs="Times New Roman"/>
          <w:i/>
          <w:sz w:val="24"/>
          <w:szCs w:val="24"/>
        </w:rPr>
        <w:t>82</w:t>
      </w:r>
      <w:r w:rsidRPr="005D7269">
        <w:rPr>
          <w:rFonts w:ascii="Times New Roman" w:eastAsia="Times New Roman" w:hAnsi="Times New Roman" w:cs="Times New Roman"/>
          <w:i/>
          <w:sz w:val="24"/>
          <w:szCs w:val="24"/>
        </w:rPr>
        <w:t>)</w:t>
      </w:r>
    </w:p>
    <w:p w14:paraId="2A62EB40" w14:textId="7B1F883A" w:rsidR="000F40B2" w:rsidRPr="002C257E" w:rsidRDefault="00EE41F0" w:rsidP="00555FB6">
      <w:pPr>
        <w:keepNext/>
        <w:spacing w:before="240" w:after="60" w:line="360" w:lineRule="auto"/>
        <w:jc w:val="both"/>
        <w:outlineLvl w:val="2"/>
        <w:rPr>
          <w:rFonts w:ascii="Times New Roman" w:hAnsi="Times New Roman" w:cs="Times New Roman"/>
          <w:iCs/>
          <w:color w:val="FF0000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 zakresie </w:t>
      </w:r>
      <w:r w:rsidRPr="00823470">
        <w:rPr>
          <w:rFonts w:ascii="Times New Roman" w:eastAsia="Times New Roman" w:hAnsi="Times New Roman" w:cs="Times New Roman"/>
          <w:sz w:val="24"/>
          <w:szCs w:val="20"/>
          <w:lang w:eastAsia="pl-PL"/>
        </w:rPr>
        <w:t>wskaźnika zatrudnienia pracowników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stwierdzono, że w kontrolowanym </w:t>
      </w:r>
      <w:r w:rsidRPr="00416579">
        <w:rPr>
          <w:rFonts w:ascii="Times New Roman" w:eastAsia="Times New Roman" w:hAnsi="Times New Roman" w:cs="Times New Roman"/>
          <w:sz w:val="24"/>
          <w:szCs w:val="20"/>
          <w:lang w:eastAsia="pl-PL"/>
        </w:rPr>
        <w:t>ŚDS działa zespół wspierająco</w:t>
      </w:r>
      <w:r w:rsidRPr="00416579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-</w:t>
      </w:r>
      <w:r w:rsidRPr="00416579">
        <w:rPr>
          <w:rFonts w:ascii="Times New Roman" w:eastAsia="Times New Roman" w:hAnsi="Times New Roman" w:cs="Times New Roman"/>
          <w:sz w:val="24"/>
          <w:szCs w:val="20"/>
          <w:lang w:eastAsia="pl-PL"/>
        </w:rPr>
        <w:t>aktywizując</w:t>
      </w:r>
      <w:r w:rsidR="002E7F89" w:rsidRPr="00416579">
        <w:rPr>
          <w:rFonts w:ascii="Times New Roman" w:eastAsia="Times New Roman" w:hAnsi="Times New Roman" w:cs="Times New Roman"/>
          <w:sz w:val="24"/>
          <w:szCs w:val="20"/>
          <w:lang w:eastAsia="pl-PL"/>
        </w:rPr>
        <w:t>y</w:t>
      </w:r>
      <w:r w:rsidRPr="0041657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złożon</w:t>
      </w:r>
      <w:r w:rsidR="00776F97" w:rsidRPr="0041657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y z pracowników </w:t>
      </w:r>
      <w:r w:rsidRPr="00416579">
        <w:rPr>
          <w:rFonts w:ascii="Times New Roman" w:eastAsia="Times New Roman" w:hAnsi="Times New Roman" w:cs="Times New Roman"/>
          <w:sz w:val="24"/>
          <w:szCs w:val="20"/>
          <w:lang w:eastAsia="pl-PL"/>
        </w:rPr>
        <w:t>ośrodka wsparcia</w:t>
      </w:r>
      <w:r w:rsidR="00C471E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. </w:t>
      </w:r>
      <w:r w:rsidR="00C471EB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</w:r>
      <w:r w:rsidR="00DE5336" w:rsidRPr="00724AC9">
        <w:rPr>
          <w:rFonts w:ascii="Times New Roman" w:hAnsi="Times New Roman" w:cs="Times New Roman"/>
          <w:sz w:val="24"/>
          <w:szCs w:val="24"/>
        </w:rPr>
        <w:t xml:space="preserve">Z analizy dokumentów wynika, iż </w:t>
      </w:r>
      <w:r w:rsidR="00294155">
        <w:rPr>
          <w:rFonts w:ascii="Times New Roman" w:hAnsi="Times New Roman" w:cs="Times New Roman"/>
          <w:sz w:val="24"/>
          <w:szCs w:val="24"/>
        </w:rPr>
        <w:t xml:space="preserve">obecnie </w:t>
      </w:r>
      <w:r w:rsidR="00383E07" w:rsidRPr="00724AC9">
        <w:rPr>
          <w:rFonts w:ascii="Times New Roman" w:hAnsi="Times New Roman" w:cs="Times New Roman"/>
          <w:iCs/>
          <w:sz w:val="24"/>
          <w:szCs w:val="24"/>
        </w:rPr>
        <w:t>w</w:t>
      </w:r>
      <w:r w:rsidR="00315C28" w:rsidRPr="00724AC9">
        <w:rPr>
          <w:rFonts w:ascii="Times New Roman" w:hAnsi="Times New Roman" w:cs="Times New Roman"/>
          <w:iCs/>
          <w:sz w:val="24"/>
          <w:szCs w:val="24"/>
        </w:rPr>
        <w:t xml:space="preserve"> skład zesp</w:t>
      </w:r>
      <w:r w:rsidR="00E91EEA">
        <w:rPr>
          <w:rFonts w:ascii="Times New Roman" w:hAnsi="Times New Roman" w:cs="Times New Roman"/>
          <w:iCs/>
          <w:sz w:val="24"/>
          <w:szCs w:val="24"/>
        </w:rPr>
        <w:t xml:space="preserve">ołu wspierająco-aktywizującego </w:t>
      </w:r>
      <w:r w:rsidR="00315C28" w:rsidRPr="00724AC9">
        <w:rPr>
          <w:rFonts w:ascii="Times New Roman" w:hAnsi="Times New Roman" w:cs="Times New Roman"/>
          <w:iCs/>
          <w:sz w:val="24"/>
          <w:szCs w:val="24"/>
        </w:rPr>
        <w:t xml:space="preserve">wchodzą </w:t>
      </w:r>
      <w:r w:rsidR="00315C28" w:rsidRPr="00724AC9">
        <w:rPr>
          <w:rFonts w:ascii="Times New Roman" w:hAnsi="Times New Roman" w:cs="Times New Roman"/>
          <w:iCs/>
          <w:sz w:val="24"/>
          <w:szCs w:val="24"/>
          <w:lang w:eastAsia="pl-PL"/>
        </w:rPr>
        <w:t>pracownicy</w:t>
      </w:r>
      <w:r w:rsidR="00430B07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 o następujących stanowiskach</w:t>
      </w:r>
      <w:r w:rsidR="00CB334D" w:rsidRPr="00724AC9">
        <w:rPr>
          <w:rFonts w:ascii="Times New Roman" w:hAnsi="Times New Roman" w:cs="Times New Roman"/>
          <w:iCs/>
          <w:sz w:val="24"/>
          <w:szCs w:val="24"/>
          <w:lang w:eastAsia="pl-PL"/>
        </w:rPr>
        <w:t>:</w:t>
      </w:r>
      <w:r w:rsidR="00AD393D" w:rsidRPr="00724AC9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 </w:t>
      </w:r>
    </w:p>
    <w:p w14:paraId="4EE710A2" w14:textId="03BA07D1" w:rsidR="00103AE2" w:rsidRPr="007E2678" w:rsidRDefault="002571F3" w:rsidP="00F0558F">
      <w:pPr>
        <w:tabs>
          <w:tab w:val="left" w:pos="284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430B07">
        <w:rPr>
          <w:rFonts w:ascii="Times New Roman" w:hAnsi="Times New Roman" w:cs="Times New Roman"/>
          <w:iCs/>
          <w:sz w:val="24"/>
          <w:szCs w:val="24"/>
          <w:lang w:eastAsia="pl-PL"/>
        </w:rPr>
        <w:t>Kierownik</w:t>
      </w:r>
      <w:r w:rsidR="00430B07" w:rsidRPr="00430B07">
        <w:rPr>
          <w:rFonts w:ascii="Times New Roman" w:hAnsi="Times New Roman" w:cs="Times New Roman"/>
          <w:iCs/>
          <w:sz w:val="24"/>
          <w:szCs w:val="24"/>
          <w:lang w:eastAsia="pl-PL"/>
        </w:rPr>
        <w:t>, starszy terapeuta zajęciowy/pedagog,</w:t>
      </w:r>
      <w:r w:rsidR="007E2678" w:rsidRPr="00430B07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C471EB" w:rsidRPr="00430B07">
        <w:rPr>
          <w:rFonts w:ascii="Times New Roman" w:hAnsi="Times New Roman" w:cs="Times New Roman"/>
          <w:iCs/>
          <w:sz w:val="24"/>
          <w:szCs w:val="24"/>
          <w:lang w:eastAsia="pl-PL"/>
        </w:rPr>
        <w:t>psycholog</w:t>
      </w:r>
      <w:r w:rsidR="007E2678" w:rsidRPr="00430B07">
        <w:rPr>
          <w:rFonts w:ascii="Times New Roman" w:hAnsi="Times New Roman" w:cs="Times New Roman"/>
          <w:iCs/>
          <w:sz w:val="24"/>
          <w:szCs w:val="24"/>
          <w:lang w:eastAsia="pl-PL"/>
        </w:rPr>
        <w:t>,</w:t>
      </w:r>
      <w:r w:rsidR="00022BD3" w:rsidRPr="00430B07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470192" w:rsidRPr="00430B07">
        <w:rPr>
          <w:rFonts w:ascii="Times New Roman" w:hAnsi="Times New Roman" w:cs="Times New Roman"/>
          <w:iCs/>
          <w:sz w:val="24"/>
          <w:szCs w:val="24"/>
          <w:lang w:eastAsia="pl-PL"/>
        </w:rPr>
        <w:t>terapeuta</w:t>
      </w:r>
      <w:r w:rsidR="00430B07" w:rsidRPr="00430B07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, </w:t>
      </w:r>
      <w:r w:rsidR="00022BD3" w:rsidRPr="00430B07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straszy terapeuta zajęciowy, starszy opiekun kwalifikowany, opiekun, młodszy opiekun. </w:t>
      </w:r>
      <w:r w:rsidR="00CB334D" w:rsidRPr="00430B07">
        <w:rPr>
          <w:rFonts w:ascii="Times New Roman" w:eastAsia="Times New Roman" w:hAnsi="Times New Roman" w:cs="Times New Roman"/>
          <w:sz w:val="24"/>
          <w:szCs w:val="24"/>
        </w:rPr>
        <w:t xml:space="preserve">Łącznie </w:t>
      </w:r>
      <w:r w:rsidR="00C471EB" w:rsidRPr="00430B07">
        <w:rPr>
          <w:rFonts w:ascii="Times New Roman" w:eastAsia="Times New Roman" w:hAnsi="Times New Roman" w:cs="Times New Roman"/>
          <w:sz w:val="24"/>
          <w:szCs w:val="24"/>
        </w:rPr>
        <w:t>1</w:t>
      </w:r>
      <w:r w:rsidR="008670FE" w:rsidRPr="00430B07">
        <w:rPr>
          <w:rFonts w:ascii="Times New Roman" w:eastAsia="Times New Roman" w:hAnsi="Times New Roman" w:cs="Times New Roman"/>
          <w:sz w:val="24"/>
          <w:szCs w:val="24"/>
        </w:rPr>
        <w:t>5</w:t>
      </w:r>
      <w:r w:rsidR="00CB334D" w:rsidRPr="00430B07">
        <w:rPr>
          <w:rFonts w:ascii="Times New Roman" w:eastAsia="Times New Roman" w:hAnsi="Times New Roman" w:cs="Times New Roman"/>
          <w:sz w:val="24"/>
          <w:szCs w:val="24"/>
        </w:rPr>
        <w:t xml:space="preserve"> osób </w:t>
      </w:r>
      <w:r w:rsidR="00430B07" w:rsidRPr="00430B07">
        <w:rPr>
          <w:rFonts w:ascii="Times New Roman" w:eastAsia="Times New Roman" w:hAnsi="Times New Roman" w:cs="Times New Roman"/>
          <w:sz w:val="24"/>
          <w:szCs w:val="24"/>
        </w:rPr>
        <w:br/>
      </w:r>
      <w:r w:rsidR="00CB334D" w:rsidRPr="00430B07">
        <w:rPr>
          <w:rFonts w:ascii="Times New Roman" w:eastAsia="Times New Roman" w:hAnsi="Times New Roman" w:cs="Times New Roman"/>
          <w:sz w:val="24"/>
          <w:szCs w:val="24"/>
        </w:rPr>
        <w:t xml:space="preserve">w wymiarze: </w:t>
      </w:r>
      <w:r w:rsidR="008670FE" w:rsidRPr="00430B07">
        <w:rPr>
          <w:rFonts w:ascii="Times New Roman" w:eastAsia="Times New Roman" w:hAnsi="Times New Roman" w:cs="Times New Roman"/>
          <w:sz w:val="24"/>
          <w:szCs w:val="24"/>
        </w:rPr>
        <w:t>1</w:t>
      </w:r>
      <w:r w:rsidR="00022BD3" w:rsidRPr="00430B07">
        <w:rPr>
          <w:rFonts w:ascii="Times New Roman" w:eastAsia="Times New Roman" w:hAnsi="Times New Roman" w:cs="Times New Roman"/>
          <w:sz w:val="24"/>
          <w:szCs w:val="24"/>
        </w:rPr>
        <w:t>2</w:t>
      </w:r>
      <w:r w:rsidR="008670FE" w:rsidRPr="00430B07">
        <w:rPr>
          <w:rFonts w:ascii="Times New Roman" w:eastAsia="Times New Roman" w:hAnsi="Times New Roman" w:cs="Times New Roman"/>
          <w:sz w:val="24"/>
          <w:szCs w:val="24"/>
        </w:rPr>
        <w:t>,50</w:t>
      </w:r>
      <w:r w:rsidR="007E2678" w:rsidRPr="00430B07">
        <w:rPr>
          <w:rFonts w:ascii="Times New Roman" w:eastAsia="Times New Roman" w:hAnsi="Times New Roman" w:cs="Times New Roman"/>
          <w:sz w:val="24"/>
          <w:szCs w:val="24"/>
        </w:rPr>
        <w:t xml:space="preserve"> etatu.</w:t>
      </w:r>
    </w:p>
    <w:p w14:paraId="596935DF" w14:textId="3C43DFFA" w:rsidR="00315C28" w:rsidRPr="00103AE2" w:rsidRDefault="00CB334D" w:rsidP="00103AE2">
      <w:pPr>
        <w:tabs>
          <w:tab w:val="left" w:pos="284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2C257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103AE2"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 w:rsidR="00315C28"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Stwierdzono, że </w:t>
      </w:r>
      <w:r w:rsidR="00F0558F"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na dzień kontroli w</w:t>
      </w:r>
      <w:r w:rsidR="0047019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zajęciach w ŚDS uczęszcza: </w:t>
      </w:r>
      <w:r w:rsidR="00724F8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17</w:t>
      </w:r>
      <w:r w:rsidR="0047019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os</w:t>
      </w:r>
      <w:r w:rsidR="00C471E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ób</w:t>
      </w:r>
      <w:r w:rsidR="00E8124A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przewlekle psychicznie chor</w:t>
      </w:r>
      <w:r w:rsidR="00C471E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ych</w:t>
      </w:r>
      <w:r w:rsidR="00E8124A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(typ A),</w:t>
      </w:r>
      <w:r w:rsidR="0047019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430B0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21</w:t>
      </w:r>
      <w:r w:rsidR="00A008F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osób</w:t>
      </w:r>
      <w:r w:rsidR="00315C28"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z niepełnosprawnością intelektualną (typ B),</w:t>
      </w:r>
      <w:r w:rsidR="0047019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430B0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3 </w:t>
      </w:r>
      <w:r w:rsidR="0047019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os</w:t>
      </w:r>
      <w:r w:rsidR="00430B0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o</w:t>
      </w:r>
      <w:r w:rsidR="0047019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b</w:t>
      </w:r>
      <w:r w:rsidR="00430B0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y</w:t>
      </w:r>
      <w:r w:rsidR="0047019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wskazując</w:t>
      </w:r>
      <w:r w:rsidR="00C471E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ych</w:t>
      </w:r>
      <w:r w:rsidR="0047019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inne przewlekłe zaburzenia czynności psychiczne (typ C) </w:t>
      </w:r>
      <w:r w:rsidR="000F40B2"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oraz </w:t>
      </w:r>
      <w:r w:rsidR="00724F8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12</w:t>
      </w:r>
      <w:r w:rsidR="00F0558F"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o</w:t>
      </w:r>
      <w:r w:rsidR="00A008F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só</w:t>
      </w:r>
      <w:r w:rsidR="000F40B2"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b</w:t>
      </w:r>
      <w:r w:rsidR="00315C28"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47019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</w:r>
      <w:r w:rsidR="00315C28"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z niepełnosprawnościami sprzężonymi</w:t>
      </w:r>
      <w:r w:rsidR="000F16F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i ze spektrum autyzmu</w:t>
      </w:r>
      <w:r w:rsidR="00640BCE"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.</w:t>
      </w:r>
    </w:p>
    <w:p w14:paraId="3444A3F9" w14:textId="7E979E2D" w:rsidR="00315C28" w:rsidRPr="00103AE2" w:rsidRDefault="00315C28" w:rsidP="008A547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W związku z tym, że wskaźniki zatrudnienia są liczone do regulaminowej liczby </w:t>
      </w:r>
      <w:r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</w:r>
      <w:r w:rsidRPr="004A1455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mi</w:t>
      </w:r>
      <w:r w:rsidR="008A5470" w:rsidRPr="004A1455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ejsc</w:t>
      </w:r>
      <w:r w:rsidR="00A36476" w:rsidRPr="004A1455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Pr="004A1455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(</w:t>
      </w:r>
      <w:r w:rsidR="00724F8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53</w:t>
      </w:r>
      <w:r w:rsidR="009D5F3A" w:rsidRPr="004A1455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),</w:t>
      </w:r>
      <w:r w:rsidR="009D5F3A"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relatywnie do liczby wydanych decyzji w określonych typach, sposób </w:t>
      </w:r>
      <w:r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  <w:t>wyliczenia poszczególnych wskaźników jest następujący:</w:t>
      </w:r>
    </w:p>
    <w:p w14:paraId="485359E1" w14:textId="6A4543B6" w:rsidR="00315C28" w:rsidRPr="00103AE2" w:rsidRDefault="00BB6916" w:rsidP="00315C2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103AE2">
        <w:rPr>
          <w:rFonts w:ascii="Times New Roman" w:eastAsia="Calibri" w:hAnsi="Times New Roman" w:cs="Times New Roman"/>
          <w:iCs/>
          <w:sz w:val="24"/>
          <w:szCs w:val="24"/>
        </w:rPr>
        <w:lastRenderedPageBreak/>
        <w:t xml:space="preserve">Dla </w:t>
      </w:r>
      <w:r w:rsidR="00724F8F">
        <w:rPr>
          <w:rFonts w:ascii="Times New Roman" w:eastAsia="Calibri" w:hAnsi="Times New Roman" w:cs="Times New Roman"/>
          <w:iCs/>
          <w:sz w:val="24"/>
          <w:szCs w:val="24"/>
        </w:rPr>
        <w:t>17</w:t>
      </w:r>
      <w:r w:rsidR="00315C28" w:rsidRPr="00103AE2">
        <w:rPr>
          <w:rFonts w:ascii="Times New Roman" w:eastAsia="Calibri" w:hAnsi="Times New Roman" w:cs="Times New Roman"/>
          <w:iCs/>
          <w:sz w:val="24"/>
          <w:szCs w:val="24"/>
        </w:rPr>
        <w:t xml:space="preserve"> uczestników kontrolowanego ŚDS</w:t>
      </w:r>
      <w:r w:rsidRPr="00103AE2">
        <w:rPr>
          <w:rFonts w:ascii="Times New Roman" w:eastAsia="Calibri" w:hAnsi="Times New Roman" w:cs="Times New Roman"/>
          <w:iCs/>
          <w:sz w:val="24"/>
          <w:szCs w:val="24"/>
        </w:rPr>
        <w:t xml:space="preserve">, którzy </w:t>
      </w:r>
      <w:r w:rsidR="00315C28" w:rsidRPr="00103AE2">
        <w:rPr>
          <w:rFonts w:ascii="Times New Roman" w:eastAsia="Calibri" w:hAnsi="Times New Roman" w:cs="Times New Roman"/>
          <w:iCs/>
          <w:sz w:val="24"/>
          <w:szCs w:val="24"/>
        </w:rPr>
        <w:t>posiada</w:t>
      </w:r>
      <w:r w:rsidRPr="00103AE2">
        <w:rPr>
          <w:rFonts w:ascii="Times New Roman" w:eastAsia="Calibri" w:hAnsi="Times New Roman" w:cs="Times New Roman"/>
          <w:iCs/>
          <w:sz w:val="24"/>
          <w:szCs w:val="24"/>
        </w:rPr>
        <w:t xml:space="preserve">ją decyzje kierujące do typu </w:t>
      </w:r>
      <w:r w:rsidR="00555FB6">
        <w:rPr>
          <w:rFonts w:ascii="Times New Roman" w:eastAsia="Calibri" w:hAnsi="Times New Roman" w:cs="Times New Roman"/>
          <w:iCs/>
          <w:sz w:val="24"/>
          <w:szCs w:val="24"/>
        </w:rPr>
        <w:t>A</w:t>
      </w:r>
      <w:r w:rsidRPr="00103AE2">
        <w:rPr>
          <w:rFonts w:ascii="Times New Roman" w:eastAsia="Calibri" w:hAnsi="Times New Roman" w:cs="Times New Roman"/>
          <w:iCs/>
          <w:sz w:val="24"/>
          <w:szCs w:val="24"/>
        </w:rPr>
        <w:t xml:space="preserve">: </w:t>
      </w:r>
      <w:r w:rsidR="00315C28" w:rsidRPr="00103AE2">
        <w:rPr>
          <w:rFonts w:ascii="Times New Roman" w:eastAsia="Calibri" w:hAnsi="Times New Roman" w:cs="Times New Roman"/>
          <w:iCs/>
          <w:sz w:val="24"/>
          <w:szCs w:val="24"/>
        </w:rPr>
        <w:t xml:space="preserve">1: </w:t>
      </w:r>
      <w:r w:rsidR="00555FB6">
        <w:rPr>
          <w:rFonts w:ascii="Times New Roman" w:eastAsia="Calibri" w:hAnsi="Times New Roman" w:cs="Times New Roman"/>
          <w:iCs/>
          <w:sz w:val="24"/>
          <w:szCs w:val="24"/>
        </w:rPr>
        <w:t>7</w:t>
      </w:r>
      <w:r w:rsidR="004454B4" w:rsidRPr="00103AE2">
        <w:rPr>
          <w:rFonts w:ascii="Times New Roman" w:eastAsia="Calibri" w:hAnsi="Times New Roman" w:cs="Times New Roman"/>
          <w:iCs/>
          <w:sz w:val="24"/>
          <w:szCs w:val="24"/>
        </w:rPr>
        <w:t xml:space="preserve"> = 0,</w:t>
      </w:r>
      <w:r w:rsidR="00555FB6">
        <w:rPr>
          <w:rFonts w:ascii="Times New Roman" w:eastAsia="Calibri" w:hAnsi="Times New Roman" w:cs="Times New Roman"/>
          <w:iCs/>
          <w:sz w:val="24"/>
          <w:szCs w:val="24"/>
        </w:rPr>
        <w:t>1</w:t>
      </w:r>
      <w:r w:rsidR="006B7AF6">
        <w:rPr>
          <w:rFonts w:ascii="Times New Roman" w:eastAsia="Calibri" w:hAnsi="Times New Roman" w:cs="Times New Roman"/>
          <w:iCs/>
          <w:sz w:val="24"/>
          <w:szCs w:val="24"/>
        </w:rPr>
        <w:t>4</w:t>
      </w:r>
      <w:r w:rsidR="00315C28" w:rsidRPr="00103AE2">
        <w:rPr>
          <w:rFonts w:ascii="Times New Roman" w:eastAsia="Calibri" w:hAnsi="Times New Roman" w:cs="Times New Roman"/>
          <w:iCs/>
          <w:sz w:val="24"/>
          <w:szCs w:val="24"/>
        </w:rPr>
        <w:t xml:space="preserve"> x </w:t>
      </w:r>
      <w:r w:rsidR="00724F8F">
        <w:rPr>
          <w:rFonts w:ascii="Times New Roman" w:eastAsia="Calibri" w:hAnsi="Times New Roman" w:cs="Times New Roman"/>
          <w:iCs/>
          <w:sz w:val="24"/>
          <w:szCs w:val="24"/>
        </w:rPr>
        <w:t>17</w:t>
      </w:r>
      <w:r w:rsidR="00315C28" w:rsidRPr="00103AE2">
        <w:rPr>
          <w:rFonts w:ascii="Times New Roman" w:eastAsia="Calibri" w:hAnsi="Times New Roman" w:cs="Times New Roman"/>
          <w:iCs/>
          <w:sz w:val="24"/>
          <w:szCs w:val="24"/>
        </w:rPr>
        <w:t xml:space="preserve"> = </w:t>
      </w:r>
      <w:r w:rsidR="00724F8F">
        <w:rPr>
          <w:rFonts w:ascii="Times New Roman" w:eastAsia="Calibri" w:hAnsi="Times New Roman" w:cs="Times New Roman"/>
          <w:iCs/>
          <w:sz w:val="24"/>
          <w:szCs w:val="24"/>
        </w:rPr>
        <w:t>2,38</w:t>
      </w:r>
      <w:r w:rsidR="00C471EB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9D5771" w:rsidRPr="00103AE2">
        <w:rPr>
          <w:rFonts w:ascii="Times New Roman" w:eastAsia="Calibri" w:hAnsi="Times New Roman" w:cs="Times New Roman"/>
          <w:iCs/>
          <w:sz w:val="24"/>
          <w:szCs w:val="24"/>
        </w:rPr>
        <w:t>etat</w:t>
      </w:r>
      <w:r w:rsidR="004454B4" w:rsidRPr="00103AE2">
        <w:rPr>
          <w:rFonts w:ascii="Times New Roman" w:eastAsia="Calibri" w:hAnsi="Times New Roman" w:cs="Times New Roman"/>
          <w:iCs/>
          <w:sz w:val="24"/>
          <w:szCs w:val="24"/>
        </w:rPr>
        <w:t>u</w:t>
      </w:r>
      <w:r w:rsidR="009D5771" w:rsidRPr="00103AE2">
        <w:rPr>
          <w:rFonts w:ascii="Times New Roman" w:eastAsia="Calibri" w:hAnsi="Times New Roman" w:cs="Times New Roman"/>
          <w:iCs/>
          <w:sz w:val="24"/>
          <w:szCs w:val="24"/>
        </w:rPr>
        <w:t>.</w:t>
      </w:r>
      <w:r w:rsidR="00315C28" w:rsidRPr="00103AE2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</w:p>
    <w:p w14:paraId="015446CC" w14:textId="195D71BD" w:rsidR="002645D8" w:rsidRDefault="004454B4" w:rsidP="00315C2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Kolejno</w:t>
      </w:r>
      <w:r w:rsidR="009F3D3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,</w:t>
      </w:r>
      <w:r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d</w:t>
      </w:r>
      <w:r w:rsidR="002645D8"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la </w:t>
      </w:r>
      <w:r w:rsidR="007F6AD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2</w:t>
      </w:r>
      <w:r w:rsidR="00724F8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1</w:t>
      </w:r>
      <w:r w:rsidR="00C471E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2645D8"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uczestników kontrolowanego ŚDS, którzy posiadają de</w:t>
      </w:r>
      <w:r w:rsidR="00896C4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cyzje kierującą do typu </w:t>
      </w:r>
      <w:r w:rsidR="000F16F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B</w:t>
      </w:r>
      <w:r w:rsidR="00896C4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: 1:5 =</w:t>
      </w:r>
      <w:r w:rsidR="002645D8"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0,2</w:t>
      </w:r>
      <w:r w:rsidR="00896C4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0</w:t>
      </w:r>
      <w:r w:rsidR="002645D8"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x </w:t>
      </w:r>
      <w:r w:rsidR="007F6AD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2</w:t>
      </w:r>
      <w:r w:rsidR="00724F8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1</w:t>
      </w:r>
      <w:r w:rsidR="002645D8"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= </w:t>
      </w:r>
      <w:r w:rsidR="007F6AD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4</w:t>
      </w:r>
      <w:r w:rsidR="007103C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,</w:t>
      </w:r>
      <w:r w:rsidR="00724F8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2</w:t>
      </w:r>
      <w:r w:rsidR="007103C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0</w:t>
      </w:r>
      <w:r w:rsidR="00103AE2"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etat</w:t>
      </w:r>
      <w:r w:rsidR="001A1E0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u</w:t>
      </w:r>
      <w:r w:rsidR="006B7AF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.</w:t>
      </w:r>
      <w:r w:rsidR="002645D8"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</w:p>
    <w:p w14:paraId="4FAA15AB" w14:textId="4179B4BB" w:rsidR="004A1455" w:rsidRDefault="004A1455" w:rsidP="00315C2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Ponadto, dla </w:t>
      </w:r>
      <w:r w:rsidR="00430B0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3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uczestnika, którzy posiadają decyzje kierującą dla typu C:</w:t>
      </w:r>
      <w:r w:rsidR="004A210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1:5= 0,20 x </w:t>
      </w:r>
      <w:r w:rsidR="007F6AD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3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= </w:t>
      </w:r>
      <w:r w:rsidR="007F6AD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0,6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etat.</w:t>
      </w:r>
    </w:p>
    <w:p w14:paraId="6CE9F680" w14:textId="0ED01029" w:rsidR="00027C2A" w:rsidRDefault="00315C28" w:rsidP="00315C2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Dodatkowo,  do  ŚDS  uczęszcza </w:t>
      </w:r>
      <w:r w:rsidR="00724F8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12</w:t>
      </w:r>
      <w:r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os</w:t>
      </w:r>
      <w:r w:rsidR="006B7AF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ó</w:t>
      </w:r>
      <w:r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b z niepełnosprawnościami sprzężonymi</w:t>
      </w:r>
      <w:r w:rsidR="00027C2A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6B7AF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</w:r>
      <w:r w:rsidR="00027C2A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oraz spektrum autyzmu </w:t>
      </w:r>
      <w:r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zatem</w:t>
      </w:r>
      <w:r w:rsidR="00027C2A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:</w:t>
      </w:r>
      <w:r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</w:p>
    <w:p w14:paraId="5EF27E02" w14:textId="13DCB369" w:rsidR="00315C28" w:rsidRPr="00103AE2" w:rsidRDefault="00315C28" w:rsidP="00315C28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1: 3 = 0,3</w:t>
      </w:r>
      <w:r w:rsidR="006B7AF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3</w:t>
      </w:r>
      <w:r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x</w:t>
      </w:r>
      <w:r w:rsidR="00724F8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12</w:t>
      </w:r>
      <w:r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= </w:t>
      </w:r>
      <w:r w:rsidR="00724F8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3</w:t>
      </w:r>
      <w:r w:rsidR="00D32AE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,9</w:t>
      </w:r>
      <w:r w:rsidR="00724F8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6</w:t>
      </w:r>
      <w:r w:rsidR="00C471E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9D5771"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etat</w:t>
      </w:r>
      <w:r w:rsidR="006B7AF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u</w:t>
      </w:r>
      <w:r w:rsidR="009D5771"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.</w:t>
      </w:r>
      <w:r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</w:p>
    <w:p w14:paraId="48C2CBC4" w14:textId="734C4C49" w:rsidR="008C47B3" w:rsidRPr="00505643" w:rsidRDefault="00BB6916" w:rsidP="00505643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103AE2">
        <w:rPr>
          <w:rFonts w:ascii="Times New Roman" w:eastAsia="Calibri" w:hAnsi="Times New Roman" w:cs="Times New Roman"/>
          <w:bCs/>
          <w:iCs/>
          <w:sz w:val="24"/>
          <w:szCs w:val="24"/>
        </w:rPr>
        <w:t>Podsum</w:t>
      </w:r>
      <w:r w:rsidR="009D5F3A" w:rsidRPr="00103AE2">
        <w:rPr>
          <w:rFonts w:ascii="Times New Roman" w:eastAsia="Calibri" w:hAnsi="Times New Roman" w:cs="Times New Roman"/>
          <w:bCs/>
          <w:iCs/>
          <w:sz w:val="24"/>
          <w:szCs w:val="24"/>
        </w:rPr>
        <w:t>ow</w:t>
      </w:r>
      <w:r w:rsidRPr="00103AE2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ując, ww. wskaźniki zatrudnienia pracowników kontrolowanego Domu </w:t>
      </w:r>
      <w:r w:rsidR="00610FF5" w:rsidRPr="00103AE2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                      </w:t>
      </w:r>
      <w:r w:rsidRPr="00103AE2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w </w:t>
      </w:r>
      <w:r w:rsidRPr="00745F51">
        <w:rPr>
          <w:rFonts w:ascii="Times New Roman" w:eastAsia="Calibri" w:hAnsi="Times New Roman" w:cs="Times New Roman"/>
          <w:bCs/>
          <w:iCs/>
          <w:sz w:val="24"/>
          <w:szCs w:val="24"/>
        </w:rPr>
        <w:t>poszczególnych typach liczon</w:t>
      </w:r>
      <w:r w:rsidR="00E91EEA" w:rsidRPr="00745F51">
        <w:rPr>
          <w:rFonts w:ascii="Times New Roman" w:eastAsia="Calibri" w:hAnsi="Times New Roman" w:cs="Times New Roman"/>
          <w:bCs/>
          <w:iCs/>
          <w:sz w:val="24"/>
          <w:szCs w:val="24"/>
        </w:rPr>
        <w:t>y łącznie wynosi</w:t>
      </w:r>
      <w:r w:rsidRPr="00745F51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="007F6AD3" w:rsidRPr="00745F51">
        <w:rPr>
          <w:rFonts w:ascii="Times New Roman" w:eastAsia="Calibri" w:hAnsi="Times New Roman" w:cs="Times New Roman"/>
          <w:bCs/>
          <w:iCs/>
          <w:sz w:val="24"/>
          <w:szCs w:val="24"/>
        </w:rPr>
        <w:t>11,14</w:t>
      </w:r>
      <w:r w:rsidR="007E2678" w:rsidRPr="00745F51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etatu</w:t>
      </w:r>
      <w:r w:rsidRPr="00745F51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, zaś zatrudnienie w tej jednostce wynosi </w:t>
      </w:r>
      <w:r w:rsidR="008670FE" w:rsidRPr="00745F51">
        <w:rPr>
          <w:rFonts w:ascii="Times New Roman" w:eastAsia="Calibri" w:hAnsi="Times New Roman" w:cs="Times New Roman"/>
          <w:bCs/>
          <w:iCs/>
          <w:sz w:val="24"/>
          <w:szCs w:val="24"/>
        </w:rPr>
        <w:t>1</w:t>
      </w:r>
      <w:r w:rsidR="00022BD3" w:rsidRPr="00745F51">
        <w:rPr>
          <w:rFonts w:ascii="Times New Roman" w:eastAsia="Calibri" w:hAnsi="Times New Roman" w:cs="Times New Roman"/>
          <w:bCs/>
          <w:iCs/>
          <w:sz w:val="24"/>
          <w:szCs w:val="24"/>
        </w:rPr>
        <w:t>2</w:t>
      </w:r>
      <w:r w:rsidR="008670FE" w:rsidRPr="00745F51">
        <w:rPr>
          <w:rFonts w:ascii="Times New Roman" w:eastAsia="Calibri" w:hAnsi="Times New Roman" w:cs="Times New Roman"/>
          <w:bCs/>
          <w:iCs/>
          <w:sz w:val="24"/>
          <w:szCs w:val="24"/>
        </w:rPr>
        <w:t>,50</w:t>
      </w:r>
      <w:r w:rsidR="004B1097" w:rsidRPr="00745F51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="00A202FC" w:rsidRPr="00745F51">
        <w:rPr>
          <w:rFonts w:ascii="Times New Roman" w:eastAsia="Calibri" w:hAnsi="Times New Roman" w:cs="Times New Roman"/>
          <w:bCs/>
          <w:iCs/>
          <w:sz w:val="24"/>
          <w:szCs w:val="24"/>
        </w:rPr>
        <w:t>etatu</w:t>
      </w:r>
      <w:r w:rsidR="007E2678" w:rsidRPr="00745F51">
        <w:rPr>
          <w:rFonts w:ascii="Times New Roman" w:eastAsia="Calibri" w:hAnsi="Times New Roman" w:cs="Times New Roman"/>
          <w:bCs/>
          <w:iCs/>
          <w:sz w:val="24"/>
          <w:szCs w:val="24"/>
        </w:rPr>
        <w:t>.</w:t>
      </w:r>
      <w:r w:rsidR="00C471EB" w:rsidRPr="00745F51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="008C47B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        </w:t>
      </w:r>
      <w:r w:rsidR="008C47B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="008C47B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="008C47B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="008C47B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="008C47B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</w:p>
    <w:p w14:paraId="7B7F109D" w14:textId="79498340" w:rsidR="00E21B7C" w:rsidRDefault="00E21B7C" w:rsidP="00E21B7C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745F51">
        <w:rPr>
          <w:rFonts w:ascii="Times New Roman" w:eastAsia="Calibri" w:hAnsi="Times New Roman" w:cs="Times New Roman"/>
          <w:bCs/>
          <w:iCs/>
          <w:sz w:val="24"/>
          <w:szCs w:val="24"/>
        </w:rPr>
        <w:t>Reasumując powyższe, według stanu na dzień kontroli,</w:t>
      </w:r>
      <w:r w:rsidRPr="008A761F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Środowiskowy Dom Samopomocy </w:t>
      </w:r>
      <w:r w:rsidR="00DE17CE">
        <w:rPr>
          <w:rFonts w:ascii="Times New Roman" w:eastAsia="Calibri" w:hAnsi="Times New Roman" w:cs="Times New Roman"/>
          <w:bCs/>
          <w:iCs/>
          <w:sz w:val="24"/>
          <w:szCs w:val="24"/>
        </w:rPr>
        <w:t>w Kolbuszowej</w:t>
      </w:r>
      <w:r w:rsidR="00991AFC">
        <w:rPr>
          <w:rFonts w:ascii="Times New Roman" w:eastAsia="Calibri" w:hAnsi="Times New Roman" w:cs="Times New Roman"/>
          <w:bCs/>
          <w:iCs/>
          <w:sz w:val="24"/>
          <w:szCs w:val="24"/>
        </w:rPr>
        <w:t>,</w:t>
      </w:r>
      <w:r w:rsidRPr="008A761F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spełnia konieczne wymagania w zakresie wskaźnika zatrudnienia pracowników zespołu wspierająco-aktywizującego zawartych w treści zapisów </w:t>
      </w:r>
      <w:r w:rsidR="008A761F">
        <w:rPr>
          <w:rFonts w:ascii="Times New Roman" w:eastAsia="Calibri" w:hAnsi="Times New Roman" w:cs="Times New Roman"/>
          <w:bCs/>
          <w:iCs/>
          <w:sz w:val="24"/>
          <w:szCs w:val="24"/>
        </w:rPr>
        <w:br/>
      </w:r>
      <w:r w:rsidRPr="008A761F">
        <w:rPr>
          <w:rFonts w:ascii="Times New Roman" w:eastAsia="Calibri" w:hAnsi="Times New Roman" w:cs="Times New Roman"/>
          <w:bCs/>
          <w:iCs/>
          <w:sz w:val="24"/>
          <w:szCs w:val="24"/>
        </w:rPr>
        <w:t>§ 12 ww. rozporządzenia o środowiskowych domach samopomocy.</w:t>
      </w:r>
    </w:p>
    <w:p w14:paraId="1A23A225" w14:textId="29A3EBCF" w:rsidR="00AA0A83" w:rsidRPr="008A761F" w:rsidRDefault="00505643" w:rsidP="00E21B7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  <w:t xml:space="preserve">   </w:t>
      </w:r>
      <w:r w:rsidRPr="00DA71B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(Dowód: akta kontroli, str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 183)</w:t>
      </w:r>
    </w:p>
    <w:p w14:paraId="4160DDE8" w14:textId="080DB5A5" w:rsidR="00F3420A" w:rsidRDefault="008745B6" w:rsidP="00F766B5">
      <w:pPr>
        <w:tabs>
          <w:tab w:val="left" w:pos="284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632D0A" w:rsidRPr="00430B07">
        <w:rPr>
          <w:rFonts w:ascii="Times New Roman" w:eastAsia="Times New Roman" w:hAnsi="Times New Roman" w:cs="Times New Roman"/>
          <w:sz w:val="24"/>
          <w:szCs w:val="24"/>
        </w:rPr>
        <w:t xml:space="preserve">Pracownicy ŚDS, wchodzący w skład zespołu wspierająco-aktywizującego </w:t>
      </w:r>
      <w:r w:rsidR="00504847" w:rsidRPr="00430B07">
        <w:rPr>
          <w:rFonts w:ascii="Times New Roman" w:eastAsia="Times New Roman" w:hAnsi="Times New Roman" w:cs="Times New Roman"/>
          <w:sz w:val="24"/>
          <w:szCs w:val="24"/>
        </w:rPr>
        <w:t>uczestniczyli</w:t>
      </w:r>
      <w:r w:rsidR="00FF4429" w:rsidRPr="00430B07">
        <w:rPr>
          <w:rFonts w:ascii="Times New Roman" w:eastAsia="Times New Roman" w:hAnsi="Times New Roman" w:cs="Times New Roman"/>
          <w:sz w:val="24"/>
          <w:szCs w:val="24"/>
        </w:rPr>
        <w:br/>
      </w:r>
      <w:r w:rsidR="00504847" w:rsidRPr="00430B07">
        <w:rPr>
          <w:rFonts w:ascii="Times New Roman" w:eastAsia="Times New Roman" w:hAnsi="Times New Roman" w:cs="Times New Roman"/>
          <w:sz w:val="24"/>
          <w:szCs w:val="24"/>
        </w:rPr>
        <w:t xml:space="preserve"> co najmniej raz na 6 miesięcy w szkoleniach i zajęciach w zakresie tematycznym wynikających ze zgłaszanych potrzeb związanych z funkcjonowaniem jednostki. </w:t>
      </w:r>
      <w:r w:rsidRPr="00430B07">
        <w:rPr>
          <w:rFonts w:ascii="Times New Roman" w:eastAsia="Times New Roman" w:hAnsi="Times New Roman" w:cs="Times New Roman"/>
          <w:sz w:val="24"/>
          <w:szCs w:val="24"/>
        </w:rPr>
        <w:t>Jest to zgodne z treścią zapisów § 23 ust.</w:t>
      </w:r>
      <w:r w:rsidR="00A72ABE" w:rsidRPr="00430B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30B07">
        <w:rPr>
          <w:rFonts w:ascii="Times New Roman" w:eastAsia="Times New Roman" w:hAnsi="Times New Roman" w:cs="Times New Roman"/>
          <w:sz w:val="24"/>
          <w:szCs w:val="24"/>
        </w:rPr>
        <w:t>1</w:t>
      </w:r>
      <w:r w:rsidR="003B0DF7" w:rsidRPr="00430B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30B07">
        <w:rPr>
          <w:rFonts w:ascii="Times New Roman" w:eastAsia="Times New Roman" w:hAnsi="Times New Roman" w:cs="Times New Roman"/>
          <w:sz w:val="24"/>
          <w:szCs w:val="24"/>
        </w:rPr>
        <w:t>rozporządzenia</w:t>
      </w:r>
      <w:r w:rsidR="00CC2D2D" w:rsidRPr="00430B0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Ministra Pracy i Polityki Społecznej </w:t>
      </w:r>
      <w:r w:rsidRPr="00430B07">
        <w:rPr>
          <w:rFonts w:ascii="Times New Roman" w:eastAsia="Times New Roman" w:hAnsi="Times New Roman" w:cs="Times New Roman"/>
          <w:sz w:val="24"/>
          <w:szCs w:val="24"/>
        </w:rPr>
        <w:t>w sprawie środowiskowych domów samopomocy</w:t>
      </w:r>
      <w:r w:rsidR="00F2063C" w:rsidRPr="00430B07">
        <w:rPr>
          <w:rFonts w:ascii="Times New Roman" w:eastAsia="Times New Roman" w:hAnsi="Times New Roman" w:cs="Times New Roman"/>
          <w:sz w:val="24"/>
          <w:szCs w:val="24"/>
        </w:rPr>
        <w:t>.</w:t>
      </w:r>
      <w:r w:rsidR="00F206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9E9E957" w14:textId="77777777" w:rsidR="00BE762E" w:rsidRPr="00D071C6" w:rsidRDefault="00BE762E" w:rsidP="00F766B5">
      <w:pPr>
        <w:tabs>
          <w:tab w:val="left" w:pos="284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i/>
          <w:sz w:val="12"/>
          <w:szCs w:val="24"/>
        </w:rPr>
      </w:pPr>
    </w:p>
    <w:p w14:paraId="3CB557F0" w14:textId="0DEAB03F" w:rsidR="00F83D2B" w:rsidRDefault="00EC67A8" w:rsidP="00EC67A8">
      <w:pPr>
        <w:spacing w:line="360" w:lineRule="auto"/>
        <w:ind w:firstLine="708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                                                                    </w:t>
      </w:r>
      <w:r w:rsidR="008745B6" w:rsidRPr="00DA71B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(Dowód: akta kontrol</w:t>
      </w:r>
      <w:r w:rsidR="00DA71B7" w:rsidRPr="00DA71B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i,</w:t>
      </w:r>
      <w:r w:rsidR="008745B6" w:rsidRPr="00DA71B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str</w:t>
      </w:r>
      <w:r w:rsidR="00A87AA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. </w:t>
      </w:r>
      <w:r w:rsidR="003857C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1</w:t>
      </w:r>
      <w:r w:rsidR="00430B0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84</w:t>
      </w:r>
      <w:r w:rsidR="00D7541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-1</w:t>
      </w:r>
      <w:r w:rsidR="00430B0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86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</w:p>
    <w:p w14:paraId="19F69CAF" w14:textId="77777777" w:rsidR="003F66C6" w:rsidRDefault="003F66C6" w:rsidP="001E2A75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94B05E" w14:textId="7B4ED2B6" w:rsidR="001E2A75" w:rsidRDefault="001E2A75" w:rsidP="001E2A7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wyniku </w:t>
      </w:r>
      <w:r w:rsidRPr="00733C38">
        <w:rPr>
          <w:rFonts w:ascii="Times New Roman" w:hAnsi="Times New Roman" w:cs="Times New Roman"/>
          <w:b/>
          <w:sz w:val="24"/>
          <w:szCs w:val="24"/>
        </w:rPr>
        <w:t>kontroli</w:t>
      </w:r>
      <w:r w:rsidRPr="003E44E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kompleksowej, podjętej przez inspektorów</w:t>
      </w:r>
      <w:r w:rsidRPr="00733C38">
        <w:rPr>
          <w:rFonts w:ascii="Times New Roman" w:hAnsi="Times New Roman" w:cs="Times New Roman"/>
          <w:b/>
          <w:sz w:val="24"/>
          <w:szCs w:val="24"/>
        </w:rPr>
        <w:t xml:space="preserve"> Wydziału Polityki Społecznej Podkarpackiego Urzędu Wojewódzkiego w Rzeszowie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733C38">
        <w:rPr>
          <w:rFonts w:ascii="Times New Roman" w:hAnsi="Times New Roman" w:cs="Times New Roman"/>
          <w:b/>
          <w:sz w:val="24"/>
          <w:szCs w:val="24"/>
        </w:rPr>
        <w:t xml:space="preserve"> działalność </w:t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Środowiskowego </w:t>
      </w:r>
      <w:r w:rsidRPr="008259EA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Domu </w:t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Samopomocy</w:t>
      </w:r>
      <w:r w:rsidR="00724F8F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w Kolbuszowej</w:t>
      </w:r>
      <w:r w:rsidR="004077C1" w:rsidRPr="004077C1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oceniono </w:t>
      </w:r>
      <w:r w:rsidRPr="008259EA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w </w:t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niżej określonych obszarach:</w:t>
      </w:r>
    </w:p>
    <w:p w14:paraId="023ED7F9" w14:textId="77777777" w:rsidR="001E2A75" w:rsidRPr="00493054" w:rsidRDefault="001E2A75" w:rsidP="001E2A7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12"/>
          <w:szCs w:val="12"/>
        </w:rPr>
      </w:pPr>
    </w:p>
    <w:p w14:paraId="4B952791" w14:textId="469F1504" w:rsidR="00BE0A0B" w:rsidRPr="00BE0A0B" w:rsidRDefault="001E2A75" w:rsidP="00BE0A0B">
      <w:pPr>
        <w:numPr>
          <w:ilvl w:val="0"/>
          <w:numId w:val="3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6916">
        <w:rPr>
          <w:rFonts w:ascii="Times New Roman" w:eastAsia="Times New Roman" w:hAnsi="Times New Roman" w:cs="Times New Roman"/>
          <w:sz w:val="24"/>
          <w:szCs w:val="24"/>
          <w:lang w:eastAsia="pl-PL"/>
        </w:rPr>
        <w:t>W odniesieniu do funkcjonowania Środowiskowego Domu Samopomocy</w:t>
      </w:r>
      <w:r w:rsidR="00467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B69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 </w:t>
      </w:r>
      <w:r w:rsidR="005566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430B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BB6916">
        <w:rPr>
          <w:rFonts w:ascii="Times New Roman" w:eastAsia="Times New Roman" w:hAnsi="Times New Roman" w:cs="Times New Roman"/>
          <w:sz w:val="24"/>
          <w:szCs w:val="24"/>
          <w:lang w:eastAsia="pl-PL"/>
        </w:rPr>
        <w:t>stwierdzono nieprawidłowości</w:t>
      </w:r>
      <w:r w:rsidR="00CB76A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AB2B3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FF02C6C" w14:textId="35CF4E24" w:rsidR="001E2A75" w:rsidRPr="00467AC1" w:rsidRDefault="001E2A75" w:rsidP="00685036">
      <w:pPr>
        <w:numPr>
          <w:ilvl w:val="0"/>
          <w:numId w:val="3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7AC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W odniesieniu do </w:t>
      </w:r>
      <w:r w:rsidR="0068503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warunków</w:t>
      </w:r>
      <w:r w:rsidR="00685036" w:rsidRPr="0068503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68503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spełnienia standardu usług Domu </w:t>
      </w:r>
      <w:r w:rsidR="00467AC1" w:rsidRPr="00467AC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–</w:t>
      </w:r>
      <w:r w:rsidR="00467AC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</w:t>
      </w:r>
      <w:r w:rsidRPr="00467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stwierdzono nieprawidłowości.  </w:t>
      </w:r>
    </w:p>
    <w:p w14:paraId="7BE4F137" w14:textId="712CB0DA" w:rsidR="001E2A75" w:rsidRPr="00685036" w:rsidRDefault="001E2A75" w:rsidP="00685036">
      <w:pPr>
        <w:numPr>
          <w:ilvl w:val="0"/>
          <w:numId w:val="3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503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 xml:space="preserve">W obszarze </w:t>
      </w:r>
      <w:r w:rsidR="00685036" w:rsidRPr="00685036">
        <w:rPr>
          <w:rFonts w:ascii="Times New Roman" w:hAnsi="Times New Roman" w:cs="Times New Roman"/>
          <w:sz w:val="24"/>
          <w:szCs w:val="24"/>
        </w:rPr>
        <w:t>usług świadczonych w ramach indywidualnych lub zespołowych treningów samoobsługi i treningów umiejętności społecznych</w:t>
      </w:r>
      <w:r w:rsidR="00685036">
        <w:rPr>
          <w:rFonts w:ascii="Times New Roman" w:hAnsi="Times New Roman" w:cs="Times New Roman"/>
          <w:sz w:val="24"/>
          <w:szCs w:val="24"/>
        </w:rPr>
        <w:t xml:space="preserve"> </w:t>
      </w:r>
      <w:r w:rsidR="00467AC1" w:rsidRPr="0068503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–</w:t>
      </w:r>
      <w:r w:rsidR="00467AC1" w:rsidRPr="00685036">
        <w:rPr>
          <w:rFonts w:ascii="Times New Roman" w:hAnsi="Times New Roman" w:cs="Times New Roman"/>
          <w:sz w:val="24"/>
          <w:szCs w:val="24"/>
        </w:rPr>
        <w:t xml:space="preserve"> </w:t>
      </w:r>
      <w:r w:rsidR="00467AC1" w:rsidRPr="006850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56503" w:rsidRPr="006850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6850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stwierdzono </w:t>
      </w:r>
      <w:r w:rsidR="00756503" w:rsidRPr="006850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nieprawidłowości. </w:t>
      </w:r>
    </w:p>
    <w:p w14:paraId="1906D4DA" w14:textId="4ED52B68" w:rsidR="001E2A75" w:rsidRPr="00BB6916" w:rsidRDefault="001E2A75" w:rsidP="001E2A75">
      <w:pPr>
        <w:numPr>
          <w:ilvl w:val="0"/>
          <w:numId w:val="3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691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odniesieniu do prowadzenia </w:t>
      </w:r>
      <w:r w:rsidRPr="00BB6916">
        <w:rPr>
          <w:rFonts w:ascii="Times New Roman" w:hAnsi="Times New Roman" w:cs="Times New Roman"/>
          <w:sz w:val="24"/>
          <w:szCs w:val="24"/>
        </w:rPr>
        <w:t>dokumentacji indywidualnej i zbiorczej</w:t>
      </w:r>
      <w:r w:rsidRPr="00BB691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– </w:t>
      </w:r>
      <w:r w:rsidR="001572E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="00430B0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nie </w:t>
      </w:r>
      <w:r w:rsidRPr="00BB691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stwierdzono </w:t>
      </w:r>
      <w:r w:rsidR="0075650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nieprawidłowości</w:t>
      </w:r>
      <w:r w:rsidR="0002088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</w:p>
    <w:p w14:paraId="773D55AC" w14:textId="11007BD0" w:rsidR="001E2A75" w:rsidRPr="00BB6916" w:rsidRDefault="001E2A75" w:rsidP="001E2A75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691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obszarze  </w:t>
      </w:r>
      <w:r w:rsidRPr="00BB6916">
        <w:rPr>
          <w:rFonts w:ascii="Times New Roman" w:hAnsi="Times New Roman" w:cs="Times New Roman"/>
          <w:sz w:val="24"/>
          <w:szCs w:val="24"/>
        </w:rPr>
        <w:t xml:space="preserve">oceny kwalifikacji </w:t>
      </w:r>
      <w:r w:rsidRPr="00BB691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zatrudnionej kadry, </w:t>
      </w:r>
      <w:r w:rsidR="00467AC1" w:rsidRPr="00BB691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wskaźnika zatrudnienia</w:t>
      </w:r>
      <w:r w:rsidR="00467AC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kwalifikacji i stażu pracy</w:t>
      </w:r>
      <w:r w:rsidR="00467AC1" w:rsidRPr="00BB691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BB69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</w:t>
      </w:r>
      <w:r w:rsidR="000947D5" w:rsidRPr="000947D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stwierdzono uchybienie w wymaganych przepisami prawa kwalifikacji pracownika.</w:t>
      </w:r>
    </w:p>
    <w:p w14:paraId="007B0C38" w14:textId="77777777" w:rsidR="001923F8" w:rsidRPr="00F83D2B" w:rsidRDefault="001923F8" w:rsidP="001923F8">
      <w:pPr>
        <w:overflowPunct w:val="0"/>
        <w:autoSpaceDE w:val="0"/>
        <w:autoSpaceDN w:val="0"/>
        <w:adjustRightInd w:val="0"/>
        <w:spacing w:after="0" w:line="36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0A564A73" w14:textId="5EDE5BD8" w:rsidR="001E2A75" w:rsidRDefault="001E2A75" w:rsidP="00023F57">
      <w:pPr>
        <w:overflowPunct w:val="0"/>
        <w:autoSpaceDE w:val="0"/>
        <w:autoSpaceDN w:val="0"/>
        <w:adjustRightInd w:val="0"/>
        <w:spacing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Reasumując powyższe, pracę kontrolowanej jednostki </w:t>
      </w:r>
      <w:r w:rsidRPr="00ED0A4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oceniono </w:t>
      </w:r>
      <w:r w:rsidR="00AE6F1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pozytywnie </w:t>
      </w:r>
      <w:r w:rsidR="00AE6F1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br/>
        <w:t xml:space="preserve">z </w:t>
      </w:r>
      <w:r w:rsidR="0032600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uchybieniem</w:t>
      </w:r>
      <w:r w:rsidR="009F3D3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,</w:t>
      </w:r>
      <w:r w:rsidRPr="00ED0A4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a jej uzasadnieniem jest ustalony stan faktyczny i prawny.</w:t>
      </w:r>
    </w:p>
    <w:p w14:paraId="2B72E3C3" w14:textId="12711F84" w:rsidR="001E2A75" w:rsidRDefault="001E2A75" w:rsidP="001E2A75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Na tym czynności kontrole zakończono </w:t>
      </w:r>
    </w:p>
    <w:p w14:paraId="2F9BEF87" w14:textId="6570C2C9" w:rsidR="003F66C6" w:rsidRDefault="00F22028" w:rsidP="005A30EB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FF0000"/>
          <w:kern w:val="28"/>
          <w:sz w:val="24"/>
          <w:szCs w:val="24"/>
          <w:lang w:eastAsia="pl-PL"/>
        </w:rPr>
        <w:t xml:space="preserve">          </w:t>
      </w:r>
      <w:r w:rsidR="00F8646F">
        <w:rPr>
          <w:rFonts w:ascii="Times New Roman" w:eastAsia="Times New Roman" w:hAnsi="Times New Roman" w:cs="Times New Roman"/>
          <w:b/>
          <w:color w:val="FF0000"/>
          <w:kern w:val="28"/>
          <w:sz w:val="24"/>
          <w:szCs w:val="24"/>
          <w:lang w:eastAsia="pl-PL"/>
        </w:rPr>
        <w:t xml:space="preserve"> </w:t>
      </w:r>
      <w:r w:rsidR="004165FE">
        <w:rPr>
          <w:rFonts w:ascii="Times New Roman" w:eastAsia="Times New Roman" w:hAnsi="Times New Roman" w:cs="Times New Roman"/>
          <w:b/>
          <w:color w:val="FF0000"/>
          <w:kern w:val="28"/>
          <w:sz w:val="24"/>
          <w:szCs w:val="24"/>
          <w:lang w:eastAsia="pl-PL"/>
        </w:rPr>
        <w:t xml:space="preserve">     </w:t>
      </w:r>
      <w:r>
        <w:rPr>
          <w:rFonts w:ascii="Times New Roman" w:eastAsia="Times New Roman" w:hAnsi="Times New Roman" w:cs="Times New Roman"/>
          <w:b/>
          <w:color w:val="FF0000"/>
          <w:kern w:val="28"/>
          <w:sz w:val="24"/>
          <w:szCs w:val="24"/>
          <w:lang w:eastAsia="pl-PL"/>
        </w:rPr>
        <w:t xml:space="preserve"> </w:t>
      </w:r>
      <w:r w:rsidR="00023F57">
        <w:rPr>
          <w:rFonts w:ascii="Times New Roman" w:eastAsia="Times New Roman" w:hAnsi="Times New Roman" w:cs="Times New Roman"/>
          <w:b/>
          <w:color w:val="FF0000"/>
          <w:kern w:val="28"/>
          <w:sz w:val="24"/>
          <w:szCs w:val="24"/>
          <w:lang w:eastAsia="pl-PL"/>
        </w:rPr>
        <w:t xml:space="preserve">       </w:t>
      </w:r>
      <w:r w:rsidR="00CD417A">
        <w:rPr>
          <w:rFonts w:ascii="Times New Roman" w:eastAsia="Times New Roman" w:hAnsi="Times New Roman" w:cs="Times New Roman"/>
          <w:b/>
          <w:color w:val="FF0000"/>
          <w:kern w:val="28"/>
          <w:sz w:val="24"/>
          <w:szCs w:val="24"/>
          <w:lang w:eastAsia="pl-PL"/>
        </w:rPr>
        <w:t xml:space="preserve">  </w:t>
      </w:r>
    </w:p>
    <w:p w14:paraId="67A0DAAD" w14:textId="77777777" w:rsidR="00F2063C" w:rsidRPr="004E619F" w:rsidRDefault="00F2063C" w:rsidP="005A30EB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kern w:val="28"/>
          <w:sz w:val="12"/>
          <w:szCs w:val="12"/>
          <w:lang w:eastAsia="pl-PL"/>
        </w:rPr>
      </w:pPr>
    </w:p>
    <w:p w14:paraId="363DE4A9" w14:textId="77777777" w:rsidR="005A30EB" w:rsidRDefault="005A30EB" w:rsidP="003B05A4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</w:pPr>
      <w:r w:rsidRPr="005A30EB"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>INFORMACJE KOŃCOWE</w:t>
      </w:r>
    </w:p>
    <w:p w14:paraId="13D9FDF0" w14:textId="77777777" w:rsidR="00ED5B2A" w:rsidRPr="00F83D2B" w:rsidRDefault="00ED5B2A" w:rsidP="005A30EB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kern w:val="28"/>
          <w:sz w:val="12"/>
          <w:szCs w:val="12"/>
          <w:lang w:eastAsia="pl-PL"/>
        </w:rPr>
      </w:pPr>
    </w:p>
    <w:p w14:paraId="7F79EAFA" w14:textId="7E108F00" w:rsidR="005A30EB" w:rsidRPr="005A30EB" w:rsidRDefault="00BD7243" w:rsidP="00BD7243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Informuję, iż zgodnie z § 17</w:t>
      </w:r>
      <w:r w:rsidR="005A30EB" w:rsidRPr="005A30E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ust. 1 – 5 </w:t>
      </w:r>
      <w:r w:rsidR="005A30EB" w:rsidRPr="005A30EB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rozporządzenia Ministra Rodziny i Polityki Społecznej z dnia 9 grudnia 2020 r. w sprawie nadzoru i kontroli w pomocy społecznej </w:t>
      </w:r>
      <w:r w:rsidR="00ED5B2A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            </w:t>
      </w:r>
      <w:r w:rsidR="005A30EB" w:rsidRPr="005A30EB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(Dz. U. z 202</w:t>
      </w:r>
      <w:r w:rsidR="00844165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5</w:t>
      </w:r>
      <w:r w:rsidR="005A30EB" w:rsidRPr="005A30EB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r., </w:t>
      </w:r>
      <w:r w:rsidR="00844165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poz.</w:t>
      </w:r>
      <w:r w:rsidR="00724F8F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</w:t>
      </w:r>
      <w:r w:rsidR="00844165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1065 t.j.)</w:t>
      </w:r>
      <w:r w:rsidR="005A30EB" w:rsidRPr="005A30EB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</w:t>
      </w:r>
      <w:r w:rsidR="005A30EB" w:rsidRPr="005A30E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kierownik jednostki podlegającej kontroli może odmówić podpisania protokołu kontroli, składając, w terminie 7 dni od dnia otrzymania, wyjaśnienie przyczyn tej odmowy. </w:t>
      </w:r>
    </w:p>
    <w:p w14:paraId="033872E2" w14:textId="52FB15F7" w:rsidR="005A30EB" w:rsidRPr="005A30EB" w:rsidRDefault="005A30EB" w:rsidP="00BD7243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5A30E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Odmowa podpisania protokołu kontroli przez kierownika jednostki podlegającej kontroli nie stanowi przeszkody do podpisania protokołu przez zespół inspektorów</w:t>
      </w:r>
      <w:r w:rsidR="00A72AB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                  </w:t>
      </w:r>
      <w:r w:rsidRPr="005A30E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i sporządzenia zaleceń pokontrolnych. </w:t>
      </w:r>
      <w:r w:rsidR="00A72AB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</w:p>
    <w:p w14:paraId="279BF788" w14:textId="77777777" w:rsidR="005A30EB" w:rsidRPr="005A30EB" w:rsidRDefault="005A30EB" w:rsidP="005A30EB">
      <w:pPr>
        <w:widowControl w:val="0"/>
        <w:overflowPunct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5A30E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Kierownikowi jednostki podlegającej kontroli przysługuje prawo zgłoszenia, </w:t>
      </w:r>
      <w:r w:rsidRPr="005A30E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br/>
        <w:t xml:space="preserve">przed podpisaniem protokołu kontroli, umotywowanych zastrzeżeń dotyczących ustaleń zawartych w protokole. </w:t>
      </w:r>
    </w:p>
    <w:p w14:paraId="2573F56D" w14:textId="7839D16C" w:rsidR="005A30EB" w:rsidRPr="0039548C" w:rsidRDefault="005A30EB" w:rsidP="005A30EB">
      <w:pPr>
        <w:widowControl w:val="0"/>
        <w:overflowPunct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39548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Zastrzeżenia zgłasza się na piśmie do dyrektora właściwego do spraw pomocy społecznej wydziału urzędu wojewódzkiego w terminie 7 dni od dnia otrzymania protokołu kontroli. </w:t>
      </w:r>
    </w:p>
    <w:p w14:paraId="6C9B18FB" w14:textId="77777777" w:rsidR="005A30EB" w:rsidRPr="0039548C" w:rsidRDefault="005A30EB" w:rsidP="005A30EB">
      <w:pPr>
        <w:widowControl w:val="0"/>
        <w:overflowPunct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39548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W przypadku zgłoszenia zastrzeżeń do protokołu kontroli, termin odmowy podpisania protokołu wraz z podaniem jej przyczyn biegnie od dnia doręczenia kierownikowi jednostki podlegającej kontroli stanowiska dyrektora właściwego do spraw pomocy społecznej wydziału urzędu wojewódzkiego wobec zastrzeżeń. </w:t>
      </w:r>
    </w:p>
    <w:p w14:paraId="151A52D7" w14:textId="6DCC934D" w:rsidR="005A30EB" w:rsidRPr="00A72ABE" w:rsidRDefault="005A30EB" w:rsidP="00D35A45">
      <w:pPr>
        <w:widowControl w:val="0"/>
        <w:overflowPunct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A72AB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Niniejszy protokół sporządzono w 2 jednobrzmiących egzemplarzach, z których je</w:t>
      </w:r>
      <w:r w:rsidR="0039548C" w:rsidRPr="00A72AB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den </w:t>
      </w:r>
      <w:r w:rsidR="0039548C" w:rsidRPr="00A72AB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lastRenderedPageBreak/>
        <w:t xml:space="preserve">otrzymuje </w:t>
      </w:r>
      <w:r w:rsidR="005053A5" w:rsidRPr="005053A5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Pani </w:t>
      </w:r>
      <w:r w:rsidR="00724F8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Elżbieta Wołosz</w:t>
      </w:r>
      <w:r w:rsidR="00D815B8" w:rsidRPr="00D815B8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1A1E0F" w:rsidRPr="001A1E0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– </w:t>
      </w:r>
      <w:r w:rsidR="00724F8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Kierownik</w:t>
      </w:r>
      <w:r w:rsidR="001A1E0F" w:rsidRPr="001A1E0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Środowiskowego Domu Samopomocy</w:t>
      </w:r>
      <w:r w:rsidR="004077C1" w:rsidRPr="004077C1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724F8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br/>
      </w:r>
      <w:r w:rsidR="004077C1" w:rsidRPr="004077C1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w </w:t>
      </w:r>
      <w:r w:rsidR="00724F8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Kolbuszowej</w:t>
      </w:r>
      <w:r w:rsidR="009823E8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,</w:t>
      </w:r>
      <w:r w:rsidR="009D23B7" w:rsidRPr="00A72AB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Pr="00A72AB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drugi</w:t>
      </w:r>
      <w:r w:rsidRPr="00A72ABE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pl-PL"/>
        </w:rPr>
        <w:t xml:space="preserve"> </w:t>
      </w:r>
      <w:r w:rsidRPr="00A72AB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tutejszy Wydział.</w:t>
      </w:r>
    </w:p>
    <w:p w14:paraId="16471E09" w14:textId="77777777" w:rsidR="001572EC" w:rsidRPr="004E619F" w:rsidRDefault="001572EC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8"/>
          <w:sz w:val="2"/>
          <w:szCs w:val="2"/>
          <w:lang w:eastAsia="pl-PL"/>
        </w:rPr>
      </w:pPr>
    </w:p>
    <w:p w14:paraId="55230188" w14:textId="35AB58A5" w:rsidR="005A30EB" w:rsidRPr="00BB6916" w:rsidRDefault="005A30EB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</w:pPr>
      <w:r w:rsidRPr="00BB6916">
        <w:rPr>
          <w:rFonts w:ascii="Times New Roman" w:eastAsia="Calibri" w:hAnsi="Times New Roman" w:cs="Times New Roman"/>
          <w:kern w:val="28"/>
          <w:sz w:val="24"/>
          <w:szCs w:val="24"/>
          <w:lang w:val="x-none" w:eastAsia="pl-PL"/>
        </w:rPr>
        <w:t>Protokół zawiera</w:t>
      </w:r>
      <w:r w:rsidR="00AE6F13">
        <w:rPr>
          <w:rFonts w:ascii="Times New Roman" w:eastAsia="Calibri" w:hAnsi="Times New Roman" w:cs="Times New Roman"/>
          <w:kern w:val="28"/>
          <w:sz w:val="24"/>
          <w:szCs w:val="24"/>
          <w:lang w:val="x-none" w:eastAsia="pl-PL"/>
        </w:rPr>
        <w:t xml:space="preserve">: </w:t>
      </w:r>
      <w:r w:rsidR="00FF4429">
        <w:rPr>
          <w:rFonts w:ascii="Times New Roman" w:eastAsia="Calibri" w:hAnsi="Times New Roman" w:cs="Times New Roman"/>
          <w:kern w:val="28"/>
          <w:sz w:val="24"/>
          <w:szCs w:val="24"/>
          <w:lang w:val="x-none" w:eastAsia="pl-PL"/>
        </w:rPr>
        <w:t xml:space="preserve"> 1</w:t>
      </w:r>
      <w:r w:rsidR="00F526A8">
        <w:rPr>
          <w:rFonts w:ascii="Times New Roman" w:eastAsia="Calibri" w:hAnsi="Times New Roman" w:cs="Times New Roman"/>
          <w:kern w:val="28"/>
          <w:sz w:val="24"/>
          <w:szCs w:val="24"/>
          <w:lang w:val="x-none" w:eastAsia="pl-PL"/>
        </w:rPr>
        <w:t>9</w:t>
      </w:r>
      <w:r w:rsidR="00FF4429">
        <w:rPr>
          <w:rFonts w:ascii="Times New Roman" w:eastAsia="Calibri" w:hAnsi="Times New Roman" w:cs="Times New Roman"/>
          <w:kern w:val="28"/>
          <w:sz w:val="24"/>
          <w:szCs w:val="24"/>
          <w:lang w:val="x-none" w:eastAsia="pl-PL"/>
        </w:rPr>
        <w:t xml:space="preserve"> </w:t>
      </w:r>
      <w:r w:rsidRPr="00BB6916">
        <w:rPr>
          <w:rFonts w:ascii="Times New Roman" w:eastAsia="Calibri" w:hAnsi="Times New Roman" w:cs="Times New Roman"/>
          <w:kern w:val="28"/>
          <w:sz w:val="24"/>
          <w:szCs w:val="24"/>
          <w:lang w:val="x-none" w:eastAsia="pl-PL"/>
        </w:rPr>
        <w:t>stron.</w:t>
      </w:r>
      <w:r w:rsidRPr="00BB6916">
        <w:rPr>
          <w:rFonts w:ascii="Times New Roman" w:eastAsia="Calibri" w:hAnsi="Times New Roman" w:cs="Times New Roman"/>
          <w:kern w:val="28"/>
          <w:sz w:val="24"/>
          <w:szCs w:val="24"/>
          <w:lang w:val="x-none" w:eastAsia="pl-PL"/>
        </w:rPr>
        <w:tab/>
      </w:r>
    </w:p>
    <w:p w14:paraId="3AFE8F2E" w14:textId="58F4D886" w:rsidR="005A30EB" w:rsidRDefault="006D107F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BB691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Data </w:t>
      </w:r>
      <w:r w:rsidR="00311F5A" w:rsidRPr="00BB691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sporządzenia protokołu: </w:t>
      </w:r>
      <w:r w:rsidR="00FA05E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24</w:t>
      </w:r>
      <w:r w:rsidR="006B7AF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</w:t>
      </w:r>
      <w:r w:rsidR="00377673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0</w:t>
      </w:r>
      <w:r w:rsidR="00430B0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3</w:t>
      </w:r>
      <w:r w:rsidR="005A30EB" w:rsidRPr="00BB691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.202</w:t>
      </w:r>
      <w:r w:rsidR="00724F8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6</w:t>
      </w:r>
      <w:r w:rsidR="005A30EB" w:rsidRPr="00BB691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r.</w:t>
      </w:r>
    </w:p>
    <w:p w14:paraId="604ABB33" w14:textId="77777777" w:rsidR="0060196B" w:rsidRPr="001D2385" w:rsidRDefault="0060196B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"/>
          <w:szCs w:val="4"/>
          <w:lang w:eastAsia="pl-PL"/>
        </w:rPr>
      </w:pPr>
    </w:p>
    <w:p w14:paraId="139967F4" w14:textId="36D29B25" w:rsidR="00105278" w:rsidRDefault="005A30EB" w:rsidP="004C113C">
      <w:pPr>
        <w:widowControl w:val="0"/>
        <w:tabs>
          <w:tab w:val="left" w:pos="5954"/>
          <w:tab w:val="left" w:pos="6096"/>
        </w:tabs>
        <w:overflowPunct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5A30E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                                                                   </w:t>
      </w:r>
      <w:r w:rsidR="002A2FA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</w:t>
      </w:r>
      <w:r w:rsidR="005645ED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K</w:t>
      </w:r>
      <w:r w:rsidR="002A2FA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ontrolujący:</w:t>
      </w:r>
      <w:r w:rsidRPr="005A30E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</w:t>
      </w:r>
    </w:p>
    <w:p w14:paraId="52C7AA35" w14:textId="34A8DE4D" w:rsidR="005A30EB" w:rsidRPr="005A30EB" w:rsidRDefault="005A30EB" w:rsidP="004C113C">
      <w:pPr>
        <w:widowControl w:val="0"/>
        <w:tabs>
          <w:tab w:val="left" w:pos="5954"/>
          <w:tab w:val="left" w:pos="6096"/>
        </w:tabs>
        <w:overflowPunct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5A30E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                                                           </w:t>
      </w:r>
      <w:r w:rsidR="005645ED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   </w:t>
      </w:r>
      <w:r w:rsidR="00A80ACA"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>Edyta Buchowska</w:t>
      </w:r>
    </w:p>
    <w:p w14:paraId="54A2FFBC" w14:textId="6512F27D" w:rsidR="00757CAF" w:rsidRPr="00023F57" w:rsidRDefault="00757CAF" w:rsidP="005A2B13">
      <w:pPr>
        <w:widowControl w:val="0"/>
        <w:tabs>
          <w:tab w:val="left" w:pos="5670"/>
          <w:tab w:val="left" w:pos="6096"/>
        </w:tabs>
        <w:overflowPunct w:val="0"/>
        <w:adjustRightInd w:val="0"/>
        <w:spacing w:after="0" w:line="480" w:lineRule="auto"/>
        <w:ind w:left="4248"/>
        <w:jc w:val="both"/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 xml:space="preserve">           </w:t>
      </w:r>
      <w:r w:rsidR="00FE4969"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 xml:space="preserve">          </w:t>
      </w:r>
      <w:r w:rsidR="00A80ACA"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>Magdalena Szadkowska-Jaźwa</w:t>
      </w:r>
      <w:r w:rsidR="002D3193"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 xml:space="preserve">        </w:t>
      </w:r>
    </w:p>
    <w:p w14:paraId="44F2844C" w14:textId="6D666463" w:rsidR="005A30EB" w:rsidRDefault="006971F2" w:rsidP="00757CAF">
      <w:pPr>
        <w:widowControl w:val="0"/>
        <w:overflowPunct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Dyrektor</w:t>
      </w:r>
      <w:r w:rsidR="005A30EB" w:rsidRPr="005A30EB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kontrolowanej jednostki: </w:t>
      </w:r>
    </w:p>
    <w:p w14:paraId="48BFE019" w14:textId="77777777" w:rsidR="00555D2F" w:rsidRPr="005754C0" w:rsidRDefault="00555D2F" w:rsidP="00757CAF">
      <w:pPr>
        <w:widowControl w:val="0"/>
        <w:overflowPunct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/>
          <w:kern w:val="28"/>
          <w:sz w:val="2"/>
          <w:szCs w:val="2"/>
          <w:lang w:eastAsia="pl-PL"/>
        </w:rPr>
      </w:pPr>
    </w:p>
    <w:p w14:paraId="35F8F1BA" w14:textId="00BF399D" w:rsidR="00004168" w:rsidRDefault="00A80ACA" w:rsidP="00313788">
      <w:pPr>
        <w:widowControl w:val="0"/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>Elżbieta Wołosz, 26.02.2026 Kolbuszowa</w:t>
      </w:r>
    </w:p>
    <w:p w14:paraId="63D49C14" w14:textId="16454D54" w:rsidR="00C619E4" w:rsidRPr="00313788" w:rsidRDefault="005A30EB" w:rsidP="00313788">
      <w:pPr>
        <w:widowControl w:val="0"/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16"/>
          <w:szCs w:val="16"/>
          <w:lang w:eastAsia="pl-PL"/>
        </w:rPr>
      </w:pPr>
      <w:r w:rsidRPr="00A5571B">
        <w:rPr>
          <w:rFonts w:ascii="Times New Roman" w:eastAsia="Times New Roman" w:hAnsi="Times New Roman" w:cs="Times New Roman"/>
          <w:kern w:val="28"/>
          <w:sz w:val="16"/>
          <w:szCs w:val="16"/>
          <w:lang w:eastAsia="pl-PL"/>
        </w:rPr>
        <w:t>(Imię i nazwisko, data i miejsce podpisania protokołu)</w:t>
      </w:r>
    </w:p>
    <w:sectPr w:rsidR="00C619E4" w:rsidRPr="00313788" w:rsidSect="00005DA2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51A943" w14:textId="77777777" w:rsidR="00144A50" w:rsidRDefault="00144A50">
      <w:pPr>
        <w:spacing w:after="0" w:line="240" w:lineRule="auto"/>
      </w:pPr>
      <w:r>
        <w:separator/>
      </w:r>
    </w:p>
  </w:endnote>
  <w:endnote w:type="continuationSeparator" w:id="0">
    <w:p w14:paraId="6C61C66E" w14:textId="77777777" w:rsidR="00144A50" w:rsidRDefault="00144A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</w:rPr>
      <w:id w:val="-680281741"/>
      <w:docPartObj>
        <w:docPartGallery w:val="Page Numbers (Bottom of Page)"/>
        <w:docPartUnique/>
      </w:docPartObj>
    </w:sdtPr>
    <w:sdtContent>
      <w:sdt>
        <w:sdtPr>
          <w:rPr>
            <w:sz w:val="16"/>
          </w:rPr>
          <w:id w:val="860082579"/>
          <w:docPartObj>
            <w:docPartGallery w:val="Page Numbers (Top of Page)"/>
            <w:docPartUnique/>
          </w:docPartObj>
        </w:sdtPr>
        <w:sdtContent>
          <w:p w14:paraId="4E19D59A" w14:textId="122C8F55" w:rsidR="00E327EA" w:rsidRPr="004349E6" w:rsidRDefault="00E327EA" w:rsidP="00A97489">
            <w:pPr>
              <w:pStyle w:val="Stopka"/>
              <w:rPr>
                <w:sz w:val="16"/>
              </w:rPr>
            </w:pPr>
            <w:r w:rsidRPr="00305517">
              <w:rPr>
                <w:sz w:val="16"/>
              </w:rPr>
              <w:t>S-I.431.4.</w:t>
            </w:r>
            <w:r w:rsidR="00305517" w:rsidRPr="00305517">
              <w:rPr>
                <w:sz w:val="16"/>
              </w:rPr>
              <w:t>3</w:t>
            </w:r>
            <w:r w:rsidRPr="00305517">
              <w:rPr>
                <w:sz w:val="16"/>
              </w:rPr>
              <w:t>.202</w:t>
            </w:r>
            <w:r w:rsidR="00305517" w:rsidRPr="00305517">
              <w:rPr>
                <w:sz w:val="16"/>
              </w:rPr>
              <w:t>6</w:t>
            </w:r>
            <w:r w:rsidRPr="00305517">
              <w:rPr>
                <w:sz w:val="16"/>
              </w:rPr>
              <w:t>.EB</w:t>
            </w:r>
            <w:r>
              <w:rPr>
                <w:sz w:val="16"/>
              </w:rPr>
              <w:t xml:space="preserve">                                                                                                                                                                             </w:t>
            </w:r>
            <w:r w:rsidRPr="004349E6">
              <w:rPr>
                <w:sz w:val="16"/>
              </w:rPr>
              <w:t xml:space="preserve">Str. </w:t>
            </w:r>
            <w:r w:rsidRPr="004349E6">
              <w:rPr>
                <w:bCs/>
                <w:sz w:val="16"/>
              </w:rPr>
              <w:fldChar w:fldCharType="begin"/>
            </w:r>
            <w:r w:rsidRPr="004349E6">
              <w:rPr>
                <w:bCs/>
                <w:sz w:val="16"/>
              </w:rPr>
              <w:instrText>PAGE</w:instrText>
            </w:r>
            <w:r w:rsidRPr="004349E6">
              <w:rPr>
                <w:bCs/>
                <w:sz w:val="16"/>
              </w:rPr>
              <w:fldChar w:fldCharType="separate"/>
            </w:r>
            <w:r w:rsidR="003857C3">
              <w:rPr>
                <w:bCs/>
                <w:noProof/>
                <w:sz w:val="16"/>
              </w:rPr>
              <w:t>15</w:t>
            </w:r>
            <w:r w:rsidRPr="004349E6">
              <w:rPr>
                <w:bCs/>
                <w:sz w:val="16"/>
              </w:rPr>
              <w:fldChar w:fldCharType="end"/>
            </w:r>
            <w:r w:rsidRPr="004349E6">
              <w:rPr>
                <w:sz w:val="16"/>
              </w:rPr>
              <w:t xml:space="preserve"> z </w:t>
            </w:r>
            <w:r w:rsidRPr="004349E6">
              <w:rPr>
                <w:bCs/>
                <w:sz w:val="16"/>
              </w:rPr>
              <w:t>1</w:t>
            </w:r>
            <w:r w:rsidR="00F526A8">
              <w:rPr>
                <w:bCs/>
                <w:sz w:val="16"/>
              </w:rPr>
              <w:t>9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E51752" w14:textId="77777777" w:rsidR="00144A50" w:rsidRDefault="00144A50">
      <w:pPr>
        <w:spacing w:after="0" w:line="240" w:lineRule="auto"/>
      </w:pPr>
      <w:r>
        <w:separator/>
      </w:r>
    </w:p>
  </w:footnote>
  <w:footnote w:type="continuationSeparator" w:id="0">
    <w:p w14:paraId="275BAECB" w14:textId="77777777" w:rsidR="00144A50" w:rsidRDefault="00144A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678EF"/>
    <w:multiLevelType w:val="hybridMultilevel"/>
    <w:tmpl w:val="1B060AC0"/>
    <w:lvl w:ilvl="0" w:tplc="76D0667C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9A769E4"/>
    <w:multiLevelType w:val="hybridMultilevel"/>
    <w:tmpl w:val="31EE02C0"/>
    <w:lvl w:ilvl="0" w:tplc="F236CAC2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5142A"/>
    <w:multiLevelType w:val="hybridMultilevel"/>
    <w:tmpl w:val="CF626A44"/>
    <w:lvl w:ilvl="0" w:tplc="BFAE2898">
      <w:start w:val="4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392" w:hanging="360"/>
      </w:pPr>
    </w:lvl>
    <w:lvl w:ilvl="2" w:tplc="0415001B" w:tentative="1">
      <w:start w:val="1"/>
      <w:numFmt w:val="lowerRoman"/>
      <w:lvlText w:val="%3."/>
      <w:lvlJc w:val="right"/>
      <w:pPr>
        <w:ind w:left="328" w:hanging="180"/>
      </w:pPr>
    </w:lvl>
    <w:lvl w:ilvl="3" w:tplc="0415000F" w:tentative="1">
      <w:start w:val="1"/>
      <w:numFmt w:val="decimal"/>
      <w:lvlText w:val="%4."/>
      <w:lvlJc w:val="left"/>
      <w:pPr>
        <w:ind w:left="1048" w:hanging="360"/>
      </w:pPr>
    </w:lvl>
    <w:lvl w:ilvl="4" w:tplc="04150019" w:tentative="1">
      <w:start w:val="1"/>
      <w:numFmt w:val="lowerLetter"/>
      <w:lvlText w:val="%5."/>
      <w:lvlJc w:val="left"/>
      <w:pPr>
        <w:ind w:left="1768" w:hanging="360"/>
      </w:pPr>
    </w:lvl>
    <w:lvl w:ilvl="5" w:tplc="0415001B" w:tentative="1">
      <w:start w:val="1"/>
      <w:numFmt w:val="lowerRoman"/>
      <w:lvlText w:val="%6."/>
      <w:lvlJc w:val="right"/>
      <w:pPr>
        <w:ind w:left="2488" w:hanging="180"/>
      </w:pPr>
    </w:lvl>
    <w:lvl w:ilvl="6" w:tplc="0415000F" w:tentative="1">
      <w:start w:val="1"/>
      <w:numFmt w:val="decimal"/>
      <w:lvlText w:val="%7."/>
      <w:lvlJc w:val="left"/>
      <w:pPr>
        <w:ind w:left="3208" w:hanging="360"/>
      </w:pPr>
    </w:lvl>
    <w:lvl w:ilvl="7" w:tplc="04150019" w:tentative="1">
      <w:start w:val="1"/>
      <w:numFmt w:val="lowerLetter"/>
      <w:lvlText w:val="%8."/>
      <w:lvlJc w:val="left"/>
      <w:pPr>
        <w:ind w:left="3928" w:hanging="360"/>
      </w:pPr>
    </w:lvl>
    <w:lvl w:ilvl="8" w:tplc="0415001B" w:tentative="1">
      <w:start w:val="1"/>
      <w:numFmt w:val="lowerRoman"/>
      <w:lvlText w:val="%9."/>
      <w:lvlJc w:val="right"/>
      <w:pPr>
        <w:ind w:left="4648" w:hanging="180"/>
      </w:pPr>
    </w:lvl>
  </w:abstractNum>
  <w:abstractNum w:abstractNumId="3" w15:restartNumberingAfterBreak="0">
    <w:nsid w:val="10EA089D"/>
    <w:multiLevelType w:val="hybridMultilevel"/>
    <w:tmpl w:val="312CE2DC"/>
    <w:lvl w:ilvl="0" w:tplc="C7660C1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7BC3465"/>
    <w:multiLevelType w:val="hybridMultilevel"/>
    <w:tmpl w:val="BFA241E6"/>
    <w:lvl w:ilvl="0" w:tplc="451EDE6E">
      <w:start w:val="9"/>
      <w:numFmt w:val="decimal"/>
      <w:lvlText w:val="%1)"/>
      <w:lvlJc w:val="left"/>
      <w:pPr>
        <w:tabs>
          <w:tab w:val="num" w:pos="495"/>
        </w:tabs>
        <w:ind w:left="495" w:hanging="375"/>
      </w:pPr>
    </w:lvl>
    <w:lvl w:ilvl="1" w:tplc="04150019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5" w15:restartNumberingAfterBreak="0">
    <w:nsid w:val="1C406D17"/>
    <w:multiLevelType w:val="hybridMultilevel"/>
    <w:tmpl w:val="B9269D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72F97"/>
    <w:multiLevelType w:val="hybridMultilevel"/>
    <w:tmpl w:val="2188A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BB6F18"/>
    <w:multiLevelType w:val="hybridMultilevel"/>
    <w:tmpl w:val="3668A5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364C5A"/>
    <w:multiLevelType w:val="hybridMultilevel"/>
    <w:tmpl w:val="96DCFCB2"/>
    <w:lvl w:ilvl="0" w:tplc="B79204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DC27F6"/>
    <w:multiLevelType w:val="hybridMultilevel"/>
    <w:tmpl w:val="B132755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5448D5"/>
    <w:multiLevelType w:val="hybridMultilevel"/>
    <w:tmpl w:val="0F382E4C"/>
    <w:lvl w:ilvl="0" w:tplc="96A835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A1547D"/>
    <w:multiLevelType w:val="hybridMultilevel"/>
    <w:tmpl w:val="DA8E0150"/>
    <w:lvl w:ilvl="0" w:tplc="0415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35401C"/>
    <w:multiLevelType w:val="hybridMultilevel"/>
    <w:tmpl w:val="7DDCC140"/>
    <w:lvl w:ilvl="0" w:tplc="4A7C02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9628D4"/>
    <w:multiLevelType w:val="hybridMultilevel"/>
    <w:tmpl w:val="6D0A7E9E"/>
    <w:lvl w:ilvl="0" w:tplc="0415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180D91"/>
    <w:multiLevelType w:val="hybridMultilevel"/>
    <w:tmpl w:val="338277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21042B"/>
    <w:multiLevelType w:val="hybridMultilevel"/>
    <w:tmpl w:val="45A661AE"/>
    <w:lvl w:ilvl="0" w:tplc="BB0AF56E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6" w15:restartNumberingAfterBreak="0">
    <w:nsid w:val="4CD00B3D"/>
    <w:multiLevelType w:val="hybridMultilevel"/>
    <w:tmpl w:val="41E8AE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4B79FE"/>
    <w:multiLevelType w:val="hybridMultilevel"/>
    <w:tmpl w:val="69AED2A8"/>
    <w:lvl w:ilvl="0" w:tplc="F73C51CC">
      <w:start w:val="4"/>
      <w:numFmt w:val="upperRoman"/>
      <w:lvlText w:val="%1."/>
      <w:lvlJc w:val="left"/>
      <w:pPr>
        <w:ind w:left="1080" w:hanging="720"/>
      </w:pPr>
      <w:rPr>
        <w:rFonts w:asciiTheme="minorHAnsi" w:eastAsiaTheme="minorHAnsi" w:hAnsi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5458E1"/>
    <w:multiLevelType w:val="hybridMultilevel"/>
    <w:tmpl w:val="283CF9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145B85"/>
    <w:multiLevelType w:val="hybridMultilevel"/>
    <w:tmpl w:val="9C8E60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6155A7"/>
    <w:multiLevelType w:val="multilevel"/>
    <w:tmpl w:val="7D64EC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84B7160"/>
    <w:multiLevelType w:val="hybridMultilevel"/>
    <w:tmpl w:val="B3CAD1CC"/>
    <w:lvl w:ilvl="0" w:tplc="EF7ADA14">
      <w:start w:val="1"/>
      <w:numFmt w:val="upperRoman"/>
      <w:lvlText w:val="%1."/>
      <w:lvlJc w:val="left"/>
      <w:pPr>
        <w:ind w:left="1080" w:hanging="720"/>
      </w:pPr>
      <w:rPr>
        <w:rFonts w:asciiTheme="minorHAnsi" w:eastAsiaTheme="minorHAnsi" w:hAnsi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2D572D"/>
    <w:multiLevelType w:val="hybridMultilevel"/>
    <w:tmpl w:val="2452E444"/>
    <w:lvl w:ilvl="0" w:tplc="8564E6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370C4D"/>
    <w:multiLevelType w:val="hybridMultilevel"/>
    <w:tmpl w:val="4AC857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661067"/>
    <w:multiLevelType w:val="hybridMultilevel"/>
    <w:tmpl w:val="5D749FBC"/>
    <w:lvl w:ilvl="0" w:tplc="7924F914">
      <w:start w:val="1"/>
      <w:numFmt w:val="lowerLetter"/>
      <w:lvlText w:val="%1)"/>
      <w:lvlJc w:val="left"/>
      <w:pPr>
        <w:ind w:left="1353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651D4781"/>
    <w:multiLevelType w:val="hybridMultilevel"/>
    <w:tmpl w:val="BE50B4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B504E0"/>
    <w:multiLevelType w:val="hybridMultilevel"/>
    <w:tmpl w:val="4428156C"/>
    <w:lvl w:ilvl="0" w:tplc="BBB81E64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 w15:restartNumberingAfterBreak="0">
    <w:nsid w:val="68FE26BE"/>
    <w:multiLevelType w:val="hybridMultilevel"/>
    <w:tmpl w:val="3DD47E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2619E8"/>
    <w:multiLevelType w:val="hybridMultilevel"/>
    <w:tmpl w:val="9AD67BD6"/>
    <w:lvl w:ilvl="0" w:tplc="2FA43146">
      <w:start w:val="1"/>
      <w:numFmt w:val="upperRoman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8D08AB"/>
    <w:multiLevelType w:val="hybridMultilevel"/>
    <w:tmpl w:val="AB0A0DFE"/>
    <w:lvl w:ilvl="0" w:tplc="4C6C5C5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9F25ED"/>
    <w:multiLevelType w:val="hybridMultilevel"/>
    <w:tmpl w:val="8C9A86C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22D715A"/>
    <w:multiLevelType w:val="hybridMultilevel"/>
    <w:tmpl w:val="503A402E"/>
    <w:lvl w:ilvl="0" w:tplc="8B106F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14583A"/>
    <w:multiLevelType w:val="hybridMultilevel"/>
    <w:tmpl w:val="31D052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64027C"/>
    <w:multiLevelType w:val="hybridMultilevel"/>
    <w:tmpl w:val="E6969B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290F74"/>
    <w:multiLevelType w:val="hybridMultilevel"/>
    <w:tmpl w:val="5CFCB4E8"/>
    <w:lvl w:ilvl="0" w:tplc="4252AF3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390425460">
    <w:abstractNumId w:val="16"/>
  </w:num>
  <w:num w:numId="2" w16cid:durableId="2049597244">
    <w:abstractNumId w:val="20"/>
  </w:num>
  <w:num w:numId="3" w16cid:durableId="780144747">
    <w:abstractNumId w:val="29"/>
  </w:num>
  <w:num w:numId="4" w16cid:durableId="2102097083">
    <w:abstractNumId w:val="9"/>
  </w:num>
  <w:num w:numId="5" w16cid:durableId="182399361">
    <w:abstractNumId w:val="32"/>
  </w:num>
  <w:num w:numId="6" w16cid:durableId="1526551168">
    <w:abstractNumId w:val="14"/>
  </w:num>
  <w:num w:numId="7" w16cid:durableId="1634601288">
    <w:abstractNumId w:val="34"/>
  </w:num>
  <w:num w:numId="8" w16cid:durableId="112987311">
    <w:abstractNumId w:val="22"/>
  </w:num>
  <w:num w:numId="9" w16cid:durableId="2022269013">
    <w:abstractNumId w:val="6"/>
  </w:num>
  <w:num w:numId="10" w16cid:durableId="518356594">
    <w:abstractNumId w:val="10"/>
  </w:num>
  <w:num w:numId="11" w16cid:durableId="1629512154">
    <w:abstractNumId w:val="31"/>
  </w:num>
  <w:num w:numId="12" w16cid:durableId="1271165682">
    <w:abstractNumId w:val="3"/>
  </w:num>
  <w:num w:numId="13" w16cid:durableId="537015877">
    <w:abstractNumId w:val="23"/>
  </w:num>
  <w:num w:numId="14" w16cid:durableId="1236283658">
    <w:abstractNumId w:val="17"/>
  </w:num>
  <w:num w:numId="15" w16cid:durableId="959268176">
    <w:abstractNumId w:val="2"/>
  </w:num>
  <w:num w:numId="16" w16cid:durableId="1644193391">
    <w:abstractNumId w:val="28"/>
  </w:num>
  <w:num w:numId="17" w16cid:durableId="467015063">
    <w:abstractNumId w:val="8"/>
  </w:num>
  <w:num w:numId="18" w16cid:durableId="1807775189">
    <w:abstractNumId w:val="21"/>
  </w:num>
  <w:num w:numId="19" w16cid:durableId="1864588745">
    <w:abstractNumId w:val="12"/>
  </w:num>
  <w:num w:numId="20" w16cid:durableId="1181159840">
    <w:abstractNumId w:val="30"/>
  </w:num>
  <w:num w:numId="21" w16cid:durableId="1693991980">
    <w:abstractNumId w:val="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105219248">
    <w:abstractNumId w:val="0"/>
  </w:num>
  <w:num w:numId="23" w16cid:durableId="1983270718">
    <w:abstractNumId w:val="1"/>
  </w:num>
  <w:num w:numId="24" w16cid:durableId="1432243238">
    <w:abstractNumId w:val="33"/>
  </w:num>
  <w:num w:numId="25" w16cid:durableId="1502313963">
    <w:abstractNumId w:val="24"/>
  </w:num>
  <w:num w:numId="26" w16cid:durableId="484127540">
    <w:abstractNumId w:val="15"/>
  </w:num>
  <w:num w:numId="27" w16cid:durableId="1742944642">
    <w:abstractNumId w:val="26"/>
  </w:num>
  <w:num w:numId="28" w16cid:durableId="221645004">
    <w:abstractNumId w:val="11"/>
  </w:num>
  <w:num w:numId="29" w16cid:durableId="1238637201">
    <w:abstractNumId w:val="13"/>
  </w:num>
  <w:num w:numId="30" w16cid:durableId="1387922301">
    <w:abstractNumId w:val="25"/>
  </w:num>
  <w:num w:numId="31" w16cid:durableId="366181928">
    <w:abstractNumId w:val="18"/>
  </w:num>
  <w:num w:numId="32" w16cid:durableId="22102384">
    <w:abstractNumId w:val="7"/>
  </w:num>
  <w:num w:numId="33" w16cid:durableId="1400636347">
    <w:abstractNumId w:val="27"/>
  </w:num>
  <w:num w:numId="34" w16cid:durableId="1888687417">
    <w:abstractNumId w:val="19"/>
  </w:num>
  <w:num w:numId="35" w16cid:durableId="3472239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0EB"/>
    <w:rsid w:val="00000E48"/>
    <w:rsid w:val="00001FF0"/>
    <w:rsid w:val="000027F3"/>
    <w:rsid w:val="00004168"/>
    <w:rsid w:val="00004A80"/>
    <w:rsid w:val="00005DA2"/>
    <w:rsid w:val="00007234"/>
    <w:rsid w:val="000104E2"/>
    <w:rsid w:val="00011CC4"/>
    <w:rsid w:val="00012483"/>
    <w:rsid w:val="00012E93"/>
    <w:rsid w:val="0001313A"/>
    <w:rsid w:val="000142F5"/>
    <w:rsid w:val="00014B35"/>
    <w:rsid w:val="00015670"/>
    <w:rsid w:val="00016A50"/>
    <w:rsid w:val="00017311"/>
    <w:rsid w:val="00020884"/>
    <w:rsid w:val="0002123A"/>
    <w:rsid w:val="00021339"/>
    <w:rsid w:val="00022BD3"/>
    <w:rsid w:val="00023F57"/>
    <w:rsid w:val="000241C0"/>
    <w:rsid w:val="000243CD"/>
    <w:rsid w:val="0002576A"/>
    <w:rsid w:val="00025C9A"/>
    <w:rsid w:val="000277E9"/>
    <w:rsid w:val="00027C2A"/>
    <w:rsid w:val="000340E4"/>
    <w:rsid w:val="00034907"/>
    <w:rsid w:val="00035D87"/>
    <w:rsid w:val="00037050"/>
    <w:rsid w:val="000377A0"/>
    <w:rsid w:val="0004027D"/>
    <w:rsid w:val="00041FE2"/>
    <w:rsid w:val="000446D4"/>
    <w:rsid w:val="00045CEC"/>
    <w:rsid w:val="00052F59"/>
    <w:rsid w:val="00053225"/>
    <w:rsid w:val="00053380"/>
    <w:rsid w:val="0005376D"/>
    <w:rsid w:val="00054AA5"/>
    <w:rsid w:val="00055611"/>
    <w:rsid w:val="000575C9"/>
    <w:rsid w:val="00060178"/>
    <w:rsid w:val="00060277"/>
    <w:rsid w:val="00060F12"/>
    <w:rsid w:val="000615AA"/>
    <w:rsid w:val="000636FA"/>
    <w:rsid w:val="00063789"/>
    <w:rsid w:val="00064402"/>
    <w:rsid w:val="00066A7E"/>
    <w:rsid w:val="00066F53"/>
    <w:rsid w:val="00067359"/>
    <w:rsid w:val="0007082D"/>
    <w:rsid w:val="00071EC8"/>
    <w:rsid w:val="000726E6"/>
    <w:rsid w:val="00072B76"/>
    <w:rsid w:val="0007526B"/>
    <w:rsid w:val="00076BE7"/>
    <w:rsid w:val="000809C4"/>
    <w:rsid w:val="00081799"/>
    <w:rsid w:val="00083F30"/>
    <w:rsid w:val="00084D27"/>
    <w:rsid w:val="00085779"/>
    <w:rsid w:val="00085937"/>
    <w:rsid w:val="00086526"/>
    <w:rsid w:val="00086B40"/>
    <w:rsid w:val="00092851"/>
    <w:rsid w:val="000947D5"/>
    <w:rsid w:val="00094FB1"/>
    <w:rsid w:val="00096AFD"/>
    <w:rsid w:val="00096B31"/>
    <w:rsid w:val="00096DBE"/>
    <w:rsid w:val="000A1358"/>
    <w:rsid w:val="000A1F75"/>
    <w:rsid w:val="000A37CB"/>
    <w:rsid w:val="000A3835"/>
    <w:rsid w:val="000A482B"/>
    <w:rsid w:val="000A53CD"/>
    <w:rsid w:val="000A640D"/>
    <w:rsid w:val="000B0155"/>
    <w:rsid w:val="000B0C22"/>
    <w:rsid w:val="000B2135"/>
    <w:rsid w:val="000B5F64"/>
    <w:rsid w:val="000C0050"/>
    <w:rsid w:val="000C0675"/>
    <w:rsid w:val="000C1E49"/>
    <w:rsid w:val="000C3D8A"/>
    <w:rsid w:val="000D1CF8"/>
    <w:rsid w:val="000D2300"/>
    <w:rsid w:val="000D2CAB"/>
    <w:rsid w:val="000D3C0F"/>
    <w:rsid w:val="000D46A4"/>
    <w:rsid w:val="000D6690"/>
    <w:rsid w:val="000D66E3"/>
    <w:rsid w:val="000D7914"/>
    <w:rsid w:val="000D7CA7"/>
    <w:rsid w:val="000E055F"/>
    <w:rsid w:val="000E05E4"/>
    <w:rsid w:val="000E15F0"/>
    <w:rsid w:val="000E16FD"/>
    <w:rsid w:val="000E1FB3"/>
    <w:rsid w:val="000E2987"/>
    <w:rsid w:val="000E52B4"/>
    <w:rsid w:val="000E61C4"/>
    <w:rsid w:val="000E6A0A"/>
    <w:rsid w:val="000E7A19"/>
    <w:rsid w:val="000F16FF"/>
    <w:rsid w:val="000F3D11"/>
    <w:rsid w:val="000F40B2"/>
    <w:rsid w:val="000F44C8"/>
    <w:rsid w:val="000F4CBD"/>
    <w:rsid w:val="000F547A"/>
    <w:rsid w:val="000F5BBA"/>
    <w:rsid w:val="000F6D6F"/>
    <w:rsid w:val="000F770B"/>
    <w:rsid w:val="000F7B05"/>
    <w:rsid w:val="001010CF"/>
    <w:rsid w:val="00103634"/>
    <w:rsid w:val="001039E8"/>
    <w:rsid w:val="00103AE2"/>
    <w:rsid w:val="00104FDB"/>
    <w:rsid w:val="00105278"/>
    <w:rsid w:val="00105648"/>
    <w:rsid w:val="001056B4"/>
    <w:rsid w:val="0011183F"/>
    <w:rsid w:val="001146D7"/>
    <w:rsid w:val="00115920"/>
    <w:rsid w:val="001173AC"/>
    <w:rsid w:val="001204A4"/>
    <w:rsid w:val="00120A51"/>
    <w:rsid w:val="0012334A"/>
    <w:rsid w:val="001245FD"/>
    <w:rsid w:val="001246A6"/>
    <w:rsid w:val="001250C0"/>
    <w:rsid w:val="00125202"/>
    <w:rsid w:val="001259DC"/>
    <w:rsid w:val="00126860"/>
    <w:rsid w:val="00126E48"/>
    <w:rsid w:val="00130436"/>
    <w:rsid w:val="00130D6B"/>
    <w:rsid w:val="00136121"/>
    <w:rsid w:val="00136174"/>
    <w:rsid w:val="00137783"/>
    <w:rsid w:val="00137A34"/>
    <w:rsid w:val="00137E0A"/>
    <w:rsid w:val="00140B45"/>
    <w:rsid w:val="001419EC"/>
    <w:rsid w:val="00143C05"/>
    <w:rsid w:val="00144A50"/>
    <w:rsid w:val="00144DC5"/>
    <w:rsid w:val="00146BB8"/>
    <w:rsid w:val="00146F44"/>
    <w:rsid w:val="001569C7"/>
    <w:rsid w:val="00156E44"/>
    <w:rsid w:val="001570BD"/>
    <w:rsid w:val="00157181"/>
    <w:rsid w:val="001572EC"/>
    <w:rsid w:val="001575B2"/>
    <w:rsid w:val="001626BB"/>
    <w:rsid w:val="001632B6"/>
    <w:rsid w:val="00163B4A"/>
    <w:rsid w:val="00165490"/>
    <w:rsid w:val="00165654"/>
    <w:rsid w:val="00165C4D"/>
    <w:rsid w:val="001724C4"/>
    <w:rsid w:val="001735FD"/>
    <w:rsid w:val="00173B43"/>
    <w:rsid w:val="001745B6"/>
    <w:rsid w:val="00175124"/>
    <w:rsid w:val="00177108"/>
    <w:rsid w:val="00180A32"/>
    <w:rsid w:val="00183A71"/>
    <w:rsid w:val="00187B60"/>
    <w:rsid w:val="00190AF9"/>
    <w:rsid w:val="00191476"/>
    <w:rsid w:val="001923F8"/>
    <w:rsid w:val="00193A51"/>
    <w:rsid w:val="00194BD4"/>
    <w:rsid w:val="00195689"/>
    <w:rsid w:val="00196C0F"/>
    <w:rsid w:val="001A1E0F"/>
    <w:rsid w:val="001A1F6E"/>
    <w:rsid w:val="001A28B4"/>
    <w:rsid w:val="001A3FF6"/>
    <w:rsid w:val="001A5767"/>
    <w:rsid w:val="001A5984"/>
    <w:rsid w:val="001A699B"/>
    <w:rsid w:val="001A73F8"/>
    <w:rsid w:val="001B56A2"/>
    <w:rsid w:val="001B66CB"/>
    <w:rsid w:val="001B6C9E"/>
    <w:rsid w:val="001C0EE1"/>
    <w:rsid w:val="001C221F"/>
    <w:rsid w:val="001C29E4"/>
    <w:rsid w:val="001C39D4"/>
    <w:rsid w:val="001C477E"/>
    <w:rsid w:val="001C6D1C"/>
    <w:rsid w:val="001C7824"/>
    <w:rsid w:val="001D2385"/>
    <w:rsid w:val="001D4140"/>
    <w:rsid w:val="001E2A75"/>
    <w:rsid w:val="001E3213"/>
    <w:rsid w:val="001E3D54"/>
    <w:rsid w:val="001E402B"/>
    <w:rsid w:val="001E41B1"/>
    <w:rsid w:val="001E6EDE"/>
    <w:rsid w:val="001F0285"/>
    <w:rsid w:val="001F1DE5"/>
    <w:rsid w:val="001F2608"/>
    <w:rsid w:val="001F3F13"/>
    <w:rsid w:val="00203023"/>
    <w:rsid w:val="00204A45"/>
    <w:rsid w:val="00205474"/>
    <w:rsid w:val="00211186"/>
    <w:rsid w:val="002111C0"/>
    <w:rsid w:val="00211250"/>
    <w:rsid w:val="00211CCC"/>
    <w:rsid w:val="0021329D"/>
    <w:rsid w:val="00215772"/>
    <w:rsid w:val="00216469"/>
    <w:rsid w:val="002171F5"/>
    <w:rsid w:val="00220916"/>
    <w:rsid w:val="00221DD2"/>
    <w:rsid w:val="002227DE"/>
    <w:rsid w:val="00223812"/>
    <w:rsid w:val="00224FD9"/>
    <w:rsid w:val="00225763"/>
    <w:rsid w:val="00226575"/>
    <w:rsid w:val="0022674B"/>
    <w:rsid w:val="0023229E"/>
    <w:rsid w:val="00241714"/>
    <w:rsid w:val="00241BA9"/>
    <w:rsid w:val="00242B52"/>
    <w:rsid w:val="002477C9"/>
    <w:rsid w:val="00250526"/>
    <w:rsid w:val="002507A0"/>
    <w:rsid w:val="00252746"/>
    <w:rsid w:val="002528F4"/>
    <w:rsid w:val="00254B5C"/>
    <w:rsid w:val="00256DF9"/>
    <w:rsid w:val="002571F3"/>
    <w:rsid w:val="00257A77"/>
    <w:rsid w:val="002602D9"/>
    <w:rsid w:val="002607B5"/>
    <w:rsid w:val="00262F29"/>
    <w:rsid w:val="00263400"/>
    <w:rsid w:val="00263627"/>
    <w:rsid w:val="00263D23"/>
    <w:rsid w:val="002645D8"/>
    <w:rsid w:val="00264942"/>
    <w:rsid w:val="00264CC0"/>
    <w:rsid w:val="00265CA7"/>
    <w:rsid w:val="0026615A"/>
    <w:rsid w:val="00271445"/>
    <w:rsid w:val="00274774"/>
    <w:rsid w:val="00274DD8"/>
    <w:rsid w:val="00276D9D"/>
    <w:rsid w:val="00276F49"/>
    <w:rsid w:val="00282E31"/>
    <w:rsid w:val="0028436C"/>
    <w:rsid w:val="00284433"/>
    <w:rsid w:val="0028491F"/>
    <w:rsid w:val="00284A9B"/>
    <w:rsid w:val="002857C7"/>
    <w:rsid w:val="00286EF8"/>
    <w:rsid w:val="00290C5D"/>
    <w:rsid w:val="00290E3F"/>
    <w:rsid w:val="00292245"/>
    <w:rsid w:val="0029268F"/>
    <w:rsid w:val="00293952"/>
    <w:rsid w:val="00294155"/>
    <w:rsid w:val="002A1545"/>
    <w:rsid w:val="002A2FA2"/>
    <w:rsid w:val="002A4BF4"/>
    <w:rsid w:val="002A5C4B"/>
    <w:rsid w:val="002A7E77"/>
    <w:rsid w:val="002B12C9"/>
    <w:rsid w:val="002B1520"/>
    <w:rsid w:val="002B1EFC"/>
    <w:rsid w:val="002B2845"/>
    <w:rsid w:val="002B30F2"/>
    <w:rsid w:val="002B49A8"/>
    <w:rsid w:val="002B4C00"/>
    <w:rsid w:val="002B61B9"/>
    <w:rsid w:val="002B624A"/>
    <w:rsid w:val="002C0195"/>
    <w:rsid w:val="002C257E"/>
    <w:rsid w:val="002C25C6"/>
    <w:rsid w:val="002C4A33"/>
    <w:rsid w:val="002C5996"/>
    <w:rsid w:val="002D0740"/>
    <w:rsid w:val="002D1C9F"/>
    <w:rsid w:val="002D2E9A"/>
    <w:rsid w:val="002D316C"/>
    <w:rsid w:val="002D3193"/>
    <w:rsid w:val="002D792C"/>
    <w:rsid w:val="002E023C"/>
    <w:rsid w:val="002E0B68"/>
    <w:rsid w:val="002E243C"/>
    <w:rsid w:val="002E49F9"/>
    <w:rsid w:val="002E4D31"/>
    <w:rsid w:val="002E6200"/>
    <w:rsid w:val="002E6F28"/>
    <w:rsid w:val="002E79F7"/>
    <w:rsid w:val="002E7F89"/>
    <w:rsid w:val="002F49FD"/>
    <w:rsid w:val="002F7345"/>
    <w:rsid w:val="003003D8"/>
    <w:rsid w:val="00300F6F"/>
    <w:rsid w:val="00301470"/>
    <w:rsid w:val="003031F1"/>
    <w:rsid w:val="0030533D"/>
    <w:rsid w:val="00305517"/>
    <w:rsid w:val="003073ED"/>
    <w:rsid w:val="00307E2C"/>
    <w:rsid w:val="00310304"/>
    <w:rsid w:val="0031085D"/>
    <w:rsid w:val="00310B5E"/>
    <w:rsid w:val="00311F5A"/>
    <w:rsid w:val="003124D4"/>
    <w:rsid w:val="00313788"/>
    <w:rsid w:val="003137C5"/>
    <w:rsid w:val="00314336"/>
    <w:rsid w:val="0031587E"/>
    <w:rsid w:val="00315C28"/>
    <w:rsid w:val="003167AC"/>
    <w:rsid w:val="0031772B"/>
    <w:rsid w:val="003205A2"/>
    <w:rsid w:val="00321CC0"/>
    <w:rsid w:val="00322671"/>
    <w:rsid w:val="00325330"/>
    <w:rsid w:val="00326002"/>
    <w:rsid w:val="00326A0E"/>
    <w:rsid w:val="00326D2D"/>
    <w:rsid w:val="0033082A"/>
    <w:rsid w:val="00333ADA"/>
    <w:rsid w:val="0033587A"/>
    <w:rsid w:val="0033737D"/>
    <w:rsid w:val="003418D2"/>
    <w:rsid w:val="00343351"/>
    <w:rsid w:val="00343CC8"/>
    <w:rsid w:val="00343D9E"/>
    <w:rsid w:val="00344553"/>
    <w:rsid w:val="00345D53"/>
    <w:rsid w:val="003460EE"/>
    <w:rsid w:val="003477A8"/>
    <w:rsid w:val="00350406"/>
    <w:rsid w:val="0035365A"/>
    <w:rsid w:val="00354FF8"/>
    <w:rsid w:val="003551F8"/>
    <w:rsid w:val="00356120"/>
    <w:rsid w:val="0035658B"/>
    <w:rsid w:val="003629D6"/>
    <w:rsid w:val="00365D0A"/>
    <w:rsid w:val="00367365"/>
    <w:rsid w:val="00370D14"/>
    <w:rsid w:val="00374A1A"/>
    <w:rsid w:val="003764D1"/>
    <w:rsid w:val="00377673"/>
    <w:rsid w:val="003814FE"/>
    <w:rsid w:val="00382498"/>
    <w:rsid w:val="00383E07"/>
    <w:rsid w:val="003857C3"/>
    <w:rsid w:val="00385A99"/>
    <w:rsid w:val="00387138"/>
    <w:rsid w:val="00390AFB"/>
    <w:rsid w:val="00393E0E"/>
    <w:rsid w:val="0039548C"/>
    <w:rsid w:val="00395CF9"/>
    <w:rsid w:val="0039690E"/>
    <w:rsid w:val="00396B02"/>
    <w:rsid w:val="003A02C3"/>
    <w:rsid w:val="003A24F9"/>
    <w:rsid w:val="003A296C"/>
    <w:rsid w:val="003A2D6A"/>
    <w:rsid w:val="003A3385"/>
    <w:rsid w:val="003A3C7F"/>
    <w:rsid w:val="003A40FC"/>
    <w:rsid w:val="003A4291"/>
    <w:rsid w:val="003A46C9"/>
    <w:rsid w:val="003A4C9F"/>
    <w:rsid w:val="003A5A06"/>
    <w:rsid w:val="003A65C3"/>
    <w:rsid w:val="003A6FFC"/>
    <w:rsid w:val="003B05A4"/>
    <w:rsid w:val="003B0DF7"/>
    <w:rsid w:val="003B0EE9"/>
    <w:rsid w:val="003B1892"/>
    <w:rsid w:val="003B2480"/>
    <w:rsid w:val="003B3327"/>
    <w:rsid w:val="003B799A"/>
    <w:rsid w:val="003B7D8D"/>
    <w:rsid w:val="003C119C"/>
    <w:rsid w:val="003C37C9"/>
    <w:rsid w:val="003C4BA0"/>
    <w:rsid w:val="003C5125"/>
    <w:rsid w:val="003D63D0"/>
    <w:rsid w:val="003D69AD"/>
    <w:rsid w:val="003E13CE"/>
    <w:rsid w:val="003E1A5F"/>
    <w:rsid w:val="003E21C5"/>
    <w:rsid w:val="003E540F"/>
    <w:rsid w:val="003E66E5"/>
    <w:rsid w:val="003E75BC"/>
    <w:rsid w:val="003F1661"/>
    <w:rsid w:val="003F2577"/>
    <w:rsid w:val="003F2A2E"/>
    <w:rsid w:val="003F3202"/>
    <w:rsid w:val="003F551E"/>
    <w:rsid w:val="003F66C6"/>
    <w:rsid w:val="003F6B8B"/>
    <w:rsid w:val="003F7CC5"/>
    <w:rsid w:val="00400BD2"/>
    <w:rsid w:val="00401AAA"/>
    <w:rsid w:val="0040202B"/>
    <w:rsid w:val="00406A03"/>
    <w:rsid w:val="004077C1"/>
    <w:rsid w:val="004106BC"/>
    <w:rsid w:val="00411B0C"/>
    <w:rsid w:val="00412227"/>
    <w:rsid w:val="0041440B"/>
    <w:rsid w:val="00416579"/>
    <w:rsid w:val="004165FE"/>
    <w:rsid w:val="00416F46"/>
    <w:rsid w:val="004175BA"/>
    <w:rsid w:val="00421A71"/>
    <w:rsid w:val="00422F82"/>
    <w:rsid w:val="00425F89"/>
    <w:rsid w:val="004272C8"/>
    <w:rsid w:val="0042741D"/>
    <w:rsid w:val="00427BEF"/>
    <w:rsid w:val="00430B07"/>
    <w:rsid w:val="004311B2"/>
    <w:rsid w:val="0043243A"/>
    <w:rsid w:val="004349E0"/>
    <w:rsid w:val="004349E6"/>
    <w:rsid w:val="004368F3"/>
    <w:rsid w:val="00437C70"/>
    <w:rsid w:val="0044021C"/>
    <w:rsid w:val="00440AF9"/>
    <w:rsid w:val="004425ED"/>
    <w:rsid w:val="004427D2"/>
    <w:rsid w:val="00442F7C"/>
    <w:rsid w:val="004435BB"/>
    <w:rsid w:val="004454B4"/>
    <w:rsid w:val="00445D52"/>
    <w:rsid w:val="00447762"/>
    <w:rsid w:val="0045269B"/>
    <w:rsid w:val="004539B9"/>
    <w:rsid w:val="004548D6"/>
    <w:rsid w:val="004569A0"/>
    <w:rsid w:val="00461C48"/>
    <w:rsid w:val="00464379"/>
    <w:rsid w:val="00464DAA"/>
    <w:rsid w:val="0046633D"/>
    <w:rsid w:val="00467AC1"/>
    <w:rsid w:val="00470192"/>
    <w:rsid w:val="00472317"/>
    <w:rsid w:val="00473B26"/>
    <w:rsid w:val="00473D85"/>
    <w:rsid w:val="00473EE7"/>
    <w:rsid w:val="0047460A"/>
    <w:rsid w:val="00474CAA"/>
    <w:rsid w:val="00486386"/>
    <w:rsid w:val="004864EA"/>
    <w:rsid w:val="00487059"/>
    <w:rsid w:val="0048720B"/>
    <w:rsid w:val="00492528"/>
    <w:rsid w:val="00492B0F"/>
    <w:rsid w:val="00493525"/>
    <w:rsid w:val="00494033"/>
    <w:rsid w:val="004A0110"/>
    <w:rsid w:val="004A1455"/>
    <w:rsid w:val="004A1E86"/>
    <w:rsid w:val="004A2107"/>
    <w:rsid w:val="004A3883"/>
    <w:rsid w:val="004A5A23"/>
    <w:rsid w:val="004A64EB"/>
    <w:rsid w:val="004B01A5"/>
    <w:rsid w:val="004B1097"/>
    <w:rsid w:val="004B153F"/>
    <w:rsid w:val="004B3218"/>
    <w:rsid w:val="004B3855"/>
    <w:rsid w:val="004B47B2"/>
    <w:rsid w:val="004B6E17"/>
    <w:rsid w:val="004C0CBE"/>
    <w:rsid w:val="004C113C"/>
    <w:rsid w:val="004C1C9E"/>
    <w:rsid w:val="004C4BCE"/>
    <w:rsid w:val="004C6478"/>
    <w:rsid w:val="004C6C9C"/>
    <w:rsid w:val="004D04BD"/>
    <w:rsid w:val="004D1081"/>
    <w:rsid w:val="004D414B"/>
    <w:rsid w:val="004D4D9B"/>
    <w:rsid w:val="004D5507"/>
    <w:rsid w:val="004D5BD1"/>
    <w:rsid w:val="004E0FBD"/>
    <w:rsid w:val="004E344D"/>
    <w:rsid w:val="004E49FA"/>
    <w:rsid w:val="004E619F"/>
    <w:rsid w:val="004F0B7C"/>
    <w:rsid w:val="004F1D31"/>
    <w:rsid w:val="004F2130"/>
    <w:rsid w:val="004F2817"/>
    <w:rsid w:val="004F657C"/>
    <w:rsid w:val="005026D7"/>
    <w:rsid w:val="00502B59"/>
    <w:rsid w:val="00502C25"/>
    <w:rsid w:val="00503454"/>
    <w:rsid w:val="00503488"/>
    <w:rsid w:val="00503577"/>
    <w:rsid w:val="00503811"/>
    <w:rsid w:val="00504847"/>
    <w:rsid w:val="005053A5"/>
    <w:rsid w:val="00505643"/>
    <w:rsid w:val="005073E2"/>
    <w:rsid w:val="00513E4D"/>
    <w:rsid w:val="0051443A"/>
    <w:rsid w:val="00516578"/>
    <w:rsid w:val="005165E7"/>
    <w:rsid w:val="00516F86"/>
    <w:rsid w:val="005205F7"/>
    <w:rsid w:val="00521A75"/>
    <w:rsid w:val="0052415B"/>
    <w:rsid w:val="00525165"/>
    <w:rsid w:val="00525752"/>
    <w:rsid w:val="0052737E"/>
    <w:rsid w:val="00527EF8"/>
    <w:rsid w:val="0053077A"/>
    <w:rsid w:val="0053095F"/>
    <w:rsid w:val="0053190B"/>
    <w:rsid w:val="00533D2E"/>
    <w:rsid w:val="005356F6"/>
    <w:rsid w:val="005361B4"/>
    <w:rsid w:val="00537126"/>
    <w:rsid w:val="00537402"/>
    <w:rsid w:val="00537C44"/>
    <w:rsid w:val="00540A18"/>
    <w:rsid w:val="00540F8F"/>
    <w:rsid w:val="00541343"/>
    <w:rsid w:val="00541CF6"/>
    <w:rsid w:val="0054605E"/>
    <w:rsid w:val="00546747"/>
    <w:rsid w:val="00550721"/>
    <w:rsid w:val="005527F2"/>
    <w:rsid w:val="00553807"/>
    <w:rsid w:val="005547ED"/>
    <w:rsid w:val="00554D3B"/>
    <w:rsid w:val="00555044"/>
    <w:rsid w:val="00555D2F"/>
    <w:rsid w:val="00555F51"/>
    <w:rsid w:val="00555FB6"/>
    <w:rsid w:val="005566D5"/>
    <w:rsid w:val="0056169C"/>
    <w:rsid w:val="005633B4"/>
    <w:rsid w:val="005645ED"/>
    <w:rsid w:val="00564DD6"/>
    <w:rsid w:val="00565AA8"/>
    <w:rsid w:val="005673FD"/>
    <w:rsid w:val="00570118"/>
    <w:rsid w:val="005701A4"/>
    <w:rsid w:val="005708CC"/>
    <w:rsid w:val="00572211"/>
    <w:rsid w:val="005723C9"/>
    <w:rsid w:val="00572E9A"/>
    <w:rsid w:val="00573003"/>
    <w:rsid w:val="00574123"/>
    <w:rsid w:val="005754C0"/>
    <w:rsid w:val="0057764D"/>
    <w:rsid w:val="005813D3"/>
    <w:rsid w:val="00590890"/>
    <w:rsid w:val="005931E0"/>
    <w:rsid w:val="005949D2"/>
    <w:rsid w:val="00594C85"/>
    <w:rsid w:val="00595D95"/>
    <w:rsid w:val="00595F34"/>
    <w:rsid w:val="00596841"/>
    <w:rsid w:val="00596B52"/>
    <w:rsid w:val="005A1337"/>
    <w:rsid w:val="005A2575"/>
    <w:rsid w:val="005A2B13"/>
    <w:rsid w:val="005A30EB"/>
    <w:rsid w:val="005A4608"/>
    <w:rsid w:val="005B0FD2"/>
    <w:rsid w:val="005B1FD5"/>
    <w:rsid w:val="005B3496"/>
    <w:rsid w:val="005B5C67"/>
    <w:rsid w:val="005B7B4A"/>
    <w:rsid w:val="005C0304"/>
    <w:rsid w:val="005C041E"/>
    <w:rsid w:val="005C0FFB"/>
    <w:rsid w:val="005C2CC3"/>
    <w:rsid w:val="005C3A7E"/>
    <w:rsid w:val="005C451F"/>
    <w:rsid w:val="005C50B1"/>
    <w:rsid w:val="005C7AB8"/>
    <w:rsid w:val="005D04A3"/>
    <w:rsid w:val="005D0786"/>
    <w:rsid w:val="005D1D92"/>
    <w:rsid w:val="005D3155"/>
    <w:rsid w:val="005D3C91"/>
    <w:rsid w:val="005D42DE"/>
    <w:rsid w:val="005D609A"/>
    <w:rsid w:val="005D69F8"/>
    <w:rsid w:val="005D7269"/>
    <w:rsid w:val="005D7768"/>
    <w:rsid w:val="005E0286"/>
    <w:rsid w:val="005E0A84"/>
    <w:rsid w:val="005E0DA9"/>
    <w:rsid w:val="005E2416"/>
    <w:rsid w:val="005E2819"/>
    <w:rsid w:val="005E2EC9"/>
    <w:rsid w:val="005E4BD6"/>
    <w:rsid w:val="005E4D2F"/>
    <w:rsid w:val="005E52B4"/>
    <w:rsid w:val="005E6221"/>
    <w:rsid w:val="005F2874"/>
    <w:rsid w:val="005F40D8"/>
    <w:rsid w:val="005F4364"/>
    <w:rsid w:val="005F6AB6"/>
    <w:rsid w:val="005F6FB3"/>
    <w:rsid w:val="0060012B"/>
    <w:rsid w:val="00600349"/>
    <w:rsid w:val="0060196B"/>
    <w:rsid w:val="006022D2"/>
    <w:rsid w:val="006032A7"/>
    <w:rsid w:val="00604458"/>
    <w:rsid w:val="00610563"/>
    <w:rsid w:val="00610FF5"/>
    <w:rsid w:val="00612C25"/>
    <w:rsid w:val="006162FD"/>
    <w:rsid w:val="00616B93"/>
    <w:rsid w:val="0062096D"/>
    <w:rsid w:val="006248E3"/>
    <w:rsid w:val="00625DD4"/>
    <w:rsid w:val="00625ED9"/>
    <w:rsid w:val="00626490"/>
    <w:rsid w:val="00627074"/>
    <w:rsid w:val="00630228"/>
    <w:rsid w:val="00630C61"/>
    <w:rsid w:val="00632D0A"/>
    <w:rsid w:val="00635301"/>
    <w:rsid w:val="00637022"/>
    <w:rsid w:val="006371CA"/>
    <w:rsid w:val="00640BCE"/>
    <w:rsid w:val="00641927"/>
    <w:rsid w:val="0064280C"/>
    <w:rsid w:val="00642EEE"/>
    <w:rsid w:val="006462D5"/>
    <w:rsid w:val="00646FA3"/>
    <w:rsid w:val="00654709"/>
    <w:rsid w:val="0065493C"/>
    <w:rsid w:val="00654D2E"/>
    <w:rsid w:val="00655E13"/>
    <w:rsid w:val="006619FA"/>
    <w:rsid w:val="006620F3"/>
    <w:rsid w:val="006622D8"/>
    <w:rsid w:val="00662FF2"/>
    <w:rsid w:val="00663C9F"/>
    <w:rsid w:val="0066791E"/>
    <w:rsid w:val="00670842"/>
    <w:rsid w:val="006723D5"/>
    <w:rsid w:val="00672785"/>
    <w:rsid w:val="00672EE4"/>
    <w:rsid w:val="0067517B"/>
    <w:rsid w:val="00675AA7"/>
    <w:rsid w:val="00675BD7"/>
    <w:rsid w:val="00675CC4"/>
    <w:rsid w:val="00676306"/>
    <w:rsid w:val="00682628"/>
    <w:rsid w:val="0068285B"/>
    <w:rsid w:val="006833BA"/>
    <w:rsid w:val="00685036"/>
    <w:rsid w:val="006871F4"/>
    <w:rsid w:val="00687B35"/>
    <w:rsid w:val="0069010A"/>
    <w:rsid w:val="00690E47"/>
    <w:rsid w:val="00691D83"/>
    <w:rsid w:val="00692970"/>
    <w:rsid w:val="00694973"/>
    <w:rsid w:val="00695755"/>
    <w:rsid w:val="006969FC"/>
    <w:rsid w:val="006971F2"/>
    <w:rsid w:val="006A2534"/>
    <w:rsid w:val="006A3396"/>
    <w:rsid w:val="006A3D83"/>
    <w:rsid w:val="006A55DE"/>
    <w:rsid w:val="006A7956"/>
    <w:rsid w:val="006B0D04"/>
    <w:rsid w:val="006B0FB4"/>
    <w:rsid w:val="006B2BD1"/>
    <w:rsid w:val="006B443C"/>
    <w:rsid w:val="006B4F9D"/>
    <w:rsid w:val="006B59FE"/>
    <w:rsid w:val="006B7AF6"/>
    <w:rsid w:val="006C04F5"/>
    <w:rsid w:val="006C13C6"/>
    <w:rsid w:val="006C3A0F"/>
    <w:rsid w:val="006C5051"/>
    <w:rsid w:val="006C5582"/>
    <w:rsid w:val="006C783B"/>
    <w:rsid w:val="006D107F"/>
    <w:rsid w:val="006D2440"/>
    <w:rsid w:val="006D2B5F"/>
    <w:rsid w:val="006D3AB8"/>
    <w:rsid w:val="006D4ADB"/>
    <w:rsid w:val="006D61C0"/>
    <w:rsid w:val="006D6DBB"/>
    <w:rsid w:val="006D740A"/>
    <w:rsid w:val="006D7E92"/>
    <w:rsid w:val="006E26F0"/>
    <w:rsid w:val="006E2ADF"/>
    <w:rsid w:val="006E3397"/>
    <w:rsid w:val="006E3417"/>
    <w:rsid w:val="006E40CA"/>
    <w:rsid w:val="006E54EB"/>
    <w:rsid w:val="006E7529"/>
    <w:rsid w:val="006F061E"/>
    <w:rsid w:val="006F2446"/>
    <w:rsid w:val="006F3651"/>
    <w:rsid w:val="006F4093"/>
    <w:rsid w:val="006F773C"/>
    <w:rsid w:val="0070330B"/>
    <w:rsid w:val="0070429F"/>
    <w:rsid w:val="007103C9"/>
    <w:rsid w:val="00713233"/>
    <w:rsid w:val="00714817"/>
    <w:rsid w:val="00715EA3"/>
    <w:rsid w:val="007169B3"/>
    <w:rsid w:val="007175EE"/>
    <w:rsid w:val="00722F3C"/>
    <w:rsid w:val="00723BA0"/>
    <w:rsid w:val="00724993"/>
    <w:rsid w:val="00724AC9"/>
    <w:rsid w:val="00724F8F"/>
    <w:rsid w:val="0072699D"/>
    <w:rsid w:val="00730823"/>
    <w:rsid w:val="007309BF"/>
    <w:rsid w:val="00730D03"/>
    <w:rsid w:val="00734AD0"/>
    <w:rsid w:val="0073557D"/>
    <w:rsid w:val="0073671F"/>
    <w:rsid w:val="00737F75"/>
    <w:rsid w:val="00741FA6"/>
    <w:rsid w:val="00743B5A"/>
    <w:rsid w:val="00744308"/>
    <w:rsid w:val="00744BFD"/>
    <w:rsid w:val="00745049"/>
    <w:rsid w:val="00745EF9"/>
    <w:rsid w:val="00745F51"/>
    <w:rsid w:val="00747307"/>
    <w:rsid w:val="0075265D"/>
    <w:rsid w:val="00754F82"/>
    <w:rsid w:val="00756503"/>
    <w:rsid w:val="00756520"/>
    <w:rsid w:val="00756B17"/>
    <w:rsid w:val="00756DB4"/>
    <w:rsid w:val="0075712D"/>
    <w:rsid w:val="007572D2"/>
    <w:rsid w:val="00757C1F"/>
    <w:rsid w:val="00757CAF"/>
    <w:rsid w:val="00760DCE"/>
    <w:rsid w:val="00762449"/>
    <w:rsid w:val="007639E3"/>
    <w:rsid w:val="00767181"/>
    <w:rsid w:val="00767CD0"/>
    <w:rsid w:val="00771F19"/>
    <w:rsid w:val="00772F57"/>
    <w:rsid w:val="007741EA"/>
    <w:rsid w:val="0077632C"/>
    <w:rsid w:val="00776F97"/>
    <w:rsid w:val="00777455"/>
    <w:rsid w:val="00782E09"/>
    <w:rsid w:val="00783FB4"/>
    <w:rsid w:val="007859E2"/>
    <w:rsid w:val="00786C3C"/>
    <w:rsid w:val="0078747A"/>
    <w:rsid w:val="00787629"/>
    <w:rsid w:val="0079156A"/>
    <w:rsid w:val="00793A47"/>
    <w:rsid w:val="007942D4"/>
    <w:rsid w:val="0079656A"/>
    <w:rsid w:val="007A3AA0"/>
    <w:rsid w:val="007A3BA1"/>
    <w:rsid w:val="007A3EE2"/>
    <w:rsid w:val="007A6F29"/>
    <w:rsid w:val="007A7DBB"/>
    <w:rsid w:val="007B0B41"/>
    <w:rsid w:val="007B3DB7"/>
    <w:rsid w:val="007B40EB"/>
    <w:rsid w:val="007B631B"/>
    <w:rsid w:val="007B66D5"/>
    <w:rsid w:val="007B684E"/>
    <w:rsid w:val="007B7B20"/>
    <w:rsid w:val="007B7D0B"/>
    <w:rsid w:val="007C02EB"/>
    <w:rsid w:val="007C2CF1"/>
    <w:rsid w:val="007C6ADA"/>
    <w:rsid w:val="007C7B92"/>
    <w:rsid w:val="007D352B"/>
    <w:rsid w:val="007D3E51"/>
    <w:rsid w:val="007E005A"/>
    <w:rsid w:val="007E0073"/>
    <w:rsid w:val="007E18F7"/>
    <w:rsid w:val="007E2678"/>
    <w:rsid w:val="007E2D38"/>
    <w:rsid w:val="007E2D87"/>
    <w:rsid w:val="007E64A5"/>
    <w:rsid w:val="007E782F"/>
    <w:rsid w:val="007F29DF"/>
    <w:rsid w:val="007F418A"/>
    <w:rsid w:val="007F6AD3"/>
    <w:rsid w:val="007F71ED"/>
    <w:rsid w:val="007F7F4D"/>
    <w:rsid w:val="008029BD"/>
    <w:rsid w:val="00802CF8"/>
    <w:rsid w:val="008037EF"/>
    <w:rsid w:val="008041D3"/>
    <w:rsid w:val="008054DE"/>
    <w:rsid w:val="00805ACD"/>
    <w:rsid w:val="00805B3E"/>
    <w:rsid w:val="00806CAB"/>
    <w:rsid w:val="00807178"/>
    <w:rsid w:val="008113C2"/>
    <w:rsid w:val="008115B1"/>
    <w:rsid w:val="008117E8"/>
    <w:rsid w:val="008148DD"/>
    <w:rsid w:val="00814BEE"/>
    <w:rsid w:val="0081637E"/>
    <w:rsid w:val="00817192"/>
    <w:rsid w:val="00817C4A"/>
    <w:rsid w:val="00821E4B"/>
    <w:rsid w:val="008220D3"/>
    <w:rsid w:val="00825730"/>
    <w:rsid w:val="008267A2"/>
    <w:rsid w:val="00826CB9"/>
    <w:rsid w:val="008301F5"/>
    <w:rsid w:val="00831072"/>
    <w:rsid w:val="00831074"/>
    <w:rsid w:val="008310D4"/>
    <w:rsid w:val="008311E7"/>
    <w:rsid w:val="008316F5"/>
    <w:rsid w:val="00832ABD"/>
    <w:rsid w:val="0083306D"/>
    <w:rsid w:val="00834DA5"/>
    <w:rsid w:val="008401A6"/>
    <w:rsid w:val="008402B8"/>
    <w:rsid w:val="00840A18"/>
    <w:rsid w:val="0084216B"/>
    <w:rsid w:val="00844165"/>
    <w:rsid w:val="00845930"/>
    <w:rsid w:val="00845A0C"/>
    <w:rsid w:val="00846A92"/>
    <w:rsid w:val="00847A17"/>
    <w:rsid w:val="00850ED2"/>
    <w:rsid w:val="0085106E"/>
    <w:rsid w:val="008518FD"/>
    <w:rsid w:val="00851D55"/>
    <w:rsid w:val="008523DB"/>
    <w:rsid w:val="00853FB1"/>
    <w:rsid w:val="008545BF"/>
    <w:rsid w:val="00855D45"/>
    <w:rsid w:val="008574E2"/>
    <w:rsid w:val="008578FE"/>
    <w:rsid w:val="0086067E"/>
    <w:rsid w:val="008617B5"/>
    <w:rsid w:val="00862378"/>
    <w:rsid w:val="008670FE"/>
    <w:rsid w:val="008719B5"/>
    <w:rsid w:val="00874152"/>
    <w:rsid w:val="008745B6"/>
    <w:rsid w:val="0087483A"/>
    <w:rsid w:val="00875E53"/>
    <w:rsid w:val="00881541"/>
    <w:rsid w:val="008839C5"/>
    <w:rsid w:val="00890857"/>
    <w:rsid w:val="00891564"/>
    <w:rsid w:val="00892A01"/>
    <w:rsid w:val="008952E5"/>
    <w:rsid w:val="00896C42"/>
    <w:rsid w:val="00896F9E"/>
    <w:rsid w:val="008A12A0"/>
    <w:rsid w:val="008A1789"/>
    <w:rsid w:val="008A47A3"/>
    <w:rsid w:val="008A47D7"/>
    <w:rsid w:val="008A4CD1"/>
    <w:rsid w:val="008A50CE"/>
    <w:rsid w:val="008A5470"/>
    <w:rsid w:val="008A54B7"/>
    <w:rsid w:val="008A69B2"/>
    <w:rsid w:val="008A761F"/>
    <w:rsid w:val="008B1C00"/>
    <w:rsid w:val="008B3C3F"/>
    <w:rsid w:val="008B460A"/>
    <w:rsid w:val="008B6084"/>
    <w:rsid w:val="008B6837"/>
    <w:rsid w:val="008B78C7"/>
    <w:rsid w:val="008B7E9A"/>
    <w:rsid w:val="008C47B3"/>
    <w:rsid w:val="008C58CC"/>
    <w:rsid w:val="008C72B6"/>
    <w:rsid w:val="008C7874"/>
    <w:rsid w:val="008D2DA9"/>
    <w:rsid w:val="008D3FFD"/>
    <w:rsid w:val="008D43A5"/>
    <w:rsid w:val="008E0849"/>
    <w:rsid w:val="008E0B57"/>
    <w:rsid w:val="008E13C7"/>
    <w:rsid w:val="008E276E"/>
    <w:rsid w:val="008E3853"/>
    <w:rsid w:val="008E402C"/>
    <w:rsid w:val="008E4AE1"/>
    <w:rsid w:val="008E6EA9"/>
    <w:rsid w:val="008E6F2F"/>
    <w:rsid w:val="008F1C41"/>
    <w:rsid w:val="008F3AF2"/>
    <w:rsid w:val="008F58C0"/>
    <w:rsid w:val="008F6808"/>
    <w:rsid w:val="008F68CC"/>
    <w:rsid w:val="008F68FE"/>
    <w:rsid w:val="009006AE"/>
    <w:rsid w:val="009036D7"/>
    <w:rsid w:val="0090560B"/>
    <w:rsid w:val="00906636"/>
    <w:rsid w:val="00907CCD"/>
    <w:rsid w:val="0091067F"/>
    <w:rsid w:val="00910970"/>
    <w:rsid w:val="00911BBE"/>
    <w:rsid w:val="0091226F"/>
    <w:rsid w:val="00913C1B"/>
    <w:rsid w:val="00913D48"/>
    <w:rsid w:val="009141D6"/>
    <w:rsid w:val="009170B7"/>
    <w:rsid w:val="00920E30"/>
    <w:rsid w:val="00922AB0"/>
    <w:rsid w:val="00924624"/>
    <w:rsid w:val="00926078"/>
    <w:rsid w:val="009274DC"/>
    <w:rsid w:val="0093011D"/>
    <w:rsid w:val="009318FD"/>
    <w:rsid w:val="00931C04"/>
    <w:rsid w:val="00932230"/>
    <w:rsid w:val="00932347"/>
    <w:rsid w:val="009331CC"/>
    <w:rsid w:val="00934175"/>
    <w:rsid w:val="00934FD8"/>
    <w:rsid w:val="00937F2D"/>
    <w:rsid w:val="00940173"/>
    <w:rsid w:val="00940FB3"/>
    <w:rsid w:val="00941036"/>
    <w:rsid w:val="00941C68"/>
    <w:rsid w:val="00942BA1"/>
    <w:rsid w:val="00943916"/>
    <w:rsid w:val="00943974"/>
    <w:rsid w:val="00946124"/>
    <w:rsid w:val="009467F4"/>
    <w:rsid w:val="009478C3"/>
    <w:rsid w:val="00950DEC"/>
    <w:rsid w:val="00951313"/>
    <w:rsid w:val="00960825"/>
    <w:rsid w:val="00960F43"/>
    <w:rsid w:val="00965453"/>
    <w:rsid w:val="00965984"/>
    <w:rsid w:val="00966B96"/>
    <w:rsid w:val="0096733E"/>
    <w:rsid w:val="00971066"/>
    <w:rsid w:val="00973299"/>
    <w:rsid w:val="009755D6"/>
    <w:rsid w:val="00975605"/>
    <w:rsid w:val="009760B7"/>
    <w:rsid w:val="00977E85"/>
    <w:rsid w:val="009823E8"/>
    <w:rsid w:val="00985964"/>
    <w:rsid w:val="009919A8"/>
    <w:rsid w:val="00991AFC"/>
    <w:rsid w:val="00992D0E"/>
    <w:rsid w:val="0099503B"/>
    <w:rsid w:val="009968E0"/>
    <w:rsid w:val="009A5599"/>
    <w:rsid w:val="009A7E2E"/>
    <w:rsid w:val="009B15F8"/>
    <w:rsid w:val="009B671C"/>
    <w:rsid w:val="009B69F2"/>
    <w:rsid w:val="009B6ECF"/>
    <w:rsid w:val="009B750B"/>
    <w:rsid w:val="009C0E42"/>
    <w:rsid w:val="009C125A"/>
    <w:rsid w:val="009C3FE4"/>
    <w:rsid w:val="009C4139"/>
    <w:rsid w:val="009C45A3"/>
    <w:rsid w:val="009C5A24"/>
    <w:rsid w:val="009C61F4"/>
    <w:rsid w:val="009C6B8C"/>
    <w:rsid w:val="009C6DA7"/>
    <w:rsid w:val="009D23B7"/>
    <w:rsid w:val="009D31BF"/>
    <w:rsid w:val="009D4601"/>
    <w:rsid w:val="009D5771"/>
    <w:rsid w:val="009D5F3A"/>
    <w:rsid w:val="009D5F7D"/>
    <w:rsid w:val="009D678B"/>
    <w:rsid w:val="009E0894"/>
    <w:rsid w:val="009E10BB"/>
    <w:rsid w:val="009E24B5"/>
    <w:rsid w:val="009E2981"/>
    <w:rsid w:val="009E2CA7"/>
    <w:rsid w:val="009E37AF"/>
    <w:rsid w:val="009E7FF9"/>
    <w:rsid w:val="009F3D32"/>
    <w:rsid w:val="009F4D5D"/>
    <w:rsid w:val="009F539E"/>
    <w:rsid w:val="009F638A"/>
    <w:rsid w:val="009F6682"/>
    <w:rsid w:val="009F6A4A"/>
    <w:rsid w:val="00A008FE"/>
    <w:rsid w:val="00A02BD9"/>
    <w:rsid w:val="00A0460B"/>
    <w:rsid w:val="00A0669E"/>
    <w:rsid w:val="00A06D47"/>
    <w:rsid w:val="00A07E7C"/>
    <w:rsid w:val="00A113A6"/>
    <w:rsid w:val="00A115FD"/>
    <w:rsid w:val="00A121BD"/>
    <w:rsid w:val="00A1290F"/>
    <w:rsid w:val="00A12A36"/>
    <w:rsid w:val="00A15CEB"/>
    <w:rsid w:val="00A16B2A"/>
    <w:rsid w:val="00A1703C"/>
    <w:rsid w:val="00A202FC"/>
    <w:rsid w:val="00A20B49"/>
    <w:rsid w:val="00A212C6"/>
    <w:rsid w:val="00A22274"/>
    <w:rsid w:val="00A227F4"/>
    <w:rsid w:val="00A23D1F"/>
    <w:rsid w:val="00A30D53"/>
    <w:rsid w:val="00A31B02"/>
    <w:rsid w:val="00A33B21"/>
    <w:rsid w:val="00A34EAF"/>
    <w:rsid w:val="00A358B5"/>
    <w:rsid w:val="00A35C56"/>
    <w:rsid w:val="00A36476"/>
    <w:rsid w:val="00A36621"/>
    <w:rsid w:val="00A37C60"/>
    <w:rsid w:val="00A41842"/>
    <w:rsid w:val="00A4379B"/>
    <w:rsid w:val="00A44426"/>
    <w:rsid w:val="00A46A93"/>
    <w:rsid w:val="00A47F1B"/>
    <w:rsid w:val="00A52AEA"/>
    <w:rsid w:val="00A553C0"/>
    <w:rsid w:val="00A5571B"/>
    <w:rsid w:val="00A573F2"/>
    <w:rsid w:val="00A609C9"/>
    <w:rsid w:val="00A60A1B"/>
    <w:rsid w:val="00A60BD8"/>
    <w:rsid w:val="00A61E10"/>
    <w:rsid w:val="00A63FE0"/>
    <w:rsid w:val="00A66950"/>
    <w:rsid w:val="00A70022"/>
    <w:rsid w:val="00A718B4"/>
    <w:rsid w:val="00A727FE"/>
    <w:rsid w:val="00A72ABE"/>
    <w:rsid w:val="00A72D18"/>
    <w:rsid w:val="00A73B34"/>
    <w:rsid w:val="00A741E0"/>
    <w:rsid w:val="00A7442D"/>
    <w:rsid w:val="00A75065"/>
    <w:rsid w:val="00A76983"/>
    <w:rsid w:val="00A77999"/>
    <w:rsid w:val="00A77DFC"/>
    <w:rsid w:val="00A80ACA"/>
    <w:rsid w:val="00A830AF"/>
    <w:rsid w:val="00A83383"/>
    <w:rsid w:val="00A837A6"/>
    <w:rsid w:val="00A84B9F"/>
    <w:rsid w:val="00A84FA8"/>
    <w:rsid w:val="00A84FEE"/>
    <w:rsid w:val="00A87AAB"/>
    <w:rsid w:val="00A91CD7"/>
    <w:rsid w:val="00A92E10"/>
    <w:rsid w:val="00A955FE"/>
    <w:rsid w:val="00A957F6"/>
    <w:rsid w:val="00A96CC9"/>
    <w:rsid w:val="00A97356"/>
    <w:rsid w:val="00A97489"/>
    <w:rsid w:val="00AA0A83"/>
    <w:rsid w:val="00AA0C59"/>
    <w:rsid w:val="00AA1135"/>
    <w:rsid w:val="00AA4057"/>
    <w:rsid w:val="00AA468E"/>
    <w:rsid w:val="00AA783A"/>
    <w:rsid w:val="00AB2575"/>
    <w:rsid w:val="00AB2B34"/>
    <w:rsid w:val="00AB2C2B"/>
    <w:rsid w:val="00AB2F5D"/>
    <w:rsid w:val="00AB3A28"/>
    <w:rsid w:val="00AB4074"/>
    <w:rsid w:val="00AB411D"/>
    <w:rsid w:val="00AB5D45"/>
    <w:rsid w:val="00AB60C6"/>
    <w:rsid w:val="00AC243F"/>
    <w:rsid w:val="00AD340A"/>
    <w:rsid w:val="00AD38A3"/>
    <w:rsid w:val="00AD393D"/>
    <w:rsid w:val="00AD4217"/>
    <w:rsid w:val="00AD4ED2"/>
    <w:rsid w:val="00AD766C"/>
    <w:rsid w:val="00AE39C5"/>
    <w:rsid w:val="00AE6F13"/>
    <w:rsid w:val="00AF0994"/>
    <w:rsid w:val="00AF15F2"/>
    <w:rsid w:val="00AF3F64"/>
    <w:rsid w:val="00AF4D7F"/>
    <w:rsid w:val="00AF5472"/>
    <w:rsid w:val="00AF6429"/>
    <w:rsid w:val="00B01323"/>
    <w:rsid w:val="00B0137A"/>
    <w:rsid w:val="00B03583"/>
    <w:rsid w:val="00B0380B"/>
    <w:rsid w:val="00B042A1"/>
    <w:rsid w:val="00B0443D"/>
    <w:rsid w:val="00B0588A"/>
    <w:rsid w:val="00B05E49"/>
    <w:rsid w:val="00B06717"/>
    <w:rsid w:val="00B06F24"/>
    <w:rsid w:val="00B12499"/>
    <w:rsid w:val="00B128A6"/>
    <w:rsid w:val="00B132BF"/>
    <w:rsid w:val="00B13F57"/>
    <w:rsid w:val="00B15909"/>
    <w:rsid w:val="00B17662"/>
    <w:rsid w:val="00B202FD"/>
    <w:rsid w:val="00B20FF8"/>
    <w:rsid w:val="00B219E9"/>
    <w:rsid w:val="00B226BD"/>
    <w:rsid w:val="00B23813"/>
    <w:rsid w:val="00B23A2D"/>
    <w:rsid w:val="00B23F24"/>
    <w:rsid w:val="00B24903"/>
    <w:rsid w:val="00B24F9B"/>
    <w:rsid w:val="00B25F3A"/>
    <w:rsid w:val="00B31BA8"/>
    <w:rsid w:val="00B330D3"/>
    <w:rsid w:val="00B343A4"/>
    <w:rsid w:val="00B3464F"/>
    <w:rsid w:val="00B34DFD"/>
    <w:rsid w:val="00B35043"/>
    <w:rsid w:val="00B35C84"/>
    <w:rsid w:val="00B35D44"/>
    <w:rsid w:val="00B37D81"/>
    <w:rsid w:val="00B40032"/>
    <w:rsid w:val="00B406F4"/>
    <w:rsid w:val="00B4100B"/>
    <w:rsid w:val="00B4133D"/>
    <w:rsid w:val="00B46093"/>
    <w:rsid w:val="00B468A1"/>
    <w:rsid w:val="00B4703C"/>
    <w:rsid w:val="00B524C4"/>
    <w:rsid w:val="00B533DB"/>
    <w:rsid w:val="00B55BFA"/>
    <w:rsid w:val="00B5666E"/>
    <w:rsid w:val="00B60125"/>
    <w:rsid w:val="00B60958"/>
    <w:rsid w:val="00B60B3D"/>
    <w:rsid w:val="00B62C6A"/>
    <w:rsid w:val="00B63460"/>
    <w:rsid w:val="00B65255"/>
    <w:rsid w:val="00B66B06"/>
    <w:rsid w:val="00B711AD"/>
    <w:rsid w:val="00B738B6"/>
    <w:rsid w:val="00B7490B"/>
    <w:rsid w:val="00B8072D"/>
    <w:rsid w:val="00B82CC6"/>
    <w:rsid w:val="00B840DE"/>
    <w:rsid w:val="00B84361"/>
    <w:rsid w:val="00B84AFD"/>
    <w:rsid w:val="00B85F4F"/>
    <w:rsid w:val="00B8784A"/>
    <w:rsid w:val="00B900A6"/>
    <w:rsid w:val="00B90532"/>
    <w:rsid w:val="00B970A9"/>
    <w:rsid w:val="00B97D4B"/>
    <w:rsid w:val="00BA0D21"/>
    <w:rsid w:val="00BA1931"/>
    <w:rsid w:val="00BA4838"/>
    <w:rsid w:val="00BA56A2"/>
    <w:rsid w:val="00BA6781"/>
    <w:rsid w:val="00BB1615"/>
    <w:rsid w:val="00BB6916"/>
    <w:rsid w:val="00BB7243"/>
    <w:rsid w:val="00BC4E8A"/>
    <w:rsid w:val="00BC4F7A"/>
    <w:rsid w:val="00BC7B96"/>
    <w:rsid w:val="00BD218C"/>
    <w:rsid w:val="00BD4793"/>
    <w:rsid w:val="00BD4F1D"/>
    <w:rsid w:val="00BD5545"/>
    <w:rsid w:val="00BD7243"/>
    <w:rsid w:val="00BD79C4"/>
    <w:rsid w:val="00BD7ABE"/>
    <w:rsid w:val="00BE0803"/>
    <w:rsid w:val="00BE0A0B"/>
    <w:rsid w:val="00BE32F7"/>
    <w:rsid w:val="00BE762E"/>
    <w:rsid w:val="00BE7DA5"/>
    <w:rsid w:val="00BF2CAA"/>
    <w:rsid w:val="00BF4BE5"/>
    <w:rsid w:val="00BF77D4"/>
    <w:rsid w:val="00C01051"/>
    <w:rsid w:val="00C02EE9"/>
    <w:rsid w:val="00C04581"/>
    <w:rsid w:val="00C0700C"/>
    <w:rsid w:val="00C07AA6"/>
    <w:rsid w:val="00C10404"/>
    <w:rsid w:val="00C13401"/>
    <w:rsid w:val="00C1374F"/>
    <w:rsid w:val="00C20F64"/>
    <w:rsid w:val="00C2268A"/>
    <w:rsid w:val="00C2388A"/>
    <w:rsid w:val="00C23B4A"/>
    <w:rsid w:val="00C246C0"/>
    <w:rsid w:val="00C24E53"/>
    <w:rsid w:val="00C24EC0"/>
    <w:rsid w:val="00C251AD"/>
    <w:rsid w:val="00C2575D"/>
    <w:rsid w:val="00C26602"/>
    <w:rsid w:val="00C26C49"/>
    <w:rsid w:val="00C30EEB"/>
    <w:rsid w:val="00C31C6B"/>
    <w:rsid w:val="00C3284D"/>
    <w:rsid w:val="00C348D3"/>
    <w:rsid w:val="00C349A6"/>
    <w:rsid w:val="00C35E3B"/>
    <w:rsid w:val="00C36CBA"/>
    <w:rsid w:val="00C36E7B"/>
    <w:rsid w:val="00C416FD"/>
    <w:rsid w:val="00C41820"/>
    <w:rsid w:val="00C42B0F"/>
    <w:rsid w:val="00C42B87"/>
    <w:rsid w:val="00C434D4"/>
    <w:rsid w:val="00C456B4"/>
    <w:rsid w:val="00C45788"/>
    <w:rsid w:val="00C46689"/>
    <w:rsid w:val="00C46BA1"/>
    <w:rsid w:val="00C471EB"/>
    <w:rsid w:val="00C5559F"/>
    <w:rsid w:val="00C619E4"/>
    <w:rsid w:val="00C61F31"/>
    <w:rsid w:val="00C65B56"/>
    <w:rsid w:val="00C6619D"/>
    <w:rsid w:val="00C67969"/>
    <w:rsid w:val="00C742ED"/>
    <w:rsid w:val="00C7499F"/>
    <w:rsid w:val="00C759F8"/>
    <w:rsid w:val="00C77528"/>
    <w:rsid w:val="00C8065A"/>
    <w:rsid w:val="00C8162B"/>
    <w:rsid w:val="00C821C8"/>
    <w:rsid w:val="00C824B4"/>
    <w:rsid w:val="00C8413D"/>
    <w:rsid w:val="00C875AF"/>
    <w:rsid w:val="00C875CD"/>
    <w:rsid w:val="00C87BBA"/>
    <w:rsid w:val="00C906DD"/>
    <w:rsid w:val="00C92987"/>
    <w:rsid w:val="00C92B6B"/>
    <w:rsid w:val="00C962CA"/>
    <w:rsid w:val="00C96E42"/>
    <w:rsid w:val="00CA0FC0"/>
    <w:rsid w:val="00CA1754"/>
    <w:rsid w:val="00CA1D4B"/>
    <w:rsid w:val="00CA3641"/>
    <w:rsid w:val="00CA4D89"/>
    <w:rsid w:val="00CA681C"/>
    <w:rsid w:val="00CA7B13"/>
    <w:rsid w:val="00CB0A77"/>
    <w:rsid w:val="00CB1A76"/>
    <w:rsid w:val="00CB1DDA"/>
    <w:rsid w:val="00CB334D"/>
    <w:rsid w:val="00CB3772"/>
    <w:rsid w:val="00CB3DBB"/>
    <w:rsid w:val="00CB56B1"/>
    <w:rsid w:val="00CB5D82"/>
    <w:rsid w:val="00CB6F5F"/>
    <w:rsid w:val="00CB6F60"/>
    <w:rsid w:val="00CB738F"/>
    <w:rsid w:val="00CB76A0"/>
    <w:rsid w:val="00CB77EF"/>
    <w:rsid w:val="00CB7CC1"/>
    <w:rsid w:val="00CC2D2D"/>
    <w:rsid w:val="00CC3500"/>
    <w:rsid w:val="00CC4586"/>
    <w:rsid w:val="00CC56EF"/>
    <w:rsid w:val="00CC58D6"/>
    <w:rsid w:val="00CC6D43"/>
    <w:rsid w:val="00CC77D2"/>
    <w:rsid w:val="00CD01D3"/>
    <w:rsid w:val="00CD07F1"/>
    <w:rsid w:val="00CD2D12"/>
    <w:rsid w:val="00CD417A"/>
    <w:rsid w:val="00CD487F"/>
    <w:rsid w:val="00CD64E5"/>
    <w:rsid w:val="00CD7038"/>
    <w:rsid w:val="00CE1FA2"/>
    <w:rsid w:val="00CE4EBA"/>
    <w:rsid w:val="00CE51B3"/>
    <w:rsid w:val="00CE7B93"/>
    <w:rsid w:val="00CE7DC3"/>
    <w:rsid w:val="00CF11A7"/>
    <w:rsid w:val="00CF3163"/>
    <w:rsid w:val="00CF5365"/>
    <w:rsid w:val="00CF6971"/>
    <w:rsid w:val="00D01256"/>
    <w:rsid w:val="00D01D8A"/>
    <w:rsid w:val="00D01F0A"/>
    <w:rsid w:val="00D047CB"/>
    <w:rsid w:val="00D0557B"/>
    <w:rsid w:val="00D05A39"/>
    <w:rsid w:val="00D05D68"/>
    <w:rsid w:val="00D071C6"/>
    <w:rsid w:val="00D0771A"/>
    <w:rsid w:val="00D07B37"/>
    <w:rsid w:val="00D07C76"/>
    <w:rsid w:val="00D10A7A"/>
    <w:rsid w:val="00D112BA"/>
    <w:rsid w:val="00D13262"/>
    <w:rsid w:val="00D1382A"/>
    <w:rsid w:val="00D1390B"/>
    <w:rsid w:val="00D154A7"/>
    <w:rsid w:val="00D16371"/>
    <w:rsid w:val="00D16AC0"/>
    <w:rsid w:val="00D16F8E"/>
    <w:rsid w:val="00D172EC"/>
    <w:rsid w:val="00D17480"/>
    <w:rsid w:val="00D17F50"/>
    <w:rsid w:val="00D21529"/>
    <w:rsid w:val="00D222AB"/>
    <w:rsid w:val="00D222B3"/>
    <w:rsid w:val="00D22E9B"/>
    <w:rsid w:val="00D27BC5"/>
    <w:rsid w:val="00D32AE1"/>
    <w:rsid w:val="00D32F58"/>
    <w:rsid w:val="00D3337F"/>
    <w:rsid w:val="00D348AA"/>
    <w:rsid w:val="00D34915"/>
    <w:rsid w:val="00D35A45"/>
    <w:rsid w:val="00D36BAA"/>
    <w:rsid w:val="00D377FE"/>
    <w:rsid w:val="00D37861"/>
    <w:rsid w:val="00D42EEF"/>
    <w:rsid w:val="00D44796"/>
    <w:rsid w:val="00D51854"/>
    <w:rsid w:val="00D51F72"/>
    <w:rsid w:val="00D527D2"/>
    <w:rsid w:val="00D52E9A"/>
    <w:rsid w:val="00D53D80"/>
    <w:rsid w:val="00D54919"/>
    <w:rsid w:val="00D54FF1"/>
    <w:rsid w:val="00D55AED"/>
    <w:rsid w:val="00D55B2C"/>
    <w:rsid w:val="00D561E5"/>
    <w:rsid w:val="00D57BEF"/>
    <w:rsid w:val="00D605CC"/>
    <w:rsid w:val="00D60A1B"/>
    <w:rsid w:val="00D60B53"/>
    <w:rsid w:val="00D613EC"/>
    <w:rsid w:val="00D6202E"/>
    <w:rsid w:val="00D636EB"/>
    <w:rsid w:val="00D63EC6"/>
    <w:rsid w:val="00D6540F"/>
    <w:rsid w:val="00D6599B"/>
    <w:rsid w:val="00D70E52"/>
    <w:rsid w:val="00D70FB6"/>
    <w:rsid w:val="00D73437"/>
    <w:rsid w:val="00D75413"/>
    <w:rsid w:val="00D75548"/>
    <w:rsid w:val="00D763DE"/>
    <w:rsid w:val="00D76D4F"/>
    <w:rsid w:val="00D77EEB"/>
    <w:rsid w:val="00D80175"/>
    <w:rsid w:val="00D815B8"/>
    <w:rsid w:val="00D82988"/>
    <w:rsid w:val="00D860AD"/>
    <w:rsid w:val="00D87677"/>
    <w:rsid w:val="00D87C33"/>
    <w:rsid w:val="00D87EB3"/>
    <w:rsid w:val="00D95032"/>
    <w:rsid w:val="00D95C05"/>
    <w:rsid w:val="00D972F1"/>
    <w:rsid w:val="00DA081F"/>
    <w:rsid w:val="00DA2813"/>
    <w:rsid w:val="00DA5D1F"/>
    <w:rsid w:val="00DA61D2"/>
    <w:rsid w:val="00DA71B7"/>
    <w:rsid w:val="00DB017A"/>
    <w:rsid w:val="00DB045B"/>
    <w:rsid w:val="00DB1119"/>
    <w:rsid w:val="00DB1968"/>
    <w:rsid w:val="00DB29B1"/>
    <w:rsid w:val="00DB3DE7"/>
    <w:rsid w:val="00DB495E"/>
    <w:rsid w:val="00DB4993"/>
    <w:rsid w:val="00DB5A83"/>
    <w:rsid w:val="00DB5F1E"/>
    <w:rsid w:val="00DB66F5"/>
    <w:rsid w:val="00DB68DD"/>
    <w:rsid w:val="00DB71E4"/>
    <w:rsid w:val="00DC1AD1"/>
    <w:rsid w:val="00DC29CE"/>
    <w:rsid w:val="00DC2E26"/>
    <w:rsid w:val="00DC3522"/>
    <w:rsid w:val="00DC3D9D"/>
    <w:rsid w:val="00DC6276"/>
    <w:rsid w:val="00DC637A"/>
    <w:rsid w:val="00DC7B16"/>
    <w:rsid w:val="00DC7D78"/>
    <w:rsid w:val="00DD0164"/>
    <w:rsid w:val="00DD09A2"/>
    <w:rsid w:val="00DD2C7D"/>
    <w:rsid w:val="00DD3FF8"/>
    <w:rsid w:val="00DD5B08"/>
    <w:rsid w:val="00DD6C26"/>
    <w:rsid w:val="00DD7DB2"/>
    <w:rsid w:val="00DD7FC2"/>
    <w:rsid w:val="00DE0314"/>
    <w:rsid w:val="00DE17CE"/>
    <w:rsid w:val="00DE3CC9"/>
    <w:rsid w:val="00DE4573"/>
    <w:rsid w:val="00DE5336"/>
    <w:rsid w:val="00DE6EC3"/>
    <w:rsid w:val="00DE7612"/>
    <w:rsid w:val="00DE7799"/>
    <w:rsid w:val="00DF4D1C"/>
    <w:rsid w:val="00DF5159"/>
    <w:rsid w:val="00DF74E0"/>
    <w:rsid w:val="00DF77FE"/>
    <w:rsid w:val="00E01607"/>
    <w:rsid w:val="00E016B3"/>
    <w:rsid w:val="00E01EBC"/>
    <w:rsid w:val="00E06176"/>
    <w:rsid w:val="00E07311"/>
    <w:rsid w:val="00E109FD"/>
    <w:rsid w:val="00E10FFC"/>
    <w:rsid w:val="00E11203"/>
    <w:rsid w:val="00E119FB"/>
    <w:rsid w:val="00E11E18"/>
    <w:rsid w:val="00E12536"/>
    <w:rsid w:val="00E14D7A"/>
    <w:rsid w:val="00E1611B"/>
    <w:rsid w:val="00E17626"/>
    <w:rsid w:val="00E20078"/>
    <w:rsid w:val="00E211B1"/>
    <w:rsid w:val="00E213BC"/>
    <w:rsid w:val="00E21B7C"/>
    <w:rsid w:val="00E23DF7"/>
    <w:rsid w:val="00E264DD"/>
    <w:rsid w:val="00E26FB8"/>
    <w:rsid w:val="00E31564"/>
    <w:rsid w:val="00E31922"/>
    <w:rsid w:val="00E32287"/>
    <w:rsid w:val="00E327EA"/>
    <w:rsid w:val="00E32973"/>
    <w:rsid w:val="00E33A09"/>
    <w:rsid w:val="00E35302"/>
    <w:rsid w:val="00E40670"/>
    <w:rsid w:val="00E40B8E"/>
    <w:rsid w:val="00E410A0"/>
    <w:rsid w:val="00E41168"/>
    <w:rsid w:val="00E42A2F"/>
    <w:rsid w:val="00E42D8F"/>
    <w:rsid w:val="00E4314A"/>
    <w:rsid w:val="00E4567A"/>
    <w:rsid w:val="00E46A73"/>
    <w:rsid w:val="00E47EAC"/>
    <w:rsid w:val="00E5034F"/>
    <w:rsid w:val="00E51E05"/>
    <w:rsid w:val="00E51F77"/>
    <w:rsid w:val="00E55871"/>
    <w:rsid w:val="00E56D79"/>
    <w:rsid w:val="00E63F32"/>
    <w:rsid w:val="00E65E1E"/>
    <w:rsid w:val="00E67136"/>
    <w:rsid w:val="00E67233"/>
    <w:rsid w:val="00E67EF1"/>
    <w:rsid w:val="00E7069E"/>
    <w:rsid w:val="00E71916"/>
    <w:rsid w:val="00E74518"/>
    <w:rsid w:val="00E749F7"/>
    <w:rsid w:val="00E77007"/>
    <w:rsid w:val="00E775C6"/>
    <w:rsid w:val="00E8124A"/>
    <w:rsid w:val="00E8742B"/>
    <w:rsid w:val="00E877A2"/>
    <w:rsid w:val="00E91092"/>
    <w:rsid w:val="00E91C99"/>
    <w:rsid w:val="00E91EEA"/>
    <w:rsid w:val="00E922D1"/>
    <w:rsid w:val="00E966F1"/>
    <w:rsid w:val="00EA370B"/>
    <w:rsid w:val="00EA3C69"/>
    <w:rsid w:val="00EA3E3D"/>
    <w:rsid w:val="00EA4288"/>
    <w:rsid w:val="00EA5045"/>
    <w:rsid w:val="00EA79F7"/>
    <w:rsid w:val="00EB00F7"/>
    <w:rsid w:val="00EB024A"/>
    <w:rsid w:val="00EB0350"/>
    <w:rsid w:val="00EB16A0"/>
    <w:rsid w:val="00EB4A02"/>
    <w:rsid w:val="00EB6413"/>
    <w:rsid w:val="00EB6B81"/>
    <w:rsid w:val="00EC48A0"/>
    <w:rsid w:val="00EC67A8"/>
    <w:rsid w:val="00ED4C0B"/>
    <w:rsid w:val="00ED5B2A"/>
    <w:rsid w:val="00ED699F"/>
    <w:rsid w:val="00EE077A"/>
    <w:rsid w:val="00EE1C9A"/>
    <w:rsid w:val="00EE2583"/>
    <w:rsid w:val="00EE293D"/>
    <w:rsid w:val="00EE41F0"/>
    <w:rsid w:val="00EE43B6"/>
    <w:rsid w:val="00EE636D"/>
    <w:rsid w:val="00EE7E2B"/>
    <w:rsid w:val="00EF0C33"/>
    <w:rsid w:val="00EF1200"/>
    <w:rsid w:val="00EF1E06"/>
    <w:rsid w:val="00EF6620"/>
    <w:rsid w:val="00F02F5B"/>
    <w:rsid w:val="00F050BE"/>
    <w:rsid w:val="00F0558F"/>
    <w:rsid w:val="00F059A3"/>
    <w:rsid w:val="00F06F30"/>
    <w:rsid w:val="00F1569E"/>
    <w:rsid w:val="00F156A0"/>
    <w:rsid w:val="00F16A81"/>
    <w:rsid w:val="00F170DD"/>
    <w:rsid w:val="00F2063C"/>
    <w:rsid w:val="00F22028"/>
    <w:rsid w:val="00F251EA"/>
    <w:rsid w:val="00F255CC"/>
    <w:rsid w:val="00F2604F"/>
    <w:rsid w:val="00F2712F"/>
    <w:rsid w:val="00F275E1"/>
    <w:rsid w:val="00F307FE"/>
    <w:rsid w:val="00F3083B"/>
    <w:rsid w:val="00F308D8"/>
    <w:rsid w:val="00F3205C"/>
    <w:rsid w:val="00F32B07"/>
    <w:rsid w:val="00F3420A"/>
    <w:rsid w:val="00F34591"/>
    <w:rsid w:val="00F34626"/>
    <w:rsid w:val="00F34704"/>
    <w:rsid w:val="00F40EB5"/>
    <w:rsid w:val="00F43726"/>
    <w:rsid w:val="00F45278"/>
    <w:rsid w:val="00F4584C"/>
    <w:rsid w:val="00F523D5"/>
    <w:rsid w:val="00F526A8"/>
    <w:rsid w:val="00F52DA7"/>
    <w:rsid w:val="00F543CC"/>
    <w:rsid w:val="00F54554"/>
    <w:rsid w:val="00F572DE"/>
    <w:rsid w:val="00F575CD"/>
    <w:rsid w:val="00F613DD"/>
    <w:rsid w:val="00F622F9"/>
    <w:rsid w:val="00F63FAE"/>
    <w:rsid w:val="00F64A99"/>
    <w:rsid w:val="00F64C80"/>
    <w:rsid w:val="00F66032"/>
    <w:rsid w:val="00F667A1"/>
    <w:rsid w:val="00F66B15"/>
    <w:rsid w:val="00F705ED"/>
    <w:rsid w:val="00F720F8"/>
    <w:rsid w:val="00F72CD8"/>
    <w:rsid w:val="00F7434D"/>
    <w:rsid w:val="00F74A5E"/>
    <w:rsid w:val="00F766B5"/>
    <w:rsid w:val="00F76F64"/>
    <w:rsid w:val="00F77D3E"/>
    <w:rsid w:val="00F804CC"/>
    <w:rsid w:val="00F8054D"/>
    <w:rsid w:val="00F81D78"/>
    <w:rsid w:val="00F8342F"/>
    <w:rsid w:val="00F83A83"/>
    <w:rsid w:val="00F83D2B"/>
    <w:rsid w:val="00F83FCE"/>
    <w:rsid w:val="00F845A2"/>
    <w:rsid w:val="00F85A3A"/>
    <w:rsid w:val="00F861DE"/>
    <w:rsid w:val="00F8646F"/>
    <w:rsid w:val="00F86BCA"/>
    <w:rsid w:val="00F87C76"/>
    <w:rsid w:val="00F90C0C"/>
    <w:rsid w:val="00F95C74"/>
    <w:rsid w:val="00F95C7D"/>
    <w:rsid w:val="00F96738"/>
    <w:rsid w:val="00FA05E9"/>
    <w:rsid w:val="00FA33AA"/>
    <w:rsid w:val="00FA510C"/>
    <w:rsid w:val="00FB14DD"/>
    <w:rsid w:val="00FB1824"/>
    <w:rsid w:val="00FB257D"/>
    <w:rsid w:val="00FB5937"/>
    <w:rsid w:val="00FC05FD"/>
    <w:rsid w:val="00FC0730"/>
    <w:rsid w:val="00FC18E8"/>
    <w:rsid w:val="00FC3F8F"/>
    <w:rsid w:val="00FC767C"/>
    <w:rsid w:val="00FC7A58"/>
    <w:rsid w:val="00FD0C8D"/>
    <w:rsid w:val="00FD1313"/>
    <w:rsid w:val="00FD13F7"/>
    <w:rsid w:val="00FD615C"/>
    <w:rsid w:val="00FD62EC"/>
    <w:rsid w:val="00FD66D2"/>
    <w:rsid w:val="00FE00C4"/>
    <w:rsid w:val="00FE02E8"/>
    <w:rsid w:val="00FE2F19"/>
    <w:rsid w:val="00FE3782"/>
    <w:rsid w:val="00FE3A98"/>
    <w:rsid w:val="00FE3B3B"/>
    <w:rsid w:val="00FE4969"/>
    <w:rsid w:val="00FE58F0"/>
    <w:rsid w:val="00FE5CB0"/>
    <w:rsid w:val="00FE7AA4"/>
    <w:rsid w:val="00FF1F32"/>
    <w:rsid w:val="00FF2DAD"/>
    <w:rsid w:val="00FF3B5D"/>
    <w:rsid w:val="00FF4429"/>
    <w:rsid w:val="00FF4F67"/>
    <w:rsid w:val="00FF5398"/>
    <w:rsid w:val="00FF5CD9"/>
    <w:rsid w:val="00FF7226"/>
    <w:rsid w:val="00FF72CA"/>
    <w:rsid w:val="00FF7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CCFEAA"/>
  <w15:docId w15:val="{0193AE7E-69F4-4581-8F8F-18D47E312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726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A30EB"/>
    <w:pPr>
      <w:widowControl w:val="0"/>
      <w:tabs>
        <w:tab w:val="center" w:pos="4536"/>
        <w:tab w:val="right" w:pos="9072"/>
      </w:tabs>
      <w:overflowPunct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5A30EB"/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C41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4139"/>
  </w:style>
  <w:style w:type="paragraph" w:styleId="Tekstdymka">
    <w:name w:val="Balloon Text"/>
    <w:basedOn w:val="Normalny"/>
    <w:link w:val="TekstdymkaZnak"/>
    <w:uiPriority w:val="99"/>
    <w:semiHidden/>
    <w:unhideWhenUsed/>
    <w:rsid w:val="00221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1DD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37C60"/>
    <w:pPr>
      <w:widowControl w:val="0"/>
      <w:overflowPunct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18F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18F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18F7"/>
    <w:rPr>
      <w:vertAlign w:val="superscript"/>
    </w:rPr>
  </w:style>
  <w:style w:type="paragraph" w:customStyle="1" w:styleId="Akapitzlist1">
    <w:name w:val="Akapit z listą1"/>
    <w:basedOn w:val="Normalny"/>
    <w:uiPriority w:val="99"/>
    <w:qFormat/>
    <w:rsid w:val="00034907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Normalny1">
    <w:name w:val="Normalny1"/>
    <w:basedOn w:val="Normalny"/>
    <w:rsid w:val="00034907"/>
    <w:pPr>
      <w:spacing w:after="0" w:line="270" w:lineRule="atLeast"/>
    </w:pPr>
    <w:rPr>
      <w:rFonts w:ascii="Tahoma" w:eastAsia="Times New Roman" w:hAnsi="Tahoma" w:cs="Tahoma"/>
      <w:sz w:val="18"/>
      <w:szCs w:val="18"/>
      <w:lang w:eastAsia="pl-PL"/>
    </w:rPr>
  </w:style>
  <w:style w:type="character" w:customStyle="1" w:styleId="alb-s">
    <w:name w:val="a_lb-s"/>
    <w:basedOn w:val="Domylnaczcionkaakapitu"/>
    <w:rsid w:val="00537402"/>
  </w:style>
  <w:style w:type="paragraph" w:customStyle="1" w:styleId="Akapitzlist2">
    <w:name w:val="Akapit z listą2"/>
    <w:basedOn w:val="Normalny"/>
    <w:uiPriority w:val="99"/>
    <w:qFormat/>
    <w:rsid w:val="00590890"/>
    <w:pPr>
      <w:ind w:left="720"/>
      <w:contextualSpacing/>
    </w:pPr>
    <w:rPr>
      <w:rFonts w:ascii="Calibri" w:eastAsia="Times New Roman" w:hAnsi="Calibri" w:cs="Calibri"/>
    </w:rPr>
  </w:style>
  <w:style w:type="character" w:styleId="Tekstzastpczy">
    <w:name w:val="Placeholder Text"/>
    <w:basedOn w:val="Domylnaczcionkaakapitu"/>
    <w:uiPriority w:val="99"/>
    <w:semiHidden/>
    <w:rsid w:val="00203023"/>
    <w:rPr>
      <w:color w:val="80808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A55D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A55D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A55DE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20F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20F6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20F6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0F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20F64"/>
    <w:rPr>
      <w:b/>
      <w:bCs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60445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604458"/>
    <w:rPr>
      <w:rFonts w:ascii="Consolas" w:hAnsi="Consolas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A370B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A37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05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A4C9FE-E34A-4BE8-9F6D-CC6AE7C65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963</TotalTime>
  <Pages>19</Pages>
  <Words>5328</Words>
  <Characters>31971</Characters>
  <Application>Microsoft Office Word</Application>
  <DocSecurity>0</DocSecurity>
  <Lines>266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Kocój</dc:creator>
  <cp:keywords/>
  <dc:description/>
  <cp:lastModifiedBy>Edyta Buchowska</cp:lastModifiedBy>
  <cp:revision>93</cp:revision>
  <cp:lastPrinted>2026-02-10T09:34:00Z</cp:lastPrinted>
  <dcterms:created xsi:type="dcterms:W3CDTF">2026-01-30T12:08:00Z</dcterms:created>
  <dcterms:modified xsi:type="dcterms:W3CDTF">2026-05-05T08:42:00Z</dcterms:modified>
</cp:coreProperties>
</file>