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9843" w14:textId="6CA23C0D" w:rsidR="00CF58CA" w:rsidRPr="00CF58CA" w:rsidRDefault="00CF58CA" w:rsidP="00CF58CA">
      <w:pPr>
        <w:jc w:val="center"/>
        <w:rPr>
          <w:rFonts w:cs="Times New Roman"/>
          <w:i/>
          <w:iCs/>
          <w:sz w:val="28"/>
          <w:szCs w:val="28"/>
        </w:rPr>
      </w:pPr>
      <w:r w:rsidRPr="00CF58CA">
        <w:rPr>
          <w:rFonts w:cs="Times New Roman"/>
          <w:i/>
          <w:iCs/>
          <w:sz w:val="28"/>
          <w:szCs w:val="28"/>
        </w:rPr>
        <w:t>Wzór</w:t>
      </w:r>
      <w:r w:rsidR="00077B50">
        <w:rPr>
          <w:rStyle w:val="Odwoanieprzypisudolnego"/>
          <w:rFonts w:cs="Times New Roman"/>
          <w:i/>
          <w:iCs/>
          <w:sz w:val="28"/>
          <w:szCs w:val="28"/>
        </w:rPr>
        <w:footnoteReference w:id="1"/>
      </w:r>
    </w:p>
    <w:p w14:paraId="6707868B" w14:textId="48580AAE" w:rsidR="00D204C3" w:rsidRDefault="00CF58CA" w:rsidP="00CF58CA">
      <w:pPr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UMOWA</w:t>
      </w:r>
    </w:p>
    <w:p w14:paraId="53DD5C1E" w14:textId="31647FCA" w:rsidR="00CF58CA" w:rsidRPr="00B520EA" w:rsidRDefault="00CF58CA" w:rsidP="000977AC">
      <w:pPr>
        <w:jc w:val="center"/>
        <w:rPr>
          <w:rFonts w:cs="Times New Roman"/>
        </w:rPr>
      </w:pPr>
      <w:r>
        <w:rPr>
          <w:rFonts w:cs="Times New Roman"/>
          <w:sz w:val="28"/>
          <w:szCs w:val="28"/>
        </w:rPr>
        <w:t>o współpracy pomiędzy prosumentami zbiorowymi</w:t>
      </w:r>
      <w:r w:rsidR="00B520EA">
        <w:rPr>
          <w:rFonts w:cs="Times New Roman"/>
          <w:sz w:val="28"/>
          <w:szCs w:val="28"/>
        </w:rPr>
        <w:t>,</w:t>
      </w:r>
      <w:r w:rsidR="00EA6E61">
        <w:rPr>
          <w:rFonts w:cs="Times New Roman"/>
          <w:sz w:val="28"/>
          <w:szCs w:val="28"/>
        </w:rPr>
        <w:br/>
      </w:r>
      <w:r w:rsidR="00B520EA">
        <w:rPr>
          <w:rFonts w:cs="Times New Roman"/>
        </w:rPr>
        <w:t>o</w:t>
      </w:r>
      <w:r w:rsidR="00864DD0" w:rsidRPr="00B520EA">
        <w:rPr>
          <w:rFonts w:cs="Times New Roman"/>
        </w:rPr>
        <w:t xml:space="preserve"> której mowa w art. 4a ust.</w:t>
      </w:r>
      <w:r w:rsidR="00743FFB" w:rsidRPr="00B520EA">
        <w:rPr>
          <w:rFonts w:cs="Times New Roman"/>
        </w:rPr>
        <w:t> </w:t>
      </w:r>
      <w:r w:rsidR="00864DD0" w:rsidRPr="00B520EA">
        <w:rPr>
          <w:rFonts w:cs="Times New Roman"/>
        </w:rPr>
        <w:t>1 ustawy z dnia 20 lutego 2015 r. o odnawialnych źródłach energii</w:t>
      </w:r>
    </w:p>
    <w:p w14:paraId="71AD756F" w14:textId="77777777" w:rsidR="005625E0" w:rsidRDefault="005625E0" w:rsidP="00CF58CA">
      <w:pPr>
        <w:rPr>
          <w:rFonts w:cs="Times New Roman"/>
        </w:rPr>
      </w:pPr>
    </w:p>
    <w:p w14:paraId="47CEE15C" w14:textId="1F670FED" w:rsidR="00CF58CA" w:rsidRDefault="00CF58CA" w:rsidP="000A63F5">
      <w:pPr>
        <w:jc w:val="both"/>
        <w:rPr>
          <w:rFonts w:cs="Times New Roman"/>
        </w:rPr>
      </w:pPr>
      <w:r>
        <w:rPr>
          <w:rFonts w:cs="Times New Roman"/>
        </w:rPr>
        <w:t xml:space="preserve">Zawarta w </w:t>
      </w:r>
      <w:r w:rsidRPr="004B7153">
        <w:rPr>
          <w:rFonts w:cs="Times New Roman"/>
          <w:highlight w:val="yellow"/>
        </w:rPr>
        <w:t>[miejsce podpisania]</w:t>
      </w:r>
      <w:r>
        <w:rPr>
          <w:rFonts w:cs="Times New Roman"/>
        </w:rPr>
        <w:t xml:space="preserve"> w dniu </w:t>
      </w:r>
      <w:r w:rsidRPr="004B7153">
        <w:rPr>
          <w:rFonts w:cs="Times New Roman"/>
          <w:highlight w:val="yellow"/>
        </w:rPr>
        <w:t>[data podpisania]</w:t>
      </w:r>
      <w:r>
        <w:rPr>
          <w:rFonts w:cs="Times New Roman"/>
        </w:rPr>
        <w:t xml:space="preserve"> pomiędzy</w:t>
      </w:r>
      <w:r w:rsidR="009C27DD">
        <w:rPr>
          <w:rFonts w:cs="Times New Roman"/>
        </w:rPr>
        <w:t xml:space="preserve"> podmiotami wymienionymi w</w:t>
      </w:r>
      <w:r w:rsidR="000A63F5">
        <w:rPr>
          <w:rFonts w:cs="Times New Roman"/>
        </w:rPr>
        <w:t>   </w:t>
      </w:r>
      <w:r w:rsidR="009C27DD">
        <w:rPr>
          <w:rFonts w:cs="Times New Roman"/>
        </w:rPr>
        <w:t xml:space="preserve"> </w:t>
      </w:r>
      <w:r w:rsidR="005625E0">
        <w:rPr>
          <w:rFonts w:cs="Times New Roman"/>
        </w:rPr>
        <w:t xml:space="preserve">tabeli w </w:t>
      </w:r>
      <w:r w:rsidR="00B82376">
        <w:rPr>
          <w:rFonts w:cs="Times New Roman"/>
        </w:rPr>
        <w:t>Załączniku A</w:t>
      </w:r>
      <w:r w:rsidR="005625E0">
        <w:rPr>
          <w:rFonts w:cs="Times New Roman"/>
        </w:rPr>
        <w:t xml:space="preserve"> </w:t>
      </w:r>
    </w:p>
    <w:p w14:paraId="5DEC5DAE" w14:textId="27830B42" w:rsidR="005625E0" w:rsidRPr="004B7153" w:rsidRDefault="005625E0" w:rsidP="000A63F5">
      <w:pPr>
        <w:jc w:val="both"/>
        <w:rPr>
          <w:rFonts w:cs="Times New Roman"/>
          <w:highlight w:val="yellow"/>
        </w:rPr>
      </w:pPr>
      <w:r w:rsidRPr="004B7153">
        <w:rPr>
          <w:rFonts w:cs="Times New Roman"/>
          <w:highlight w:val="yellow"/>
        </w:rPr>
        <w:t xml:space="preserve">oraz [wypełnić jeżeli występują strony niebędące prosumentami zbiorowymi, np. reprezentant </w:t>
      </w:r>
      <w:r w:rsidR="004B7153" w:rsidRPr="004B7153">
        <w:rPr>
          <w:rFonts w:cs="Times New Roman"/>
          <w:highlight w:val="yellow"/>
        </w:rPr>
        <w:t>prosumentów</w:t>
      </w:r>
      <w:r w:rsidRPr="004B7153">
        <w:rPr>
          <w:rFonts w:cs="Times New Roman"/>
          <w:highlight w:val="yellow"/>
        </w:rPr>
        <w:t xml:space="preserve"> lub właściciel instalacji odnawialnego źródła energii]</w:t>
      </w:r>
    </w:p>
    <w:p w14:paraId="3006C649" w14:textId="3142B7B7" w:rsidR="005625E0" w:rsidRDefault="005625E0" w:rsidP="000A63F5">
      <w:pPr>
        <w:jc w:val="both"/>
        <w:rPr>
          <w:rFonts w:cs="Times New Roman"/>
        </w:rPr>
      </w:pPr>
      <w:bookmarkStart w:id="0" w:name="_Hlk123151733"/>
      <w:r w:rsidRPr="004B7153">
        <w:rPr>
          <w:rFonts w:cs="Times New Roman"/>
          <w:highlight w:val="yellow"/>
        </w:rPr>
        <w:t>[imię, nazwisko, PESEL, firma lub nazwa organizacji, forma prawna, numer we właściwym rejestrze, adres korespondencyjny, telefon, adres email reprezentanta prosumentów</w:t>
      </w:r>
      <w:r w:rsidR="00D0300A">
        <w:rPr>
          <w:rFonts w:cs="Times New Roman"/>
          <w:highlight w:val="yellow"/>
        </w:rPr>
        <w:t xml:space="preserve"> lub innego podmiotu</w:t>
      </w:r>
      <w:r w:rsidRPr="004B7153">
        <w:rPr>
          <w:rFonts w:cs="Times New Roman"/>
          <w:highlight w:val="yellow"/>
        </w:rPr>
        <w:t>].</w:t>
      </w:r>
    </w:p>
    <w:bookmarkEnd w:id="0"/>
    <w:p w14:paraId="231678B8" w14:textId="66EE5CB2" w:rsidR="00CF58CA" w:rsidRDefault="00CF58CA" w:rsidP="00B520EA">
      <w:pPr>
        <w:pStyle w:val="Bezodstpw"/>
      </w:pPr>
      <w:r w:rsidRPr="009C27DD">
        <w:t>Przedmiot umowy</w:t>
      </w:r>
    </w:p>
    <w:p w14:paraId="2DCE4164" w14:textId="4FDABAC2" w:rsidR="00521AA4" w:rsidRPr="00521AA4" w:rsidRDefault="00BC5F7D" w:rsidP="000A63F5">
      <w:pPr>
        <w:jc w:val="both"/>
        <w:rPr>
          <w:b/>
          <w:bCs/>
        </w:rPr>
      </w:pPr>
      <w:r>
        <w:t>Niniejsza umowa określa prawa, obowiązki oraz zasady współpracy prosumentów zbiorowych</w:t>
      </w:r>
      <w:r w:rsidR="00842525">
        <w:t>, zwanych dalej „prosumentami”</w:t>
      </w:r>
      <w:r>
        <w:t xml:space="preserve"> przy wytwarzaniu i pobieraniu energii elektrycznej z tej samej instalacji odnawialnego źródła energii</w:t>
      </w:r>
      <w:r w:rsidR="000A63F5">
        <w:t>, o której mowa w par. 6, zwanej dalej „instalacją”</w:t>
      </w:r>
      <w:r w:rsidR="00B04ABE">
        <w:t xml:space="preserve">, </w:t>
      </w:r>
      <w:r w:rsidR="00B04ABE" w:rsidRPr="008F3053">
        <w:rPr>
          <w:highlight w:val="yellow"/>
        </w:rPr>
        <w:t>oraz podmiotów trzecich realizujących zadania na rzecz prosumentów zbiorowych</w:t>
      </w:r>
      <w:r w:rsidR="00B04ABE">
        <w:t xml:space="preserve"> </w:t>
      </w:r>
      <w:r w:rsidR="00B04ABE" w:rsidRPr="008F3053">
        <w:rPr>
          <w:highlight w:val="yellow"/>
        </w:rPr>
        <w:t>[jeżeli występują takie podmioty]</w:t>
      </w:r>
      <w:r w:rsidR="00B04ABE" w:rsidRPr="00B04ABE">
        <w:t>.</w:t>
      </w:r>
    </w:p>
    <w:p w14:paraId="0B45B028" w14:textId="31634A1C" w:rsidR="00CF58CA" w:rsidRDefault="00CF58CA" w:rsidP="00B520EA">
      <w:pPr>
        <w:pStyle w:val="Bezodstpw"/>
      </w:pPr>
      <w:r>
        <w:t>Udziały w wytwarzanej energii</w:t>
      </w:r>
      <w:r w:rsidR="000A63F5">
        <w:t xml:space="preserve"> i w mocy</w:t>
      </w:r>
    </w:p>
    <w:p w14:paraId="78B389FD" w14:textId="153B7F25" w:rsidR="009C27DD" w:rsidRPr="009C27DD" w:rsidRDefault="009C27DD" w:rsidP="000A63F5">
      <w:pPr>
        <w:jc w:val="both"/>
      </w:pPr>
      <w:r>
        <w:t>Udziały</w:t>
      </w:r>
      <w:r w:rsidR="00AC0CC9">
        <w:t xml:space="preserve"> poszczególnych prosumentów</w:t>
      </w:r>
      <w:r>
        <w:t xml:space="preserve"> w wytwarzanej energii oraz w mocy</w:t>
      </w:r>
      <w:r w:rsidR="00A02133">
        <w:t xml:space="preserve"> zainstalowanej elektrycznej</w:t>
      </w:r>
      <w:r w:rsidR="000A63F5">
        <w:t>, zwane dalej „udziałami”</w:t>
      </w:r>
      <w:r w:rsidR="0017537D">
        <w:t xml:space="preserve"> lub w liczbie pojedynczej „udziałem”</w:t>
      </w:r>
      <w:r w:rsidR="000A63F5">
        <w:t>,</w:t>
      </w:r>
      <w:r>
        <w:t xml:space="preserve"> określone są w </w:t>
      </w:r>
      <w:r w:rsidR="00B82376">
        <w:t>Załączniku A</w:t>
      </w:r>
      <w:r>
        <w:t>.</w:t>
      </w:r>
    </w:p>
    <w:p w14:paraId="36474DF0" w14:textId="4B20669E" w:rsidR="00CD02F3" w:rsidRDefault="00CD02F3" w:rsidP="009C27DD">
      <w:pPr>
        <w:pStyle w:val="Bezodstpw"/>
      </w:pPr>
      <w:r>
        <w:t xml:space="preserve">Tytuł prawny do instalacji </w:t>
      </w:r>
    </w:p>
    <w:p w14:paraId="0E913215" w14:textId="7E421444" w:rsidR="00B520EA" w:rsidRPr="00B520EA" w:rsidRDefault="00BC5F7D" w:rsidP="000A63F5">
      <w:pPr>
        <w:pStyle w:val="Akapitzlist"/>
        <w:numPr>
          <w:ilvl w:val="0"/>
          <w:numId w:val="21"/>
        </w:numPr>
        <w:jc w:val="both"/>
        <w:rPr>
          <w:rFonts w:cs="Times New Roman"/>
        </w:rPr>
      </w:pPr>
      <w:r>
        <w:t xml:space="preserve">Instalacja jest </w:t>
      </w:r>
      <w:r w:rsidR="00B247AC" w:rsidRPr="00B520EA">
        <w:rPr>
          <w:highlight w:val="yellow"/>
        </w:rPr>
        <w:t>[określenie tytułu prawnego</w:t>
      </w:r>
      <w:r w:rsidR="00427660" w:rsidRPr="00B520EA">
        <w:rPr>
          <w:highlight w:val="yellow"/>
        </w:rPr>
        <w:t xml:space="preserve"> do instalacji</w:t>
      </w:r>
      <w:r w:rsidR="007F0674" w:rsidRPr="00B520EA">
        <w:rPr>
          <w:highlight w:val="yellow"/>
        </w:rPr>
        <w:t xml:space="preserve"> przysługującego prosumentom</w:t>
      </w:r>
      <w:r w:rsidR="00427660" w:rsidRPr="00B520EA">
        <w:rPr>
          <w:highlight w:val="yellow"/>
        </w:rPr>
        <w:t>, reprezentantowi prosumentów lub innemu podmiotowi</w:t>
      </w:r>
      <w:r w:rsidR="00B247AC" w:rsidRPr="00B520EA">
        <w:rPr>
          <w:highlight w:val="yellow"/>
        </w:rPr>
        <w:t>,</w:t>
      </w:r>
      <w:r w:rsidR="005F70FA" w:rsidRPr="00B520EA">
        <w:rPr>
          <w:highlight w:val="yellow"/>
        </w:rPr>
        <w:t xml:space="preserve"> będącemu stroną niniejszej umowy</w:t>
      </w:r>
      <w:r w:rsidR="00B247AC" w:rsidRPr="00B520EA">
        <w:rPr>
          <w:highlight w:val="yellow"/>
        </w:rPr>
        <w:t xml:space="preserve"> </w:t>
      </w:r>
      <w:r w:rsidR="000A63F5">
        <w:rPr>
          <w:highlight w:val="yellow"/>
        </w:rPr>
        <w:t>np.</w:t>
      </w:r>
      <w:r w:rsidR="00B247AC" w:rsidRPr="00B520EA">
        <w:rPr>
          <w:highlight w:val="yellow"/>
        </w:rPr>
        <w:t xml:space="preserve"> </w:t>
      </w:r>
      <w:r w:rsidR="007F0674" w:rsidRPr="00B520EA">
        <w:rPr>
          <w:highlight w:val="yellow"/>
        </w:rPr>
        <w:t>współ</w:t>
      </w:r>
      <w:r w:rsidR="00B247AC" w:rsidRPr="00B520EA">
        <w:rPr>
          <w:highlight w:val="yellow"/>
        </w:rPr>
        <w:t>własnoś</w:t>
      </w:r>
      <w:r w:rsidR="000A63F5">
        <w:rPr>
          <w:highlight w:val="yellow"/>
        </w:rPr>
        <w:t>ci</w:t>
      </w:r>
      <w:r w:rsidR="00B247AC" w:rsidRPr="00B520EA">
        <w:rPr>
          <w:highlight w:val="yellow"/>
        </w:rPr>
        <w:t>,</w:t>
      </w:r>
      <w:r w:rsidR="00427660" w:rsidRPr="00B520EA">
        <w:rPr>
          <w:highlight w:val="yellow"/>
        </w:rPr>
        <w:t xml:space="preserve"> własnoś</w:t>
      </w:r>
      <w:r w:rsidR="000A63F5">
        <w:rPr>
          <w:highlight w:val="yellow"/>
        </w:rPr>
        <w:t>ci</w:t>
      </w:r>
      <w:r w:rsidR="00427660" w:rsidRPr="00B520EA">
        <w:rPr>
          <w:highlight w:val="yellow"/>
        </w:rPr>
        <w:t>,</w:t>
      </w:r>
      <w:r w:rsidR="00B247AC" w:rsidRPr="00B520EA">
        <w:rPr>
          <w:highlight w:val="yellow"/>
        </w:rPr>
        <w:t xml:space="preserve"> leasing</w:t>
      </w:r>
      <w:r w:rsidR="000A63F5">
        <w:rPr>
          <w:highlight w:val="yellow"/>
        </w:rPr>
        <w:t>u</w:t>
      </w:r>
      <w:r w:rsidR="00B247AC" w:rsidRPr="00B520EA">
        <w:rPr>
          <w:highlight w:val="yellow"/>
        </w:rPr>
        <w:t xml:space="preserve">] </w:t>
      </w:r>
      <w:r w:rsidR="00B247AC" w:rsidRPr="00B520EA">
        <w:rPr>
          <w:rFonts w:cs="Times New Roman"/>
          <w:highlight w:val="yellow"/>
        </w:rPr>
        <w:t>[</w:t>
      </w:r>
      <w:bookmarkStart w:id="1" w:name="_Hlk131158185"/>
      <w:r w:rsidR="00B247AC" w:rsidRPr="00B520EA">
        <w:rPr>
          <w:rFonts w:cs="Times New Roman"/>
          <w:highlight w:val="yellow"/>
        </w:rPr>
        <w:t>imię, nazwisko, PESEL, firma lub nazwa organizacji, forma prawna, numer we właściwym rejestrze, adres korespondencyjny, telefon, adres email</w:t>
      </w:r>
      <w:bookmarkEnd w:id="1"/>
      <w:r w:rsidR="00B247AC" w:rsidRPr="00B520EA">
        <w:rPr>
          <w:rFonts w:cs="Times New Roman"/>
          <w:highlight w:val="yellow"/>
        </w:rPr>
        <w:t xml:space="preserve"> reprezentanta prosumentów, innego podmiotu</w:t>
      </w:r>
      <w:r w:rsidR="005F70FA" w:rsidRPr="00B520EA">
        <w:rPr>
          <w:rFonts w:cs="Times New Roman"/>
          <w:highlight w:val="yellow"/>
        </w:rPr>
        <w:t xml:space="preserve"> będącego stroną niniejszej umowy</w:t>
      </w:r>
      <w:r w:rsidR="00B247AC" w:rsidRPr="00B520EA">
        <w:rPr>
          <w:rFonts w:cs="Times New Roman"/>
          <w:highlight w:val="yellow"/>
        </w:rPr>
        <w:t xml:space="preserve"> lub odesłanie do</w:t>
      </w:r>
      <w:r w:rsidR="005F70FA" w:rsidRPr="00B520EA">
        <w:rPr>
          <w:rFonts w:cs="Times New Roman"/>
          <w:highlight w:val="yellow"/>
        </w:rPr>
        <w:t xml:space="preserve"> całego</w:t>
      </w:r>
      <w:r w:rsidR="00B247AC" w:rsidRPr="00B520EA">
        <w:rPr>
          <w:rFonts w:cs="Times New Roman"/>
          <w:highlight w:val="yellow"/>
        </w:rPr>
        <w:t xml:space="preserve"> </w:t>
      </w:r>
      <w:r w:rsidR="00B82376">
        <w:rPr>
          <w:rFonts w:cs="Times New Roman"/>
          <w:highlight w:val="yellow"/>
        </w:rPr>
        <w:t>Załącznika A</w:t>
      </w:r>
      <w:r w:rsidR="005F70FA" w:rsidRPr="00B520EA">
        <w:rPr>
          <w:rFonts w:cs="Times New Roman"/>
          <w:highlight w:val="yellow"/>
        </w:rPr>
        <w:t xml:space="preserve"> lub do poszczególnych pozycji w tabeli </w:t>
      </w:r>
      <w:r w:rsidR="00B82376">
        <w:rPr>
          <w:rFonts w:cs="Times New Roman"/>
          <w:highlight w:val="yellow"/>
        </w:rPr>
        <w:t>z Załącznika A</w:t>
      </w:r>
      <w:r w:rsidR="00B247AC" w:rsidRPr="00B520EA">
        <w:rPr>
          <w:rFonts w:cs="Times New Roman"/>
          <w:highlight w:val="yellow"/>
        </w:rPr>
        <w:t>, jeżeli tytuł prawny posiadają wszy</w:t>
      </w:r>
      <w:r w:rsidR="005F70FA" w:rsidRPr="00B520EA">
        <w:rPr>
          <w:rFonts w:cs="Times New Roman"/>
          <w:highlight w:val="yellow"/>
        </w:rPr>
        <w:t>scy lub niektórzy prosumenci</w:t>
      </w:r>
      <w:r w:rsidR="00B247AC" w:rsidRPr="00B520EA">
        <w:rPr>
          <w:rFonts w:cs="Times New Roman"/>
          <w:highlight w:val="yellow"/>
        </w:rPr>
        <w:t>]</w:t>
      </w:r>
      <w:r w:rsidR="00B247AC" w:rsidRPr="00B520EA">
        <w:rPr>
          <w:rFonts w:cs="Times New Roman"/>
        </w:rPr>
        <w:t>.</w:t>
      </w:r>
    </w:p>
    <w:p w14:paraId="3EE59A93" w14:textId="0AC5DFA2" w:rsidR="0039586D" w:rsidRDefault="001B14F2" w:rsidP="000A63F5">
      <w:pPr>
        <w:pStyle w:val="Akapitzlist"/>
        <w:numPr>
          <w:ilvl w:val="0"/>
          <w:numId w:val="21"/>
        </w:numPr>
        <w:jc w:val="both"/>
        <w:rPr>
          <w:rFonts w:cs="Times New Roman"/>
        </w:rPr>
      </w:pPr>
      <w:r w:rsidRPr="00B520EA">
        <w:rPr>
          <w:rFonts w:cs="Times New Roman"/>
        </w:rPr>
        <w:t xml:space="preserve">Właścicielem instalacji jest </w:t>
      </w:r>
      <w:r w:rsidR="00B520EA" w:rsidRPr="00B520EA">
        <w:rPr>
          <w:rFonts w:cs="Times New Roman"/>
          <w:highlight w:val="yellow"/>
        </w:rPr>
        <w:t>[</w:t>
      </w:r>
      <w:r w:rsidRPr="00B520EA">
        <w:rPr>
          <w:rFonts w:cs="Times New Roman"/>
          <w:highlight w:val="yellow"/>
        </w:rPr>
        <w:t>imię, nazwisko, PESEL, firma lub nazwa organizacji, forma prawna, numer we właściwym rejestrze, adres korespondencyjny, telefon, adres email</w:t>
      </w:r>
      <w:r w:rsidR="00B520EA" w:rsidRPr="00B520EA">
        <w:rPr>
          <w:rFonts w:cs="Times New Roman"/>
          <w:highlight w:val="yellow"/>
        </w:rPr>
        <w:t>]</w:t>
      </w:r>
      <w:r w:rsidRPr="00B520EA">
        <w:rPr>
          <w:rFonts w:cs="Times New Roman"/>
        </w:rPr>
        <w:t xml:space="preserve"> </w:t>
      </w:r>
      <w:r w:rsidRPr="0039586D">
        <w:rPr>
          <w:rFonts w:cs="Times New Roman"/>
          <w:highlight w:val="yellow"/>
        </w:rPr>
        <w:t>[jeżeli prawo własności nie przysługuje żadnemu podmiotowi z ust. 1]</w:t>
      </w:r>
      <w:r w:rsidRPr="00B520EA">
        <w:rPr>
          <w:rFonts w:cs="Times New Roman"/>
        </w:rPr>
        <w:t>.</w:t>
      </w:r>
    </w:p>
    <w:p w14:paraId="210A7DB0" w14:textId="0774B999" w:rsidR="0039586D" w:rsidRPr="0039586D" w:rsidRDefault="00B247AC" w:rsidP="000A63F5">
      <w:pPr>
        <w:pStyle w:val="Akapitzlist"/>
        <w:numPr>
          <w:ilvl w:val="0"/>
          <w:numId w:val="21"/>
        </w:numPr>
        <w:jc w:val="both"/>
        <w:rPr>
          <w:rFonts w:cs="Times New Roman"/>
        </w:rPr>
      </w:pPr>
      <w:r w:rsidRPr="005F70FA">
        <w:t>Prosumenci posiadają</w:t>
      </w:r>
      <w:r w:rsidR="005F70FA" w:rsidRPr="005F70FA">
        <w:t xml:space="preserve"> prawo własności do energii wytworzonej w instalacji zgodnie z udziałami.</w:t>
      </w:r>
    </w:p>
    <w:p w14:paraId="3BF3EF6F" w14:textId="7427418C" w:rsidR="009C27DD" w:rsidRPr="009C27DD" w:rsidRDefault="00CD02F3" w:rsidP="009C27DD">
      <w:pPr>
        <w:pStyle w:val="Bezodstpw"/>
      </w:pPr>
      <w:r>
        <w:t>Reprezentant prosumentów</w:t>
      </w:r>
    </w:p>
    <w:p w14:paraId="316E8C88" w14:textId="0856F512" w:rsidR="009C27DD" w:rsidRDefault="009C27DD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>Reprezentantem prosumentów</w:t>
      </w:r>
      <w:r w:rsidR="00842525">
        <w:rPr>
          <w:rFonts w:cs="Times New Roman"/>
        </w:rPr>
        <w:t>, zwany dalej „reprezentantem”</w:t>
      </w:r>
      <w:r>
        <w:rPr>
          <w:rFonts w:cs="Times New Roman"/>
        </w:rPr>
        <w:t xml:space="preserve"> jest </w:t>
      </w:r>
      <w:bookmarkStart w:id="2" w:name="_Hlk129894566"/>
      <w:r w:rsidRPr="00B878A0">
        <w:rPr>
          <w:rFonts w:cs="Times New Roman"/>
          <w:highlight w:val="yellow"/>
        </w:rPr>
        <w:t>[imię, nazwisko, PESEL, firma lub nazwa organizacji, forma prawna, numer we właściwym rejestrze, adres korespondencyjny, telefon, adres email reprezentanta prosumentów]</w:t>
      </w:r>
      <w:bookmarkEnd w:id="2"/>
      <w:r>
        <w:rPr>
          <w:rFonts w:cs="Times New Roman"/>
        </w:rPr>
        <w:t>.</w:t>
      </w:r>
    </w:p>
    <w:p w14:paraId="6388C471" w14:textId="4FAB79C9" w:rsidR="00912D96" w:rsidRDefault="009C27DD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 xml:space="preserve">Reprezentant </w:t>
      </w:r>
      <w:r w:rsidRPr="00B878A0">
        <w:rPr>
          <w:rFonts w:cs="Times New Roman"/>
          <w:highlight w:val="yellow"/>
        </w:rPr>
        <w:t>jest/nie</w:t>
      </w:r>
      <w:r>
        <w:rPr>
          <w:rFonts w:cs="Times New Roman"/>
        </w:rPr>
        <w:t xml:space="preserve"> jest prosumentem.</w:t>
      </w:r>
    </w:p>
    <w:p w14:paraId="465E3A57" w14:textId="428C479E" w:rsidR="00CB6AC1" w:rsidRPr="00912D96" w:rsidRDefault="007675A0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 w:rsidRPr="00912D96">
        <w:rPr>
          <w:rFonts w:cs="Times New Roman"/>
        </w:rPr>
        <w:t>Reprezentant jest obowiązany do wykonywania</w:t>
      </w:r>
      <w:r w:rsidR="00DF5AE7">
        <w:rPr>
          <w:rFonts w:cs="Times New Roman"/>
        </w:rPr>
        <w:t xml:space="preserve"> zadań określonych w ustawie, w tym dokonywania czynności na rzecz prosumentów wobec operatora sieci dystrybucyjnej elektroenergetycznej i </w:t>
      </w:r>
      <w:proofErr w:type="spellStart"/>
      <w:r w:rsidR="00DF5AE7">
        <w:rPr>
          <w:rFonts w:cs="Times New Roman"/>
        </w:rPr>
        <w:t>srzedawcy</w:t>
      </w:r>
      <w:proofErr w:type="spellEnd"/>
      <w:r w:rsidR="00DF5AE7">
        <w:rPr>
          <w:rFonts w:cs="Times New Roman"/>
        </w:rPr>
        <w:t xml:space="preserve"> energii, oraz</w:t>
      </w:r>
      <w:r w:rsidRPr="00912D96">
        <w:rPr>
          <w:rFonts w:cs="Times New Roman"/>
        </w:rPr>
        <w:t xml:space="preserve"> poleceń prosumentów wyrażonych w formie pisemnej, podpisanych przez większość prosumentów</w:t>
      </w:r>
      <w:r w:rsidR="008B3DF8">
        <w:rPr>
          <w:rFonts w:cs="Times New Roman"/>
        </w:rPr>
        <w:t>,</w:t>
      </w:r>
      <w:r w:rsidR="001422E0">
        <w:rPr>
          <w:rFonts w:cs="Times New Roman"/>
        </w:rPr>
        <w:t xml:space="preserve"> </w:t>
      </w:r>
      <w:r w:rsidR="001422E0" w:rsidRPr="008F3053">
        <w:rPr>
          <w:rFonts w:cs="Times New Roman"/>
          <w:highlight w:val="yellow"/>
        </w:rPr>
        <w:t>[przyjmując, że każdy ma jeden głos/rozumianą jako większość udziałów – należy wybrać sposób określania większości]</w:t>
      </w:r>
      <w:r w:rsidR="001422E0">
        <w:rPr>
          <w:rFonts w:cs="Times New Roman"/>
        </w:rPr>
        <w:t>,</w:t>
      </w:r>
      <w:r w:rsidR="008B3DF8">
        <w:rPr>
          <w:rFonts w:cs="Times New Roman"/>
        </w:rPr>
        <w:t xml:space="preserve"> przy czym może on odmówić wykonania polecenia, którego wykonanie mogłoby prowadzić do zagrożenia bezpieczeństwa funkcjonowania</w:t>
      </w:r>
      <w:r w:rsidR="000A63F5">
        <w:rPr>
          <w:rFonts w:cs="Times New Roman"/>
        </w:rPr>
        <w:t xml:space="preserve"> instalacji</w:t>
      </w:r>
      <w:r w:rsidR="00B04ABE">
        <w:rPr>
          <w:rFonts w:cs="Times New Roman"/>
        </w:rPr>
        <w:t xml:space="preserve"> </w:t>
      </w:r>
      <w:r w:rsidR="00B04ABE" w:rsidRPr="00B04ABE">
        <w:rPr>
          <w:rFonts w:cs="Times New Roman"/>
        </w:rPr>
        <w:t>lub byłoby niezgodne z powszechnie obowiązującymi przepisami prawa</w:t>
      </w:r>
      <w:r w:rsidR="008B3DF8">
        <w:rPr>
          <w:rFonts w:cs="Times New Roman"/>
        </w:rPr>
        <w:t>.</w:t>
      </w:r>
    </w:p>
    <w:p w14:paraId="066A25AC" w14:textId="4FA91BAE" w:rsidR="00A2433D" w:rsidRPr="00A2433D" w:rsidRDefault="00A2433D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 w:rsidRPr="00A2433D">
        <w:rPr>
          <w:rFonts w:cs="Times New Roman"/>
        </w:rPr>
        <w:t>Zmiana reprezentanta następuje w drodze zmiany umowy, przy czym do jej zmiany w takim przypadku niezbędne jest jej podpisanie przez większość prosumentów.</w:t>
      </w:r>
    </w:p>
    <w:p w14:paraId="589C0C8E" w14:textId="7C391D8E" w:rsidR="00A2433D" w:rsidRDefault="00A2433D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 w:rsidRPr="00A2433D">
        <w:rPr>
          <w:rFonts w:cs="Times New Roman"/>
        </w:rPr>
        <w:t>W obliczaniu większości</w:t>
      </w:r>
      <w:r w:rsidR="007675A0">
        <w:rPr>
          <w:rFonts w:cs="Times New Roman"/>
        </w:rPr>
        <w:t>, o której mowa w poprzednich ustępach,</w:t>
      </w:r>
      <w:r w:rsidRPr="00A2433D">
        <w:rPr>
          <w:rFonts w:cs="Times New Roman"/>
        </w:rPr>
        <w:t xml:space="preserve"> nie uwzględnia się prosumenta będącego reprezentantem – jeżeli takim reprezentantem jest prosument.</w:t>
      </w:r>
    </w:p>
    <w:p w14:paraId="3B21EA5C" w14:textId="3F099F44" w:rsidR="007675A0" w:rsidRDefault="007675A0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Zastępcą reprezentanta prosumentów</w:t>
      </w:r>
      <w:r w:rsidR="00842525">
        <w:rPr>
          <w:rFonts w:cs="Times New Roman"/>
        </w:rPr>
        <w:t>, zwanym dalej „zastępcą reprezentanta”,</w:t>
      </w:r>
      <w:r>
        <w:rPr>
          <w:rFonts w:cs="Times New Roman"/>
        </w:rPr>
        <w:t xml:space="preserve"> jest </w:t>
      </w:r>
      <w:r w:rsidRPr="00B878A0">
        <w:rPr>
          <w:rFonts w:cs="Times New Roman"/>
          <w:highlight w:val="yellow"/>
        </w:rPr>
        <w:t>[imię, nazwisko, PESEL, firma lub nazwa organizacji, forma prawna, numer we właściwym rejestrze, adres korespondencyjny, telefon, adres email reprezentanta prosumentó</w:t>
      </w:r>
      <w:r w:rsidRPr="007D3D6D">
        <w:rPr>
          <w:rFonts w:cs="Times New Roman"/>
          <w:highlight w:val="yellow"/>
        </w:rPr>
        <w:t>w</w:t>
      </w:r>
      <w:r w:rsidR="007D3D6D" w:rsidRPr="007D3D6D">
        <w:rPr>
          <w:rFonts w:cs="Times New Roman"/>
          <w:highlight w:val="yellow"/>
        </w:rPr>
        <w:t>]</w:t>
      </w:r>
      <w:r w:rsidR="007D3D6D">
        <w:rPr>
          <w:rFonts w:cs="Times New Roman"/>
        </w:rPr>
        <w:t xml:space="preserve"> </w:t>
      </w:r>
      <w:r w:rsidR="007D3D6D" w:rsidRPr="007D3D6D">
        <w:rPr>
          <w:rFonts w:cs="Times New Roman"/>
          <w:highlight w:val="yellow"/>
        </w:rPr>
        <w:t>[w sytuacji, w której reprezentantem prosumentów jest osoba prawna, np. spółdzielnia mieszkaniowa, lub jednostka organizacyjna niebędąca osobą prawną a posiadająca zdolność prawną na podstawie ustawy, np. wspólnota mieszkaniowa, powołanie zastępcy prosumenta może nie być potrzebne, a odpowiednie postanowienia wzoru umowy można wykreślić]</w:t>
      </w:r>
      <w:r w:rsidR="007D3D6D">
        <w:rPr>
          <w:rFonts w:cs="Times New Roman"/>
        </w:rPr>
        <w:t>.</w:t>
      </w:r>
    </w:p>
    <w:p w14:paraId="29BFC083" w14:textId="48106D6A" w:rsidR="007675A0" w:rsidRDefault="007675A0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Zastępca reprezentanta</w:t>
      </w:r>
      <w:r w:rsidR="001422E0">
        <w:rPr>
          <w:rFonts w:cs="Times New Roman"/>
        </w:rPr>
        <w:t xml:space="preserve"> jest jego pełnomocnikiem, który posiada umocowanie z mocy niniejszej umowy do</w:t>
      </w:r>
      <w:r>
        <w:rPr>
          <w:rFonts w:cs="Times New Roman"/>
        </w:rPr>
        <w:t xml:space="preserve"> </w:t>
      </w:r>
      <w:r w:rsidR="004F26AC">
        <w:rPr>
          <w:rFonts w:cs="Times New Roman"/>
        </w:rPr>
        <w:t>wypełnia</w:t>
      </w:r>
      <w:r w:rsidR="001422E0">
        <w:rPr>
          <w:rFonts w:cs="Times New Roman"/>
        </w:rPr>
        <w:t>nia</w:t>
      </w:r>
      <w:r w:rsidR="004F26AC">
        <w:rPr>
          <w:rFonts w:cs="Times New Roman"/>
        </w:rPr>
        <w:t xml:space="preserve"> obowiązk</w:t>
      </w:r>
      <w:r w:rsidR="001422E0">
        <w:rPr>
          <w:rFonts w:cs="Times New Roman"/>
        </w:rPr>
        <w:t>ów</w:t>
      </w:r>
      <w:r w:rsidR="004F26AC">
        <w:rPr>
          <w:rFonts w:cs="Times New Roman"/>
        </w:rPr>
        <w:t xml:space="preserve"> reprezentanta</w:t>
      </w:r>
      <w:r w:rsidR="001422E0">
        <w:rPr>
          <w:rFonts w:cs="Times New Roman"/>
        </w:rPr>
        <w:t>, w jego imieniu</w:t>
      </w:r>
      <w:r w:rsidR="00DF5AE7">
        <w:rPr>
          <w:rFonts w:cs="Times New Roman"/>
        </w:rPr>
        <w:t xml:space="preserve"> i na jego rzecz,</w:t>
      </w:r>
      <w:r w:rsidR="004F26AC">
        <w:rPr>
          <w:rFonts w:cs="Times New Roman"/>
        </w:rPr>
        <w:t xml:space="preserve"> w przypadku</w:t>
      </w:r>
      <w:r w:rsidR="00D100D9">
        <w:rPr>
          <w:rFonts w:cs="Times New Roman"/>
        </w:rPr>
        <w:t xml:space="preserve"> przejściowej</w:t>
      </w:r>
      <w:r w:rsidR="004F26AC">
        <w:rPr>
          <w:rFonts w:cs="Times New Roman"/>
        </w:rPr>
        <w:t xml:space="preserve"> utraty przez niego zdolności do ich wypełniania</w:t>
      </w:r>
      <w:r w:rsidR="00DF5AE7">
        <w:rPr>
          <w:rFonts w:cs="Times New Roman"/>
        </w:rPr>
        <w:t xml:space="preserve"> lub na jego polecenie</w:t>
      </w:r>
      <w:r w:rsidR="004F26AC">
        <w:rPr>
          <w:rFonts w:cs="Times New Roman"/>
        </w:rPr>
        <w:t>.</w:t>
      </w:r>
    </w:p>
    <w:p w14:paraId="413A03A5" w14:textId="2EAACD9D" w:rsidR="004F26AC" w:rsidRDefault="004F26AC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Zastępca reprezentant</w:t>
      </w:r>
      <w:r w:rsidR="00842525">
        <w:rPr>
          <w:rFonts w:cs="Times New Roman"/>
        </w:rPr>
        <w:t>a</w:t>
      </w:r>
      <w:r>
        <w:rPr>
          <w:rFonts w:cs="Times New Roman"/>
        </w:rPr>
        <w:t xml:space="preserve"> uzyskuje status reprezentanta po jego rezygnacji lub trwałej niezdolności do wypełniania obowiązków.</w:t>
      </w:r>
    </w:p>
    <w:p w14:paraId="211AF17D" w14:textId="059E874B" w:rsidR="004F26AC" w:rsidRPr="00A2433D" w:rsidRDefault="004F26AC" w:rsidP="000A63F5">
      <w:pPr>
        <w:pStyle w:val="Akapitzlist"/>
        <w:numPr>
          <w:ilvl w:val="0"/>
          <w:numId w:val="6"/>
        </w:numPr>
        <w:jc w:val="both"/>
        <w:rPr>
          <w:rFonts w:cs="Times New Roman"/>
        </w:rPr>
      </w:pPr>
      <w:r>
        <w:rPr>
          <w:rFonts w:cs="Times New Roman"/>
        </w:rPr>
        <w:t>W przypadku zaistnienia sytuacji, o której mowa w ust. 8, prosumenci wskazują kolejnego zastępcę reprezentanta, w drodze</w:t>
      </w:r>
      <w:r w:rsidR="000A63F5">
        <w:rPr>
          <w:rFonts w:cs="Times New Roman"/>
        </w:rPr>
        <w:t xml:space="preserve"> odpowiedniego stosowania</w:t>
      </w:r>
      <w:r>
        <w:rPr>
          <w:rFonts w:cs="Times New Roman"/>
        </w:rPr>
        <w:t xml:space="preserve"> ust. 4.</w:t>
      </w:r>
    </w:p>
    <w:p w14:paraId="17977F31" w14:textId="66791C5A" w:rsidR="00CD02F3" w:rsidRDefault="00CD02F3" w:rsidP="009C27DD">
      <w:pPr>
        <w:pStyle w:val="Bezodstpw"/>
      </w:pPr>
      <w:r>
        <w:t>Zasady zarządzania instalacją</w:t>
      </w:r>
      <w:r w:rsidR="00D25E7C">
        <w:t xml:space="preserve"> i</w:t>
      </w:r>
      <w:r w:rsidR="00B878A0">
        <w:t xml:space="preserve"> </w:t>
      </w:r>
      <w:r>
        <w:t>bezpieczeństwo</w:t>
      </w:r>
    </w:p>
    <w:p w14:paraId="209A642E" w14:textId="539F7465" w:rsidR="00521AA4" w:rsidRDefault="00B247AC" w:rsidP="0017537D">
      <w:pPr>
        <w:pStyle w:val="Bezodstpw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Podmiotem odpowiedzialnym za z</w:t>
      </w:r>
      <w:r w:rsidRPr="00B247AC">
        <w:rPr>
          <w:b w:val="0"/>
          <w:bCs w:val="0"/>
        </w:rPr>
        <w:t>arządzani</w:t>
      </w:r>
      <w:r>
        <w:rPr>
          <w:b w:val="0"/>
          <w:bCs w:val="0"/>
        </w:rPr>
        <w:t>e</w:t>
      </w:r>
      <w:r w:rsidRPr="00B247AC">
        <w:rPr>
          <w:b w:val="0"/>
          <w:bCs w:val="0"/>
        </w:rPr>
        <w:t xml:space="preserve"> instalacją</w:t>
      </w:r>
      <w:r>
        <w:rPr>
          <w:b w:val="0"/>
          <w:bCs w:val="0"/>
        </w:rPr>
        <w:t>, zapewnieni</w:t>
      </w:r>
      <w:r w:rsidR="00842525">
        <w:rPr>
          <w:b w:val="0"/>
          <w:bCs w:val="0"/>
        </w:rPr>
        <w:t>e</w:t>
      </w:r>
      <w:r w:rsidRPr="00B247AC">
        <w:rPr>
          <w:b w:val="0"/>
          <w:bCs w:val="0"/>
        </w:rPr>
        <w:t xml:space="preserve"> bezpieczeństw</w:t>
      </w:r>
      <w:r>
        <w:rPr>
          <w:b w:val="0"/>
          <w:bCs w:val="0"/>
        </w:rPr>
        <w:t>a jej</w:t>
      </w:r>
      <w:r w:rsidRPr="00B247AC">
        <w:rPr>
          <w:b w:val="0"/>
          <w:bCs w:val="0"/>
        </w:rPr>
        <w:t xml:space="preserve"> funkcjonowania, </w:t>
      </w:r>
      <w:r w:rsidR="00842525">
        <w:rPr>
          <w:b w:val="0"/>
          <w:bCs w:val="0"/>
        </w:rPr>
        <w:t xml:space="preserve">za jej </w:t>
      </w:r>
      <w:r w:rsidRPr="00B247AC">
        <w:rPr>
          <w:b w:val="0"/>
          <w:bCs w:val="0"/>
        </w:rPr>
        <w:t xml:space="preserve">eksploatację, konserwację oraz remonty </w:t>
      </w:r>
      <w:r>
        <w:rPr>
          <w:b w:val="0"/>
          <w:bCs w:val="0"/>
        </w:rPr>
        <w:t>jest reprezentant.</w:t>
      </w:r>
    </w:p>
    <w:p w14:paraId="2B52BA61" w14:textId="088CC46A" w:rsidR="00B247AC" w:rsidRDefault="00B247AC" w:rsidP="0017537D">
      <w:pPr>
        <w:pStyle w:val="Bezodstpw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Reprezentant realizuje</w:t>
      </w:r>
      <w:r w:rsidR="00C06646">
        <w:rPr>
          <w:b w:val="0"/>
          <w:bCs w:val="0"/>
        </w:rPr>
        <w:t xml:space="preserve"> </w:t>
      </w:r>
      <w:r w:rsidR="00C06646" w:rsidRPr="000A63F5">
        <w:rPr>
          <w:b w:val="0"/>
          <w:bCs w:val="0"/>
          <w:highlight w:val="yellow"/>
        </w:rPr>
        <w:t>[w sytuacji, gdy reprezentant sam posiada wykwalifikowany personel, można zmienić to postanowienie]</w:t>
      </w:r>
      <w:r>
        <w:rPr>
          <w:b w:val="0"/>
          <w:bCs w:val="0"/>
        </w:rPr>
        <w:t xml:space="preserve"> nałożone na niego obowiązki w szczególności poprzez zawarcie umowy z wykwalifikowanym serwisem zewnętrznym, jak również poprzez bieżący nadzór nad pracą instalacji oraz wezwanie tego serwisu w razie potrzeby.</w:t>
      </w:r>
    </w:p>
    <w:p w14:paraId="4AF7F4C7" w14:textId="394246F6" w:rsidR="00D100D9" w:rsidRDefault="00D100D9" w:rsidP="0017537D">
      <w:pPr>
        <w:pStyle w:val="Bezodstpw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 przypadku zawarcia umowy, o której mowa w ust. 2, </w:t>
      </w:r>
      <w:r w:rsidR="00937313">
        <w:rPr>
          <w:b w:val="0"/>
          <w:bCs w:val="0"/>
        </w:rPr>
        <w:t>reprezentant umieszcza w niej postanowienie</w:t>
      </w:r>
      <w:r>
        <w:rPr>
          <w:b w:val="0"/>
          <w:bCs w:val="0"/>
        </w:rPr>
        <w:t>, że w przypadku, o którym mowa w par. 4 ust. 7, do dokonywania czynności w ramach umowy upoważniony jest zastępca reprezentanta, a w przypadku, o którym mowa w par. 4 ust. 8, stroną umowy staje się dotychczasowy zastępca reprezentanta prosumentów.</w:t>
      </w:r>
    </w:p>
    <w:p w14:paraId="57484CA3" w14:textId="1BFF5DE9" w:rsidR="00B878A0" w:rsidRDefault="00842525" w:rsidP="0017537D">
      <w:pPr>
        <w:pStyle w:val="Bezodstpw"/>
        <w:numPr>
          <w:ilvl w:val="0"/>
          <w:numId w:val="11"/>
        </w:numPr>
        <w:jc w:val="both"/>
        <w:rPr>
          <w:b w:val="0"/>
          <w:bCs w:val="0"/>
        </w:rPr>
      </w:pPr>
      <w:r>
        <w:rPr>
          <w:b w:val="0"/>
          <w:bCs w:val="0"/>
        </w:rPr>
        <w:t>Reprezentant zapewnia, aby fizyczny</w:t>
      </w:r>
      <w:r w:rsidR="00B878A0">
        <w:rPr>
          <w:b w:val="0"/>
          <w:bCs w:val="0"/>
        </w:rPr>
        <w:t xml:space="preserve"> dostęp do instalacji posiad</w:t>
      </w:r>
      <w:r>
        <w:rPr>
          <w:b w:val="0"/>
          <w:bCs w:val="0"/>
        </w:rPr>
        <w:t>ały</w:t>
      </w:r>
      <w:r w:rsidR="00B878A0">
        <w:rPr>
          <w:b w:val="0"/>
          <w:bCs w:val="0"/>
        </w:rPr>
        <w:t xml:space="preserve"> jedynie osoby posiadające niezbędne kompetencje </w:t>
      </w:r>
      <w:r w:rsidR="00C06646">
        <w:rPr>
          <w:b w:val="0"/>
          <w:bCs w:val="0"/>
        </w:rPr>
        <w:t>lub</w:t>
      </w:r>
      <w:r w:rsidR="00B878A0">
        <w:rPr>
          <w:b w:val="0"/>
          <w:bCs w:val="0"/>
        </w:rPr>
        <w:t xml:space="preserve"> osoby, które uzyskały </w:t>
      </w:r>
      <w:r>
        <w:rPr>
          <w:b w:val="0"/>
          <w:bCs w:val="0"/>
        </w:rPr>
        <w:t>jego zgodę</w:t>
      </w:r>
      <w:r w:rsidR="00B878A0">
        <w:rPr>
          <w:b w:val="0"/>
          <w:bCs w:val="0"/>
        </w:rPr>
        <w:t>.</w:t>
      </w:r>
    </w:p>
    <w:p w14:paraId="2BAD2046" w14:textId="391C41E7" w:rsidR="00CD02F3" w:rsidRDefault="00CD02F3" w:rsidP="009C27DD">
      <w:pPr>
        <w:pStyle w:val="Bezodstpw"/>
      </w:pPr>
      <w:r>
        <w:t>Położenie i dane instalacji</w:t>
      </w:r>
    </w:p>
    <w:p w14:paraId="26346385" w14:textId="5D30BAA0" w:rsidR="001B6DFC" w:rsidRDefault="00F74257" w:rsidP="0017537D">
      <w:pPr>
        <w:pStyle w:val="Bezodstpw"/>
        <w:numPr>
          <w:ilvl w:val="0"/>
          <w:numId w:val="17"/>
        </w:numPr>
        <w:jc w:val="both"/>
        <w:rPr>
          <w:b w:val="0"/>
          <w:bCs w:val="0"/>
        </w:rPr>
      </w:pPr>
      <w:r w:rsidRPr="00D25E7C">
        <w:rPr>
          <w:b w:val="0"/>
          <w:bCs w:val="0"/>
        </w:rPr>
        <w:t xml:space="preserve">Instalacja znajduje się </w:t>
      </w:r>
      <w:r w:rsidRPr="007675A0">
        <w:rPr>
          <w:b w:val="0"/>
          <w:bCs w:val="0"/>
          <w:highlight w:val="yellow"/>
        </w:rPr>
        <w:t>[ulica, numer budynku/loka</w:t>
      </w:r>
      <w:r w:rsidR="001B6DFC" w:rsidRPr="007675A0">
        <w:rPr>
          <w:b w:val="0"/>
          <w:bCs w:val="0"/>
          <w:highlight w:val="yellow"/>
        </w:rPr>
        <w:t>lu/działki,</w:t>
      </w:r>
      <w:r w:rsidRPr="007675A0">
        <w:rPr>
          <w:b w:val="0"/>
          <w:bCs w:val="0"/>
          <w:highlight w:val="yellow"/>
        </w:rPr>
        <w:t xml:space="preserve"> kod pocztowy, mi</w:t>
      </w:r>
      <w:r w:rsidR="001B6DFC" w:rsidRPr="007675A0">
        <w:rPr>
          <w:b w:val="0"/>
          <w:bCs w:val="0"/>
          <w:highlight w:val="yellow"/>
        </w:rPr>
        <w:t>ejscowość</w:t>
      </w:r>
      <w:r w:rsidR="00C06646">
        <w:rPr>
          <w:b w:val="0"/>
          <w:bCs w:val="0"/>
          <w:highlight w:val="yellow"/>
        </w:rPr>
        <w:t>, miejsce usadowienia, np. dach, elewacja, garaż, wiata</w:t>
      </w:r>
      <w:r w:rsidRPr="007675A0">
        <w:rPr>
          <w:b w:val="0"/>
          <w:bCs w:val="0"/>
          <w:highlight w:val="yellow"/>
        </w:rPr>
        <w:t>]</w:t>
      </w:r>
      <w:r w:rsidRPr="00D25E7C">
        <w:rPr>
          <w:b w:val="0"/>
          <w:bCs w:val="0"/>
        </w:rPr>
        <w:t>.</w:t>
      </w:r>
      <w:r w:rsidR="001B6DFC" w:rsidRPr="00D25E7C">
        <w:rPr>
          <w:b w:val="0"/>
          <w:bCs w:val="0"/>
        </w:rPr>
        <w:t xml:space="preserve"> </w:t>
      </w:r>
    </w:p>
    <w:p w14:paraId="04D764E6" w14:textId="29942826" w:rsidR="00D25E7C" w:rsidRDefault="00D25E7C" w:rsidP="0017537D">
      <w:pPr>
        <w:pStyle w:val="Bezodstpw"/>
        <w:numPr>
          <w:ilvl w:val="0"/>
          <w:numId w:val="17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Instalacja wytwarza energię elektryczną z </w:t>
      </w:r>
      <w:r w:rsidRPr="007675A0">
        <w:rPr>
          <w:b w:val="0"/>
          <w:bCs w:val="0"/>
          <w:highlight w:val="yellow"/>
        </w:rPr>
        <w:t xml:space="preserve">[rodzaj źródła odnawialnego źródła energii, np. energia promieniowania słonecznego, energia wiatru, hydroenergia, energia </w:t>
      </w:r>
      <w:proofErr w:type="spellStart"/>
      <w:r w:rsidRPr="007675A0">
        <w:rPr>
          <w:b w:val="0"/>
          <w:bCs w:val="0"/>
          <w:highlight w:val="yellow"/>
        </w:rPr>
        <w:t>aerotermalna</w:t>
      </w:r>
      <w:proofErr w:type="spellEnd"/>
      <w:r w:rsidRPr="007675A0">
        <w:rPr>
          <w:b w:val="0"/>
          <w:bCs w:val="0"/>
          <w:highlight w:val="yellow"/>
        </w:rPr>
        <w:t xml:space="preserve">, energia otrzymywana z biogazu, energia otrzymywana z biogazu rolniczego, energia otrzymywana z biomasy, energia z </w:t>
      </w:r>
      <w:proofErr w:type="spellStart"/>
      <w:r w:rsidRPr="007675A0">
        <w:rPr>
          <w:b w:val="0"/>
          <w:bCs w:val="0"/>
          <w:highlight w:val="yellow"/>
        </w:rPr>
        <w:t>biopłynów</w:t>
      </w:r>
      <w:proofErr w:type="spellEnd"/>
      <w:r w:rsidRPr="007675A0">
        <w:rPr>
          <w:b w:val="0"/>
          <w:bCs w:val="0"/>
          <w:highlight w:val="yellow"/>
        </w:rPr>
        <w:t>, energia geotermalna, energia hydrotermalna]</w:t>
      </w:r>
      <w:r>
        <w:rPr>
          <w:b w:val="0"/>
          <w:bCs w:val="0"/>
        </w:rPr>
        <w:t>.</w:t>
      </w:r>
    </w:p>
    <w:p w14:paraId="33D4FA9E" w14:textId="49A42947" w:rsidR="00D25E7C" w:rsidRDefault="00D25E7C" w:rsidP="0017537D">
      <w:pPr>
        <w:pStyle w:val="Bezodstpw"/>
        <w:numPr>
          <w:ilvl w:val="0"/>
          <w:numId w:val="17"/>
        </w:numPr>
        <w:jc w:val="both"/>
        <w:rPr>
          <w:b w:val="0"/>
          <w:bCs w:val="0"/>
        </w:rPr>
      </w:pPr>
      <w:r>
        <w:rPr>
          <w:b w:val="0"/>
          <w:bCs w:val="0"/>
        </w:rPr>
        <w:t>Łączna moc zainstalowana</w:t>
      </w:r>
      <w:r w:rsidR="009608B5">
        <w:rPr>
          <w:b w:val="0"/>
          <w:bCs w:val="0"/>
        </w:rPr>
        <w:t xml:space="preserve"> elektryczna</w:t>
      </w:r>
      <w:r>
        <w:rPr>
          <w:b w:val="0"/>
          <w:bCs w:val="0"/>
        </w:rPr>
        <w:t xml:space="preserve"> instalacji wynosi </w:t>
      </w:r>
      <w:r w:rsidRPr="00D25E7C">
        <w:rPr>
          <w:b w:val="0"/>
          <w:bCs w:val="0"/>
          <w:highlight w:val="yellow"/>
        </w:rPr>
        <w:t>[moc wyrażona w kW]</w:t>
      </w:r>
      <w:r>
        <w:rPr>
          <w:b w:val="0"/>
          <w:bCs w:val="0"/>
        </w:rPr>
        <w:t>.</w:t>
      </w:r>
    </w:p>
    <w:p w14:paraId="281DDB4F" w14:textId="0B19A344" w:rsidR="00DF5AE7" w:rsidRPr="00D25E7C" w:rsidRDefault="00DF5AE7" w:rsidP="0017537D">
      <w:pPr>
        <w:pStyle w:val="Bezodstpw"/>
        <w:numPr>
          <w:ilvl w:val="0"/>
          <w:numId w:val="17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Numer punktu poboru energii instalacji to: </w:t>
      </w:r>
      <w:r w:rsidRPr="008F3053">
        <w:rPr>
          <w:b w:val="0"/>
          <w:bCs w:val="0"/>
          <w:highlight w:val="yellow"/>
        </w:rPr>
        <w:t>[numer punktu poboru energii, PPE]</w:t>
      </w:r>
      <w:r>
        <w:rPr>
          <w:b w:val="0"/>
          <w:bCs w:val="0"/>
        </w:rPr>
        <w:t>.</w:t>
      </w:r>
    </w:p>
    <w:p w14:paraId="75FF8664" w14:textId="31147B7E" w:rsidR="00CD02F3" w:rsidRDefault="00CD02F3" w:rsidP="009C27DD">
      <w:pPr>
        <w:pStyle w:val="Bezodstpw"/>
      </w:pPr>
      <w:r>
        <w:t xml:space="preserve">Położenie i dane </w:t>
      </w:r>
      <w:r w:rsidR="00F54ABE">
        <w:t>identyfikacyjne</w:t>
      </w:r>
      <w:r>
        <w:t xml:space="preserve"> punktów poboru energii</w:t>
      </w:r>
    </w:p>
    <w:p w14:paraId="2894FA7B" w14:textId="52454768" w:rsidR="00B05D00" w:rsidRDefault="009C27DD" w:rsidP="009C27DD">
      <w:pPr>
        <w:rPr>
          <w:rFonts w:cs="Times New Roman"/>
        </w:rPr>
      </w:pPr>
      <w:r>
        <w:rPr>
          <w:rFonts w:cs="Times New Roman"/>
        </w:rPr>
        <w:t xml:space="preserve">Położenie i dane </w:t>
      </w:r>
      <w:r w:rsidR="00D25E7C">
        <w:rPr>
          <w:rFonts w:cs="Times New Roman"/>
        </w:rPr>
        <w:t>identyfikacyjne</w:t>
      </w:r>
      <w:r>
        <w:rPr>
          <w:rFonts w:cs="Times New Roman"/>
        </w:rPr>
        <w:t xml:space="preserve"> </w:t>
      </w:r>
      <w:r w:rsidR="00D5537D">
        <w:rPr>
          <w:rFonts w:cs="Times New Roman"/>
        </w:rPr>
        <w:t>punktów</w:t>
      </w:r>
      <w:r>
        <w:rPr>
          <w:rFonts w:cs="Times New Roman"/>
        </w:rPr>
        <w:t xml:space="preserve"> poboru energii prosumentów wymienione są w </w:t>
      </w:r>
      <w:r w:rsidR="00C8606E">
        <w:rPr>
          <w:rFonts w:cs="Times New Roman"/>
        </w:rPr>
        <w:t>Załączniku A.</w:t>
      </w:r>
    </w:p>
    <w:p w14:paraId="684C5263" w14:textId="627EF235" w:rsidR="00B878A0" w:rsidRDefault="00B878A0" w:rsidP="009C27DD">
      <w:pPr>
        <w:pStyle w:val="Bezodstpw"/>
      </w:pPr>
      <w:r>
        <w:t>Koszty</w:t>
      </w:r>
      <w:r w:rsidR="00171C7F">
        <w:t xml:space="preserve"> </w:t>
      </w:r>
    </w:p>
    <w:p w14:paraId="45198E0A" w14:textId="54B3E4A8" w:rsidR="00B878A0" w:rsidRDefault="00B878A0" w:rsidP="0017537D">
      <w:pPr>
        <w:pStyle w:val="Bezodstpw"/>
        <w:numPr>
          <w:ilvl w:val="0"/>
          <w:numId w:val="12"/>
        </w:numPr>
        <w:jc w:val="both"/>
        <w:rPr>
          <w:b w:val="0"/>
          <w:bCs w:val="0"/>
        </w:rPr>
      </w:pPr>
      <w:r>
        <w:rPr>
          <w:b w:val="0"/>
          <w:bCs w:val="0"/>
        </w:rPr>
        <w:t>Koszty wykonywania zadań, o których mowa w par. 5, pokrywają wszyscy prosumenci w proporcji zgodnej z udział</w:t>
      </w:r>
      <w:r w:rsidR="0017537D">
        <w:rPr>
          <w:b w:val="0"/>
          <w:bCs w:val="0"/>
        </w:rPr>
        <w:t>ami</w:t>
      </w:r>
      <w:r w:rsidR="00093D5F">
        <w:rPr>
          <w:b w:val="0"/>
          <w:bCs w:val="0"/>
        </w:rPr>
        <w:t xml:space="preserve"> procentowymi w wytwarzanej energii</w:t>
      </w:r>
      <w:r>
        <w:rPr>
          <w:b w:val="0"/>
          <w:bCs w:val="0"/>
        </w:rPr>
        <w:t>.</w:t>
      </w:r>
    </w:p>
    <w:p w14:paraId="208E8C74" w14:textId="5F83CB6D" w:rsidR="00171C7F" w:rsidRPr="00B520EA" w:rsidRDefault="00B878A0" w:rsidP="0017537D">
      <w:pPr>
        <w:pStyle w:val="Bezodstpw"/>
        <w:numPr>
          <w:ilvl w:val="0"/>
          <w:numId w:val="12"/>
        </w:numPr>
        <w:jc w:val="both"/>
        <w:rPr>
          <w:b w:val="0"/>
          <w:bCs w:val="0"/>
        </w:rPr>
      </w:pPr>
      <w:r w:rsidRPr="00B520EA">
        <w:rPr>
          <w:b w:val="0"/>
          <w:bCs w:val="0"/>
        </w:rPr>
        <w:t xml:space="preserve">Reprezentant do końca </w:t>
      </w:r>
      <w:r w:rsidR="00EF1BA2">
        <w:rPr>
          <w:b w:val="0"/>
          <w:bCs w:val="0"/>
        </w:rPr>
        <w:t>pierwszego kwartału</w:t>
      </w:r>
      <w:r w:rsidR="000802F1" w:rsidRPr="00B520EA">
        <w:rPr>
          <w:b w:val="0"/>
          <w:bCs w:val="0"/>
        </w:rPr>
        <w:t xml:space="preserve"> roku</w:t>
      </w:r>
      <w:r w:rsidRPr="00B520EA">
        <w:rPr>
          <w:b w:val="0"/>
          <w:bCs w:val="0"/>
        </w:rPr>
        <w:t xml:space="preserve"> następującego po zakończeniu roku, którego dotyczy rozliczenie kosztów, wystawia </w:t>
      </w:r>
      <w:r w:rsidR="00171C7F" w:rsidRPr="00B520EA">
        <w:rPr>
          <w:b w:val="0"/>
          <w:bCs w:val="0"/>
        </w:rPr>
        <w:t>prosument</w:t>
      </w:r>
      <w:r w:rsidR="0017537D">
        <w:rPr>
          <w:b w:val="0"/>
          <w:bCs w:val="0"/>
        </w:rPr>
        <w:t>owi</w:t>
      </w:r>
      <w:r w:rsidR="00171C7F" w:rsidRPr="00B520EA">
        <w:rPr>
          <w:b w:val="0"/>
          <w:bCs w:val="0"/>
        </w:rPr>
        <w:t xml:space="preserve"> rachunek określający łączną wysokość kosztów do uregulowania przez </w:t>
      </w:r>
      <w:r w:rsidR="0017537D">
        <w:rPr>
          <w:b w:val="0"/>
          <w:bCs w:val="0"/>
        </w:rPr>
        <w:t>tego</w:t>
      </w:r>
      <w:r w:rsidR="00171C7F" w:rsidRPr="00B520EA">
        <w:rPr>
          <w:b w:val="0"/>
          <w:bCs w:val="0"/>
        </w:rPr>
        <w:t xml:space="preserve"> prosumenta, jak również zawierający uzasadnienie tej wysokości z wyszczególnieniem poszczególnych źródeł kosztów.</w:t>
      </w:r>
      <w:r w:rsidR="0017537D">
        <w:rPr>
          <w:b w:val="0"/>
          <w:bCs w:val="0"/>
        </w:rPr>
        <w:t xml:space="preserve"> </w:t>
      </w:r>
      <w:r w:rsidR="00171C7F" w:rsidRPr="00B520EA">
        <w:rPr>
          <w:b w:val="0"/>
          <w:bCs w:val="0"/>
        </w:rPr>
        <w:t>Rachunek zawiera w szczególności dane osobowe danego prosumenta, numer konta bankowego</w:t>
      </w:r>
      <w:r w:rsidR="0017537D">
        <w:rPr>
          <w:b w:val="0"/>
          <w:bCs w:val="0"/>
        </w:rPr>
        <w:t>, na które należy dokonać przelew oraz miejsce i czas na opłacanie rachunku w gotówce,</w:t>
      </w:r>
      <w:r w:rsidR="00171C7F" w:rsidRPr="00B520EA">
        <w:rPr>
          <w:b w:val="0"/>
          <w:bCs w:val="0"/>
        </w:rPr>
        <w:t xml:space="preserve"> </w:t>
      </w:r>
      <w:r w:rsidR="0017537D">
        <w:rPr>
          <w:b w:val="0"/>
          <w:bCs w:val="0"/>
        </w:rPr>
        <w:t>jak również</w:t>
      </w:r>
      <w:r w:rsidR="00171C7F" w:rsidRPr="00B520EA">
        <w:rPr>
          <w:b w:val="0"/>
          <w:bCs w:val="0"/>
        </w:rPr>
        <w:t xml:space="preserve"> </w:t>
      </w:r>
      <w:r w:rsidR="0017537D">
        <w:rPr>
          <w:b w:val="0"/>
          <w:bCs w:val="0"/>
        </w:rPr>
        <w:t>termin na jego opłacenie</w:t>
      </w:r>
      <w:r w:rsidR="00171C7F" w:rsidRPr="00B520EA">
        <w:rPr>
          <w:b w:val="0"/>
          <w:bCs w:val="0"/>
        </w:rPr>
        <w:t>, nie krótszy niż 14 dni.</w:t>
      </w:r>
    </w:p>
    <w:p w14:paraId="24B5DB9B" w14:textId="451976D8" w:rsidR="00171C7F" w:rsidRPr="00B520EA" w:rsidRDefault="009435C4" w:rsidP="0017537D">
      <w:pPr>
        <w:pStyle w:val="Bezodstpw"/>
        <w:numPr>
          <w:ilvl w:val="0"/>
          <w:numId w:val="12"/>
        </w:numPr>
        <w:jc w:val="both"/>
        <w:rPr>
          <w:b w:val="0"/>
          <w:bCs w:val="0"/>
          <w:highlight w:val="yellow"/>
        </w:rPr>
      </w:pPr>
      <w:r w:rsidRPr="00B520EA">
        <w:rPr>
          <w:b w:val="0"/>
          <w:bCs w:val="0"/>
          <w:highlight w:val="yellow"/>
        </w:rPr>
        <w:t xml:space="preserve">[Jeżeli przewidziano wkład własny prosumentów] </w:t>
      </w:r>
      <w:r w:rsidR="00171C7F" w:rsidRPr="00B520EA">
        <w:rPr>
          <w:b w:val="0"/>
          <w:bCs w:val="0"/>
          <w:highlight w:val="yellow"/>
        </w:rPr>
        <w:t>Z tytułu otrzymania udziału prosument zobowiązany jest do uiszczenia</w:t>
      </w:r>
      <w:r w:rsidR="00B96BEA" w:rsidRPr="00B520EA">
        <w:rPr>
          <w:b w:val="0"/>
          <w:bCs w:val="0"/>
          <w:highlight w:val="yellow"/>
        </w:rPr>
        <w:t xml:space="preserve"> wkładu własnego w wysokości określonej w </w:t>
      </w:r>
      <w:r w:rsidR="00B82376">
        <w:rPr>
          <w:b w:val="0"/>
          <w:bCs w:val="0"/>
          <w:highlight w:val="yellow"/>
        </w:rPr>
        <w:t>Załączniku A</w:t>
      </w:r>
      <w:r w:rsidR="00B96BEA" w:rsidRPr="00B520EA">
        <w:rPr>
          <w:b w:val="0"/>
          <w:bCs w:val="0"/>
          <w:highlight w:val="yellow"/>
        </w:rPr>
        <w:t>.</w:t>
      </w:r>
    </w:p>
    <w:p w14:paraId="3B648A12" w14:textId="7CF10991" w:rsidR="00CD02F3" w:rsidRDefault="00093D5F" w:rsidP="009C27DD">
      <w:pPr>
        <w:pStyle w:val="Bezodstpw"/>
      </w:pPr>
      <w:r>
        <w:t>Obowiązywanie i z</w:t>
      </w:r>
      <w:r w:rsidR="00CD02F3">
        <w:t>asady zmiany i rozwiązania umowy</w:t>
      </w:r>
    </w:p>
    <w:p w14:paraId="2900293A" w14:textId="6944212E" w:rsidR="00093D5F" w:rsidRDefault="00093D5F" w:rsidP="0017537D">
      <w:pPr>
        <w:pStyle w:val="Bezodstpw"/>
        <w:numPr>
          <w:ilvl w:val="0"/>
          <w:numId w:val="19"/>
        </w:numPr>
        <w:jc w:val="both"/>
        <w:rPr>
          <w:b w:val="0"/>
          <w:bCs w:val="0"/>
        </w:rPr>
      </w:pPr>
      <w:r w:rsidRPr="00093D5F">
        <w:rPr>
          <w:b w:val="0"/>
          <w:bCs w:val="0"/>
        </w:rPr>
        <w:t>Umowa wchodzi w życie z dniem podpisania i zostaje zawarta na czas nieokreślony.</w:t>
      </w:r>
    </w:p>
    <w:p w14:paraId="5ACDE46F" w14:textId="0C15523A" w:rsidR="00521AA4" w:rsidRDefault="001B6DFC" w:rsidP="0017537D">
      <w:pPr>
        <w:pStyle w:val="Bezodstpw"/>
        <w:numPr>
          <w:ilvl w:val="0"/>
          <w:numId w:val="19"/>
        </w:numPr>
        <w:jc w:val="both"/>
        <w:rPr>
          <w:b w:val="0"/>
          <w:bCs w:val="0"/>
        </w:rPr>
      </w:pPr>
      <w:r>
        <w:rPr>
          <w:b w:val="0"/>
          <w:bCs w:val="0"/>
        </w:rPr>
        <w:t>Zmiana</w:t>
      </w:r>
      <w:r w:rsidR="00D25E7C">
        <w:rPr>
          <w:b w:val="0"/>
          <w:bCs w:val="0"/>
        </w:rPr>
        <w:t xml:space="preserve"> lub rozwiązanie</w:t>
      </w:r>
      <w:r>
        <w:rPr>
          <w:b w:val="0"/>
          <w:bCs w:val="0"/>
        </w:rPr>
        <w:t xml:space="preserve"> umowy następuje w formie pisemnej pod rygorem nieważności</w:t>
      </w:r>
      <w:r w:rsidR="00B96BEA">
        <w:rPr>
          <w:b w:val="0"/>
          <w:bCs w:val="0"/>
        </w:rPr>
        <w:t>.</w:t>
      </w:r>
    </w:p>
    <w:p w14:paraId="5926FDAE" w14:textId="1ED21686" w:rsidR="00630C68" w:rsidRPr="00630C68" w:rsidRDefault="00A2433D" w:rsidP="0017537D">
      <w:pPr>
        <w:pStyle w:val="Bezodstpw"/>
        <w:numPr>
          <w:ilvl w:val="0"/>
          <w:numId w:val="1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Prosument ma prawo przekazania </w:t>
      </w:r>
      <w:r w:rsidR="00F71EDF">
        <w:rPr>
          <w:b w:val="0"/>
          <w:bCs w:val="0"/>
        </w:rPr>
        <w:t xml:space="preserve">całości lub części </w:t>
      </w:r>
      <w:r>
        <w:rPr>
          <w:b w:val="0"/>
          <w:bCs w:val="0"/>
        </w:rPr>
        <w:t>swojego udziału innemu</w:t>
      </w:r>
      <w:r w:rsidR="00EC62DB">
        <w:rPr>
          <w:b w:val="0"/>
          <w:bCs w:val="0"/>
        </w:rPr>
        <w:t xml:space="preserve"> prosumentowi będącemu stroną umowy lub</w:t>
      </w:r>
      <w:r>
        <w:rPr>
          <w:b w:val="0"/>
          <w:bCs w:val="0"/>
        </w:rPr>
        <w:t xml:space="preserve"> podmiotowi, który spełnia warunki uzyskania statusu prosumenta zbiorowego wytwarzającego energię elektryczną w</w:t>
      </w:r>
      <w:r w:rsidR="0017537D">
        <w:rPr>
          <w:b w:val="0"/>
          <w:bCs w:val="0"/>
        </w:rPr>
        <w:t xml:space="preserve"> </w:t>
      </w:r>
      <w:r>
        <w:rPr>
          <w:b w:val="0"/>
          <w:bCs w:val="0"/>
        </w:rPr>
        <w:t>instalac</w:t>
      </w:r>
      <w:r w:rsidR="0017537D">
        <w:rPr>
          <w:b w:val="0"/>
          <w:bCs w:val="0"/>
        </w:rPr>
        <w:t>ji</w:t>
      </w:r>
      <w:r>
        <w:rPr>
          <w:b w:val="0"/>
          <w:bCs w:val="0"/>
        </w:rPr>
        <w:t>.</w:t>
      </w:r>
    </w:p>
    <w:p w14:paraId="7E8F5770" w14:textId="2383E802" w:rsidR="00A2433D" w:rsidRDefault="00A2433D" w:rsidP="0017537D">
      <w:pPr>
        <w:pStyle w:val="Bezodstpw"/>
        <w:numPr>
          <w:ilvl w:val="0"/>
          <w:numId w:val="19"/>
        </w:numPr>
        <w:jc w:val="both"/>
        <w:rPr>
          <w:b w:val="0"/>
          <w:bCs w:val="0"/>
        </w:rPr>
      </w:pPr>
      <w:r>
        <w:rPr>
          <w:b w:val="0"/>
          <w:bCs w:val="0"/>
        </w:rPr>
        <w:t>Przekazanie udziału następuje w</w:t>
      </w:r>
      <w:r w:rsidR="007675A0">
        <w:rPr>
          <w:b w:val="0"/>
          <w:bCs w:val="0"/>
        </w:rPr>
        <w:t xml:space="preserve"> drodze</w:t>
      </w:r>
      <w:r w:rsidR="00EA6572">
        <w:rPr>
          <w:b w:val="0"/>
          <w:bCs w:val="0"/>
        </w:rPr>
        <w:t xml:space="preserve"> zmiany umowy,</w:t>
      </w:r>
      <w:r w:rsidR="00093D5F">
        <w:rPr>
          <w:b w:val="0"/>
          <w:bCs w:val="0"/>
        </w:rPr>
        <w:t xml:space="preserve"> </w:t>
      </w:r>
      <w:r w:rsidR="00093D5F" w:rsidRPr="00093D5F">
        <w:rPr>
          <w:b w:val="0"/>
          <w:bCs w:val="0"/>
        </w:rPr>
        <w:t>z uwzględnieniem art. 4a ust. 3 ustawy z dnia 20 lutego 2015 r. o odnawialnych źródłach energii</w:t>
      </w:r>
      <w:r w:rsidR="00093D5F">
        <w:rPr>
          <w:b w:val="0"/>
          <w:bCs w:val="0"/>
        </w:rPr>
        <w:t>,</w:t>
      </w:r>
      <w:r w:rsidR="00EA6572">
        <w:rPr>
          <w:b w:val="0"/>
          <w:bCs w:val="0"/>
        </w:rPr>
        <w:t xml:space="preserve"> przy czym do jej zmiany w takim przypadku niezbędne jest</w:t>
      </w:r>
      <w:r w:rsidR="007675A0">
        <w:rPr>
          <w:b w:val="0"/>
          <w:bCs w:val="0"/>
        </w:rPr>
        <w:t xml:space="preserve"> oświadczeni</w:t>
      </w:r>
      <w:r w:rsidR="00EA6572">
        <w:rPr>
          <w:b w:val="0"/>
          <w:bCs w:val="0"/>
        </w:rPr>
        <w:t>e</w:t>
      </w:r>
      <w:r w:rsidR="007675A0">
        <w:rPr>
          <w:b w:val="0"/>
          <w:bCs w:val="0"/>
        </w:rPr>
        <w:t xml:space="preserve"> woli wyrażone</w:t>
      </w:r>
      <w:r w:rsidR="00EA6572">
        <w:rPr>
          <w:b w:val="0"/>
          <w:bCs w:val="0"/>
        </w:rPr>
        <w:t xml:space="preserve"> w</w:t>
      </w:r>
      <w:r>
        <w:rPr>
          <w:b w:val="0"/>
          <w:bCs w:val="0"/>
        </w:rPr>
        <w:t xml:space="preserve"> formie</w:t>
      </w:r>
      <w:r w:rsidR="007675A0">
        <w:rPr>
          <w:b w:val="0"/>
          <w:bCs w:val="0"/>
        </w:rPr>
        <w:t xml:space="preserve"> pisemnej pod rygorem nieważności, podpisanej przez dotychczasowego prosumenta oraz </w:t>
      </w:r>
      <w:r w:rsidR="00EA6572">
        <w:rPr>
          <w:b w:val="0"/>
          <w:bCs w:val="0"/>
        </w:rPr>
        <w:t>następcy prosumenta</w:t>
      </w:r>
      <w:r w:rsidR="007675A0">
        <w:rPr>
          <w:b w:val="0"/>
          <w:bCs w:val="0"/>
        </w:rPr>
        <w:t xml:space="preserve"> i dorę</w:t>
      </w:r>
      <w:r w:rsidR="00EA6572">
        <w:rPr>
          <w:b w:val="0"/>
          <w:bCs w:val="0"/>
        </w:rPr>
        <w:t>czenie go</w:t>
      </w:r>
      <w:r w:rsidR="007675A0">
        <w:rPr>
          <w:b w:val="0"/>
          <w:bCs w:val="0"/>
        </w:rPr>
        <w:t xml:space="preserve"> reprezentantowi.</w:t>
      </w:r>
    </w:p>
    <w:p w14:paraId="6CD11860" w14:textId="51298377" w:rsidR="007675A0" w:rsidRDefault="007675A0" w:rsidP="0017537D">
      <w:pPr>
        <w:pStyle w:val="Bezodstpw"/>
        <w:numPr>
          <w:ilvl w:val="0"/>
          <w:numId w:val="19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Następca prosumenta </w:t>
      </w:r>
      <w:r w:rsidR="008A6DD9">
        <w:rPr>
          <w:b w:val="0"/>
          <w:bCs w:val="0"/>
        </w:rPr>
        <w:t>nabywa prawa i obowiązki prosument</w:t>
      </w:r>
      <w:r w:rsidR="002B14B7">
        <w:rPr>
          <w:b w:val="0"/>
          <w:bCs w:val="0"/>
        </w:rPr>
        <w:t>a</w:t>
      </w:r>
      <w:r w:rsidR="008A6DD9">
        <w:rPr>
          <w:b w:val="0"/>
          <w:bCs w:val="0"/>
        </w:rPr>
        <w:t xml:space="preserve"> </w:t>
      </w:r>
      <w:r w:rsidR="00EA6572">
        <w:rPr>
          <w:b w:val="0"/>
          <w:bCs w:val="0"/>
        </w:rPr>
        <w:t>od momentu uwzględnienia zmiany umowy przez operatora systemu elektroenergetycznego, o którym mowa w art. 5 ust. 4 ustawy z dnia 20 lutego 2015 r. o odnawialnych źródłach energii</w:t>
      </w:r>
      <w:r>
        <w:rPr>
          <w:b w:val="0"/>
          <w:bCs w:val="0"/>
        </w:rPr>
        <w:t>.</w:t>
      </w:r>
    </w:p>
    <w:p w14:paraId="371FBAD1" w14:textId="1C97B422" w:rsidR="00990840" w:rsidRDefault="00990840" w:rsidP="0017537D">
      <w:pPr>
        <w:pStyle w:val="Bezodstpw"/>
        <w:numPr>
          <w:ilvl w:val="0"/>
          <w:numId w:val="19"/>
        </w:numPr>
        <w:jc w:val="both"/>
        <w:rPr>
          <w:b w:val="0"/>
          <w:bCs w:val="0"/>
        </w:rPr>
      </w:pPr>
      <w:r>
        <w:rPr>
          <w:b w:val="0"/>
          <w:bCs w:val="0"/>
        </w:rPr>
        <w:t>Przystąpienie do umowy kolejnych prosumentów zbio</w:t>
      </w:r>
      <w:r w:rsidR="0017537D">
        <w:rPr>
          <w:b w:val="0"/>
          <w:bCs w:val="0"/>
        </w:rPr>
        <w:t>rowych</w:t>
      </w:r>
      <w:r>
        <w:rPr>
          <w:b w:val="0"/>
          <w:bCs w:val="0"/>
        </w:rPr>
        <w:t xml:space="preserve"> jest możliwe za zgodą reprezentanta lub większości prosumentów, wyrażonej w formie pisemnej</w:t>
      </w:r>
      <w:r w:rsidR="00885E30">
        <w:rPr>
          <w:b w:val="0"/>
          <w:bCs w:val="0"/>
        </w:rPr>
        <w:t xml:space="preserve"> pod rygorem nieważności</w:t>
      </w:r>
      <w:r>
        <w:rPr>
          <w:b w:val="0"/>
          <w:bCs w:val="0"/>
        </w:rPr>
        <w:t xml:space="preserve">, jeżeli nie prowadzi to do </w:t>
      </w:r>
      <w:r w:rsidR="002B14B7">
        <w:rPr>
          <w:b w:val="0"/>
          <w:bCs w:val="0"/>
        </w:rPr>
        <w:t>zmniejszenia mocy przysługującej dotychczasowym prosumentom</w:t>
      </w:r>
      <w:r>
        <w:rPr>
          <w:b w:val="0"/>
          <w:bCs w:val="0"/>
        </w:rPr>
        <w:t xml:space="preserve">, ani do </w:t>
      </w:r>
      <w:r w:rsidR="008430D1">
        <w:rPr>
          <w:b w:val="0"/>
          <w:bCs w:val="0"/>
        </w:rPr>
        <w:t>wzrostu</w:t>
      </w:r>
      <w:r>
        <w:rPr>
          <w:b w:val="0"/>
          <w:bCs w:val="0"/>
        </w:rPr>
        <w:t xml:space="preserve"> wysokości kosztów, o których mo</w:t>
      </w:r>
      <w:r w:rsidR="0017537D">
        <w:rPr>
          <w:b w:val="0"/>
          <w:bCs w:val="0"/>
        </w:rPr>
        <w:t>wa</w:t>
      </w:r>
      <w:r>
        <w:rPr>
          <w:b w:val="0"/>
          <w:bCs w:val="0"/>
        </w:rPr>
        <w:t xml:space="preserve"> w ust. 9, ponoszonych przez </w:t>
      </w:r>
      <w:r w:rsidR="002B14B7">
        <w:rPr>
          <w:b w:val="0"/>
          <w:bCs w:val="0"/>
        </w:rPr>
        <w:t>dotychczasowych prosumentów</w:t>
      </w:r>
      <w:r>
        <w:rPr>
          <w:b w:val="0"/>
          <w:bCs w:val="0"/>
        </w:rPr>
        <w:t>.</w:t>
      </w:r>
    </w:p>
    <w:p w14:paraId="1EDD77DB" w14:textId="39EA460F" w:rsidR="00CD02F3" w:rsidRDefault="00CD02F3" w:rsidP="009C27DD">
      <w:pPr>
        <w:pStyle w:val="Bezodstpw"/>
      </w:pPr>
      <w:r>
        <w:t>Postanowienia końcowe</w:t>
      </w:r>
    </w:p>
    <w:p w14:paraId="6D1DF6A9" w14:textId="77777777" w:rsidR="00093D5F" w:rsidRDefault="00093D5F" w:rsidP="008F3053">
      <w:pPr>
        <w:pStyle w:val="Akapitzlist"/>
        <w:numPr>
          <w:ilvl w:val="0"/>
          <w:numId w:val="23"/>
        </w:numPr>
        <w:spacing w:after="0" w:line="257" w:lineRule="auto"/>
        <w:jc w:val="both"/>
      </w:pPr>
      <w:r>
        <w:t>Strony zgodnie oświadczają, że osoby reprezentujące Strony przy zawarciu Umowy są należycie umocowane. Żadnej ze Stron nie są jej znane żadne przeszkody prawne ani faktyczne uniemożliwiające zawarcie oraz realizację Umowy.</w:t>
      </w:r>
    </w:p>
    <w:p w14:paraId="318C980C" w14:textId="77777777" w:rsidR="00093D5F" w:rsidRDefault="00093D5F" w:rsidP="008F3053">
      <w:pPr>
        <w:pStyle w:val="Akapitzlist"/>
        <w:numPr>
          <w:ilvl w:val="0"/>
          <w:numId w:val="23"/>
        </w:numPr>
        <w:spacing w:after="0" w:line="257" w:lineRule="auto"/>
        <w:jc w:val="both"/>
      </w:pPr>
      <w:r>
        <w:t>W przypadku zmiany stanu prawnego w czasie obowiązywania Umowy, w szczególności Ustawy o odnawialnych źródłach energii, które to zmiany będą wpływać na prawa i obowiązki Stron określone w Umowie, będzie ona dostosowana do tych zmian z chwilą wejścia ich w życie.</w:t>
      </w:r>
    </w:p>
    <w:p w14:paraId="79B1D880" w14:textId="2BAC289A" w:rsidR="00093D5F" w:rsidRDefault="00093D5F" w:rsidP="008F3053">
      <w:pPr>
        <w:pStyle w:val="Akapitzlist"/>
        <w:numPr>
          <w:ilvl w:val="0"/>
          <w:numId w:val="23"/>
        </w:numPr>
        <w:spacing w:after="0" w:line="257" w:lineRule="auto"/>
        <w:jc w:val="both"/>
      </w:pPr>
      <w:r>
        <w:t>Umowa została sporządzona w</w:t>
      </w:r>
      <w:r w:rsidR="00591BCB">
        <w:t xml:space="preserve"> </w:t>
      </w:r>
      <w:r w:rsidR="00591BCB" w:rsidRPr="008F3053">
        <w:rPr>
          <w:highlight w:val="yellow"/>
        </w:rPr>
        <w:t>[liczba egzemplarzy]</w:t>
      </w:r>
      <w:r>
        <w:t xml:space="preserve"> jednobrzmiących egzemplarzach po jednym dla każdej ze Stron.  </w:t>
      </w:r>
    </w:p>
    <w:p w14:paraId="36CBA607" w14:textId="44DA532B" w:rsidR="00093D5F" w:rsidRDefault="00093D5F" w:rsidP="008F3053">
      <w:pPr>
        <w:pStyle w:val="Akapitzlist"/>
        <w:numPr>
          <w:ilvl w:val="0"/>
          <w:numId w:val="23"/>
        </w:numPr>
        <w:spacing w:after="0" w:line="257" w:lineRule="auto"/>
        <w:jc w:val="both"/>
      </w:pPr>
      <w:r w:rsidRPr="008F3053">
        <w:rPr>
          <w:highlight w:val="yellow"/>
        </w:rPr>
        <w:t>Umowę sporządzono w formie elektronicznej z użyciem kwalifikowanych podpisów elektronicznych</w:t>
      </w:r>
      <w:r w:rsidR="00591BCB">
        <w:t xml:space="preserve"> </w:t>
      </w:r>
      <w:r w:rsidR="00591BCB" w:rsidRPr="008F3053">
        <w:rPr>
          <w:highlight w:val="yellow"/>
        </w:rPr>
        <w:t>[jeżeli umowę zawarto w takiej formie]</w:t>
      </w:r>
      <w:r>
        <w:t>.</w:t>
      </w:r>
    </w:p>
    <w:p w14:paraId="3DAD3A60" w14:textId="60A4FF64" w:rsidR="00093D5F" w:rsidRDefault="00093D5F" w:rsidP="008F3053">
      <w:pPr>
        <w:pStyle w:val="Akapitzlist"/>
        <w:numPr>
          <w:ilvl w:val="0"/>
          <w:numId w:val="23"/>
        </w:numPr>
        <w:spacing w:after="0" w:line="257" w:lineRule="auto"/>
        <w:jc w:val="both"/>
      </w:pPr>
      <w:r w:rsidRPr="008F3053">
        <w:rPr>
          <w:highlight w:val="yellow"/>
        </w:rPr>
        <w:t>Każda ze Stron oświadcza, że używany przez nią podpis elektroniczny jest kwalifikowanym podpisem elektronicznym w rozumieniu art. 781 § 1 Kodeksu cywilnego</w:t>
      </w:r>
      <w:r w:rsidR="00591BCB">
        <w:t xml:space="preserve"> </w:t>
      </w:r>
      <w:r w:rsidR="00591BCB" w:rsidRPr="008F3053">
        <w:rPr>
          <w:highlight w:val="yellow"/>
        </w:rPr>
        <w:t>[jeżeli umowę zawarto w formie elektronicznej]</w:t>
      </w:r>
      <w:r>
        <w:t xml:space="preserve">. </w:t>
      </w:r>
    </w:p>
    <w:p w14:paraId="39A55AEE" w14:textId="45399EC3" w:rsidR="00093D5F" w:rsidRDefault="00093D5F" w:rsidP="008F3053">
      <w:pPr>
        <w:pStyle w:val="Akapitzlist"/>
        <w:numPr>
          <w:ilvl w:val="0"/>
          <w:numId w:val="23"/>
        </w:numPr>
        <w:spacing w:after="0" w:line="257" w:lineRule="auto"/>
        <w:jc w:val="both"/>
      </w:pPr>
      <w:r>
        <w:t xml:space="preserve">W sprawach nieuregulowanych niniejszą Umową </w:t>
      </w:r>
      <w:r w:rsidR="00591BCB">
        <w:t>zastosowanie mają</w:t>
      </w:r>
      <w:r>
        <w:t xml:space="preserve"> przepisy powszechnie obowiązującego prawa, w szczególności Kodeksu cywilnego oraz Ustawy o odnawialnych źródłach energii.</w:t>
      </w:r>
    </w:p>
    <w:p w14:paraId="179E1F13" w14:textId="77777777" w:rsidR="00093D5F" w:rsidRDefault="00093D5F" w:rsidP="008F3053">
      <w:pPr>
        <w:pStyle w:val="Akapitzlist"/>
        <w:numPr>
          <w:ilvl w:val="0"/>
          <w:numId w:val="23"/>
        </w:numPr>
        <w:spacing w:after="0" w:line="257" w:lineRule="auto"/>
        <w:jc w:val="both"/>
      </w:pPr>
      <w:r>
        <w:t>Integralną część Umowy stanowią następujące załączniki:</w:t>
      </w:r>
    </w:p>
    <w:p w14:paraId="7CD5F5BD" w14:textId="77777777" w:rsidR="00591BCB" w:rsidRDefault="00591BCB" w:rsidP="008F3053">
      <w:pPr>
        <w:pStyle w:val="Akapitzlist"/>
        <w:numPr>
          <w:ilvl w:val="0"/>
          <w:numId w:val="24"/>
        </w:numPr>
        <w:jc w:val="both"/>
      </w:pPr>
      <w:r w:rsidRPr="00591BCB">
        <w:t xml:space="preserve">Tabela z wykazem prosumentów zbiorowych z danymi, o których mowa w art. 4a ust. 1 </w:t>
      </w:r>
      <w:proofErr w:type="gramStart"/>
      <w:r w:rsidRPr="00591BCB">
        <w:t>pkt  1</w:t>
      </w:r>
      <w:proofErr w:type="gramEnd"/>
      <w:r w:rsidRPr="00591BCB">
        <w:t xml:space="preserve"> i 6 oraz art. 5 ust. 3 pkt 1, 2 i 4 ustawy z dnia 20 lutego 2015 r. o odnawialnych źródłach energii</w:t>
      </w:r>
    </w:p>
    <w:p w14:paraId="6B1AFBF6" w14:textId="35B5309B" w:rsidR="00591BCB" w:rsidRPr="008F3053" w:rsidRDefault="00591BCB" w:rsidP="008F3053">
      <w:pPr>
        <w:pStyle w:val="Akapitzlist"/>
        <w:numPr>
          <w:ilvl w:val="0"/>
          <w:numId w:val="24"/>
        </w:numPr>
        <w:jc w:val="both"/>
        <w:rPr>
          <w:highlight w:val="yellow"/>
        </w:rPr>
      </w:pPr>
      <w:r w:rsidRPr="008F3053">
        <w:rPr>
          <w:highlight w:val="yellow"/>
        </w:rPr>
        <w:t>[jeżeli występują inne załączniki]</w:t>
      </w:r>
    </w:p>
    <w:p w14:paraId="281AE1BD" w14:textId="6C1B8A8C" w:rsidR="00093D5F" w:rsidRDefault="00093D5F" w:rsidP="008F3053">
      <w:pPr>
        <w:pStyle w:val="Akapitzlist"/>
        <w:ind w:left="1080"/>
      </w:pPr>
    </w:p>
    <w:p w14:paraId="2A52CE3A" w14:textId="77777777" w:rsidR="00093D5F" w:rsidRDefault="00093D5F" w:rsidP="00093D5F">
      <w:pPr>
        <w:pStyle w:val="Akapitzlist"/>
      </w:pPr>
    </w:p>
    <w:p w14:paraId="45BE543F" w14:textId="77777777" w:rsidR="00093D5F" w:rsidRDefault="00093D5F" w:rsidP="00093D5F">
      <w:pPr>
        <w:pStyle w:val="Akapitzlist"/>
      </w:pPr>
    </w:p>
    <w:p w14:paraId="31B2D22C" w14:textId="48D20B82" w:rsidR="00093D5F" w:rsidRDefault="00093D5F" w:rsidP="00093D5F">
      <w:pPr>
        <w:pStyle w:val="Akapitzlist"/>
      </w:pPr>
      <w:r>
        <w:t>Podpisy</w:t>
      </w:r>
      <w:r w:rsidR="00591BCB">
        <w:t xml:space="preserve"> prosumentów:</w:t>
      </w:r>
    </w:p>
    <w:p w14:paraId="3EDE644D" w14:textId="77777777" w:rsidR="00591BCB" w:rsidRDefault="00591BCB" w:rsidP="00093D5F">
      <w:pPr>
        <w:pStyle w:val="Akapitzlist"/>
      </w:pPr>
    </w:p>
    <w:p w14:paraId="10BA7ED2" w14:textId="77777777" w:rsidR="00591BCB" w:rsidRDefault="00591BCB" w:rsidP="00093D5F">
      <w:pPr>
        <w:pStyle w:val="Akapitzlist"/>
      </w:pPr>
    </w:p>
    <w:p w14:paraId="629055DE" w14:textId="77777777" w:rsidR="00591BCB" w:rsidRDefault="00591BCB" w:rsidP="00093D5F">
      <w:pPr>
        <w:pStyle w:val="Akapitzlist"/>
      </w:pPr>
    </w:p>
    <w:p w14:paraId="33CF28E6" w14:textId="77777777" w:rsidR="00591BCB" w:rsidRDefault="00591BCB" w:rsidP="00093D5F">
      <w:pPr>
        <w:pStyle w:val="Akapitzlist"/>
      </w:pPr>
    </w:p>
    <w:p w14:paraId="7447CE7A" w14:textId="77777777" w:rsidR="00591BCB" w:rsidRDefault="00591BCB" w:rsidP="00093D5F">
      <w:pPr>
        <w:pStyle w:val="Akapitzlist"/>
      </w:pPr>
    </w:p>
    <w:p w14:paraId="1A997888" w14:textId="77777777" w:rsidR="00591BCB" w:rsidRDefault="00591BCB" w:rsidP="00093D5F">
      <w:pPr>
        <w:pStyle w:val="Akapitzlist"/>
      </w:pPr>
    </w:p>
    <w:p w14:paraId="19394C26" w14:textId="77777777" w:rsidR="00591BCB" w:rsidRDefault="00591BCB" w:rsidP="00093D5F">
      <w:pPr>
        <w:pStyle w:val="Akapitzlist"/>
      </w:pPr>
    </w:p>
    <w:p w14:paraId="7A97FBEE" w14:textId="77777777" w:rsidR="00591BCB" w:rsidRDefault="00591BCB" w:rsidP="00093D5F">
      <w:pPr>
        <w:pStyle w:val="Akapitzlist"/>
      </w:pPr>
    </w:p>
    <w:p w14:paraId="24752973" w14:textId="77777777" w:rsidR="00591BCB" w:rsidRDefault="00591BCB" w:rsidP="00093D5F">
      <w:pPr>
        <w:pStyle w:val="Akapitzlist"/>
      </w:pPr>
    </w:p>
    <w:p w14:paraId="1FA98826" w14:textId="77777777" w:rsidR="00591BCB" w:rsidRDefault="00591BCB" w:rsidP="00093D5F">
      <w:pPr>
        <w:pStyle w:val="Akapitzlist"/>
      </w:pPr>
    </w:p>
    <w:p w14:paraId="176101DC" w14:textId="77777777" w:rsidR="00591BCB" w:rsidRDefault="00591BCB" w:rsidP="00093D5F">
      <w:pPr>
        <w:pStyle w:val="Akapitzlist"/>
      </w:pPr>
    </w:p>
    <w:p w14:paraId="7A88DC63" w14:textId="77777777" w:rsidR="00591BCB" w:rsidRDefault="00591BCB" w:rsidP="00093D5F">
      <w:pPr>
        <w:pStyle w:val="Akapitzlist"/>
      </w:pPr>
    </w:p>
    <w:p w14:paraId="78424F78" w14:textId="77777777" w:rsidR="00591BCB" w:rsidRDefault="00591BCB" w:rsidP="00093D5F">
      <w:pPr>
        <w:pStyle w:val="Akapitzlist"/>
      </w:pPr>
    </w:p>
    <w:p w14:paraId="61480BE3" w14:textId="77777777" w:rsidR="00591BCB" w:rsidRDefault="00591BCB" w:rsidP="00093D5F">
      <w:pPr>
        <w:pStyle w:val="Akapitzlist"/>
      </w:pPr>
    </w:p>
    <w:p w14:paraId="3A074560" w14:textId="77777777" w:rsidR="00591BCB" w:rsidRDefault="00591BCB" w:rsidP="00093D5F">
      <w:pPr>
        <w:pStyle w:val="Akapitzlist"/>
      </w:pPr>
    </w:p>
    <w:p w14:paraId="660BA920" w14:textId="77777777" w:rsidR="00591BCB" w:rsidRDefault="00591BCB" w:rsidP="00093D5F">
      <w:pPr>
        <w:pStyle w:val="Akapitzlist"/>
      </w:pPr>
    </w:p>
    <w:p w14:paraId="663C2BFD" w14:textId="77777777" w:rsidR="00591BCB" w:rsidRDefault="00591BCB" w:rsidP="00093D5F">
      <w:pPr>
        <w:pStyle w:val="Akapitzlist"/>
      </w:pPr>
    </w:p>
    <w:p w14:paraId="4DCAF76D" w14:textId="77777777" w:rsidR="00591BCB" w:rsidRDefault="00591BCB" w:rsidP="00093D5F">
      <w:pPr>
        <w:pStyle w:val="Akapitzlist"/>
      </w:pPr>
    </w:p>
    <w:p w14:paraId="01B0221C" w14:textId="77777777" w:rsidR="00591BCB" w:rsidRDefault="00591BCB" w:rsidP="00093D5F">
      <w:pPr>
        <w:pStyle w:val="Akapitzlist"/>
      </w:pPr>
    </w:p>
    <w:p w14:paraId="2DB9C8D3" w14:textId="77777777" w:rsidR="00591BCB" w:rsidRDefault="00591BCB" w:rsidP="00093D5F">
      <w:pPr>
        <w:pStyle w:val="Akapitzlist"/>
      </w:pPr>
    </w:p>
    <w:p w14:paraId="58AF1533" w14:textId="77777777" w:rsidR="00591BCB" w:rsidRDefault="00591BCB" w:rsidP="00093D5F">
      <w:pPr>
        <w:pStyle w:val="Akapitzlist"/>
      </w:pPr>
    </w:p>
    <w:p w14:paraId="0B5E8925" w14:textId="77777777" w:rsidR="00591BCB" w:rsidRDefault="00591BCB" w:rsidP="00093D5F">
      <w:pPr>
        <w:pStyle w:val="Akapitzlist"/>
      </w:pPr>
    </w:p>
    <w:p w14:paraId="130A5B13" w14:textId="77777777" w:rsidR="00591BCB" w:rsidRDefault="00591BCB" w:rsidP="00093D5F">
      <w:pPr>
        <w:pStyle w:val="Akapitzlist"/>
      </w:pPr>
    </w:p>
    <w:p w14:paraId="3E606CD0" w14:textId="77777777" w:rsidR="00591BCB" w:rsidRDefault="00591BCB" w:rsidP="00093D5F">
      <w:pPr>
        <w:pStyle w:val="Akapitzlist"/>
      </w:pPr>
    </w:p>
    <w:p w14:paraId="0CB782CB" w14:textId="5DB5B2C1" w:rsidR="00591BCB" w:rsidRDefault="00591BCB">
      <w:r>
        <w:br w:type="page"/>
      </w:r>
    </w:p>
    <w:p w14:paraId="2BCD3207" w14:textId="77777777" w:rsidR="00C8606E" w:rsidRDefault="00C8606E" w:rsidP="00591BCB">
      <w:pPr>
        <w:rPr>
          <w:rFonts w:cs="Times New Roman"/>
        </w:rPr>
        <w:sectPr w:rsidR="00C8606E" w:rsidSect="00B05D0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vertAnchor="page" w:horzAnchor="page" w:tblpX="507" w:tblpY="3011"/>
        <w:tblW w:w="16052" w:type="dxa"/>
        <w:tblLook w:val="04A0" w:firstRow="1" w:lastRow="0" w:firstColumn="1" w:lastColumn="0" w:noHBand="0" w:noVBand="1"/>
      </w:tblPr>
      <w:tblGrid>
        <w:gridCol w:w="452"/>
        <w:gridCol w:w="803"/>
        <w:gridCol w:w="193"/>
        <w:gridCol w:w="856"/>
        <w:gridCol w:w="830"/>
        <w:gridCol w:w="563"/>
        <w:gridCol w:w="1221"/>
        <w:gridCol w:w="839"/>
        <w:gridCol w:w="661"/>
        <w:gridCol w:w="741"/>
        <w:gridCol w:w="599"/>
        <w:gridCol w:w="1034"/>
        <w:gridCol w:w="1191"/>
        <w:gridCol w:w="563"/>
        <w:gridCol w:w="1221"/>
        <w:gridCol w:w="839"/>
        <w:gridCol w:w="661"/>
        <w:gridCol w:w="670"/>
        <w:gridCol w:w="919"/>
        <w:gridCol w:w="1196"/>
      </w:tblGrid>
      <w:tr w:rsidR="00C8606E" w14:paraId="3CCE5307" w14:textId="77777777" w:rsidTr="00E73357"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5D0D" w14:textId="77777777" w:rsidR="00C8606E" w:rsidRDefault="00C8606E" w:rsidP="00E7335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6982" w14:textId="77777777" w:rsidR="00C8606E" w:rsidRDefault="00C8606E" w:rsidP="00E7335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Wykaz prosumentów zbiorowych z danymi, o których mowa w art. 4a ust. 1 </w:t>
            </w:r>
            <w:proofErr w:type="gramStart"/>
            <w:r>
              <w:rPr>
                <w:rFonts w:cs="Times New Roman"/>
                <w:sz w:val="16"/>
                <w:szCs w:val="16"/>
              </w:rPr>
              <w:t>pkt  1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i 6 oraz art. 5 ust. 3 pkt 1, 2 i 4</w:t>
            </w:r>
          </w:p>
        </w:tc>
      </w:tr>
      <w:tr w:rsidR="00C8606E" w14:paraId="33C4D71F" w14:textId="77777777" w:rsidTr="00E7335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133A" w14:textId="77777777" w:rsidR="00C8606E" w:rsidRDefault="00C8606E" w:rsidP="00E73357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702F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Imię lub nazwa podmiotu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AC4B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Nazwisko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7E68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PESEL lub NIP podmiotu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285C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Adres korespondencyjny</w:t>
            </w:r>
          </w:p>
          <w:p w14:paraId="470B1D53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(jeżeli taki sam jak adres punktu poboru energii, należy napisać „jak PPE”)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D312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Numer telefonu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0BD1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Adres email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2631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Udział procentowy w wytwarzanej energii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1AC4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Udział w mocy zainstalowanej (wyrażony w kW)</w:t>
            </w: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9970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Adres punktu poboru energii (PPE)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1510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Numer punktu poboru energii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334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 w:rsidRPr="00171C7F">
              <w:rPr>
                <w:rFonts w:cs="Times New Roman"/>
                <w:sz w:val="16"/>
                <w:szCs w:val="16"/>
                <w:highlight w:val="yellow"/>
              </w:rPr>
              <w:t>Wysokość wkładu własnego wyrażony w złotych [jeżeli występuje]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B29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  <w:p w14:paraId="2BB0AC0A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Podpis prosumenta</w:t>
            </w:r>
          </w:p>
        </w:tc>
      </w:tr>
      <w:tr w:rsidR="00C8606E" w14:paraId="152B02C6" w14:textId="77777777" w:rsidTr="00E7335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1C9" w14:textId="77777777" w:rsidR="00C8606E" w:rsidRDefault="00C8606E" w:rsidP="00E7335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9778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36E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799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31F7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Ulica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B477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Numer budynku/lokalu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E3A3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Kod pocztowy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DD14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Miasto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B38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5A9B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95D1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4E5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633B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Ulica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B790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Numer budynku/lokalu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BCCC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Kod pocztowy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9B67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Miasto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883A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D4CA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A4D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8606E" w14:paraId="73837A14" w14:textId="77777777" w:rsidTr="00E7335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0B7" w14:textId="77777777" w:rsidR="00C8606E" w:rsidRDefault="00C8606E" w:rsidP="00C8606E">
            <w:pPr>
              <w:pStyle w:val="Akapitzlist"/>
              <w:numPr>
                <w:ilvl w:val="0"/>
                <w:numId w:val="25"/>
              </w:num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0B75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4C36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31C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4DCD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8924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F17B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FDB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5E48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D54F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19EE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9E51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87FB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8606E" w14:paraId="78EE5766" w14:textId="77777777" w:rsidTr="00E7335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3F90" w14:textId="77777777" w:rsidR="00C8606E" w:rsidRDefault="00C8606E" w:rsidP="00C8606E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392D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4039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B27B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87A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0A76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180C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73A0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B736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76A5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8497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56DE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5D76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8606E" w14:paraId="45B23B1F" w14:textId="77777777" w:rsidTr="00E7335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D498" w14:textId="77777777" w:rsidR="00C8606E" w:rsidRDefault="00C8606E" w:rsidP="00C8606E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C4D3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CB4A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9A72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C29B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A12E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8A2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6F1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5D9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572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D86C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130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22FE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8606E" w14:paraId="6138721E" w14:textId="77777777" w:rsidTr="00E7335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EDB9" w14:textId="77777777" w:rsidR="00C8606E" w:rsidRDefault="00C8606E" w:rsidP="00C8606E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CDC3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9FD5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117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F328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C7E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1C7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1504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1D5C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2345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E788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219A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D894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8606E" w14:paraId="2CFD7EC2" w14:textId="77777777" w:rsidTr="00E7335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C642" w14:textId="77777777" w:rsidR="00C8606E" w:rsidRDefault="00C8606E" w:rsidP="00C8606E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842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6D20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6AD2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06B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273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4DDB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980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BD28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037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A8CC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8A81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3C05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8606E" w14:paraId="52A3F388" w14:textId="77777777" w:rsidTr="00E73357">
        <w:trPr>
          <w:trHeight w:val="5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488" w14:textId="77777777" w:rsidR="00C8606E" w:rsidRDefault="00C8606E" w:rsidP="00C8606E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B6E5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3F98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59DF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ADEF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6F35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25BD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8333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1691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6C0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57ED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9AE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0859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8606E" w14:paraId="6B3671D2" w14:textId="77777777" w:rsidTr="00E73357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80E5" w14:textId="77777777" w:rsidR="00C8606E" w:rsidRDefault="00C8606E" w:rsidP="00C8606E">
            <w:pPr>
              <w:pStyle w:val="Akapitzlist"/>
              <w:numPr>
                <w:ilvl w:val="0"/>
                <w:numId w:val="25"/>
              </w:numPr>
              <w:ind w:left="357" w:hanging="35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BEE4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E14E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B2F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87E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1904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6D9F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24F6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DAF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F4E1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4191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BD3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074" w14:textId="77777777" w:rsidR="00C8606E" w:rsidRDefault="00C8606E" w:rsidP="00E73357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0D22D975" w14:textId="77777777" w:rsidR="00591BCB" w:rsidRPr="009C27DD" w:rsidRDefault="00591BCB" w:rsidP="00591BCB">
      <w:pPr>
        <w:rPr>
          <w:rFonts w:cs="Times New Roman"/>
        </w:rPr>
      </w:pPr>
    </w:p>
    <w:p w14:paraId="0CFD0BBD" w14:textId="05634BA5" w:rsidR="00591BCB" w:rsidRDefault="00C8606E" w:rsidP="008F3053">
      <w:pPr>
        <w:tabs>
          <w:tab w:val="left" w:pos="7960"/>
        </w:tabs>
        <w:jc w:val="right"/>
      </w:pPr>
      <w:r>
        <w:tab/>
        <w:t>Załącznik A</w:t>
      </w:r>
    </w:p>
    <w:p w14:paraId="62B807E8" w14:textId="77777777" w:rsidR="00591BCB" w:rsidRDefault="00591BCB" w:rsidP="00591BCB"/>
    <w:p w14:paraId="1E978024" w14:textId="77777777" w:rsidR="00591BCB" w:rsidRDefault="00591BCB" w:rsidP="00093D5F">
      <w:pPr>
        <w:pStyle w:val="Akapitzlist"/>
      </w:pPr>
    </w:p>
    <w:p w14:paraId="5845B066" w14:textId="77777777" w:rsidR="00591BCB" w:rsidRDefault="00591BCB" w:rsidP="00093D5F">
      <w:pPr>
        <w:pStyle w:val="Akapitzlist"/>
      </w:pPr>
    </w:p>
    <w:p w14:paraId="368A454A" w14:textId="77777777" w:rsidR="00591BCB" w:rsidRDefault="00591BCB" w:rsidP="00093D5F">
      <w:pPr>
        <w:pStyle w:val="Akapitzlist"/>
      </w:pPr>
    </w:p>
    <w:p w14:paraId="63A8601E" w14:textId="77777777" w:rsidR="00591BCB" w:rsidRDefault="00591BCB" w:rsidP="00093D5F">
      <w:pPr>
        <w:pStyle w:val="Akapitzlist"/>
      </w:pPr>
    </w:p>
    <w:p w14:paraId="34BE581F" w14:textId="77777777" w:rsidR="00591BCB" w:rsidRDefault="00591BCB" w:rsidP="00093D5F">
      <w:pPr>
        <w:pStyle w:val="Akapitzlist"/>
      </w:pPr>
    </w:p>
    <w:p w14:paraId="212CB811" w14:textId="77777777" w:rsidR="00591BCB" w:rsidRDefault="00591BCB" w:rsidP="00093D5F">
      <w:pPr>
        <w:pStyle w:val="Akapitzlist"/>
      </w:pPr>
    </w:p>
    <w:p w14:paraId="25236AA1" w14:textId="4608FC5B" w:rsidR="00CF58CA" w:rsidRDefault="00CF58CA" w:rsidP="0039586D"/>
    <w:p w14:paraId="3C248154" w14:textId="42D4C31E" w:rsidR="00CF58CA" w:rsidRDefault="00CF58CA" w:rsidP="00CF58CA">
      <w:pPr>
        <w:jc w:val="center"/>
        <w:rPr>
          <w:rFonts w:cs="Times New Roman"/>
          <w:b/>
          <w:bCs/>
        </w:rPr>
      </w:pPr>
    </w:p>
    <w:p w14:paraId="774E2671" w14:textId="0C25C75F" w:rsidR="009C27DD" w:rsidRPr="009C27DD" w:rsidRDefault="009C27DD" w:rsidP="009C27DD">
      <w:pPr>
        <w:rPr>
          <w:rFonts w:cs="Times New Roman"/>
        </w:rPr>
      </w:pPr>
    </w:p>
    <w:p w14:paraId="205E46FA" w14:textId="5BD5B8E3" w:rsidR="009C27DD" w:rsidRPr="009C27DD" w:rsidRDefault="009C27DD" w:rsidP="009C27DD">
      <w:pPr>
        <w:rPr>
          <w:rFonts w:cs="Times New Roman"/>
        </w:rPr>
      </w:pPr>
    </w:p>
    <w:p w14:paraId="3122D507" w14:textId="20532AFD" w:rsidR="009C27DD" w:rsidRPr="009C27DD" w:rsidRDefault="009C27DD" w:rsidP="009C27DD">
      <w:pPr>
        <w:rPr>
          <w:rFonts w:cs="Times New Roman"/>
        </w:rPr>
      </w:pPr>
    </w:p>
    <w:p w14:paraId="38A0D798" w14:textId="14642022" w:rsidR="009C27DD" w:rsidRPr="009C27DD" w:rsidRDefault="009C27DD" w:rsidP="009C27DD">
      <w:pPr>
        <w:rPr>
          <w:rFonts w:cs="Times New Roman"/>
        </w:rPr>
      </w:pPr>
    </w:p>
    <w:sectPr w:rsidR="009C27DD" w:rsidRPr="009C27DD" w:rsidSect="008F30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3F05" w14:textId="77777777" w:rsidR="00FD58C1" w:rsidRDefault="00FD58C1" w:rsidP="00CD02F3">
      <w:pPr>
        <w:spacing w:after="0" w:line="240" w:lineRule="auto"/>
      </w:pPr>
      <w:r>
        <w:separator/>
      </w:r>
    </w:p>
    <w:p w14:paraId="04168281" w14:textId="77777777" w:rsidR="00FD58C1" w:rsidRDefault="00FD58C1"/>
  </w:endnote>
  <w:endnote w:type="continuationSeparator" w:id="0">
    <w:p w14:paraId="0850B841" w14:textId="77777777" w:rsidR="00FD58C1" w:rsidRDefault="00FD58C1" w:rsidP="00CD02F3">
      <w:pPr>
        <w:spacing w:after="0" w:line="240" w:lineRule="auto"/>
      </w:pPr>
      <w:r>
        <w:continuationSeparator/>
      </w:r>
    </w:p>
    <w:p w14:paraId="1BB95AC6" w14:textId="77777777" w:rsidR="00FD58C1" w:rsidRDefault="00FD58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9679410"/>
      <w:docPartObj>
        <w:docPartGallery w:val="Page Numbers (Bottom of Page)"/>
        <w:docPartUnique/>
      </w:docPartObj>
    </w:sdtPr>
    <w:sdtEndPr/>
    <w:sdtContent>
      <w:p w14:paraId="144E3DE4" w14:textId="2EF59445" w:rsidR="00CD02F3" w:rsidRDefault="00CD02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DC2FDD" w14:textId="77777777" w:rsidR="00CD02F3" w:rsidRDefault="00CD02F3">
    <w:pPr>
      <w:pStyle w:val="Stopka"/>
    </w:pPr>
  </w:p>
  <w:p w14:paraId="428C82A0" w14:textId="77777777" w:rsidR="0041370A" w:rsidRDefault="00413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4ED8" w14:textId="77777777" w:rsidR="00FD58C1" w:rsidRDefault="00FD58C1" w:rsidP="00CD02F3">
      <w:pPr>
        <w:spacing w:after="0" w:line="240" w:lineRule="auto"/>
      </w:pPr>
      <w:r>
        <w:separator/>
      </w:r>
    </w:p>
    <w:p w14:paraId="49116CAA" w14:textId="77777777" w:rsidR="00FD58C1" w:rsidRDefault="00FD58C1"/>
  </w:footnote>
  <w:footnote w:type="continuationSeparator" w:id="0">
    <w:p w14:paraId="791EE2FE" w14:textId="77777777" w:rsidR="00FD58C1" w:rsidRDefault="00FD58C1" w:rsidP="00CD02F3">
      <w:pPr>
        <w:spacing w:after="0" w:line="240" w:lineRule="auto"/>
      </w:pPr>
      <w:r>
        <w:continuationSeparator/>
      </w:r>
    </w:p>
    <w:p w14:paraId="30F7101A" w14:textId="77777777" w:rsidR="00FD58C1" w:rsidRDefault="00FD58C1"/>
  </w:footnote>
  <w:footnote w:id="1">
    <w:p w14:paraId="26E6A2AE" w14:textId="6F7DF3B8" w:rsidR="00077B50" w:rsidRDefault="00077B50">
      <w:pPr>
        <w:pStyle w:val="Tekstprzypisudolnego"/>
      </w:pPr>
      <w:r>
        <w:rPr>
          <w:rStyle w:val="Odwoanieprzypisudolnego"/>
        </w:rPr>
        <w:footnoteRef/>
      </w:r>
      <w:r>
        <w:t xml:space="preserve"> Wzór stanowi jedynie punkt odniesienia i materiał pomocniczy, który powinien zostać zweryfikowany przez korzystając</w:t>
      </w:r>
      <w:r w:rsidR="00693C5B">
        <w:t>ych, jak również dostosowany do ich potrzeb.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BBD"/>
    <w:multiLevelType w:val="hybridMultilevel"/>
    <w:tmpl w:val="8A2AF356"/>
    <w:lvl w:ilvl="0" w:tplc="A4DE7D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25007"/>
    <w:multiLevelType w:val="hybridMultilevel"/>
    <w:tmpl w:val="F6B6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04269"/>
    <w:multiLevelType w:val="hybridMultilevel"/>
    <w:tmpl w:val="CB844612"/>
    <w:lvl w:ilvl="0" w:tplc="6590C0F8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3335"/>
    <w:multiLevelType w:val="hybridMultilevel"/>
    <w:tmpl w:val="3E72EF38"/>
    <w:lvl w:ilvl="0" w:tplc="1F406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A6D57"/>
    <w:multiLevelType w:val="hybridMultilevel"/>
    <w:tmpl w:val="E43C6D04"/>
    <w:lvl w:ilvl="0" w:tplc="D7349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6B1C"/>
    <w:multiLevelType w:val="hybridMultilevel"/>
    <w:tmpl w:val="1B5A8C3A"/>
    <w:lvl w:ilvl="0" w:tplc="ED9E709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122E"/>
    <w:multiLevelType w:val="hybridMultilevel"/>
    <w:tmpl w:val="CEE00202"/>
    <w:lvl w:ilvl="0" w:tplc="D7349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F70D1"/>
    <w:multiLevelType w:val="hybridMultilevel"/>
    <w:tmpl w:val="F31C39E4"/>
    <w:lvl w:ilvl="0" w:tplc="6688D336">
      <w:start w:val="1"/>
      <w:numFmt w:val="decimal"/>
      <w:pStyle w:val="Bezodstpw"/>
      <w:lvlText w:val="§ %1."/>
      <w:lvlJc w:val="left"/>
      <w:pPr>
        <w:ind w:left="390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7715EE"/>
    <w:multiLevelType w:val="hybridMultilevel"/>
    <w:tmpl w:val="A39AF1E2"/>
    <w:lvl w:ilvl="0" w:tplc="6D56F0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A50EF"/>
    <w:multiLevelType w:val="hybridMultilevel"/>
    <w:tmpl w:val="2CAE68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B538D1"/>
    <w:multiLevelType w:val="hybridMultilevel"/>
    <w:tmpl w:val="97CCE802"/>
    <w:lvl w:ilvl="0" w:tplc="7592C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01FE6"/>
    <w:multiLevelType w:val="hybridMultilevel"/>
    <w:tmpl w:val="80D25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C35E3"/>
    <w:multiLevelType w:val="multilevel"/>
    <w:tmpl w:val="FBD4B2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4AF77C5"/>
    <w:multiLevelType w:val="hybridMultilevel"/>
    <w:tmpl w:val="6AA49AD0"/>
    <w:lvl w:ilvl="0" w:tplc="664019A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50B2D"/>
    <w:multiLevelType w:val="hybridMultilevel"/>
    <w:tmpl w:val="C24C5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81E0A"/>
    <w:multiLevelType w:val="hybridMultilevel"/>
    <w:tmpl w:val="12546256"/>
    <w:lvl w:ilvl="0" w:tplc="AD288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26078"/>
    <w:multiLevelType w:val="hybridMultilevel"/>
    <w:tmpl w:val="C76AC0B4"/>
    <w:lvl w:ilvl="0" w:tplc="63B8088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E0599"/>
    <w:multiLevelType w:val="hybridMultilevel"/>
    <w:tmpl w:val="6F64C510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CC2FE3"/>
    <w:multiLevelType w:val="hybridMultilevel"/>
    <w:tmpl w:val="CEE0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A1E49"/>
    <w:multiLevelType w:val="hybridMultilevel"/>
    <w:tmpl w:val="AC942A38"/>
    <w:lvl w:ilvl="0" w:tplc="CEF8BF8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C675F"/>
    <w:multiLevelType w:val="multilevel"/>
    <w:tmpl w:val="AF8626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87803767">
    <w:abstractNumId w:val="2"/>
  </w:num>
  <w:num w:numId="2" w16cid:durableId="1469392111">
    <w:abstractNumId w:val="7"/>
  </w:num>
  <w:num w:numId="3" w16cid:durableId="1979529528">
    <w:abstractNumId w:val="15"/>
  </w:num>
  <w:num w:numId="4" w16cid:durableId="1569463056">
    <w:abstractNumId w:val="6"/>
  </w:num>
  <w:num w:numId="5" w16cid:durableId="647443839">
    <w:abstractNumId w:val="4"/>
  </w:num>
  <w:num w:numId="6" w16cid:durableId="131022101">
    <w:abstractNumId w:val="20"/>
  </w:num>
  <w:num w:numId="7" w16cid:durableId="107896376">
    <w:abstractNumId w:val="6"/>
  </w:num>
  <w:num w:numId="8" w16cid:durableId="412973262">
    <w:abstractNumId w:val="11"/>
  </w:num>
  <w:num w:numId="9" w16cid:durableId="146367680">
    <w:abstractNumId w:val="19"/>
  </w:num>
  <w:num w:numId="10" w16cid:durableId="1032271717">
    <w:abstractNumId w:val="14"/>
  </w:num>
  <w:num w:numId="11" w16cid:durableId="846873286">
    <w:abstractNumId w:val="16"/>
  </w:num>
  <w:num w:numId="12" w16cid:durableId="50621512">
    <w:abstractNumId w:val="13"/>
  </w:num>
  <w:num w:numId="13" w16cid:durableId="1549151307">
    <w:abstractNumId w:val="1"/>
  </w:num>
  <w:num w:numId="14" w16cid:durableId="2068140318">
    <w:abstractNumId w:val="7"/>
    <w:lvlOverride w:ilvl="0">
      <w:startOverride w:val="1"/>
    </w:lvlOverride>
  </w:num>
  <w:num w:numId="15" w16cid:durableId="2079084309">
    <w:abstractNumId w:val="3"/>
  </w:num>
  <w:num w:numId="16" w16cid:durableId="1479540952">
    <w:abstractNumId w:val="7"/>
    <w:lvlOverride w:ilvl="0">
      <w:startOverride w:val="1"/>
    </w:lvlOverride>
  </w:num>
  <w:num w:numId="17" w16cid:durableId="488329336">
    <w:abstractNumId w:val="5"/>
  </w:num>
  <w:num w:numId="18" w16cid:durableId="401215496">
    <w:abstractNumId w:val="10"/>
  </w:num>
  <w:num w:numId="19" w16cid:durableId="2100589741">
    <w:abstractNumId w:val="0"/>
  </w:num>
  <w:num w:numId="20" w16cid:durableId="66153120">
    <w:abstractNumId w:val="9"/>
  </w:num>
  <w:num w:numId="21" w16cid:durableId="1187334583">
    <w:abstractNumId w:val="8"/>
  </w:num>
  <w:num w:numId="22" w16cid:durableId="8284007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8961898">
    <w:abstractNumId w:val="12"/>
  </w:num>
  <w:num w:numId="24" w16cid:durableId="669912809">
    <w:abstractNumId w:val="17"/>
  </w:num>
  <w:num w:numId="25" w16cid:durableId="12362369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7A"/>
    <w:rsid w:val="00015FAE"/>
    <w:rsid w:val="00067639"/>
    <w:rsid w:val="00077B50"/>
    <w:rsid w:val="000802F1"/>
    <w:rsid w:val="000879A4"/>
    <w:rsid w:val="0009281E"/>
    <w:rsid w:val="000929C4"/>
    <w:rsid w:val="00093D5F"/>
    <w:rsid w:val="000977AC"/>
    <w:rsid w:val="000A63F5"/>
    <w:rsid w:val="001422E0"/>
    <w:rsid w:val="00153A64"/>
    <w:rsid w:val="00154A8F"/>
    <w:rsid w:val="00171C7F"/>
    <w:rsid w:val="0017537D"/>
    <w:rsid w:val="001B14F2"/>
    <w:rsid w:val="001B524E"/>
    <w:rsid w:val="001B6DFC"/>
    <w:rsid w:val="001C4648"/>
    <w:rsid w:val="001D21DD"/>
    <w:rsid w:val="001D2DD4"/>
    <w:rsid w:val="00216A6F"/>
    <w:rsid w:val="0022583A"/>
    <w:rsid w:val="00251141"/>
    <w:rsid w:val="00287A84"/>
    <w:rsid w:val="002B14B7"/>
    <w:rsid w:val="003344D4"/>
    <w:rsid w:val="00341CEF"/>
    <w:rsid w:val="00344E1B"/>
    <w:rsid w:val="0039586D"/>
    <w:rsid w:val="003A1297"/>
    <w:rsid w:val="003C0CE8"/>
    <w:rsid w:val="0041370A"/>
    <w:rsid w:val="004153C4"/>
    <w:rsid w:val="0042500A"/>
    <w:rsid w:val="00427660"/>
    <w:rsid w:val="00431FD6"/>
    <w:rsid w:val="00446D29"/>
    <w:rsid w:val="00465356"/>
    <w:rsid w:val="004A7866"/>
    <w:rsid w:val="004B7153"/>
    <w:rsid w:val="004F26AC"/>
    <w:rsid w:val="0050010E"/>
    <w:rsid w:val="0050459A"/>
    <w:rsid w:val="00521AA4"/>
    <w:rsid w:val="0054379C"/>
    <w:rsid w:val="005625E0"/>
    <w:rsid w:val="00591BCB"/>
    <w:rsid w:val="005D063A"/>
    <w:rsid w:val="005F5207"/>
    <w:rsid w:val="005F70FA"/>
    <w:rsid w:val="006133ED"/>
    <w:rsid w:val="00630C68"/>
    <w:rsid w:val="00670EBD"/>
    <w:rsid w:val="00673AAD"/>
    <w:rsid w:val="00675AD9"/>
    <w:rsid w:val="00685F58"/>
    <w:rsid w:val="00693C5B"/>
    <w:rsid w:val="006D01FD"/>
    <w:rsid w:val="00735053"/>
    <w:rsid w:val="007415F8"/>
    <w:rsid w:val="00743FFB"/>
    <w:rsid w:val="00762536"/>
    <w:rsid w:val="007675A0"/>
    <w:rsid w:val="007B470A"/>
    <w:rsid w:val="007C6CDF"/>
    <w:rsid w:val="007D03E6"/>
    <w:rsid w:val="007D3D6D"/>
    <w:rsid w:val="007F0674"/>
    <w:rsid w:val="00830435"/>
    <w:rsid w:val="0084023F"/>
    <w:rsid w:val="00842525"/>
    <w:rsid w:val="008430D1"/>
    <w:rsid w:val="00864DD0"/>
    <w:rsid w:val="00880004"/>
    <w:rsid w:val="00885E30"/>
    <w:rsid w:val="008A1A31"/>
    <w:rsid w:val="008A6DD9"/>
    <w:rsid w:val="008B01CE"/>
    <w:rsid w:val="008B3DF8"/>
    <w:rsid w:val="008C29CF"/>
    <w:rsid w:val="008F3053"/>
    <w:rsid w:val="00912D96"/>
    <w:rsid w:val="00937313"/>
    <w:rsid w:val="009435C4"/>
    <w:rsid w:val="00955D57"/>
    <w:rsid w:val="009608B5"/>
    <w:rsid w:val="00981D9E"/>
    <w:rsid w:val="00982E7C"/>
    <w:rsid w:val="00990840"/>
    <w:rsid w:val="009A6D1C"/>
    <w:rsid w:val="009C27DD"/>
    <w:rsid w:val="00A02133"/>
    <w:rsid w:val="00A2433D"/>
    <w:rsid w:val="00A73B6C"/>
    <w:rsid w:val="00AC0CC9"/>
    <w:rsid w:val="00AD37B6"/>
    <w:rsid w:val="00B04ABE"/>
    <w:rsid w:val="00B05D00"/>
    <w:rsid w:val="00B247AC"/>
    <w:rsid w:val="00B43C77"/>
    <w:rsid w:val="00B520EA"/>
    <w:rsid w:val="00B55239"/>
    <w:rsid w:val="00B82376"/>
    <w:rsid w:val="00B8662D"/>
    <w:rsid w:val="00B878A0"/>
    <w:rsid w:val="00B94195"/>
    <w:rsid w:val="00B95843"/>
    <w:rsid w:val="00B96BEA"/>
    <w:rsid w:val="00BA4780"/>
    <w:rsid w:val="00BC5F7D"/>
    <w:rsid w:val="00C06646"/>
    <w:rsid w:val="00C10761"/>
    <w:rsid w:val="00C1637A"/>
    <w:rsid w:val="00C35290"/>
    <w:rsid w:val="00C5306D"/>
    <w:rsid w:val="00C8606E"/>
    <w:rsid w:val="00CB6AC1"/>
    <w:rsid w:val="00CD02F3"/>
    <w:rsid w:val="00CD2415"/>
    <w:rsid w:val="00CD7484"/>
    <w:rsid w:val="00CF58CA"/>
    <w:rsid w:val="00D0300A"/>
    <w:rsid w:val="00D100D9"/>
    <w:rsid w:val="00D13458"/>
    <w:rsid w:val="00D204C3"/>
    <w:rsid w:val="00D25E7C"/>
    <w:rsid w:val="00D33A52"/>
    <w:rsid w:val="00D5537D"/>
    <w:rsid w:val="00DC30EA"/>
    <w:rsid w:val="00DF5AE7"/>
    <w:rsid w:val="00E32430"/>
    <w:rsid w:val="00EA1CAB"/>
    <w:rsid w:val="00EA6572"/>
    <w:rsid w:val="00EA6E61"/>
    <w:rsid w:val="00EC62DB"/>
    <w:rsid w:val="00EE3D75"/>
    <w:rsid w:val="00EF1BA2"/>
    <w:rsid w:val="00F50792"/>
    <w:rsid w:val="00F54ABE"/>
    <w:rsid w:val="00F5695C"/>
    <w:rsid w:val="00F71EDF"/>
    <w:rsid w:val="00F74257"/>
    <w:rsid w:val="00FA69CC"/>
    <w:rsid w:val="00FD58C1"/>
    <w:rsid w:val="00FF3EBD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38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BCB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8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2F3"/>
  </w:style>
  <w:style w:type="paragraph" w:styleId="Stopka">
    <w:name w:val="footer"/>
    <w:basedOn w:val="Normalny"/>
    <w:link w:val="StopkaZnak"/>
    <w:uiPriority w:val="99"/>
    <w:unhideWhenUsed/>
    <w:rsid w:val="00CD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2F3"/>
  </w:style>
  <w:style w:type="table" w:styleId="Tabela-Siatka">
    <w:name w:val="Table Grid"/>
    <w:basedOn w:val="Standardowy"/>
    <w:uiPriority w:val="39"/>
    <w:rsid w:val="00E3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Akapitzlist"/>
    <w:uiPriority w:val="1"/>
    <w:qFormat/>
    <w:rsid w:val="00B520EA"/>
    <w:pPr>
      <w:numPr>
        <w:numId w:val="2"/>
      </w:numPr>
      <w:spacing w:after="200"/>
      <w:ind w:left="360"/>
      <w:contextualSpacing w:val="0"/>
      <w:jc w:val="center"/>
    </w:pPr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1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01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01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1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1C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A6E61"/>
    <w:pPr>
      <w:spacing w:after="0" w:line="240" w:lineRule="auto"/>
    </w:pPr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7B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7B50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7B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AA63-472D-456B-9556-EDFCE2BE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1570</Words>
  <Characters>9426</Characters>
  <Application>Microsoft Office Word</Application>
  <DocSecurity>0</DocSecurity>
  <Lines>78</Lines>
  <Paragraphs>21</Paragraphs>
  <ScaleCrop>false</ScaleCrop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2023-09-14T09:46:00Z</dcterms:created>
  <dcterms:modified xsi:type="dcterms:W3CDTF">2023-09-14T09:46:00Z</dcterms:modified>
</cp:coreProperties>
</file>