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527E" w14:textId="02C42C49" w:rsidR="0063219A" w:rsidRPr="004441AD" w:rsidRDefault="00D5334D" w:rsidP="004441A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36"/>
          <w:szCs w:val="36"/>
        </w:rPr>
      </w:pPr>
      <w:r w:rsidRPr="00D5334D">
        <w:rPr>
          <w:noProof/>
        </w:rPr>
        <w:drawing>
          <wp:inline distT="0" distB="0" distL="0" distR="0" wp14:anchorId="57C0E245" wp14:editId="60ADA802">
            <wp:extent cx="6734175" cy="97155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F2E5A" w14:textId="24F3773F" w:rsidR="00986D1B" w:rsidRPr="00986D1B" w:rsidRDefault="005B17DE" w:rsidP="00986D1B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36"/>
          <w:szCs w:val="36"/>
        </w:rPr>
      </w:pPr>
      <w:r w:rsidRPr="005B17DE">
        <w:rPr>
          <w:rFonts w:ascii="Times New Roman" w:eastAsia="Times New Roman" w:hAnsi="Times New Roman" w:cs="Times New Roman"/>
          <w:sz w:val="36"/>
          <w:szCs w:val="36"/>
          <w:lang w:eastAsia="pl-PL"/>
        </w:rPr>
        <w:lastRenderedPageBreak/>
        <w:t> </w:t>
      </w:r>
      <w:r w:rsidR="00986D1B" w:rsidRPr="00986D1B">
        <w:rPr>
          <w:rFonts w:ascii="Times New Roman" w:hAnsi="Times New Roman"/>
          <w:b/>
          <w:bCs/>
          <w:sz w:val="36"/>
          <w:szCs w:val="36"/>
        </w:rPr>
        <w:t>Szczepionka przeciw COVID-19 to jeden z najważniejszych elementów,</w:t>
      </w:r>
      <w:r w:rsidR="00C414C9">
        <w:rPr>
          <w:rFonts w:ascii="Times New Roman" w:hAnsi="Times New Roman"/>
          <w:b/>
          <w:bCs/>
          <w:sz w:val="36"/>
          <w:szCs w:val="36"/>
        </w:rPr>
        <w:t xml:space="preserve"> </w:t>
      </w:r>
      <w:r w:rsidR="00986D1B" w:rsidRPr="00986D1B">
        <w:rPr>
          <w:rFonts w:ascii="Times New Roman" w:hAnsi="Times New Roman"/>
          <w:b/>
          <w:bCs/>
          <w:sz w:val="36"/>
          <w:szCs w:val="36"/>
        </w:rPr>
        <w:t xml:space="preserve">dzięki któremu możemy powstrzymać epidemię. </w:t>
      </w:r>
    </w:p>
    <w:p w14:paraId="4432105B" w14:textId="68093487" w:rsidR="00986D1B" w:rsidRPr="00986D1B" w:rsidRDefault="00986D1B" w:rsidP="00986D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986D1B">
        <w:rPr>
          <w:rFonts w:ascii="Times New Roman" w:hAnsi="Times New Roman"/>
          <w:sz w:val="28"/>
          <w:szCs w:val="28"/>
        </w:rPr>
        <w:t xml:space="preserve"> Szczepionka wyzwala w organizmie człowieka naturalną produkcję przeciwciał. Stymuluje także nasze komórki odpornościowe, tak aby chroniły nas przed zakażeniem COVID-19.</w:t>
      </w:r>
    </w:p>
    <w:p w14:paraId="4FAA4ED8" w14:textId="6407210E" w:rsidR="00986D1B" w:rsidRPr="003F1822" w:rsidRDefault="00986D1B" w:rsidP="00986D1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86D1B">
        <w:rPr>
          <w:rFonts w:ascii="Times New Roman" w:hAnsi="Times New Roman"/>
          <w:b/>
          <w:bCs/>
          <w:sz w:val="28"/>
          <w:szCs w:val="28"/>
        </w:rPr>
        <w:t>Dlaczego warto się zaszczepić?</w:t>
      </w:r>
      <w:r w:rsidRPr="00986D1B">
        <w:rPr>
          <w:rFonts w:ascii="Times New Roman" w:hAnsi="Times New Roman"/>
          <w:sz w:val="28"/>
          <w:szCs w:val="28"/>
        </w:rPr>
        <w:t xml:space="preserve"> Pokonanie </w:t>
      </w:r>
      <w:proofErr w:type="spellStart"/>
      <w:r w:rsidRPr="00986D1B">
        <w:rPr>
          <w:rFonts w:ascii="Times New Roman" w:hAnsi="Times New Roman"/>
          <w:sz w:val="28"/>
          <w:szCs w:val="28"/>
        </w:rPr>
        <w:t>koronawirusa</w:t>
      </w:r>
      <w:proofErr w:type="spellEnd"/>
      <w:r w:rsidRPr="00986D1B">
        <w:rPr>
          <w:rFonts w:ascii="Times New Roman" w:hAnsi="Times New Roman"/>
          <w:sz w:val="28"/>
          <w:szCs w:val="28"/>
        </w:rPr>
        <w:t xml:space="preserve"> jest możliwe tylko poprzez przerwanie jego transmisji z człowieka na człowieka. Szczepionka daje nam taką możliwość. </w:t>
      </w:r>
      <w:r w:rsidR="00E00378">
        <w:rPr>
          <w:rFonts w:ascii="Times New Roman" w:hAnsi="Times New Roman"/>
          <w:sz w:val="28"/>
          <w:szCs w:val="28"/>
        </w:rPr>
        <w:t>Im szybciej się zaszczepimy tym efekty będą lepsze.</w:t>
      </w:r>
      <w:r w:rsidR="00E00378" w:rsidRPr="00E00378">
        <w:rPr>
          <w:rFonts w:ascii="Times New Roman" w:hAnsi="Times New Roman"/>
          <w:sz w:val="28"/>
          <w:szCs w:val="28"/>
        </w:rPr>
        <w:t xml:space="preserve"> </w:t>
      </w:r>
      <w:r w:rsidR="00E00378" w:rsidRPr="00986D1B">
        <w:rPr>
          <w:rFonts w:ascii="Times New Roman" w:hAnsi="Times New Roman"/>
          <w:sz w:val="28"/>
          <w:szCs w:val="28"/>
        </w:rPr>
        <w:t>Każda osoba, która się zaszczepi, ma szansę przerwać łańcuch zakażeń.</w:t>
      </w:r>
      <w:r w:rsidR="00402732">
        <w:t xml:space="preserve"> </w:t>
      </w:r>
      <w:r w:rsidR="00C414C9" w:rsidRPr="003F1822">
        <w:rPr>
          <w:rFonts w:ascii="Times New Roman" w:hAnsi="Times New Roman" w:cs="Times New Roman"/>
          <w:sz w:val="28"/>
          <w:szCs w:val="28"/>
        </w:rPr>
        <w:t>Aby osiągnąć odporność populacyjną, zaszczepić powinno się jak najwięcej osób.</w:t>
      </w:r>
    </w:p>
    <w:p w14:paraId="539FA1DD" w14:textId="77777777" w:rsidR="00986D1B" w:rsidRPr="005B17DE" w:rsidRDefault="00986D1B" w:rsidP="00986D1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B17D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Jak się zaszczepić?</w:t>
      </w:r>
    </w:p>
    <w:p w14:paraId="6FE6915D" w14:textId="5BC61C00" w:rsidR="00986D1B" w:rsidRPr="005B17DE" w:rsidRDefault="00986D1B" w:rsidP="00986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B17D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Przepustką do szczepienia jest e-skierowanie. </w:t>
      </w:r>
      <w:r w:rsidRPr="005B17DE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 xml:space="preserve">To dokument, który uprawnia Cię do przyjęcia szczepionki. W większości przypadków jest ono generowane automatycznie dla osób, które mogą zapisywać się na szczepienie. Tylko </w:t>
      </w: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 xml:space="preserve"> </w:t>
      </w:r>
      <w:r w:rsidRPr="005B17DE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w niektórych przypadkach pacjenci zgłaszają się do lekarza po ten dokument. Dzieje się tak w sytuacji, gdy dana osoba nie ma numeru PESEL, lub w przypadku konkretnych pacjentów z wskazanymi chorobami – są oni o tym poinformowani.</w:t>
      </w:r>
    </w:p>
    <w:p w14:paraId="7B638010" w14:textId="79C2C2CD" w:rsidR="00986D1B" w:rsidRPr="005B17DE" w:rsidRDefault="00986D1B" w:rsidP="00986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</w:pPr>
      <w:r w:rsidRPr="005B17DE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  <w:t>E-skierowanie ważne jest 90 dni, ale nie warto zwlekać. Jeśli masz możliwość, już teraz zapisz się na szczepienie!</w:t>
      </w:r>
    </w:p>
    <w:p w14:paraId="3334D994" w14:textId="77777777" w:rsidR="00986D1B" w:rsidRPr="005B17DE" w:rsidRDefault="00986D1B" w:rsidP="00986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B17DE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  <w:t>Rejestracja na szczepienie</w:t>
      </w:r>
    </w:p>
    <w:p w14:paraId="0D8BCEAC" w14:textId="77777777" w:rsidR="00986D1B" w:rsidRPr="005B17DE" w:rsidRDefault="00986D1B" w:rsidP="00986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B17DE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Każda osoba, która ma e-skierowanie może zapisać się na szczepienie. Jest kilka sposobów, aby to zrobić:</w:t>
      </w:r>
    </w:p>
    <w:p w14:paraId="47845009" w14:textId="77777777" w:rsidR="00986D1B" w:rsidRPr="005B17DE" w:rsidRDefault="00986D1B" w:rsidP="00986D1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B17DE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zadzwoń na infolinię 989,</w:t>
      </w:r>
    </w:p>
    <w:p w14:paraId="39FF41E9" w14:textId="77777777" w:rsidR="00986D1B" w:rsidRPr="005B17DE" w:rsidRDefault="00986D1B" w:rsidP="00986D1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B17DE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zarejestruj się online przez e-Rejestrację,</w:t>
      </w:r>
    </w:p>
    <w:p w14:paraId="10905CEB" w14:textId="77777777" w:rsidR="00986D1B" w:rsidRPr="005B17DE" w:rsidRDefault="00986D1B" w:rsidP="00986D1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B17DE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 xml:space="preserve">wyślij SMS o treści </w:t>
      </w:r>
      <w:proofErr w:type="spellStart"/>
      <w:r w:rsidRPr="005B17DE">
        <w:rPr>
          <w:rFonts w:ascii="Times New Roman" w:eastAsia="Times New Roman" w:hAnsi="Times New Roman" w:cs="Times New Roman"/>
          <w:i/>
          <w:iCs/>
          <w:color w:val="1B1B1B"/>
          <w:sz w:val="28"/>
          <w:szCs w:val="28"/>
          <w:shd w:val="clear" w:color="auto" w:fill="FFFFFF"/>
          <w:lang w:eastAsia="pl-PL"/>
        </w:rPr>
        <w:t>SzczepimySie</w:t>
      </w:r>
      <w:proofErr w:type="spellEnd"/>
      <w:r w:rsidRPr="005B17DE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 xml:space="preserve"> na numer 880 333 333,</w:t>
      </w:r>
    </w:p>
    <w:p w14:paraId="0D494B9C" w14:textId="77777777" w:rsidR="00986D1B" w:rsidRPr="005B17DE" w:rsidRDefault="00986D1B" w:rsidP="00986D1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B17DE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zapisz się bezpośrednio w punkcie szczepień (najlepiej telefonicznie),</w:t>
      </w:r>
    </w:p>
    <w:p w14:paraId="4CEF3E8B" w14:textId="77777777" w:rsidR="00E00378" w:rsidRPr="00E00378" w:rsidRDefault="00986D1B" w:rsidP="00986D1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B17DE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 xml:space="preserve">skorzystaj z punktu </w:t>
      </w:r>
      <w:hyperlink r:id="rId6" w:history="1">
        <w:proofErr w:type="spellStart"/>
        <w:r w:rsidRPr="005B17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pl-PL"/>
          </w:rPr>
          <w:t>drive-thru</w:t>
        </w:r>
        <w:proofErr w:type="spellEnd"/>
      </w:hyperlink>
      <w:r w:rsidRPr="005B17DE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.</w:t>
      </w:r>
    </w:p>
    <w:p w14:paraId="552CE6A7" w14:textId="013AEEFE" w:rsidR="00986D1B" w:rsidRPr="00E00378" w:rsidRDefault="00986D1B" w:rsidP="00E003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0037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Jak zgłosić chęć szczepienia w domu?</w:t>
      </w:r>
    </w:p>
    <w:p w14:paraId="3699776D" w14:textId="77777777" w:rsidR="00986D1B" w:rsidRPr="005B17DE" w:rsidRDefault="00986D1B" w:rsidP="00986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B17D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Wyjazdowe punkty szczepień dojeżdżają do pacjentów, których stan zdrowia nie pozwala na samodzielne dotarcie do stacjonarnego punktu szczepień. Są to tzw. </w:t>
      </w:r>
      <w:r w:rsidRPr="005B17D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pacjenci leżący</w:t>
      </w:r>
      <w:r w:rsidRPr="005B17DE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39F2D3EC" w14:textId="781C36F2" w:rsidR="00E00378" w:rsidRDefault="00986D1B" w:rsidP="00986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B17D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Aby skorzystać z wyjazdowego punktu szczepień, wystarczy zadzwonić do swojej </w:t>
      </w:r>
      <w:r w:rsidRPr="005B17D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przychodni podstawowej opieki zdrowotnej. </w:t>
      </w:r>
      <w:r w:rsidRPr="005B17DE">
        <w:rPr>
          <w:rFonts w:ascii="Times New Roman" w:eastAsia="Times New Roman" w:hAnsi="Times New Roman" w:cs="Times New Roman"/>
          <w:sz w:val="28"/>
          <w:szCs w:val="28"/>
          <w:lang w:eastAsia="pl-PL"/>
        </w:rPr>
        <w:t>Jeśli stan zdrowia zgłoszonej osoby kwalifikuje się do szczepienia</w:t>
      </w:r>
      <w:r w:rsidRPr="00986D1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B17DE">
        <w:rPr>
          <w:rFonts w:ascii="Times New Roman" w:eastAsia="Times New Roman" w:hAnsi="Times New Roman" w:cs="Times New Roman"/>
          <w:sz w:val="28"/>
          <w:szCs w:val="28"/>
          <w:lang w:eastAsia="pl-PL"/>
        </w:rPr>
        <w:t>w domu – przychodnia POZ przekaże informację do wyjazdowego punktu szczepień.</w:t>
      </w:r>
    </w:p>
    <w:p w14:paraId="53EDF0EB" w14:textId="3F2B9109" w:rsidR="00E00378" w:rsidRPr="00986D1B" w:rsidRDefault="00E00378" w:rsidP="00986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00378">
        <w:t xml:space="preserve"> </w:t>
      </w:r>
      <w:r>
        <w:t xml:space="preserve">W przypadku pojawienia się niepokojących objawów po szczepieniu należy niezwłocznie skontaktować się z lekarzem  </w:t>
      </w:r>
      <w:r w:rsidR="00402732">
        <w:t xml:space="preserve">POZ </w:t>
      </w:r>
      <w:r>
        <w:t>i poinformować o odbytym szczepieniu.</w:t>
      </w:r>
    </w:p>
    <w:p w14:paraId="1D3770AA" w14:textId="4A750030" w:rsidR="0063219A" w:rsidRPr="00AC2DB8" w:rsidRDefault="00B7036F" w:rsidP="0063219A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563C1" w:themeColor="hyperlink"/>
          <w:u w:val="single"/>
        </w:rPr>
      </w:pPr>
      <w:r>
        <w:rPr>
          <w:noProof/>
        </w:rPr>
        <w:drawing>
          <wp:inline distT="0" distB="0" distL="0" distR="0" wp14:anchorId="2EA13990" wp14:editId="38198E96">
            <wp:extent cx="190500" cy="188933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96315" cy="1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 w:rsidR="00986D1B" w:rsidRPr="00986D1B">
        <w:rPr>
          <w:rFonts w:ascii="Times New Roman" w:hAnsi="Times New Roman"/>
        </w:rPr>
        <w:t xml:space="preserve">Opracowanie: PSSE w Wałbrzychu na podstawie   </w:t>
      </w:r>
      <w:hyperlink r:id="rId8" w:history="1">
        <w:r w:rsidR="00986D1B" w:rsidRPr="00986D1B">
          <w:rPr>
            <w:rFonts w:ascii="Times New Roman" w:hAnsi="Times New Roman"/>
            <w:color w:val="0563C1" w:themeColor="hyperlink"/>
            <w:u w:val="single"/>
          </w:rPr>
          <w:t>https://www.gov.pl/web/koronawirus</w:t>
        </w:r>
      </w:hyperlink>
    </w:p>
    <w:sectPr w:rsidR="0063219A" w:rsidRPr="00AC2DB8" w:rsidSect="00986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3434E"/>
    <w:multiLevelType w:val="multilevel"/>
    <w:tmpl w:val="7C2E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A1"/>
    <w:rsid w:val="002D3E5E"/>
    <w:rsid w:val="003F1822"/>
    <w:rsid w:val="00402732"/>
    <w:rsid w:val="004441AD"/>
    <w:rsid w:val="00502348"/>
    <w:rsid w:val="005B17DE"/>
    <w:rsid w:val="0063219A"/>
    <w:rsid w:val="0080629A"/>
    <w:rsid w:val="00877AAF"/>
    <w:rsid w:val="00986D1B"/>
    <w:rsid w:val="009A39CC"/>
    <w:rsid w:val="00A025A1"/>
    <w:rsid w:val="00AC2DB8"/>
    <w:rsid w:val="00B7036F"/>
    <w:rsid w:val="00C414C9"/>
    <w:rsid w:val="00D5334D"/>
    <w:rsid w:val="00E0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C7B88"/>
  <w15:chartTrackingRefBased/>
  <w15:docId w15:val="{44B1B031-778E-419F-A71E-916C65DF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7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7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1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ronawir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szczepimysie/punkty-szczepien-drive-thru--jak-to-dzial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Chaszczewska-Wojtas</dc:creator>
  <cp:keywords/>
  <dc:description/>
  <cp:lastModifiedBy>Grażyna Chaszczewska-Wojtas</cp:lastModifiedBy>
  <cp:revision>10</cp:revision>
  <cp:lastPrinted>2021-06-10T06:43:00Z</cp:lastPrinted>
  <dcterms:created xsi:type="dcterms:W3CDTF">2021-06-09T07:06:00Z</dcterms:created>
  <dcterms:modified xsi:type="dcterms:W3CDTF">2021-07-16T08:51:00Z</dcterms:modified>
</cp:coreProperties>
</file>