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93AD" w14:textId="5968C475" w:rsidR="005F1AC2" w:rsidRPr="007A2AF9" w:rsidRDefault="00BE3417" w:rsidP="005F417E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 xml:space="preserve">Gdańsk </w:t>
      </w:r>
      <w:r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 26 września 2025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145C1138" w14:textId="77777777" w:rsidR="005F1AC2" w:rsidRPr="004B1554" w:rsidRDefault="00000000" w:rsidP="005F417E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4B1554">
        <w:rPr>
          <w:rFonts w:asciiTheme="minorHAnsi" w:hAnsiTheme="minorHAnsi"/>
          <w:b/>
          <w:bCs/>
          <w:sz w:val="24"/>
          <w:szCs w:val="24"/>
        </w:rPr>
        <w:t>NSP-V.7570.190.2025</w:t>
      </w:r>
      <w:bookmarkEnd w:id="2"/>
      <w:r w:rsidRPr="004B1554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4B1554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68737C98" w14:textId="3A94B607" w:rsidR="004B1554" w:rsidRPr="00BE3417" w:rsidRDefault="004B1554" w:rsidP="005F417E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BE3417">
        <w:rPr>
          <w:rFonts w:asciiTheme="minorHAnsi" w:hAnsiTheme="minorHAnsi"/>
          <w:bCs/>
          <w:sz w:val="24"/>
          <w:szCs w:val="24"/>
        </w:rPr>
        <w:t>O</w:t>
      </w:r>
      <w:r w:rsidR="00BE3417" w:rsidRPr="00BE3417">
        <w:rPr>
          <w:rFonts w:asciiTheme="minorHAnsi" w:hAnsiTheme="minorHAnsi"/>
          <w:bCs/>
          <w:sz w:val="24"/>
          <w:szCs w:val="24"/>
        </w:rPr>
        <w:t>bwieszczenie</w:t>
      </w:r>
    </w:p>
    <w:p w14:paraId="317FB6F3" w14:textId="625BE27D" w:rsidR="004B1554" w:rsidRPr="00BE3417" w:rsidRDefault="004B1554" w:rsidP="005F417E">
      <w:pPr>
        <w:pStyle w:val="Bezodstpw"/>
        <w:spacing w:before="80" w:after="8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BE3417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 ze zm.) </w:t>
      </w:r>
      <w:r w:rsidRPr="00BE3417">
        <w:rPr>
          <w:rFonts w:asciiTheme="minorHAnsi" w:hAnsiTheme="minorHAnsi" w:cstheme="minorHAnsi"/>
          <w:sz w:val="24"/>
          <w:szCs w:val="24"/>
        </w:rPr>
        <w:t xml:space="preserve">w zw. z art. 8 ustawy z dnia 21 sierpnia 1997 r. o gospodarce nieruchomościami </w:t>
      </w:r>
      <w:bookmarkStart w:id="4" w:name="_Hlk482437390"/>
      <w:r w:rsidRPr="00BE3417">
        <w:rPr>
          <w:rFonts w:asciiTheme="minorHAnsi" w:hAnsiTheme="minorHAnsi" w:cstheme="minorHAnsi"/>
          <w:sz w:val="24"/>
          <w:szCs w:val="24"/>
        </w:rPr>
        <w:t>(j.t. Dz. U. z 2024 r., poz. 1145 ze zm.)</w:t>
      </w:r>
      <w:bookmarkEnd w:id="4"/>
      <w:r w:rsidRPr="00BE3417">
        <w:rPr>
          <w:rFonts w:asciiTheme="minorHAnsi" w:hAnsiTheme="minorHAnsi" w:cstheme="minorHAnsi"/>
          <w:sz w:val="24"/>
          <w:szCs w:val="24"/>
        </w:rPr>
        <w:t xml:space="preserve"> oraz art. 9 ad ust. 1 ustawy z dnia 28 marca 2003 r. o transporcie kolejowym </w:t>
      </w:r>
      <w:r w:rsidRPr="00BE3417">
        <w:rPr>
          <w:rFonts w:asciiTheme="minorHAnsi" w:hAnsiTheme="minorHAnsi" w:cstheme="minorHAnsi"/>
          <w:iCs/>
          <w:sz w:val="24"/>
          <w:szCs w:val="24"/>
        </w:rPr>
        <w:t xml:space="preserve">(j.t. Dz. U. z 2025 r., poz. 1234) </w:t>
      </w:r>
      <w:r w:rsidRPr="00BE3417">
        <w:rPr>
          <w:rFonts w:asciiTheme="minorHAnsi" w:hAnsiTheme="minorHAnsi" w:cstheme="minorHAnsi"/>
          <w:sz w:val="24"/>
          <w:szCs w:val="24"/>
        </w:rPr>
        <w:t xml:space="preserve">podaje do publicznej wiadomości, że w dniu </w:t>
      </w:r>
      <w:r w:rsidR="00061485" w:rsidRPr="00BE3417">
        <w:rPr>
          <w:rFonts w:asciiTheme="minorHAnsi" w:hAnsiTheme="minorHAnsi" w:cstheme="minorHAnsi"/>
          <w:sz w:val="24"/>
          <w:szCs w:val="24"/>
        </w:rPr>
        <w:br/>
      </w:r>
      <w:r w:rsidRPr="00BE3417">
        <w:rPr>
          <w:rFonts w:asciiTheme="minorHAnsi" w:hAnsiTheme="minorHAnsi" w:cstheme="minorHAnsi"/>
          <w:sz w:val="24"/>
          <w:szCs w:val="24"/>
        </w:rPr>
        <w:t>25 września 2025 r. wydał decyzję administracyjną nr NSP-V.7570.190.2025.KG w sprawie ustalenia odszkodowania za nieruchomość oznaczoną jako działka nr 328/1 o pow. 0,0216 ha, która powstała z podziału działki nr 328, położoną w gminie Żukowo, obręb Barniewice (nr 0002), której własność przeszła z mocy prawa na rzecz Skarbu Państwa na podstawie ostatecznej decyzj</w:t>
      </w:r>
      <w:bookmarkStart w:id="5" w:name="_Hlk80196539"/>
      <w:bookmarkStart w:id="6" w:name="_Hlk80196521"/>
      <w:r w:rsidRPr="00BE3417">
        <w:rPr>
          <w:rFonts w:asciiTheme="minorHAnsi" w:hAnsiTheme="minorHAnsi" w:cstheme="minorHAnsi"/>
          <w:sz w:val="24"/>
          <w:szCs w:val="24"/>
        </w:rPr>
        <w:t xml:space="preserve">i Wojewody Pomorskiego z dnia </w:t>
      </w:r>
      <w:bookmarkEnd w:id="5"/>
      <w:r w:rsidRPr="00BE3417">
        <w:rPr>
          <w:rFonts w:asciiTheme="minorHAnsi" w:hAnsiTheme="minorHAnsi" w:cstheme="minorHAnsi"/>
          <w:sz w:val="24"/>
          <w:szCs w:val="24"/>
        </w:rPr>
        <w:t xml:space="preserve">22 grudnia 2023 r. nr WI-III.747.1.45.2022.NS </w:t>
      </w:r>
      <w:bookmarkEnd w:id="6"/>
      <w:r w:rsidRPr="00BE3417">
        <w:rPr>
          <w:rFonts w:asciiTheme="minorHAnsi" w:hAnsiTheme="minorHAnsi" w:cstheme="minorHAnsi"/>
          <w:sz w:val="24"/>
          <w:szCs w:val="24"/>
        </w:rPr>
        <w:t xml:space="preserve">o ustaleniu lokalizacji linii kolejowej dla przedsięwzięcia pn. </w:t>
      </w:r>
      <w:r w:rsidRPr="00BE3417">
        <w:rPr>
          <w:rFonts w:asciiTheme="minorHAnsi" w:hAnsiTheme="minorHAnsi" w:cstheme="minorHAnsi"/>
          <w:i/>
          <w:sz w:val="24"/>
          <w:szCs w:val="24"/>
        </w:rPr>
        <w:t>„</w:t>
      </w:r>
      <w:r w:rsidRPr="00BE3417">
        <w:rPr>
          <w:rFonts w:asciiTheme="minorHAnsi" w:hAnsiTheme="minorHAnsi" w:cstheme="minorHAnsi"/>
          <w:i/>
          <w:iCs/>
          <w:sz w:val="24"/>
          <w:szCs w:val="24"/>
        </w:rPr>
        <w:t>Prace na alternatywnym ciągu transportowym Bydgoszcz – Trójmiasto” – Odcinek B: dla linii kolejowa nr 201 od km 172,374 do km 191,629 wraz z trzecim torem (odcinek Gdańsk Osowa - Gdynia Główna).</w:t>
      </w:r>
    </w:p>
    <w:p w14:paraId="0B9A590E" w14:textId="4C4D5357" w:rsidR="004B1554" w:rsidRPr="00BE3417" w:rsidRDefault="004B1554" w:rsidP="005F417E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BE3417">
        <w:rPr>
          <w:rFonts w:asciiTheme="minorHAnsi" w:hAnsiTheme="minorHAnsi" w:cstheme="minorHAnsi"/>
          <w:sz w:val="24"/>
          <w:szCs w:val="24"/>
        </w:rPr>
        <w:t xml:space="preserve">Na mocy niniejszej decyzji ustalone odszkodowanie zostało przyznane m.in. na rzecz właścicielki nieruchomości, Pani Aleksandry Joanny Kacprzak, której adres zamieszkania lub miejsca pobytu nie został ustalony. </w:t>
      </w:r>
    </w:p>
    <w:p w14:paraId="3B571A38" w14:textId="77777777" w:rsidR="004B1554" w:rsidRPr="00BE3417" w:rsidRDefault="004B1554" w:rsidP="005F417E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BE3417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Pr="00BE3417">
        <w:rPr>
          <w:rFonts w:asciiTheme="minorHAnsi" w:hAnsiTheme="minorHAnsi" w:cstheme="minorHAnsi"/>
          <w:sz w:val="24"/>
          <w:szCs w:val="24"/>
        </w:rPr>
        <w:br/>
        <w:t>IV piętro) w godzinach urzędowania: 7</w:t>
      </w:r>
      <w:r w:rsidRPr="00BE3417">
        <w:rPr>
          <w:rFonts w:asciiTheme="minorHAnsi" w:hAnsiTheme="minorHAnsi" w:cstheme="minorHAnsi"/>
          <w:sz w:val="24"/>
          <w:szCs w:val="24"/>
          <w:vertAlign w:val="superscript"/>
        </w:rPr>
        <w:t>45</w:t>
      </w:r>
      <w:r w:rsidRPr="00BE3417">
        <w:rPr>
          <w:rFonts w:asciiTheme="minorHAnsi" w:hAnsiTheme="minorHAnsi" w:cstheme="minorHAnsi"/>
          <w:sz w:val="24"/>
          <w:szCs w:val="24"/>
        </w:rPr>
        <w:t>-15</w:t>
      </w:r>
      <w:r w:rsidRPr="00BE3417">
        <w:rPr>
          <w:rFonts w:asciiTheme="minorHAnsi" w:hAnsiTheme="minorHAnsi" w:cstheme="minorHAnsi"/>
          <w:sz w:val="24"/>
          <w:szCs w:val="24"/>
          <w:vertAlign w:val="superscript"/>
        </w:rPr>
        <w:t>45</w:t>
      </w:r>
      <w:r w:rsidRPr="00BE3417">
        <w:rPr>
          <w:rFonts w:asciiTheme="minorHAnsi" w:hAnsiTheme="minorHAnsi" w:cstheme="minorHAnsi"/>
          <w:sz w:val="24"/>
          <w:szCs w:val="24"/>
        </w:rPr>
        <w:t xml:space="preserve">, po uprzednim uzgodnieniu terminu </w:t>
      </w:r>
      <w:r w:rsidRPr="00BE3417">
        <w:rPr>
          <w:rFonts w:asciiTheme="minorHAnsi" w:hAnsiTheme="minorHAnsi" w:cstheme="minorHAnsi"/>
          <w:sz w:val="24"/>
          <w:szCs w:val="24"/>
        </w:rPr>
        <w:br/>
        <w:t>z pracownikiem prowadzącym sprawę, numer telefonu (58) 30 77 311 oraz po wykazaniu tytułu prawnego do nieruchomości.</w:t>
      </w:r>
    </w:p>
    <w:p w14:paraId="1795AFA9" w14:textId="77777777" w:rsidR="004B1554" w:rsidRPr="00BE3417" w:rsidRDefault="004B1554" w:rsidP="005F417E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BE3417">
        <w:rPr>
          <w:rFonts w:asciiTheme="minorHAnsi" w:hAnsiTheme="minorHAnsi"/>
          <w:sz w:val="20"/>
          <w:szCs w:val="20"/>
        </w:rPr>
        <w:t>Pouczenie:</w:t>
      </w:r>
    </w:p>
    <w:p w14:paraId="10D2C93B" w14:textId="4FBC6154" w:rsidR="005F1AC2" w:rsidRPr="00BE3417" w:rsidRDefault="004B1554" w:rsidP="005F417E">
      <w:pPr>
        <w:pStyle w:val="Bezodstpw"/>
        <w:spacing w:before="80" w:after="80" w:line="276" w:lineRule="auto"/>
        <w:rPr>
          <w:rFonts w:asciiTheme="minorHAnsi" w:hAnsiTheme="minorHAnsi"/>
          <w:i/>
          <w:sz w:val="20"/>
          <w:szCs w:val="20"/>
        </w:rPr>
      </w:pPr>
      <w:r w:rsidRPr="00BE3417">
        <w:rPr>
          <w:rFonts w:asciiTheme="minorHAnsi" w:hAnsiTheme="minorHAnsi"/>
          <w:sz w:val="20"/>
          <w:szCs w:val="20"/>
        </w:rPr>
        <w:t>Stronom przysługuje prawo wniesienia odwołania od decyzji Wojewody Pomorskiego z dnia 2</w:t>
      </w:r>
      <w:r w:rsidR="00061485" w:rsidRPr="00BE3417">
        <w:rPr>
          <w:rFonts w:asciiTheme="minorHAnsi" w:hAnsiTheme="minorHAnsi"/>
          <w:sz w:val="20"/>
          <w:szCs w:val="20"/>
        </w:rPr>
        <w:t>5 września</w:t>
      </w:r>
      <w:r w:rsidRPr="00BE3417">
        <w:rPr>
          <w:rFonts w:asciiTheme="minorHAnsi" w:hAnsiTheme="minorHAnsi"/>
          <w:sz w:val="20"/>
          <w:szCs w:val="20"/>
        </w:rPr>
        <w:t xml:space="preserve"> 2025 r. nr NSP-V.7570.190.2025.KG do Ministra Finansów i Gospodarki za pośrednictwem Wojewody Pomorskiego w terminie 14 dni od daty jej doręczenia, które w tym wypadku uważa się za dokonane po upływie 14 dni od dnia publicznego </w:t>
      </w:r>
      <w:r w:rsidRPr="00BE3417">
        <w:rPr>
          <w:rFonts w:asciiTheme="minorHAnsi" w:hAnsiTheme="minorHAnsi"/>
          <w:iCs/>
          <w:sz w:val="20"/>
          <w:szCs w:val="20"/>
        </w:rPr>
        <w:t>obwieszczenia</w:t>
      </w:r>
      <w:r w:rsidRPr="00BE3417">
        <w:rPr>
          <w:rFonts w:asciiTheme="minorHAnsi" w:hAnsiTheme="minorHAnsi"/>
          <w:i/>
          <w:sz w:val="20"/>
          <w:szCs w:val="20"/>
        </w:rPr>
        <w:t xml:space="preserve"> </w:t>
      </w:r>
      <w:r w:rsidRPr="00BE3417">
        <w:rPr>
          <w:rFonts w:asciiTheme="minorHAnsi" w:hAnsiTheme="minorHAnsi"/>
          <w:sz w:val="20"/>
          <w:szCs w:val="20"/>
        </w:rPr>
        <w:t xml:space="preserve"> </w:t>
      </w:r>
      <w:r w:rsidRPr="00BE3417">
        <w:rPr>
          <w:rFonts w:asciiTheme="minorHAnsi" w:hAnsiTheme="minorHAnsi"/>
          <w:i/>
          <w:sz w:val="20"/>
          <w:szCs w:val="20"/>
        </w:rPr>
        <w:t>(art. 127 § 2 oraz art. 129 § 1 i 2 ustawy z dnia 14 czerwca 1960 r. kodeks postępowania administracyjnego; j.t. Dz. U. z 2024 r. poz. 572 ze zm.).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BB058A" w14:paraId="6ED9B585" w14:textId="77777777" w:rsidTr="007A2AF9">
        <w:trPr>
          <w:trHeight w:val="474"/>
        </w:trPr>
        <w:tc>
          <w:tcPr>
            <w:tcW w:w="4587" w:type="dxa"/>
          </w:tcPr>
          <w:p w14:paraId="017E8C51" w14:textId="77777777" w:rsidR="005F1AC2" w:rsidRPr="007A2AF9" w:rsidRDefault="00000000" w:rsidP="005F417E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BB058A" w14:paraId="5C09DD41" w14:textId="77777777" w:rsidTr="007A2AF9">
        <w:trPr>
          <w:trHeight w:val="1148"/>
        </w:trPr>
        <w:tc>
          <w:tcPr>
            <w:tcW w:w="4587" w:type="dxa"/>
          </w:tcPr>
          <w:p w14:paraId="3115B511" w14:textId="77777777" w:rsidR="005F1AC2" w:rsidRDefault="005F1AC2" w:rsidP="005F417E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Stanowisko"/>
            <w:bookmarkEnd w:id="7"/>
          </w:p>
          <w:p w14:paraId="28D01509" w14:textId="77777777" w:rsidR="005F1AC2" w:rsidRPr="007A2AF9" w:rsidRDefault="005F1AC2" w:rsidP="005F417E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Atrybut1"/>
            <w:bookmarkEnd w:id="8"/>
          </w:p>
          <w:p w14:paraId="51C3B52A" w14:textId="77777777" w:rsidR="005F1AC2" w:rsidRPr="007A2AF9" w:rsidRDefault="005F1AC2" w:rsidP="005F417E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9" w:name="ezdPracownikNazwa"/>
            <w:bookmarkEnd w:id="9"/>
          </w:p>
        </w:tc>
      </w:tr>
      <w:tr w:rsidR="00BB058A" w14:paraId="3DACDC68" w14:textId="77777777" w:rsidTr="007A2AF9">
        <w:trPr>
          <w:trHeight w:val="401"/>
        </w:trPr>
        <w:tc>
          <w:tcPr>
            <w:tcW w:w="4587" w:type="dxa"/>
          </w:tcPr>
          <w:p w14:paraId="0179EE05" w14:textId="77777777" w:rsidR="005F1AC2" w:rsidRPr="007A2AF9" w:rsidRDefault="00000000" w:rsidP="005F417E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4A586916" w14:textId="77777777" w:rsidR="00BE3417" w:rsidRDefault="00BE3417" w:rsidP="005F417E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lastRenderedPageBreak/>
        <w:t>z up. Wojewody Pomorskiego</w:t>
      </w:r>
    </w:p>
    <w:p w14:paraId="3CC44B82" w14:textId="34B6D733" w:rsidR="00BE3417" w:rsidRDefault="005F417E" w:rsidP="005F417E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 xml:space="preserve">Z-ca </w:t>
      </w:r>
      <w:r w:rsidR="00BE3417">
        <w:rPr>
          <w:rFonts w:eastAsia="Times New Roman" w:cs="Calibri"/>
          <w:bCs/>
          <w:sz w:val="24"/>
          <w:szCs w:val="24"/>
          <w:lang w:eastAsia="pl-PL"/>
        </w:rPr>
        <w:t>Dyrektor</w:t>
      </w:r>
      <w:r>
        <w:rPr>
          <w:rFonts w:eastAsia="Times New Roman" w:cs="Calibri"/>
          <w:bCs/>
          <w:sz w:val="24"/>
          <w:szCs w:val="24"/>
          <w:lang w:eastAsia="pl-PL"/>
        </w:rPr>
        <w:t>a</w:t>
      </w:r>
    </w:p>
    <w:p w14:paraId="51917DE3" w14:textId="77777777" w:rsidR="00BE3417" w:rsidRDefault="00BE3417" w:rsidP="005F417E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 xml:space="preserve">Wydziału Nieruchomości </w:t>
      </w:r>
    </w:p>
    <w:p w14:paraId="55974821" w14:textId="77777777" w:rsidR="00BE3417" w:rsidRDefault="00BE3417" w:rsidP="005F417E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i Skarbu Państwa</w:t>
      </w:r>
    </w:p>
    <w:p w14:paraId="27B6EB96" w14:textId="52F3CC23" w:rsidR="00BE3417" w:rsidRDefault="005F417E" w:rsidP="005F417E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Dorota Dambek-Duda</w:t>
      </w:r>
    </w:p>
    <w:p w14:paraId="2F78ABEA" w14:textId="77777777" w:rsidR="00BE3417" w:rsidRDefault="00BE3417" w:rsidP="005F417E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</w:p>
    <w:p w14:paraId="4368025B" w14:textId="77777777" w:rsidR="00BE3417" w:rsidRDefault="00BE3417" w:rsidP="005F417E">
      <w:pPr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Strona BIP Pomorskiego Urzędu Wojewódzkiego w Gdańsku</w:t>
      </w:r>
    </w:p>
    <w:p w14:paraId="082F2871" w14:textId="77777777" w:rsidR="00BE3417" w:rsidRDefault="00BE3417" w:rsidP="005F417E">
      <w:p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  <w:lang w:eastAsia="pl-PL"/>
        </w:rPr>
        <w:t>Dokument został podpisany kwalifikowanym podpisem elektronicznym</w:t>
      </w:r>
    </w:p>
    <w:p w14:paraId="7D0707E8" w14:textId="56259F36" w:rsidR="004B1554" w:rsidRPr="00250312" w:rsidRDefault="004B1554" w:rsidP="005F417E">
      <w:pPr>
        <w:suppressAutoHyphens/>
        <w:rPr>
          <w:rFonts w:asciiTheme="minorHAnsi" w:hAnsiTheme="minorHAnsi"/>
          <w:bCs/>
          <w:sz w:val="20"/>
          <w:szCs w:val="20"/>
        </w:rPr>
      </w:pPr>
    </w:p>
    <w:sectPr w:rsidR="004B1554" w:rsidRPr="00250312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9F49" w14:textId="77777777" w:rsidR="00DD02ED" w:rsidRDefault="00DD02ED">
      <w:pPr>
        <w:spacing w:after="0" w:line="240" w:lineRule="auto"/>
      </w:pPr>
      <w:r>
        <w:separator/>
      </w:r>
    </w:p>
  </w:endnote>
  <w:endnote w:type="continuationSeparator" w:id="0">
    <w:p w14:paraId="05AA07E2" w14:textId="77777777" w:rsidR="00DD02ED" w:rsidRDefault="00DD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503A" w14:textId="77777777" w:rsidR="005F1AC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6D2224F">
        <v:rect id="_x0000_i1025" style="width:0;height:1.5pt" o:hralign="center" o:hrstd="t" o:hr="t" fillcolor="#a0a0a0" stroked="f"/>
      </w:pict>
    </w:r>
  </w:p>
  <w:p w14:paraId="00688B2E" w14:textId="77777777" w:rsidR="005F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45B0097A" w14:textId="77777777" w:rsidR="005F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D6855C8" w14:textId="77777777" w:rsidR="005F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76AF8DF4" w14:textId="77777777" w:rsidR="005F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47E5C19A" w14:textId="77777777" w:rsidR="005F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4410371" w14:textId="77777777" w:rsidR="005F1AC2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F041" w14:textId="77777777" w:rsidR="005F1AC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A97D310">
        <v:rect id="_x0000_i1027" style="width:0;height:1.5pt" o:hralign="center" o:hrstd="t" o:hr="t" fillcolor="#a0a0a0" stroked="f"/>
      </w:pict>
    </w:r>
  </w:p>
  <w:p w14:paraId="676BD6BC" w14:textId="77777777" w:rsidR="005F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4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4"/>
  </w:p>
  <w:p w14:paraId="2F19E46E" w14:textId="77777777" w:rsidR="005F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F5D2CA7" w14:textId="77777777" w:rsidR="005F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5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5"/>
  </w:p>
  <w:p w14:paraId="0486AA3C" w14:textId="77777777" w:rsidR="005F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6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7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7"/>
  </w:p>
  <w:p w14:paraId="3D3D6FAD" w14:textId="77777777" w:rsidR="005F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2932" w14:textId="77777777" w:rsidR="00DD02ED" w:rsidRDefault="00DD02ED">
      <w:pPr>
        <w:spacing w:after="0" w:line="240" w:lineRule="auto"/>
      </w:pPr>
      <w:r>
        <w:separator/>
      </w:r>
    </w:p>
  </w:footnote>
  <w:footnote w:type="continuationSeparator" w:id="0">
    <w:p w14:paraId="40559A8D" w14:textId="77777777" w:rsidR="00DD02ED" w:rsidRDefault="00DD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8252" w14:textId="77777777" w:rsidR="005F1AC2" w:rsidRDefault="005F1AC2">
    <w:pPr>
      <w:pStyle w:val="Nagwek"/>
    </w:pPr>
  </w:p>
  <w:p w14:paraId="7CD76ABD" w14:textId="77777777" w:rsidR="005F1AC2" w:rsidRDefault="005F1A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E068" w14:textId="77777777" w:rsidR="005F1AC2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853C5A7" w14:textId="77777777" w:rsidR="005F1AC2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67B1315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8A"/>
    <w:rsid w:val="00061485"/>
    <w:rsid w:val="001F752D"/>
    <w:rsid w:val="00296D66"/>
    <w:rsid w:val="003E6254"/>
    <w:rsid w:val="004B1554"/>
    <w:rsid w:val="005E2C9F"/>
    <w:rsid w:val="005F1AC2"/>
    <w:rsid w:val="005F417E"/>
    <w:rsid w:val="00786EFB"/>
    <w:rsid w:val="009D6C50"/>
    <w:rsid w:val="00AD341A"/>
    <w:rsid w:val="00BB058A"/>
    <w:rsid w:val="00BE3417"/>
    <w:rsid w:val="00C04A92"/>
    <w:rsid w:val="00CF7E4A"/>
    <w:rsid w:val="00D92B67"/>
    <w:rsid w:val="00DD02ED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9F76A"/>
  <w15:docId w15:val="{F2A58DBE-5426-4015-B419-4314A953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26 września 2025 r. nr NSP-V.7570.190.2025.KG o wydaniu decyzji</dc:title>
  <dc:creator>Andrzej Leszczyński</dc:creator>
  <cp:keywords>Obwieszczenie Wojewody Pomorskiego z dnia 26 września 2025 r. nr NSP-V.7570.190.2025.KG o wydaniu decyzji</cp:keywords>
  <cp:lastModifiedBy>Katarzyna Górska</cp:lastModifiedBy>
  <cp:revision>5</cp:revision>
  <cp:lastPrinted>2012-09-10T07:00:00Z</cp:lastPrinted>
  <dcterms:created xsi:type="dcterms:W3CDTF">2025-09-29T05:27:00Z</dcterms:created>
  <dcterms:modified xsi:type="dcterms:W3CDTF">2025-09-29T05:48:00Z</dcterms:modified>
</cp:coreProperties>
</file>