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3E7EB" w14:textId="75B5A957" w:rsidR="00E16C6A" w:rsidRPr="003A4737" w:rsidRDefault="00737FF8" w:rsidP="003A4737">
      <w:pPr>
        <w:pStyle w:val="Nagwek3"/>
        <w:spacing w:line="480" w:lineRule="auto"/>
        <w:rPr>
          <w:color w:val="000000" w:themeColor="text1"/>
        </w:rPr>
      </w:pPr>
      <w:r>
        <w:rPr>
          <w:color w:val="000000" w:themeColor="text1"/>
        </w:rPr>
        <w:t>VD</w:t>
      </w:r>
      <w:r w:rsidR="00132F24" w:rsidRPr="003A4737">
        <w:rPr>
          <w:color w:val="000000" w:themeColor="text1"/>
        </w:rPr>
        <w:t>.410-</w:t>
      </w:r>
      <w:r w:rsidR="004D1663">
        <w:rPr>
          <w:color w:val="000000" w:themeColor="text1"/>
        </w:rPr>
        <w:t xml:space="preserve"> </w:t>
      </w:r>
      <w:r w:rsidR="00024943">
        <w:rPr>
          <w:color w:val="000000" w:themeColor="text1"/>
        </w:rPr>
        <w:t>08</w:t>
      </w:r>
      <w:r w:rsidR="00132F24" w:rsidRPr="003A4737">
        <w:rPr>
          <w:color w:val="000000" w:themeColor="text1"/>
        </w:rPr>
        <w:t>/202</w:t>
      </w:r>
      <w:r w:rsidR="00462834">
        <w:rPr>
          <w:color w:val="000000" w:themeColor="text1"/>
        </w:rPr>
        <w:t>2</w:t>
      </w:r>
    </w:p>
    <w:p w14:paraId="1E9011DB" w14:textId="77777777" w:rsidR="00E16C6A" w:rsidRPr="003A4737" w:rsidRDefault="00E16C6A" w:rsidP="003A4737">
      <w:pPr>
        <w:pStyle w:val="Nagwek3"/>
        <w:spacing w:line="480" w:lineRule="auto"/>
        <w:jc w:val="center"/>
        <w:rPr>
          <w:b/>
          <w:bCs/>
          <w:color w:val="000000" w:themeColor="text1"/>
          <w:sz w:val="32"/>
          <w:szCs w:val="32"/>
        </w:rPr>
      </w:pPr>
    </w:p>
    <w:p w14:paraId="0177C77F" w14:textId="5580B1EF" w:rsidR="005568DE" w:rsidRPr="003A4737" w:rsidRDefault="003E7CFE" w:rsidP="003A4737">
      <w:pPr>
        <w:pStyle w:val="Nagwek3"/>
        <w:spacing w:line="480" w:lineRule="auto"/>
        <w:jc w:val="center"/>
        <w:rPr>
          <w:b/>
          <w:bCs/>
          <w:color w:val="000000" w:themeColor="text1"/>
          <w:sz w:val="32"/>
          <w:szCs w:val="32"/>
        </w:rPr>
      </w:pPr>
      <w:r w:rsidRPr="003A4737">
        <w:rPr>
          <w:b/>
          <w:bCs/>
          <w:color w:val="000000" w:themeColor="text1"/>
          <w:sz w:val="32"/>
          <w:szCs w:val="32"/>
        </w:rPr>
        <w:t>P</w:t>
      </w:r>
      <w:r w:rsidR="002448B6" w:rsidRPr="003A4737">
        <w:rPr>
          <w:b/>
          <w:bCs/>
          <w:color w:val="000000" w:themeColor="text1"/>
          <w:sz w:val="32"/>
          <w:szCs w:val="32"/>
        </w:rPr>
        <w:t>r</w:t>
      </w:r>
      <w:r w:rsidR="00B46B3B">
        <w:rPr>
          <w:b/>
          <w:bCs/>
          <w:color w:val="000000" w:themeColor="text1"/>
          <w:sz w:val="32"/>
          <w:szCs w:val="32"/>
        </w:rPr>
        <w:t>ogram wychowawczo-profilaktyczny</w:t>
      </w:r>
    </w:p>
    <w:p w14:paraId="560CC04D" w14:textId="3EE2BA59" w:rsidR="005568DE" w:rsidRPr="003A4737" w:rsidRDefault="12681AEC" w:rsidP="4C3DB69C">
      <w:pPr>
        <w:pStyle w:val="Nagwek3"/>
        <w:spacing w:line="480" w:lineRule="auto"/>
        <w:jc w:val="center"/>
        <w:rPr>
          <w:b/>
          <w:bCs/>
          <w:color w:val="000000" w:themeColor="text1"/>
          <w:sz w:val="32"/>
          <w:szCs w:val="32"/>
        </w:rPr>
      </w:pPr>
      <w:r w:rsidRPr="4C3DB69C">
        <w:rPr>
          <w:b/>
          <w:bCs/>
          <w:color w:val="000000" w:themeColor="text1"/>
          <w:sz w:val="32"/>
          <w:szCs w:val="32"/>
        </w:rPr>
        <w:t xml:space="preserve"> Państwowego Liceum Sztuk Plastycznych im. Józefa Kluzy</w:t>
      </w:r>
    </w:p>
    <w:p w14:paraId="6B2D02F0" w14:textId="21D4EDBD" w:rsidR="005568DE" w:rsidRPr="003A4737" w:rsidRDefault="12681AEC" w:rsidP="003A4737">
      <w:pPr>
        <w:pStyle w:val="Nagwek3"/>
        <w:spacing w:line="480" w:lineRule="auto"/>
        <w:jc w:val="center"/>
        <w:rPr>
          <w:b/>
          <w:bCs/>
          <w:color w:val="000000" w:themeColor="text1"/>
          <w:sz w:val="32"/>
          <w:szCs w:val="32"/>
        </w:rPr>
      </w:pPr>
      <w:r w:rsidRPr="4C3DB69C">
        <w:rPr>
          <w:b/>
          <w:bCs/>
          <w:color w:val="000000" w:themeColor="text1"/>
          <w:sz w:val="32"/>
          <w:szCs w:val="32"/>
        </w:rPr>
        <w:t>w Krakowie</w:t>
      </w:r>
    </w:p>
    <w:p w14:paraId="38D6AD0C" w14:textId="05D2372A" w:rsidR="00E16C6A" w:rsidRPr="003A4737" w:rsidRDefault="004957FF" w:rsidP="003A4737">
      <w:pPr>
        <w:pStyle w:val="Nagwek3"/>
        <w:spacing w:line="480" w:lineRule="auto"/>
        <w:jc w:val="center"/>
        <w:rPr>
          <w:b/>
          <w:bCs/>
          <w:color w:val="000000" w:themeColor="text1"/>
          <w:sz w:val="32"/>
          <w:szCs w:val="32"/>
        </w:rPr>
      </w:pPr>
      <w:r w:rsidRPr="0B76E6D2">
        <w:rPr>
          <w:b/>
          <w:bCs/>
          <w:color w:val="000000" w:themeColor="text1"/>
          <w:sz w:val="32"/>
          <w:szCs w:val="32"/>
        </w:rPr>
        <w:t xml:space="preserve">do </w:t>
      </w:r>
      <w:r w:rsidR="008A1102" w:rsidRPr="0B76E6D2">
        <w:rPr>
          <w:b/>
          <w:bCs/>
          <w:color w:val="000000" w:themeColor="text1"/>
          <w:sz w:val="32"/>
          <w:szCs w:val="32"/>
        </w:rPr>
        <w:t>realizacji w roku szkolnym 2022/202</w:t>
      </w:r>
      <w:r w:rsidR="00462834" w:rsidRPr="0B76E6D2">
        <w:rPr>
          <w:b/>
          <w:bCs/>
          <w:color w:val="000000" w:themeColor="text1"/>
          <w:sz w:val="32"/>
          <w:szCs w:val="32"/>
        </w:rPr>
        <w:t>3</w:t>
      </w:r>
    </w:p>
    <w:p w14:paraId="528DF782" w14:textId="77777777" w:rsidR="007831D8" w:rsidRDefault="007831D8" w:rsidP="003A4737">
      <w:pPr>
        <w:pStyle w:val="Nagwek3"/>
        <w:pBdr>
          <w:bottom w:val="single" w:sz="4" w:space="1" w:color="auto"/>
        </w:pBdr>
        <w:rPr>
          <w:b/>
          <w:bCs/>
          <w:color w:val="000000" w:themeColor="text1"/>
          <w:sz w:val="28"/>
          <w:szCs w:val="28"/>
        </w:rPr>
      </w:pPr>
    </w:p>
    <w:p w14:paraId="2B5D22CD" w14:textId="77777777" w:rsidR="007831D8" w:rsidRDefault="007831D8" w:rsidP="003A4737">
      <w:pPr>
        <w:pStyle w:val="Nagwek3"/>
        <w:pBdr>
          <w:bottom w:val="single" w:sz="4" w:space="1" w:color="auto"/>
        </w:pBdr>
        <w:rPr>
          <w:b/>
          <w:bCs/>
          <w:color w:val="000000" w:themeColor="text1"/>
          <w:sz w:val="28"/>
          <w:szCs w:val="28"/>
        </w:rPr>
      </w:pPr>
    </w:p>
    <w:p w14:paraId="2F0CCD84" w14:textId="77777777" w:rsidR="007831D8" w:rsidRDefault="007831D8" w:rsidP="003A4737">
      <w:pPr>
        <w:pStyle w:val="Nagwek3"/>
        <w:pBdr>
          <w:bottom w:val="single" w:sz="4" w:space="1" w:color="auto"/>
        </w:pBdr>
        <w:rPr>
          <w:b/>
          <w:bCs/>
          <w:color w:val="000000" w:themeColor="text1"/>
          <w:sz w:val="28"/>
          <w:szCs w:val="28"/>
        </w:rPr>
      </w:pPr>
    </w:p>
    <w:p w14:paraId="4AC236AF" w14:textId="6949E2C8" w:rsidR="005568DE" w:rsidRPr="003A4737" w:rsidRDefault="004957FF" w:rsidP="003A4737">
      <w:pPr>
        <w:pStyle w:val="Nagwek3"/>
        <w:pBdr>
          <w:bottom w:val="single" w:sz="4" w:space="1" w:color="auto"/>
        </w:pBdr>
        <w:rPr>
          <w:b/>
          <w:bCs/>
          <w:color w:val="000000" w:themeColor="text1"/>
        </w:rPr>
      </w:pPr>
      <w:r w:rsidRPr="003A4737">
        <w:rPr>
          <w:color w:val="000000" w:themeColor="text1"/>
        </w:rPr>
        <w:t xml:space="preserve">  </w:t>
      </w:r>
      <w:r w:rsidRPr="003A4737">
        <w:rPr>
          <w:b/>
          <w:bCs/>
          <w:color w:val="000000" w:themeColor="text1"/>
        </w:rPr>
        <w:t xml:space="preserve">CELE PROGRAMU  </w:t>
      </w:r>
    </w:p>
    <w:p w14:paraId="5BD1AC15" w14:textId="77777777" w:rsidR="003E7CFE" w:rsidRPr="003A4737" w:rsidRDefault="003E7CFE" w:rsidP="003A4737">
      <w:pPr>
        <w:pStyle w:val="Domylnie"/>
        <w:ind w:firstLine="709"/>
        <w:jc w:val="both"/>
        <w:rPr>
          <w:color w:val="000000" w:themeColor="text1"/>
        </w:rPr>
      </w:pPr>
    </w:p>
    <w:p w14:paraId="17B8C3D9" w14:textId="6E83ADCB" w:rsidR="005568DE" w:rsidRPr="003A4737" w:rsidRDefault="004957FF" w:rsidP="003A4737">
      <w:pPr>
        <w:pStyle w:val="Domylnie"/>
        <w:ind w:firstLine="709"/>
        <w:jc w:val="both"/>
        <w:rPr>
          <w:color w:val="000000" w:themeColor="text1"/>
        </w:rPr>
      </w:pPr>
      <w:r w:rsidRPr="0B76E6D2">
        <w:rPr>
          <w:color w:val="000000" w:themeColor="text1"/>
        </w:rPr>
        <w:t>Zadania do realizacji w procesie wychowania i kształcen</w:t>
      </w:r>
      <w:r w:rsidR="007831D8">
        <w:rPr>
          <w:color w:val="000000" w:themeColor="text1"/>
        </w:rPr>
        <w:t xml:space="preserve">ia uczniów zostały zgrupowane </w:t>
      </w:r>
      <w:r w:rsidRPr="0B76E6D2">
        <w:rPr>
          <w:color w:val="000000" w:themeColor="text1"/>
        </w:rPr>
        <w:t>w</w:t>
      </w:r>
      <w:r w:rsidR="00024943">
        <w:rPr>
          <w:color w:val="000000" w:themeColor="text1"/>
        </w:rPr>
        <w:t> </w:t>
      </w:r>
      <w:r w:rsidRPr="0B76E6D2">
        <w:rPr>
          <w:color w:val="000000" w:themeColor="text1"/>
        </w:rPr>
        <w:t>trzech blokach tematycznych związanych z hasłem wychowawczym szkoły Pamięć – Tożsamość – Odpowiedzialność</w:t>
      </w:r>
      <w:r w:rsidR="00C7231F" w:rsidRPr="0B76E6D2">
        <w:rPr>
          <w:color w:val="000000" w:themeColor="text1"/>
        </w:rPr>
        <w:t xml:space="preserve"> zgodnie z ideą wychowania przez sztukę. </w:t>
      </w:r>
      <w:r w:rsidRPr="0B76E6D2">
        <w:rPr>
          <w:color w:val="000000" w:themeColor="text1"/>
        </w:rPr>
        <w:t>Szkoła stawia sobie za cel pomoc w</w:t>
      </w:r>
      <w:r w:rsidR="00CD70A9" w:rsidRPr="0B76E6D2">
        <w:rPr>
          <w:color w:val="000000" w:themeColor="text1"/>
        </w:rPr>
        <w:t> </w:t>
      </w:r>
      <w:r w:rsidRPr="0B76E6D2">
        <w:rPr>
          <w:color w:val="000000" w:themeColor="text1"/>
        </w:rPr>
        <w:t>kształtowaniu osobowości młodego człowieka, postaw warunkujących sprawne i odpowiedzialne funkcjonowanie we wsp</w:t>
      </w:r>
      <w:r w:rsidR="003A2234" w:rsidRPr="0B76E6D2">
        <w:rPr>
          <w:color w:val="000000" w:themeColor="text1"/>
        </w:rPr>
        <w:t xml:space="preserve">ółczesnym świecie, </w:t>
      </w:r>
      <w:r w:rsidRPr="0B76E6D2">
        <w:rPr>
          <w:color w:val="000000" w:themeColor="text1"/>
        </w:rPr>
        <w:t>z</w:t>
      </w:r>
      <w:r w:rsidR="00E16C6A" w:rsidRPr="0B76E6D2">
        <w:rPr>
          <w:color w:val="000000" w:themeColor="text1"/>
        </w:rPr>
        <w:t> </w:t>
      </w:r>
      <w:r w:rsidRPr="0B76E6D2">
        <w:rPr>
          <w:color w:val="000000" w:themeColor="text1"/>
        </w:rPr>
        <w:t>uwzględnieniem potrzeb zarów</w:t>
      </w:r>
      <w:r w:rsidR="004A2E1A" w:rsidRPr="0B76E6D2">
        <w:rPr>
          <w:color w:val="000000" w:themeColor="text1"/>
        </w:rPr>
        <w:t xml:space="preserve">no nastoletniego wychowanka jak i </w:t>
      </w:r>
      <w:r w:rsidR="000868E6" w:rsidRPr="0B76E6D2">
        <w:rPr>
          <w:color w:val="000000" w:themeColor="text1"/>
        </w:rPr>
        <w:t xml:space="preserve">jego </w:t>
      </w:r>
      <w:r w:rsidRPr="0B76E6D2">
        <w:rPr>
          <w:color w:val="000000" w:themeColor="text1"/>
        </w:rPr>
        <w:t>rodziców</w:t>
      </w:r>
      <w:r w:rsidR="000868E6" w:rsidRPr="0B76E6D2">
        <w:rPr>
          <w:color w:val="000000" w:themeColor="text1"/>
        </w:rPr>
        <w:t xml:space="preserve"> </w:t>
      </w:r>
      <w:r w:rsidR="007831D8">
        <w:rPr>
          <w:color w:val="000000" w:themeColor="text1"/>
        </w:rPr>
        <w:t>/opiekunów prawnych.</w:t>
      </w:r>
    </w:p>
    <w:p w14:paraId="263E215E" w14:textId="0B059DAB" w:rsidR="005568DE" w:rsidRPr="003A4737" w:rsidRDefault="004957FF" w:rsidP="007831D8">
      <w:pPr>
        <w:pStyle w:val="Domylnie"/>
        <w:ind w:firstLine="709"/>
        <w:jc w:val="both"/>
        <w:rPr>
          <w:color w:val="000000" w:themeColor="text1"/>
        </w:rPr>
      </w:pPr>
      <w:r w:rsidRPr="0D69E7D2">
        <w:rPr>
          <w:color w:val="000000" w:themeColor="text1"/>
        </w:rPr>
        <w:t xml:space="preserve"> Celem programu jest akcentowanie tych treści na lekcjach wychowawczych oraz w całym procesie wychowania uczniów odbywającym się w ramach zajęć edukacyjnych na terenie PLSP</w:t>
      </w:r>
      <w:r w:rsidR="0098647A" w:rsidRPr="0D69E7D2">
        <w:rPr>
          <w:color w:val="000000" w:themeColor="text1"/>
        </w:rPr>
        <w:t xml:space="preserve"> </w:t>
      </w:r>
      <w:r w:rsidRPr="0D69E7D2">
        <w:rPr>
          <w:color w:val="000000" w:themeColor="text1"/>
        </w:rPr>
        <w:t xml:space="preserve">jak i poza szkołą, podczas wycieczek, plenerów.  </w:t>
      </w:r>
    </w:p>
    <w:p w14:paraId="3892DC34" w14:textId="77777777" w:rsidR="005568DE" w:rsidRPr="003A4737" w:rsidRDefault="004957FF" w:rsidP="003A4737">
      <w:pPr>
        <w:pStyle w:val="Domylnie"/>
        <w:ind w:firstLine="709"/>
        <w:jc w:val="both"/>
        <w:rPr>
          <w:b/>
          <w:color w:val="000000" w:themeColor="text1"/>
        </w:rPr>
      </w:pPr>
      <w:r w:rsidRPr="003A4737">
        <w:rPr>
          <w:b/>
          <w:color w:val="000000" w:themeColor="text1"/>
        </w:rPr>
        <w:t xml:space="preserve">PAMIĘĆ  </w:t>
      </w:r>
    </w:p>
    <w:p w14:paraId="7516948C" w14:textId="2F569C94" w:rsidR="005568DE" w:rsidRPr="003A4737" w:rsidRDefault="004957FF" w:rsidP="003A4737">
      <w:pPr>
        <w:pStyle w:val="Domylnie"/>
        <w:ind w:firstLine="709"/>
        <w:jc w:val="both"/>
        <w:rPr>
          <w:color w:val="000000" w:themeColor="text1"/>
        </w:rPr>
      </w:pPr>
      <w:r w:rsidRPr="0B76E6D2">
        <w:rPr>
          <w:color w:val="000000" w:themeColor="text1"/>
        </w:rPr>
        <w:t>Treści wychowawcze związane z pojęciem pamięci mają na celu uświadom</w:t>
      </w:r>
      <w:r w:rsidR="00085711" w:rsidRPr="0B76E6D2">
        <w:rPr>
          <w:color w:val="000000" w:themeColor="text1"/>
        </w:rPr>
        <w:t xml:space="preserve">ienie roli przeszłości </w:t>
      </w:r>
      <w:r w:rsidRPr="0B76E6D2">
        <w:rPr>
          <w:color w:val="000000" w:themeColor="text1"/>
        </w:rPr>
        <w:t>w tworzeniu i określaniu własnej tożsamości, będącej sumą przeżyć i snutych marzeń</w:t>
      </w:r>
      <w:r w:rsidR="00085711" w:rsidRPr="0B76E6D2">
        <w:rPr>
          <w:color w:val="000000" w:themeColor="text1"/>
        </w:rPr>
        <w:t xml:space="preserve"> </w:t>
      </w:r>
      <w:r w:rsidRPr="0B76E6D2">
        <w:rPr>
          <w:color w:val="000000" w:themeColor="text1"/>
        </w:rPr>
        <w:t>o</w:t>
      </w:r>
      <w:r w:rsidR="00B717D9" w:rsidRPr="0B76E6D2">
        <w:rPr>
          <w:color w:val="000000" w:themeColor="text1"/>
        </w:rPr>
        <w:t> </w:t>
      </w:r>
      <w:r w:rsidRPr="0B76E6D2">
        <w:rPr>
          <w:color w:val="000000" w:themeColor="text1"/>
        </w:rPr>
        <w:t>przyszłości; członka wspólnoty</w:t>
      </w:r>
      <w:r w:rsidR="00067507" w:rsidRPr="0B76E6D2">
        <w:rPr>
          <w:color w:val="000000" w:themeColor="text1"/>
        </w:rPr>
        <w:t xml:space="preserve"> szkolnej</w:t>
      </w:r>
      <w:r w:rsidRPr="0B76E6D2">
        <w:rPr>
          <w:color w:val="000000" w:themeColor="text1"/>
        </w:rPr>
        <w:t xml:space="preserve"> kształtowanej przez wspólną pamięć dziejową</w:t>
      </w:r>
      <w:r w:rsidR="00067507" w:rsidRPr="0B76E6D2">
        <w:rPr>
          <w:color w:val="000000" w:themeColor="text1"/>
        </w:rPr>
        <w:t xml:space="preserve"> i kulturową</w:t>
      </w:r>
      <w:r w:rsidRPr="0B76E6D2">
        <w:rPr>
          <w:color w:val="000000" w:themeColor="text1"/>
        </w:rPr>
        <w:t>, doświadczenia</w:t>
      </w:r>
      <w:r w:rsidR="0098647A" w:rsidRPr="0B76E6D2">
        <w:rPr>
          <w:color w:val="000000" w:themeColor="text1"/>
        </w:rPr>
        <w:t xml:space="preserve"> </w:t>
      </w:r>
      <w:r w:rsidRPr="0B76E6D2">
        <w:rPr>
          <w:color w:val="000000" w:themeColor="text1"/>
        </w:rPr>
        <w:t>i kultywowane tradycje; wreszcie członka wspólnoty narodowej, dla której ważna jest świadomość ciągłości tradycji, symboli, języka, kultury, obyczajów, umiłowania ojczystego krajobrazu. Środkiem osiągania wyznaczonych celów jest przypominanie uczniom przeszłości państwa, narodu, społeczności szkolnej, ukazywanie wzorców osobowych; wskazywanie istotnych wartości; uświadamianie źródeł zasad</w:t>
      </w:r>
      <w:r w:rsidR="0098647A" w:rsidRPr="0B76E6D2">
        <w:rPr>
          <w:color w:val="000000" w:themeColor="text1"/>
        </w:rPr>
        <w:t xml:space="preserve"> </w:t>
      </w:r>
      <w:r w:rsidRPr="0B76E6D2">
        <w:rPr>
          <w:color w:val="000000" w:themeColor="text1"/>
        </w:rPr>
        <w:t>i treści wychowawczo edukacyjnych w codzienności szkolnej. Efektem działań wychowawczych</w:t>
      </w:r>
      <w:r w:rsidR="0098647A" w:rsidRPr="0B76E6D2">
        <w:rPr>
          <w:color w:val="000000" w:themeColor="text1"/>
        </w:rPr>
        <w:t xml:space="preserve"> </w:t>
      </w:r>
      <w:r w:rsidRPr="0B76E6D2">
        <w:rPr>
          <w:color w:val="000000" w:themeColor="text1"/>
        </w:rPr>
        <w:t>ma być ukształtowanie postawy człowieka świadomie czerpiącego wiedzę</w:t>
      </w:r>
      <w:r w:rsidR="00B717D9" w:rsidRPr="0B76E6D2">
        <w:rPr>
          <w:color w:val="000000" w:themeColor="text1"/>
        </w:rPr>
        <w:t xml:space="preserve"> </w:t>
      </w:r>
      <w:r w:rsidRPr="0B76E6D2">
        <w:rPr>
          <w:color w:val="000000" w:themeColor="text1"/>
        </w:rPr>
        <w:t>i</w:t>
      </w:r>
      <w:r w:rsidR="00F805B3" w:rsidRPr="0B76E6D2">
        <w:rPr>
          <w:color w:val="000000" w:themeColor="text1"/>
        </w:rPr>
        <w:t> </w:t>
      </w:r>
      <w:r w:rsidRPr="0B76E6D2">
        <w:rPr>
          <w:color w:val="000000" w:themeColor="text1"/>
        </w:rPr>
        <w:t xml:space="preserve">budującego swoją tożsamość w oparciu o dziedzictwo kulturowe.  </w:t>
      </w:r>
    </w:p>
    <w:p w14:paraId="717E6D14" w14:textId="77777777" w:rsidR="007831D8" w:rsidRDefault="007831D8" w:rsidP="003A4737">
      <w:pPr>
        <w:pStyle w:val="Domylnie"/>
        <w:ind w:firstLine="709"/>
        <w:jc w:val="both"/>
        <w:rPr>
          <w:b/>
          <w:color w:val="000000" w:themeColor="text1"/>
        </w:rPr>
      </w:pPr>
    </w:p>
    <w:p w14:paraId="7E4DC102" w14:textId="77777777" w:rsidR="005568DE" w:rsidRPr="003A4737" w:rsidRDefault="004957FF" w:rsidP="003A4737">
      <w:pPr>
        <w:pStyle w:val="Domylnie"/>
        <w:ind w:firstLine="709"/>
        <w:jc w:val="both"/>
        <w:rPr>
          <w:b/>
          <w:color w:val="000000" w:themeColor="text1"/>
        </w:rPr>
      </w:pPr>
      <w:r w:rsidRPr="003A4737">
        <w:rPr>
          <w:b/>
          <w:color w:val="000000" w:themeColor="text1"/>
        </w:rPr>
        <w:lastRenderedPageBreak/>
        <w:t xml:space="preserve">TOŻSAMOŚĆ  </w:t>
      </w:r>
    </w:p>
    <w:p w14:paraId="07F25733" w14:textId="78B84F62" w:rsidR="005568DE" w:rsidRDefault="004957FF" w:rsidP="003A4737">
      <w:pPr>
        <w:pStyle w:val="Domylnie"/>
        <w:ind w:firstLine="709"/>
        <w:jc w:val="both"/>
        <w:rPr>
          <w:color w:val="000000" w:themeColor="text1"/>
        </w:rPr>
      </w:pPr>
      <w:r w:rsidRPr="0B76E6D2">
        <w:rPr>
          <w:color w:val="000000" w:themeColor="text1"/>
        </w:rPr>
        <w:t>Treści wychowawcze związane z pojęciem tożsamości mają na</w:t>
      </w:r>
      <w:r w:rsidR="0098647A" w:rsidRPr="0B76E6D2">
        <w:rPr>
          <w:color w:val="000000" w:themeColor="text1"/>
        </w:rPr>
        <w:t xml:space="preserve"> celu pomóc młodemu człowiekowi</w:t>
      </w:r>
      <w:r w:rsidR="000868E6" w:rsidRPr="0B76E6D2">
        <w:rPr>
          <w:color w:val="000000" w:themeColor="text1"/>
        </w:rPr>
        <w:t xml:space="preserve"> </w:t>
      </w:r>
      <w:r w:rsidRPr="0B76E6D2">
        <w:rPr>
          <w:color w:val="000000" w:themeColor="text1"/>
        </w:rPr>
        <w:t>w kształtowaniu własnej osobowości w kontekście przynależności do</w:t>
      </w:r>
      <w:r w:rsidR="00C634FD" w:rsidRPr="0B76E6D2">
        <w:rPr>
          <w:color w:val="000000" w:themeColor="text1"/>
        </w:rPr>
        <w:t xml:space="preserve"> środowiska artystycznego, </w:t>
      </w:r>
      <w:r w:rsidRPr="0B76E6D2">
        <w:rPr>
          <w:color w:val="000000" w:themeColor="text1"/>
        </w:rPr>
        <w:t>wspólnoty narodowej, społeczeństwa obywatelskiego; rozpoznawaniu własnych potrzeb i dojrzewaniu</w:t>
      </w:r>
      <w:r w:rsidR="00C634FD" w:rsidRPr="0B76E6D2">
        <w:rPr>
          <w:color w:val="000000" w:themeColor="text1"/>
        </w:rPr>
        <w:t xml:space="preserve"> </w:t>
      </w:r>
      <w:r w:rsidRPr="0B76E6D2">
        <w:rPr>
          <w:color w:val="000000" w:themeColor="text1"/>
        </w:rPr>
        <w:t>do podejmowania ról społecznych.</w:t>
      </w:r>
      <w:r w:rsidR="00C634FD" w:rsidRPr="0B76E6D2">
        <w:rPr>
          <w:color w:val="000000" w:themeColor="text1"/>
        </w:rPr>
        <w:t xml:space="preserve"> Ważnym elementem jest zwrócenie uwagi na historię i dorobek kulturowy szkoły, miejsca które zapewnia ciągłość pokoleń artystów. </w:t>
      </w:r>
      <w:r w:rsidRPr="0B76E6D2">
        <w:rPr>
          <w:color w:val="000000" w:themeColor="text1"/>
        </w:rPr>
        <w:t xml:space="preserve"> Środkiem osiągania wyznaczonych celów jest wspieranie</w:t>
      </w:r>
      <w:r w:rsidR="004A2E1A" w:rsidRPr="0B76E6D2">
        <w:rPr>
          <w:color w:val="000000" w:themeColor="text1"/>
        </w:rPr>
        <w:t xml:space="preserve"> ucznia</w:t>
      </w:r>
      <w:r w:rsidRPr="0B76E6D2">
        <w:rPr>
          <w:color w:val="000000" w:themeColor="text1"/>
        </w:rPr>
        <w:t xml:space="preserve"> w</w:t>
      </w:r>
      <w:r w:rsidR="00247062" w:rsidRPr="0B76E6D2">
        <w:rPr>
          <w:color w:val="000000" w:themeColor="text1"/>
        </w:rPr>
        <w:t> </w:t>
      </w:r>
      <w:r w:rsidRPr="0B76E6D2">
        <w:rPr>
          <w:color w:val="000000" w:themeColor="text1"/>
        </w:rPr>
        <w:t>procesie edukacji odkrywania swoich uzdolnień i możliwości oraz umożliwienie ich rozwoju. Efektem działań wychowawczych ma być ukształtowanie człowieka w poczuciu przywiązania</w:t>
      </w:r>
      <w:r w:rsidR="00247062" w:rsidRPr="0B76E6D2">
        <w:rPr>
          <w:color w:val="000000" w:themeColor="text1"/>
        </w:rPr>
        <w:t xml:space="preserve"> </w:t>
      </w:r>
      <w:r w:rsidRPr="0B76E6D2">
        <w:rPr>
          <w:color w:val="000000" w:themeColor="text1"/>
        </w:rPr>
        <w:t>do narodu i</w:t>
      </w:r>
      <w:r w:rsidR="00247062" w:rsidRPr="0B76E6D2">
        <w:rPr>
          <w:color w:val="000000" w:themeColor="text1"/>
        </w:rPr>
        <w:t> </w:t>
      </w:r>
      <w:r w:rsidRPr="0B76E6D2">
        <w:rPr>
          <w:color w:val="000000" w:themeColor="text1"/>
        </w:rPr>
        <w:t xml:space="preserve">ojczyzny, przygotowanego do bycia artystą, służącego idei piękna, dobra i prawdy, współtworzącego dziedzictwo sztuk pięknych i kultury.  </w:t>
      </w:r>
    </w:p>
    <w:p w14:paraId="0DA2C497" w14:textId="77777777" w:rsidR="00B46B3B" w:rsidRPr="003A4737" w:rsidRDefault="00B46B3B" w:rsidP="003A4737">
      <w:pPr>
        <w:pStyle w:val="Domylnie"/>
        <w:ind w:firstLine="709"/>
        <w:jc w:val="both"/>
        <w:rPr>
          <w:color w:val="000000" w:themeColor="text1"/>
        </w:rPr>
      </w:pPr>
    </w:p>
    <w:p w14:paraId="77080189" w14:textId="77777777" w:rsidR="005568DE" w:rsidRPr="003A4737" w:rsidRDefault="004957FF" w:rsidP="003A4737">
      <w:pPr>
        <w:pStyle w:val="Domylnie"/>
        <w:ind w:firstLine="709"/>
        <w:jc w:val="both"/>
        <w:rPr>
          <w:b/>
          <w:color w:val="000000" w:themeColor="text1"/>
        </w:rPr>
      </w:pPr>
      <w:r w:rsidRPr="003A4737">
        <w:rPr>
          <w:b/>
          <w:color w:val="000000" w:themeColor="text1"/>
        </w:rPr>
        <w:t xml:space="preserve">ODPOWIEDZIALNOŚĆ  </w:t>
      </w:r>
    </w:p>
    <w:p w14:paraId="092FE5F3" w14:textId="50C26124" w:rsidR="005568DE" w:rsidRPr="003A4737" w:rsidRDefault="004957FF" w:rsidP="003A4737">
      <w:pPr>
        <w:pStyle w:val="Domylnie"/>
        <w:ind w:firstLine="709"/>
        <w:jc w:val="both"/>
        <w:rPr>
          <w:color w:val="000000" w:themeColor="text1"/>
        </w:rPr>
      </w:pPr>
      <w:r w:rsidRPr="0B76E6D2">
        <w:rPr>
          <w:color w:val="000000" w:themeColor="text1"/>
        </w:rPr>
        <w:t xml:space="preserve">Treści wychowawcze związane z pojęciem odpowiedzialności mają na celu przygotowanie ucznia do dorosłego życia, pełnienia obowiązków wyznaczonych przez role społeczne. Środkiem osiągania wyznaczonych celów jest uświadamianie uczniom ich miejsca i roli w szkole, społeczności lokalnej, wspólnocie narodowej i społeczeństwie obywatelskim oraz proponowanie różnych form aktywności przygotowującej do samodzielnego podejmowania decyzji i odpowiedzialności w życiu dorosłym. Efektem działań wychowawczych ma być kształtowanie postaw odpowiedzialności </w:t>
      </w:r>
      <w:r w:rsidR="0098647A" w:rsidRPr="0B76E6D2">
        <w:rPr>
          <w:color w:val="000000" w:themeColor="text1"/>
        </w:rPr>
        <w:t xml:space="preserve">                      </w:t>
      </w:r>
      <w:r w:rsidRPr="0B76E6D2">
        <w:rPr>
          <w:color w:val="000000" w:themeColor="text1"/>
        </w:rPr>
        <w:t>za podejmowanie działania, szacun</w:t>
      </w:r>
      <w:r w:rsidR="002D695E" w:rsidRPr="0B76E6D2">
        <w:rPr>
          <w:color w:val="000000" w:themeColor="text1"/>
        </w:rPr>
        <w:t>ek</w:t>
      </w:r>
      <w:r w:rsidRPr="0B76E6D2">
        <w:rPr>
          <w:color w:val="000000" w:themeColor="text1"/>
        </w:rPr>
        <w:t xml:space="preserve"> do prawa i instytucji państwowych oraz mądrego i odważnego podejmowania aktywności w życiu społecznym</w:t>
      </w:r>
      <w:r w:rsidR="002D695E" w:rsidRPr="0B76E6D2">
        <w:rPr>
          <w:color w:val="000000" w:themeColor="text1"/>
        </w:rPr>
        <w:t xml:space="preserve"> i kulturalnym</w:t>
      </w:r>
      <w:r w:rsidRPr="0B76E6D2">
        <w:rPr>
          <w:color w:val="000000" w:themeColor="text1"/>
        </w:rPr>
        <w:t xml:space="preserve">.   </w:t>
      </w:r>
    </w:p>
    <w:p w14:paraId="34D589F5" w14:textId="77777777" w:rsidR="00E20E1B" w:rsidRPr="003A4737" w:rsidRDefault="00E20E1B" w:rsidP="003A4737">
      <w:pPr>
        <w:pStyle w:val="Domylnie"/>
        <w:jc w:val="both"/>
        <w:rPr>
          <w:color w:val="000000" w:themeColor="text1"/>
        </w:rPr>
      </w:pPr>
    </w:p>
    <w:p w14:paraId="16A5E850" w14:textId="75CDF2B1" w:rsidR="00C20723" w:rsidRPr="003A4737" w:rsidRDefault="004957FF" w:rsidP="003A4737">
      <w:pPr>
        <w:pStyle w:val="Nagwek3"/>
        <w:pBdr>
          <w:bottom w:val="single" w:sz="4" w:space="1" w:color="auto"/>
        </w:pBdr>
        <w:rPr>
          <w:b/>
          <w:bCs/>
          <w:color w:val="000000" w:themeColor="text1"/>
        </w:rPr>
      </w:pPr>
      <w:r w:rsidRPr="003A4737">
        <w:rPr>
          <w:b/>
          <w:bCs/>
          <w:color w:val="000000" w:themeColor="text1"/>
        </w:rPr>
        <w:t xml:space="preserve">TREŚCI PROGRAMOWE  </w:t>
      </w:r>
    </w:p>
    <w:p w14:paraId="0A2A7C53" w14:textId="77777777" w:rsidR="003E7CFE" w:rsidRPr="003A4737" w:rsidRDefault="003E7CFE" w:rsidP="003A4737">
      <w:pPr>
        <w:pStyle w:val="Domylnie"/>
        <w:jc w:val="both"/>
        <w:rPr>
          <w:color w:val="000000" w:themeColor="text1"/>
        </w:rPr>
      </w:pPr>
    </w:p>
    <w:p w14:paraId="2702951D" w14:textId="16040C09" w:rsidR="001250D1" w:rsidRPr="003A4737" w:rsidRDefault="00B17159" w:rsidP="003A4737">
      <w:pPr>
        <w:pStyle w:val="Domylnie"/>
        <w:numPr>
          <w:ilvl w:val="0"/>
          <w:numId w:val="6"/>
        </w:numPr>
        <w:tabs>
          <w:tab w:val="clear" w:pos="708"/>
          <w:tab w:val="left" w:pos="426"/>
        </w:tabs>
        <w:ind w:left="426"/>
        <w:jc w:val="both"/>
        <w:rPr>
          <w:color w:val="000000" w:themeColor="text1"/>
        </w:rPr>
      </w:pPr>
      <w:r w:rsidRPr="0D69E7D2">
        <w:rPr>
          <w:color w:val="000000" w:themeColor="text1"/>
        </w:rPr>
        <w:t>W roku szkolnym</w:t>
      </w:r>
      <w:r w:rsidR="00AB0B87" w:rsidRPr="0D69E7D2">
        <w:rPr>
          <w:color w:val="000000" w:themeColor="text1"/>
        </w:rPr>
        <w:t xml:space="preserve"> 20</w:t>
      </w:r>
      <w:r w:rsidR="00247062" w:rsidRPr="0D69E7D2">
        <w:rPr>
          <w:color w:val="000000" w:themeColor="text1"/>
        </w:rPr>
        <w:t>2</w:t>
      </w:r>
      <w:r w:rsidR="008C7070" w:rsidRPr="0D69E7D2">
        <w:rPr>
          <w:color w:val="000000" w:themeColor="text1"/>
        </w:rPr>
        <w:t>2</w:t>
      </w:r>
      <w:r w:rsidR="00AB0B87" w:rsidRPr="0D69E7D2">
        <w:rPr>
          <w:color w:val="000000" w:themeColor="text1"/>
        </w:rPr>
        <w:t>/202</w:t>
      </w:r>
      <w:r w:rsidR="008C7070" w:rsidRPr="0D69E7D2">
        <w:rPr>
          <w:color w:val="000000" w:themeColor="text1"/>
        </w:rPr>
        <w:t>3</w:t>
      </w:r>
      <w:r w:rsidR="00EF149F" w:rsidRPr="0D69E7D2">
        <w:rPr>
          <w:color w:val="000000" w:themeColor="text1"/>
        </w:rPr>
        <w:t xml:space="preserve"> </w:t>
      </w:r>
      <w:r w:rsidR="00AB0B87" w:rsidRPr="0D69E7D2">
        <w:rPr>
          <w:color w:val="000000" w:themeColor="text1"/>
        </w:rPr>
        <w:t>prior</w:t>
      </w:r>
      <w:r w:rsidR="00131600" w:rsidRPr="0D69E7D2">
        <w:rPr>
          <w:color w:val="000000" w:themeColor="text1"/>
        </w:rPr>
        <w:t>ytetem</w:t>
      </w:r>
      <w:r w:rsidR="00247062" w:rsidRPr="0D69E7D2">
        <w:rPr>
          <w:color w:val="000000" w:themeColor="text1"/>
        </w:rPr>
        <w:t xml:space="preserve"> </w:t>
      </w:r>
      <w:r w:rsidR="005B3353" w:rsidRPr="0D69E7D2">
        <w:rPr>
          <w:color w:val="000000" w:themeColor="text1"/>
        </w:rPr>
        <w:t xml:space="preserve">w pracy wychowawczej jest </w:t>
      </w:r>
      <w:r w:rsidR="00247062" w:rsidRPr="0D69E7D2">
        <w:rPr>
          <w:color w:val="000000" w:themeColor="text1"/>
        </w:rPr>
        <w:t>m.in.</w:t>
      </w:r>
      <w:r w:rsidR="001A6264" w:rsidRPr="0D69E7D2">
        <w:rPr>
          <w:color w:val="000000" w:themeColor="text1"/>
        </w:rPr>
        <w:t xml:space="preserve"> zapewnienie bezpieczeństwa zarówno fizycznego jak i psychicznego u</w:t>
      </w:r>
      <w:r w:rsidR="008C7070" w:rsidRPr="0D69E7D2">
        <w:rPr>
          <w:color w:val="000000" w:themeColor="text1"/>
        </w:rPr>
        <w:t>czniom PLSP w Krakowie</w:t>
      </w:r>
      <w:r w:rsidR="001A6264" w:rsidRPr="0D69E7D2">
        <w:rPr>
          <w:color w:val="000000" w:themeColor="text1"/>
        </w:rPr>
        <w:t xml:space="preserve">. </w:t>
      </w:r>
      <w:r w:rsidR="00884D1C" w:rsidRPr="0D69E7D2">
        <w:rPr>
          <w:color w:val="000000" w:themeColor="text1"/>
        </w:rPr>
        <w:t>Obecna sytuacja epidemiologiczna może być</w:t>
      </w:r>
      <w:r w:rsidR="00561A7B" w:rsidRPr="0D69E7D2">
        <w:rPr>
          <w:color w:val="000000" w:themeColor="text1"/>
        </w:rPr>
        <w:t xml:space="preserve"> dla uczniów</w:t>
      </w:r>
      <w:r w:rsidR="00884D1C" w:rsidRPr="0D69E7D2">
        <w:rPr>
          <w:color w:val="000000" w:themeColor="text1"/>
        </w:rPr>
        <w:t xml:space="preserve"> źródłem</w:t>
      </w:r>
      <w:r w:rsidR="00561A7B" w:rsidRPr="0D69E7D2">
        <w:rPr>
          <w:color w:val="000000" w:themeColor="text1"/>
        </w:rPr>
        <w:t xml:space="preserve"> tzw.</w:t>
      </w:r>
      <w:r w:rsidR="00884D1C" w:rsidRPr="0D69E7D2">
        <w:rPr>
          <w:color w:val="000000" w:themeColor="text1"/>
        </w:rPr>
        <w:t xml:space="preserve"> </w:t>
      </w:r>
      <w:proofErr w:type="spellStart"/>
      <w:r w:rsidR="00561A7B" w:rsidRPr="0D69E7D2">
        <w:rPr>
          <w:color w:val="000000" w:themeColor="text1"/>
        </w:rPr>
        <w:t>zachowań</w:t>
      </w:r>
      <w:proofErr w:type="spellEnd"/>
      <w:r w:rsidR="00561A7B" w:rsidRPr="0D69E7D2">
        <w:rPr>
          <w:color w:val="000000" w:themeColor="text1"/>
        </w:rPr>
        <w:t xml:space="preserve"> ryzykownych</w:t>
      </w:r>
      <w:r w:rsidR="0029036D" w:rsidRPr="0D69E7D2">
        <w:rPr>
          <w:color w:val="000000" w:themeColor="text1"/>
        </w:rPr>
        <w:t>, dlatego</w:t>
      </w:r>
      <w:r w:rsidR="00EA3607" w:rsidRPr="0D69E7D2">
        <w:rPr>
          <w:color w:val="000000" w:themeColor="text1"/>
        </w:rPr>
        <w:t xml:space="preserve"> </w:t>
      </w:r>
      <w:r w:rsidR="0029036D" w:rsidRPr="0D69E7D2">
        <w:rPr>
          <w:color w:val="000000" w:themeColor="text1"/>
        </w:rPr>
        <w:t>przedsięwzięte</w:t>
      </w:r>
      <w:r w:rsidR="00EA3607" w:rsidRPr="0D69E7D2">
        <w:rPr>
          <w:color w:val="000000" w:themeColor="text1"/>
        </w:rPr>
        <w:t xml:space="preserve"> zostaną</w:t>
      </w:r>
      <w:r w:rsidR="0029036D" w:rsidRPr="0D69E7D2">
        <w:rPr>
          <w:color w:val="000000" w:themeColor="text1"/>
        </w:rPr>
        <w:t xml:space="preserve"> działania </w:t>
      </w:r>
      <w:r w:rsidR="00EA3607" w:rsidRPr="0D69E7D2">
        <w:rPr>
          <w:color w:val="000000" w:themeColor="text1"/>
        </w:rPr>
        <w:t>mające</w:t>
      </w:r>
      <w:r w:rsidR="0029036D" w:rsidRPr="0D69E7D2">
        <w:rPr>
          <w:color w:val="000000" w:themeColor="text1"/>
        </w:rPr>
        <w:t xml:space="preserve"> na celu bezpieczne przeprowadzenie uczniów przez ten trudny okres.</w:t>
      </w:r>
      <w:r w:rsidR="002635C9" w:rsidRPr="0D69E7D2">
        <w:rPr>
          <w:color w:val="000000" w:themeColor="text1"/>
        </w:rPr>
        <w:t xml:space="preserve"> </w:t>
      </w:r>
    </w:p>
    <w:p w14:paraId="15B2F61B" w14:textId="66CEDF26" w:rsidR="001250D1" w:rsidRDefault="00561A7B" w:rsidP="003A4737">
      <w:pPr>
        <w:pStyle w:val="Domylnie"/>
        <w:tabs>
          <w:tab w:val="clear" w:pos="708"/>
          <w:tab w:val="left" w:pos="426"/>
        </w:tabs>
        <w:ind w:left="426"/>
        <w:jc w:val="both"/>
        <w:rPr>
          <w:color w:val="000000" w:themeColor="text1"/>
        </w:rPr>
      </w:pPr>
      <w:r w:rsidRPr="5F40E995">
        <w:rPr>
          <w:color w:val="000000" w:themeColor="text1"/>
        </w:rPr>
        <w:t xml:space="preserve">Powyższy cel realizowany będzie na wszystkich płaszczyznach </w:t>
      </w:r>
      <w:r w:rsidR="00D3366C" w:rsidRPr="5F40E995">
        <w:rPr>
          <w:color w:val="000000" w:themeColor="text1"/>
        </w:rPr>
        <w:t>aktywności</w:t>
      </w:r>
      <w:r w:rsidRPr="5F40E995">
        <w:rPr>
          <w:color w:val="000000" w:themeColor="text1"/>
        </w:rPr>
        <w:t xml:space="preserve"> ucznia w szkole / zajęcia z</w:t>
      </w:r>
      <w:r w:rsidR="00D3366C" w:rsidRPr="5F40E995">
        <w:rPr>
          <w:color w:val="000000" w:themeColor="text1"/>
        </w:rPr>
        <w:t> </w:t>
      </w:r>
      <w:r w:rsidRPr="5F40E995">
        <w:rPr>
          <w:color w:val="000000" w:themeColor="text1"/>
        </w:rPr>
        <w:t>wychowawcą, zajęcia przedmiotów ogólnokształcących, zajęcia przedmiotów artystycznych, zebrania społeczności szkolnej tzn. apele szkol</w:t>
      </w:r>
      <w:r w:rsidR="00C463D0" w:rsidRPr="5F40E995">
        <w:rPr>
          <w:color w:val="000000" w:themeColor="text1"/>
        </w:rPr>
        <w:t>n</w:t>
      </w:r>
      <w:r w:rsidRPr="5F40E995">
        <w:rPr>
          <w:color w:val="000000" w:themeColor="text1"/>
        </w:rPr>
        <w:t xml:space="preserve">e itd./. </w:t>
      </w:r>
      <w:r w:rsidR="0029036D" w:rsidRPr="5F40E995">
        <w:rPr>
          <w:color w:val="000000" w:themeColor="text1"/>
        </w:rPr>
        <w:t xml:space="preserve"> </w:t>
      </w:r>
    </w:p>
    <w:p w14:paraId="178A75AC" w14:textId="2B90FECD" w:rsidR="00952437" w:rsidRDefault="00952437" w:rsidP="00952437">
      <w:pPr>
        <w:pStyle w:val="Domylnie"/>
        <w:tabs>
          <w:tab w:val="left" w:pos="426"/>
        </w:tabs>
        <w:ind w:left="426"/>
        <w:jc w:val="both"/>
        <w:rPr>
          <w:color w:val="000000" w:themeColor="text1"/>
        </w:rPr>
      </w:pPr>
      <w:r>
        <w:rPr>
          <w:color w:val="000000" w:themeColor="text1"/>
        </w:rPr>
        <w:t xml:space="preserve">Jednym z ważniejszych elementów wsparcia młodzieży jest przeprowadzenie ponownej integracji zespołów klasowych, tak aby młodzież czuła wsparcie zarówno od nauczycieli jak i koleżeństwa z klasy. W tym celu Pedagog szkolny przeprowadzi w ramach zajęć z wychowawcą m.in. cykl warsztatów poświęconych integracji. Dodatkowo w pierwszych tygodniach września zostaną zorganizowane jednodniowe wycieczki i zajęcia integracyjne dla klas 1, 2. </w:t>
      </w:r>
    </w:p>
    <w:p w14:paraId="35D1151C" w14:textId="45419407" w:rsidR="00952437" w:rsidRDefault="00C56C62" w:rsidP="00952437">
      <w:pPr>
        <w:pStyle w:val="Domylnie"/>
        <w:numPr>
          <w:ilvl w:val="0"/>
          <w:numId w:val="15"/>
        </w:numPr>
        <w:tabs>
          <w:tab w:val="left" w:pos="426"/>
        </w:tabs>
        <w:jc w:val="both"/>
        <w:rPr>
          <w:color w:val="000000" w:themeColor="text1"/>
        </w:rPr>
      </w:pPr>
      <w:r>
        <w:rPr>
          <w:color w:val="000000" w:themeColor="text1"/>
        </w:rPr>
        <w:t>Klasy 1A, 1B, 1C</w:t>
      </w:r>
      <w:r w:rsidR="00952437">
        <w:rPr>
          <w:color w:val="000000" w:themeColor="text1"/>
        </w:rPr>
        <w:t xml:space="preserve"> zapoznają się m.in. z historią dzielnicy Zwierzyniec.</w:t>
      </w:r>
    </w:p>
    <w:p w14:paraId="3123B3E8" w14:textId="7F0449D2" w:rsidR="00952437" w:rsidRDefault="00C56C62" w:rsidP="00952437">
      <w:pPr>
        <w:pStyle w:val="Domylnie"/>
        <w:numPr>
          <w:ilvl w:val="0"/>
          <w:numId w:val="15"/>
        </w:numPr>
        <w:tabs>
          <w:tab w:val="left" w:pos="426"/>
        </w:tabs>
        <w:jc w:val="both"/>
        <w:rPr>
          <w:color w:val="000000" w:themeColor="text1"/>
        </w:rPr>
      </w:pPr>
      <w:r>
        <w:rPr>
          <w:color w:val="000000" w:themeColor="text1"/>
        </w:rPr>
        <w:t>Klasy 2A, 2B, 2C</w:t>
      </w:r>
      <w:r w:rsidR="00952437">
        <w:rPr>
          <w:color w:val="000000" w:themeColor="text1"/>
        </w:rPr>
        <w:t xml:space="preserve"> wyjścia plenerowe do Ogrodu Botanicznego.</w:t>
      </w:r>
    </w:p>
    <w:p w14:paraId="41B991DD" w14:textId="7E862195" w:rsidR="00952437" w:rsidRDefault="00C56C62" w:rsidP="00952437">
      <w:pPr>
        <w:pStyle w:val="Domylnie"/>
        <w:numPr>
          <w:ilvl w:val="0"/>
          <w:numId w:val="15"/>
        </w:numPr>
        <w:tabs>
          <w:tab w:val="left" w:pos="426"/>
        </w:tabs>
        <w:jc w:val="both"/>
        <w:rPr>
          <w:color w:val="000000" w:themeColor="text1"/>
        </w:rPr>
      </w:pPr>
      <w:r>
        <w:rPr>
          <w:color w:val="000000" w:themeColor="text1"/>
        </w:rPr>
        <w:lastRenderedPageBreak/>
        <w:t>Klasy 3A, 3B, 4L</w:t>
      </w:r>
      <w:r w:rsidR="00D7688A">
        <w:rPr>
          <w:color w:val="000000" w:themeColor="text1"/>
        </w:rPr>
        <w:t xml:space="preserve"> i 4S</w:t>
      </w:r>
      <w:r w:rsidR="009629BC">
        <w:rPr>
          <w:color w:val="000000" w:themeColor="text1"/>
        </w:rPr>
        <w:t xml:space="preserve"> udadzą się na wyjazd naukowy</w:t>
      </w:r>
      <w:r w:rsidR="00D7688A">
        <w:rPr>
          <w:color w:val="000000" w:themeColor="text1"/>
        </w:rPr>
        <w:t xml:space="preserve"> do Wiednia</w:t>
      </w:r>
      <w:r w:rsidR="00952437">
        <w:rPr>
          <w:color w:val="000000" w:themeColor="text1"/>
        </w:rPr>
        <w:t>.</w:t>
      </w:r>
    </w:p>
    <w:p w14:paraId="730BAD04" w14:textId="77777777" w:rsidR="00952437" w:rsidRPr="003A4737" w:rsidRDefault="00952437" w:rsidP="003A4737">
      <w:pPr>
        <w:pStyle w:val="Domylnie"/>
        <w:tabs>
          <w:tab w:val="clear" w:pos="708"/>
          <w:tab w:val="left" w:pos="426"/>
        </w:tabs>
        <w:ind w:left="426"/>
        <w:jc w:val="both"/>
        <w:rPr>
          <w:color w:val="000000" w:themeColor="text1"/>
        </w:rPr>
      </w:pPr>
    </w:p>
    <w:p w14:paraId="0244CCAE" w14:textId="736976A2" w:rsidR="0089790D" w:rsidRPr="002337CD" w:rsidRDefault="1211AB7C" w:rsidP="4C3DB69C">
      <w:pPr>
        <w:pStyle w:val="Domylnie"/>
        <w:numPr>
          <w:ilvl w:val="0"/>
          <w:numId w:val="6"/>
        </w:numPr>
        <w:tabs>
          <w:tab w:val="clear" w:pos="708"/>
          <w:tab w:val="left" w:pos="426"/>
        </w:tabs>
        <w:ind w:left="426"/>
        <w:jc w:val="both"/>
        <w:rPr>
          <w:color w:val="000000" w:themeColor="text1"/>
        </w:rPr>
      </w:pPr>
      <w:r w:rsidRPr="4C3DB69C">
        <w:rPr>
          <w:color w:val="000000" w:themeColor="text1"/>
        </w:rPr>
        <w:t>Zgodnie z zaleceniami Centrum Edukacji Artystycznej</w:t>
      </w:r>
      <w:r w:rsidR="5DF04EB8" w:rsidRPr="4C3DB69C">
        <w:rPr>
          <w:color w:val="000000" w:themeColor="text1"/>
        </w:rPr>
        <w:t xml:space="preserve"> z roku szkolnego 2020/2021</w:t>
      </w:r>
      <w:r w:rsidRPr="4C3DB69C">
        <w:rPr>
          <w:color w:val="000000" w:themeColor="text1"/>
        </w:rPr>
        <w:t xml:space="preserve">, </w:t>
      </w:r>
      <w:r w:rsidR="5DF04EB8" w:rsidRPr="4C3DB69C">
        <w:rPr>
          <w:color w:val="000000" w:themeColor="text1"/>
        </w:rPr>
        <w:t>kontynuowane będą</w:t>
      </w:r>
      <w:r w:rsidRPr="4C3DB69C">
        <w:rPr>
          <w:color w:val="000000" w:themeColor="text1"/>
        </w:rPr>
        <w:t xml:space="preserve"> działania w obszarze prewencji depresji i działań autodestrukcyjnych młodzieży w związku ze stale zwiększającą się liczbą przypadków depresji wśród dzieci i młodzieży.</w:t>
      </w:r>
      <w:r w:rsidR="02D1503A" w:rsidRPr="4C3DB69C">
        <w:rPr>
          <w:color w:val="000000" w:themeColor="text1"/>
        </w:rPr>
        <w:t xml:space="preserve"> Planujemy przeprowadzenie badań testowych kwestionariuszem diagnostycznym CDI2 chętnych uczniów w kl</w:t>
      </w:r>
      <w:r w:rsidR="005C6223">
        <w:rPr>
          <w:color w:val="000000" w:themeColor="text1"/>
        </w:rPr>
        <w:t>asach 1</w:t>
      </w:r>
      <w:r w:rsidR="02D1503A" w:rsidRPr="4C3DB69C">
        <w:rPr>
          <w:color w:val="000000" w:themeColor="text1"/>
        </w:rPr>
        <w:t>.</w:t>
      </w:r>
    </w:p>
    <w:p w14:paraId="5F0EE92D" w14:textId="71176CD4" w:rsidR="001250D1" w:rsidRPr="003A4737" w:rsidRDefault="0076324E" w:rsidP="003A4737">
      <w:pPr>
        <w:pStyle w:val="Domylnie"/>
        <w:numPr>
          <w:ilvl w:val="0"/>
          <w:numId w:val="6"/>
        </w:numPr>
        <w:tabs>
          <w:tab w:val="clear" w:pos="708"/>
          <w:tab w:val="left" w:pos="426"/>
        </w:tabs>
        <w:ind w:left="426"/>
        <w:jc w:val="both"/>
        <w:rPr>
          <w:color w:val="000000" w:themeColor="text1"/>
        </w:rPr>
      </w:pPr>
      <w:r w:rsidRPr="0B76E6D2">
        <w:rPr>
          <w:color w:val="000000" w:themeColor="text1"/>
        </w:rPr>
        <w:t>Kolejnym ważnym punktem w pracy wychowawczej będzie</w:t>
      </w:r>
      <w:r w:rsidR="00D3366C" w:rsidRPr="0B76E6D2">
        <w:rPr>
          <w:color w:val="000000" w:themeColor="text1"/>
        </w:rPr>
        <w:t xml:space="preserve"> kontynuowanie działań mających za</w:t>
      </w:r>
      <w:r w:rsidR="00A87ED9" w:rsidRPr="0B76E6D2">
        <w:rPr>
          <w:color w:val="000000" w:themeColor="text1"/>
        </w:rPr>
        <w:t> </w:t>
      </w:r>
      <w:r w:rsidR="00D3366C" w:rsidRPr="0B76E6D2">
        <w:rPr>
          <w:color w:val="000000" w:themeColor="text1"/>
        </w:rPr>
        <w:t>zadanie</w:t>
      </w:r>
      <w:r w:rsidRPr="0B76E6D2">
        <w:rPr>
          <w:color w:val="000000" w:themeColor="text1"/>
        </w:rPr>
        <w:t xml:space="preserve"> </w:t>
      </w:r>
      <w:r w:rsidR="00131600" w:rsidRPr="0B76E6D2">
        <w:rPr>
          <w:color w:val="000000" w:themeColor="text1"/>
        </w:rPr>
        <w:t>przec</w:t>
      </w:r>
      <w:r w:rsidR="005B3353" w:rsidRPr="0B76E6D2">
        <w:rPr>
          <w:color w:val="000000" w:themeColor="text1"/>
        </w:rPr>
        <w:t xml:space="preserve">iwdziałanie </w:t>
      </w:r>
      <w:proofErr w:type="spellStart"/>
      <w:r w:rsidR="002337CD" w:rsidRPr="0B76E6D2">
        <w:rPr>
          <w:color w:val="000000" w:themeColor="text1"/>
        </w:rPr>
        <w:t>zachowaniom</w:t>
      </w:r>
      <w:proofErr w:type="spellEnd"/>
      <w:r w:rsidR="006C7805" w:rsidRPr="0B76E6D2">
        <w:rPr>
          <w:color w:val="000000" w:themeColor="text1"/>
        </w:rPr>
        <w:t xml:space="preserve"> ryzykownym, czyli takim, </w:t>
      </w:r>
      <w:r w:rsidR="005B3353" w:rsidRPr="0B76E6D2">
        <w:rPr>
          <w:color w:val="000000" w:themeColor="text1"/>
        </w:rPr>
        <w:t>które</w:t>
      </w:r>
      <w:r w:rsidR="006C7805" w:rsidRPr="0B76E6D2">
        <w:rPr>
          <w:color w:val="000000" w:themeColor="text1"/>
        </w:rPr>
        <w:t xml:space="preserve"> mogą powodować</w:t>
      </w:r>
      <w:r w:rsidR="00FA5756" w:rsidRPr="0B76E6D2">
        <w:rPr>
          <w:color w:val="000000" w:themeColor="text1"/>
        </w:rPr>
        <w:t>,</w:t>
      </w:r>
      <w:r w:rsidR="003E7CFE" w:rsidRPr="0B76E6D2">
        <w:rPr>
          <w:color w:val="000000" w:themeColor="text1"/>
        </w:rPr>
        <w:t xml:space="preserve"> </w:t>
      </w:r>
      <w:r w:rsidR="00FA5756" w:rsidRPr="0B76E6D2">
        <w:rPr>
          <w:color w:val="000000" w:themeColor="text1"/>
        </w:rPr>
        <w:t>utratę</w:t>
      </w:r>
      <w:r w:rsidR="005B3353" w:rsidRPr="0B76E6D2">
        <w:rPr>
          <w:color w:val="000000" w:themeColor="text1"/>
        </w:rPr>
        <w:t xml:space="preserve"> zdrowia, sił</w:t>
      </w:r>
      <w:r w:rsidR="00045C19" w:rsidRPr="0B76E6D2">
        <w:rPr>
          <w:color w:val="000000" w:themeColor="text1"/>
        </w:rPr>
        <w:t xml:space="preserve"> czy też</w:t>
      </w:r>
      <w:r w:rsidR="005B3353" w:rsidRPr="0B76E6D2">
        <w:rPr>
          <w:color w:val="000000" w:themeColor="text1"/>
        </w:rPr>
        <w:t xml:space="preserve"> pozycji społecznej. Za</w:t>
      </w:r>
      <w:r w:rsidR="003E7CFE" w:rsidRPr="0B76E6D2">
        <w:rPr>
          <w:color w:val="000000" w:themeColor="text1"/>
        </w:rPr>
        <w:t>chowania</w:t>
      </w:r>
      <w:r w:rsidR="005B3353" w:rsidRPr="0B76E6D2">
        <w:rPr>
          <w:color w:val="000000" w:themeColor="text1"/>
        </w:rPr>
        <w:t xml:space="preserve"> ryzykowne niosą w sobie prawdopodobieństwo wystąpienia w większym nasileniu i dłuższym czasie różnych chorób, dolegliwości fizycznych i</w:t>
      </w:r>
      <w:r w:rsidR="003E7CFE" w:rsidRPr="0B76E6D2">
        <w:rPr>
          <w:color w:val="000000" w:themeColor="text1"/>
        </w:rPr>
        <w:t> </w:t>
      </w:r>
      <w:r w:rsidR="005B3353" w:rsidRPr="0B76E6D2">
        <w:rPr>
          <w:color w:val="000000" w:themeColor="text1"/>
        </w:rPr>
        <w:t>psychicznych</w:t>
      </w:r>
      <w:r w:rsidR="00D63D8E" w:rsidRPr="0B76E6D2">
        <w:rPr>
          <w:color w:val="000000" w:themeColor="text1"/>
        </w:rPr>
        <w:t>, zaburze</w:t>
      </w:r>
      <w:r w:rsidR="00D157B0" w:rsidRPr="0B76E6D2">
        <w:rPr>
          <w:color w:val="000000" w:themeColor="text1"/>
        </w:rPr>
        <w:t>ń</w:t>
      </w:r>
      <w:r w:rsidR="00D63D8E" w:rsidRPr="0B76E6D2">
        <w:rPr>
          <w:color w:val="000000" w:themeColor="text1"/>
        </w:rPr>
        <w:t xml:space="preserve"> w relacjach społecznych i interpersonalnych oraz trudności, bądź uniemożliwienie realizacji celów życiowych</w:t>
      </w:r>
      <w:r w:rsidR="005B3353" w:rsidRPr="0B76E6D2">
        <w:rPr>
          <w:color w:val="000000" w:themeColor="text1"/>
        </w:rPr>
        <w:t xml:space="preserve">. Między innymi do takich </w:t>
      </w:r>
      <w:proofErr w:type="spellStart"/>
      <w:r w:rsidR="005B3353" w:rsidRPr="0B76E6D2">
        <w:rPr>
          <w:color w:val="000000" w:themeColor="text1"/>
        </w:rPr>
        <w:t>zachowań</w:t>
      </w:r>
      <w:proofErr w:type="spellEnd"/>
      <w:r w:rsidR="005B3353" w:rsidRPr="0B76E6D2">
        <w:rPr>
          <w:color w:val="000000" w:themeColor="text1"/>
        </w:rPr>
        <w:t xml:space="preserve"> należy używanie różnych substancji psychoaktywnych.</w:t>
      </w:r>
      <w:r w:rsidR="00E209B6" w:rsidRPr="0B76E6D2">
        <w:rPr>
          <w:color w:val="000000" w:themeColor="text1"/>
        </w:rPr>
        <w:t xml:space="preserve"> Aby zapobiec podejmowaniu tych </w:t>
      </w:r>
      <w:proofErr w:type="spellStart"/>
      <w:r w:rsidR="00E209B6" w:rsidRPr="0B76E6D2">
        <w:rPr>
          <w:color w:val="000000" w:themeColor="text1"/>
        </w:rPr>
        <w:t>zachowań</w:t>
      </w:r>
      <w:proofErr w:type="spellEnd"/>
      <w:r w:rsidR="00E209B6" w:rsidRPr="0B76E6D2">
        <w:rPr>
          <w:color w:val="000000" w:themeColor="text1"/>
        </w:rPr>
        <w:t xml:space="preserve"> należałoby oddziaływać na ich przyc</w:t>
      </w:r>
      <w:r w:rsidR="00694B68" w:rsidRPr="0B76E6D2">
        <w:rPr>
          <w:color w:val="000000" w:themeColor="text1"/>
        </w:rPr>
        <w:t xml:space="preserve">zyny. </w:t>
      </w:r>
      <w:r w:rsidR="006C7805" w:rsidRPr="0B76E6D2">
        <w:rPr>
          <w:color w:val="000000" w:themeColor="text1"/>
        </w:rPr>
        <w:t xml:space="preserve"> C</w:t>
      </w:r>
      <w:r w:rsidR="005B3353" w:rsidRPr="0B76E6D2">
        <w:rPr>
          <w:color w:val="000000" w:themeColor="text1"/>
        </w:rPr>
        <w:t>hcielibyśmy w</w:t>
      </w:r>
      <w:r w:rsidRPr="0B76E6D2">
        <w:rPr>
          <w:color w:val="000000" w:themeColor="text1"/>
        </w:rPr>
        <w:t> </w:t>
      </w:r>
      <w:r w:rsidR="005B3353" w:rsidRPr="0B76E6D2">
        <w:rPr>
          <w:color w:val="000000" w:themeColor="text1"/>
        </w:rPr>
        <w:t xml:space="preserve">bieżącym roku szkolnym, </w:t>
      </w:r>
      <w:r w:rsidR="00E209B6" w:rsidRPr="0B76E6D2">
        <w:rPr>
          <w:color w:val="000000" w:themeColor="text1"/>
        </w:rPr>
        <w:t xml:space="preserve">zwrócić </w:t>
      </w:r>
      <w:r w:rsidR="005B3353" w:rsidRPr="0B76E6D2">
        <w:rPr>
          <w:color w:val="000000" w:themeColor="text1"/>
        </w:rPr>
        <w:t>szczególną uwagę na</w:t>
      </w:r>
      <w:r w:rsidR="00E209B6" w:rsidRPr="0B76E6D2">
        <w:rPr>
          <w:color w:val="000000" w:themeColor="text1"/>
        </w:rPr>
        <w:t xml:space="preserve"> poszerzenie wiedzy na temat</w:t>
      </w:r>
      <w:r w:rsidR="005B3353" w:rsidRPr="0B76E6D2">
        <w:rPr>
          <w:color w:val="000000" w:themeColor="text1"/>
        </w:rPr>
        <w:t xml:space="preserve"> </w:t>
      </w:r>
      <w:r w:rsidR="00E209B6" w:rsidRPr="0B76E6D2">
        <w:rPr>
          <w:color w:val="000000" w:themeColor="text1"/>
        </w:rPr>
        <w:t>szkodliwości działania środków psychoaktywnych, poprzez zintensyfikowanie działań edukacyjnych</w:t>
      </w:r>
      <w:r w:rsidR="00360BF2" w:rsidRPr="0B76E6D2">
        <w:rPr>
          <w:color w:val="000000" w:themeColor="text1"/>
        </w:rPr>
        <w:t>, polegających na przekazaniu rzetelnej wiedzy na temat rozpowszechniania i używania narkotyków i innych substancji psychoaktywnych, konsekwencji ich używania</w:t>
      </w:r>
      <w:r w:rsidR="003E7CFE" w:rsidRPr="0B76E6D2">
        <w:rPr>
          <w:color w:val="000000" w:themeColor="text1"/>
        </w:rPr>
        <w:t xml:space="preserve"> oraz </w:t>
      </w:r>
      <w:r w:rsidR="00360BF2" w:rsidRPr="0B76E6D2">
        <w:rPr>
          <w:color w:val="000000" w:themeColor="text1"/>
        </w:rPr>
        <w:t>miejs</w:t>
      </w:r>
      <w:r w:rsidR="00C463D0" w:rsidRPr="0B76E6D2">
        <w:rPr>
          <w:color w:val="000000" w:themeColor="text1"/>
        </w:rPr>
        <w:t>c</w:t>
      </w:r>
      <w:r w:rsidR="00360BF2" w:rsidRPr="0B76E6D2">
        <w:rPr>
          <w:color w:val="000000" w:themeColor="text1"/>
        </w:rPr>
        <w:t>, w których można uzyskać pomoc. Zajęcia na ten temat</w:t>
      </w:r>
      <w:r w:rsidR="006C7805" w:rsidRPr="0B76E6D2">
        <w:rPr>
          <w:color w:val="000000" w:themeColor="text1"/>
        </w:rPr>
        <w:t xml:space="preserve"> w formie warsztatów,</w:t>
      </w:r>
      <w:r w:rsidR="002A2589" w:rsidRPr="0B76E6D2">
        <w:rPr>
          <w:color w:val="000000" w:themeColor="text1"/>
        </w:rPr>
        <w:t xml:space="preserve"> </w:t>
      </w:r>
      <w:r w:rsidR="006C7805" w:rsidRPr="0B76E6D2">
        <w:rPr>
          <w:color w:val="000000" w:themeColor="text1"/>
        </w:rPr>
        <w:t xml:space="preserve">prelekcji i dyskusji, </w:t>
      </w:r>
      <w:r w:rsidR="00360BF2" w:rsidRPr="0B76E6D2">
        <w:rPr>
          <w:color w:val="000000" w:themeColor="text1"/>
        </w:rPr>
        <w:t>prowadzone będą</w:t>
      </w:r>
      <w:r w:rsidR="00E209B6" w:rsidRPr="0B76E6D2">
        <w:rPr>
          <w:color w:val="000000" w:themeColor="text1"/>
        </w:rPr>
        <w:t xml:space="preserve"> przez spec</w:t>
      </w:r>
      <w:r w:rsidR="006C7805" w:rsidRPr="0B76E6D2">
        <w:rPr>
          <w:color w:val="000000" w:themeColor="text1"/>
        </w:rPr>
        <w:t xml:space="preserve">jalistów z instytucji takich </w:t>
      </w:r>
      <w:r w:rsidR="00E209B6" w:rsidRPr="0B76E6D2">
        <w:rPr>
          <w:color w:val="000000" w:themeColor="text1"/>
        </w:rPr>
        <w:t>jak</w:t>
      </w:r>
      <w:r w:rsidR="006C7805" w:rsidRPr="0B76E6D2">
        <w:rPr>
          <w:color w:val="000000" w:themeColor="text1"/>
        </w:rPr>
        <w:t>,</w:t>
      </w:r>
      <w:r w:rsidR="00131600" w:rsidRPr="0B76E6D2">
        <w:rPr>
          <w:color w:val="000000" w:themeColor="text1"/>
        </w:rPr>
        <w:t xml:space="preserve"> Miejskie C</w:t>
      </w:r>
      <w:r w:rsidR="00694B68" w:rsidRPr="0B76E6D2">
        <w:rPr>
          <w:color w:val="000000" w:themeColor="text1"/>
        </w:rPr>
        <w:t>entrum Profilaktyki Uzależnień w</w:t>
      </w:r>
      <w:r w:rsidR="006C7805" w:rsidRPr="0B76E6D2">
        <w:rPr>
          <w:color w:val="000000" w:themeColor="text1"/>
        </w:rPr>
        <w:t xml:space="preserve"> Krakowie, Centrum</w:t>
      </w:r>
      <w:r w:rsidR="00131600" w:rsidRPr="0B76E6D2">
        <w:rPr>
          <w:color w:val="000000" w:themeColor="text1"/>
        </w:rPr>
        <w:t xml:space="preserve"> Psychoterapii,</w:t>
      </w:r>
      <w:r w:rsidR="006C7805" w:rsidRPr="0B76E6D2">
        <w:rPr>
          <w:color w:val="000000" w:themeColor="text1"/>
        </w:rPr>
        <w:t xml:space="preserve"> </w:t>
      </w:r>
      <w:r w:rsidR="0029036D" w:rsidRPr="0B76E6D2">
        <w:rPr>
          <w:color w:val="000000" w:themeColor="text1"/>
        </w:rPr>
        <w:t xml:space="preserve">Państwową Inspekcję Sanitarną w Krakowie </w:t>
      </w:r>
      <w:r w:rsidR="006C7805" w:rsidRPr="0B76E6D2">
        <w:rPr>
          <w:color w:val="000000" w:themeColor="text1"/>
        </w:rPr>
        <w:t>a także</w:t>
      </w:r>
      <w:r w:rsidR="00FF0174" w:rsidRPr="0B76E6D2">
        <w:rPr>
          <w:color w:val="000000" w:themeColor="text1"/>
        </w:rPr>
        <w:t xml:space="preserve"> przez wychowawców</w:t>
      </w:r>
      <w:r w:rsidR="00131600" w:rsidRPr="0B76E6D2">
        <w:rPr>
          <w:color w:val="000000" w:themeColor="text1"/>
        </w:rPr>
        <w:t xml:space="preserve"> klas</w:t>
      </w:r>
      <w:r w:rsidR="0029036D" w:rsidRPr="0B76E6D2">
        <w:rPr>
          <w:color w:val="000000" w:themeColor="text1"/>
        </w:rPr>
        <w:t>,</w:t>
      </w:r>
      <w:r w:rsidR="00131600" w:rsidRPr="0B76E6D2">
        <w:rPr>
          <w:color w:val="000000" w:themeColor="text1"/>
        </w:rPr>
        <w:t xml:space="preserve"> pedagoga szkolnego</w:t>
      </w:r>
      <w:r w:rsidR="0029036D" w:rsidRPr="0B76E6D2">
        <w:rPr>
          <w:color w:val="000000" w:themeColor="text1"/>
        </w:rPr>
        <w:t xml:space="preserve"> i</w:t>
      </w:r>
      <w:r w:rsidR="00A00D23" w:rsidRPr="0B76E6D2">
        <w:rPr>
          <w:color w:val="000000" w:themeColor="text1"/>
        </w:rPr>
        <w:t> </w:t>
      </w:r>
      <w:r w:rsidR="0029036D" w:rsidRPr="0B76E6D2">
        <w:rPr>
          <w:color w:val="000000" w:themeColor="text1"/>
        </w:rPr>
        <w:t>psychologa szkolnego</w:t>
      </w:r>
      <w:r w:rsidR="00131600" w:rsidRPr="0B76E6D2">
        <w:rPr>
          <w:color w:val="000000" w:themeColor="text1"/>
        </w:rPr>
        <w:t>.</w:t>
      </w:r>
    </w:p>
    <w:p w14:paraId="542002D3" w14:textId="2D15D6C9" w:rsidR="001250D1" w:rsidRPr="003A4737" w:rsidRDefault="00FA5756" w:rsidP="003A4737">
      <w:pPr>
        <w:pStyle w:val="Domylnie"/>
        <w:tabs>
          <w:tab w:val="clear" w:pos="708"/>
          <w:tab w:val="left" w:pos="426"/>
        </w:tabs>
        <w:ind w:left="426"/>
        <w:jc w:val="both"/>
        <w:rPr>
          <w:color w:val="000000" w:themeColor="text1"/>
        </w:rPr>
      </w:pPr>
      <w:r w:rsidRPr="0B76E6D2">
        <w:rPr>
          <w:color w:val="000000" w:themeColor="text1"/>
        </w:rPr>
        <w:t>Wiele czynników ryzyka</w:t>
      </w:r>
      <w:r w:rsidR="00360BF2" w:rsidRPr="0B76E6D2">
        <w:rPr>
          <w:color w:val="000000" w:themeColor="text1"/>
        </w:rPr>
        <w:t xml:space="preserve"> </w:t>
      </w:r>
      <w:r w:rsidRPr="0B76E6D2">
        <w:rPr>
          <w:color w:val="000000" w:themeColor="text1"/>
        </w:rPr>
        <w:t>usytułowanych jest w sferze społecznej i środowiskowej</w:t>
      </w:r>
      <w:r w:rsidR="00360BF2" w:rsidRPr="0B76E6D2">
        <w:rPr>
          <w:color w:val="000000" w:themeColor="text1"/>
        </w:rPr>
        <w:t>, dlatego będziemy starać się u naszych uczniów budować poczucie pozytywnego obrazu siebie, poczucia własnej wartości, radzenia sobie ze stresem i budowania dobrych relacji z innymi.</w:t>
      </w:r>
    </w:p>
    <w:p w14:paraId="6BDFAB14" w14:textId="1628E431" w:rsidR="001250D1" w:rsidRPr="003A4737" w:rsidRDefault="00DA4DD3" w:rsidP="003A4737">
      <w:pPr>
        <w:pStyle w:val="Domylnie"/>
        <w:tabs>
          <w:tab w:val="clear" w:pos="708"/>
          <w:tab w:val="left" w:pos="426"/>
        </w:tabs>
        <w:ind w:left="426"/>
        <w:jc w:val="both"/>
        <w:rPr>
          <w:color w:val="000000" w:themeColor="text1"/>
        </w:rPr>
      </w:pPr>
      <w:r w:rsidRPr="0B76E6D2">
        <w:rPr>
          <w:color w:val="000000" w:themeColor="text1"/>
        </w:rPr>
        <w:t>Ważnym aspektem w działaniach profilaktycznych jest to, aby</w:t>
      </w:r>
      <w:r w:rsidR="00763ADC" w:rsidRPr="0B76E6D2">
        <w:rPr>
          <w:color w:val="000000" w:themeColor="text1"/>
        </w:rPr>
        <w:t xml:space="preserve"> uzmysłowić młodym</w:t>
      </w:r>
      <w:r w:rsidRPr="0B76E6D2">
        <w:rPr>
          <w:color w:val="000000" w:themeColor="text1"/>
        </w:rPr>
        <w:t xml:space="preserve"> </w:t>
      </w:r>
      <w:r w:rsidR="00763ADC" w:rsidRPr="0B76E6D2">
        <w:rPr>
          <w:color w:val="000000" w:themeColor="text1"/>
        </w:rPr>
        <w:t>ludziom</w:t>
      </w:r>
      <w:r w:rsidR="00C6520F" w:rsidRPr="0B76E6D2">
        <w:rPr>
          <w:color w:val="000000" w:themeColor="text1"/>
        </w:rPr>
        <w:t>, któr</w:t>
      </w:r>
      <w:r w:rsidR="00763ADC" w:rsidRPr="0B76E6D2">
        <w:rPr>
          <w:color w:val="000000" w:themeColor="text1"/>
        </w:rPr>
        <w:t>z</w:t>
      </w:r>
      <w:r w:rsidR="00C6520F" w:rsidRPr="0B76E6D2">
        <w:rPr>
          <w:color w:val="000000" w:themeColor="text1"/>
        </w:rPr>
        <w:t>y żyj</w:t>
      </w:r>
      <w:r w:rsidR="00763ADC" w:rsidRPr="0B76E6D2">
        <w:rPr>
          <w:color w:val="000000" w:themeColor="text1"/>
        </w:rPr>
        <w:t>ą stale</w:t>
      </w:r>
      <w:r w:rsidR="00C6520F" w:rsidRPr="0B76E6D2">
        <w:rPr>
          <w:color w:val="000000" w:themeColor="text1"/>
        </w:rPr>
        <w:t xml:space="preserve"> w środowisku pełnym czynników ryzyka,</w:t>
      </w:r>
      <w:r w:rsidR="006C7805" w:rsidRPr="0B76E6D2">
        <w:rPr>
          <w:color w:val="000000" w:themeColor="text1"/>
        </w:rPr>
        <w:t xml:space="preserve"> aby nie</w:t>
      </w:r>
      <w:r w:rsidR="00C6520F" w:rsidRPr="0B76E6D2">
        <w:rPr>
          <w:color w:val="000000" w:themeColor="text1"/>
        </w:rPr>
        <w:t xml:space="preserve"> szuka</w:t>
      </w:r>
      <w:r w:rsidR="00763ADC" w:rsidRPr="0B76E6D2">
        <w:rPr>
          <w:color w:val="000000" w:themeColor="text1"/>
        </w:rPr>
        <w:t>li</w:t>
      </w:r>
      <w:r w:rsidR="00C6520F" w:rsidRPr="0B76E6D2">
        <w:rPr>
          <w:color w:val="000000" w:themeColor="text1"/>
        </w:rPr>
        <w:t xml:space="preserve"> „łatwych” sposobów na</w:t>
      </w:r>
      <w:r w:rsidR="00A00D23" w:rsidRPr="0B76E6D2">
        <w:rPr>
          <w:color w:val="000000" w:themeColor="text1"/>
        </w:rPr>
        <w:t> </w:t>
      </w:r>
      <w:r w:rsidR="00C6520F" w:rsidRPr="0B76E6D2">
        <w:rPr>
          <w:color w:val="000000" w:themeColor="text1"/>
        </w:rPr>
        <w:t>rozwiązanie swoich problemów, ale znajdowa</w:t>
      </w:r>
      <w:r w:rsidR="00763ADC" w:rsidRPr="0B76E6D2">
        <w:rPr>
          <w:color w:val="000000" w:themeColor="text1"/>
        </w:rPr>
        <w:t>li</w:t>
      </w:r>
      <w:r w:rsidR="00C6520F" w:rsidRPr="0B76E6D2">
        <w:rPr>
          <w:color w:val="000000" w:themeColor="text1"/>
        </w:rPr>
        <w:t xml:space="preserve"> </w:t>
      </w:r>
      <w:r w:rsidR="00763ADC" w:rsidRPr="0B76E6D2">
        <w:rPr>
          <w:color w:val="000000" w:themeColor="text1"/>
        </w:rPr>
        <w:t>konstruktywne rozwiązania, samodzielnie</w:t>
      </w:r>
      <w:r w:rsidR="003E7CFE" w:rsidRPr="0B76E6D2">
        <w:rPr>
          <w:color w:val="000000" w:themeColor="text1"/>
        </w:rPr>
        <w:t xml:space="preserve"> </w:t>
      </w:r>
      <w:r w:rsidR="00763ADC" w:rsidRPr="0B76E6D2">
        <w:rPr>
          <w:color w:val="000000" w:themeColor="text1"/>
        </w:rPr>
        <w:t>lub</w:t>
      </w:r>
      <w:r w:rsidR="00A00D23" w:rsidRPr="0B76E6D2">
        <w:rPr>
          <w:color w:val="000000" w:themeColor="text1"/>
        </w:rPr>
        <w:t> </w:t>
      </w:r>
      <w:r w:rsidR="00763ADC" w:rsidRPr="0B76E6D2">
        <w:rPr>
          <w:color w:val="000000" w:themeColor="text1"/>
        </w:rPr>
        <w:t>z</w:t>
      </w:r>
      <w:r w:rsidR="005E066C" w:rsidRPr="0B76E6D2">
        <w:rPr>
          <w:color w:val="000000" w:themeColor="text1"/>
        </w:rPr>
        <w:t> </w:t>
      </w:r>
      <w:r w:rsidR="00763ADC" w:rsidRPr="0B76E6D2">
        <w:rPr>
          <w:color w:val="000000" w:themeColor="text1"/>
        </w:rPr>
        <w:t>pomocą osób, czy</w:t>
      </w:r>
      <w:r w:rsidR="005664E0" w:rsidRPr="0B76E6D2">
        <w:rPr>
          <w:color w:val="000000" w:themeColor="text1"/>
        </w:rPr>
        <w:t> </w:t>
      </w:r>
      <w:r w:rsidR="00763ADC" w:rsidRPr="0B76E6D2">
        <w:rPr>
          <w:color w:val="000000" w:themeColor="text1"/>
        </w:rPr>
        <w:t>instytucji wspierających.</w:t>
      </w:r>
      <w:r w:rsidR="00FF0174" w:rsidRPr="0B76E6D2">
        <w:rPr>
          <w:color w:val="000000" w:themeColor="text1"/>
        </w:rPr>
        <w:t xml:space="preserve"> </w:t>
      </w:r>
    </w:p>
    <w:p w14:paraId="4671DC78" w14:textId="7FF2AEC2" w:rsidR="003F12FB" w:rsidRPr="003A4737" w:rsidRDefault="00FF0174" w:rsidP="003A4737">
      <w:pPr>
        <w:pStyle w:val="Domylnie"/>
        <w:tabs>
          <w:tab w:val="clear" w:pos="708"/>
          <w:tab w:val="left" w:pos="426"/>
        </w:tabs>
        <w:ind w:left="426"/>
        <w:jc w:val="both"/>
        <w:rPr>
          <w:color w:val="000000" w:themeColor="text1"/>
        </w:rPr>
      </w:pPr>
      <w:r w:rsidRPr="003A4737">
        <w:rPr>
          <w:color w:val="000000" w:themeColor="text1"/>
        </w:rPr>
        <w:t>Efektem działań profilaktycznych będzie zwiększenie wiedzy naszych uczniów na temat szkodliwości stosowania środków psychoaktywnych</w:t>
      </w:r>
      <w:r w:rsidR="00AB79E9" w:rsidRPr="003A4737">
        <w:rPr>
          <w:color w:val="000000" w:themeColor="text1"/>
        </w:rPr>
        <w:t>, a także na temat miejsc, w których można szukać pomocy w</w:t>
      </w:r>
      <w:r w:rsidR="0029036D" w:rsidRPr="003A4737">
        <w:rPr>
          <w:color w:val="000000" w:themeColor="text1"/>
        </w:rPr>
        <w:t> </w:t>
      </w:r>
      <w:r w:rsidR="00AB79E9" w:rsidRPr="003A4737">
        <w:rPr>
          <w:color w:val="000000" w:themeColor="text1"/>
        </w:rPr>
        <w:t>sytuacjach kryzysowych, sprzyjających czynnikom ryzyka.</w:t>
      </w:r>
    </w:p>
    <w:p w14:paraId="19C7DA87" w14:textId="00CC016F" w:rsidR="001250D1" w:rsidRPr="003A4737" w:rsidRDefault="00E64ED4" w:rsidP="003A4737">
      <w:pPr>
        <w:pStyle w:val="Domylnie"/>
        <w:numPr>
          <w:ilvl w:val="0"/>
          <w:numId w:val="6"/>
        </w:numPr>
        <w:tabs>
          <w:tab w:val="clear" w:pos="708"/>
          <w:tab w:val="left" w:pos="426"/>
        </w:tabs>
        <w:ind w:left="426"/>
        <w:jc w:val="both"/>
        <w:rPr>
          <w:color w:val="000000" w:themeColor="text1"/>
        </w:rPr>
      </w:pPr>
      <w:r w:rsidRPr="0B76E6D2">
        <w:rPr>
          <w:color w:val="000000" w:themeColor="text1"/>
        </w:rPr>
        <w:t xml:space="preserve">Kolejnym zadaniem, które stawiamy sobie do realizacji w Programie Wychowawczym jest uwrażliwienie młodych ludzi na problem wykluczenia społecznego ludzi dotkniętych bezdomnością, chorobami psychicznymi i </w:t>
      </w:r>
      <w:r w:rsidR="003E33F5" w:rsidRPr="0B76E6D2">
        <w:rPr>
          <w:color w:val="000000" w:themeColor="text1"/>
        </w:rPr>
        <w:t>seniorów</w:t>
      </w:r>
      <w:r w:rsidRPr="0B76E6D2">
        <w:rPr>
          <w:color w:val="000000" w:themeColor="text1"/>
        </w:rPr>
        <w:t>. Chcielibyśmy, aby nasi uczniowie kierowali się w życiu zasadami dobra poprzez rozumienie ludzi potrzebujących</w:t>
      </w:r>
      <w:r w:rsidR="00D93A37" w:rsidRPr="0B76E6D2">
        <w:rPr>
          <w:color w:val="000000" w:themeColor="text1"/>
        </w:rPr>
        <w:t xml:space="preserve"> pomocy i wsparcia oraz</w:t>
      </w:r>
      <w:r w:rsidR="00D157B0" w:rsidRPr="0B76E6D2">
        <w:rPr>
          <w:color w:val="000000" w:themeColor="text1"/>
        </w:rPr>
        <w:t> </w:t>
      </w:r>
      <w:r w:rsidR="00D93A37" w:rsidRPr="0B76E6D2">
        <w:rPr>
          <w:color w:val="000000" w:themeColor="text1"/>
        </w:rPr>
        <w:t>okazywanie im empatii.</w:t>
      </w:r>
    </w:p>
    <w:p w14:paraId="2675A285" w14:textId="09E89A37" w:rsidR="00C92483" w:rsidRPr="00C36DB2" w:rsidRDefault="00763ADC" w:rsidP="00C92483">
      <w:pPr>
        <w:pStyle w:val="Domylnie"/>
        <w:tabs>
          <w:tab w:val="clear" w:pos="708"/>
          <w:tab w:val="left" w:pos="426"/>
        </w:tabs>
        <w:ind w:left="426"/>
        <w:jc w:val="both"/>
        <w:rPr>
          <w:color w:val="000000" w:themeColor="text1"/>
        </w:rPr>
      </w:pPr>
      <w:r w:rsidRPr="00C36DB2">
        <w:rPr>
          <w:color w:val="000000" w:themeColor="text1"/>
        </w:rPr>
        <w:t>Organizując wyjścia do takich miejsc jak Przytulisko dla bezdomny</w:t>
      </w:r>
      <w:r w:rsidR="00293FE9" w:rsidRPr="00C36DB2">
        <w:rPr>
          <w:color w:val="000000" w:themeColor="text1"/>
        </w:rPr>
        <w:t>ch mężczyzn im Brata Alberta,</w:t>
      </w:r>
      <w:r w:rsidRPr="00C36DB2">
        <w:rPr>
          <w:color w:val="000000" w:themeColor="text1"/>
        </w:rPr>
        <w:t xml:space="preserve"> D</w:t>
      </w:r>
      <w:r w:rsidR="00293FE9" w:rsidRPr="00C36DB2">
        <w:rPr>
          <w:color w:val="000000" w:themeColor="text1"/>
        </w:rPr>
        <w:t xml:space="preserve">om Opieki Społecznej im </w:t>
      </w:r>
      <w:proofErr w:type="spellStart"/>
      <w:r w:rsidR="00293FE9" w:rsidRPr="00C36DB2">
        <w:rPr>
          <w:color w:val="000000" w:themeColor="text1"/>
        </w:rPr>
        <w:t>Helclów</w:t>
      </w:r>
      <w:proofErr w:type="spellEnd"/>
      <w:r w:rsidR="00293FE9" w:rsidRPr="00C36DB2">
        <w:rPr>
          <w:color w:val="000000" w:themeColor="text1"/>
        </w:rPr>
        <w:t xml:space="preserve"> czy Pensjonatu Pan Cogito,</w:t>
      </w:r>
      <w:r w:rsidRPr="00C36DB2">
        <w:rPr>
          <w:color w:val="000000" w:themeColor="text1"/>
        </w:rPr>
        <w:t xml:space="preserve"> chcielibyśmy oswoić mi</w:t>
      </w:r>
      <w:r w:rsidR="00293FE9" w:rsidRPr="00C36DB2">
        <w:rPr>
          <w:color w:val="000000" w:themeColor="text1"/>
        </w:rPr>
        <w:t xml:space="preserve">ejsca, </w:t>
      </w:r>
      <w:r w:rsidR="00293FE9" w:rsidRPr="00C36DB2">
        <w:rPr>
          <w:color w:val="000000" w:themeColor="text1"/>
        </w:rPr>
        <w:lastRenderedPageBreak/>
        <w:t>do</w:t>
      </w:r>
      <w:r w:rsidR="002B6E0A" w:rsidRPr="00C36DB2">
        <w:rPr>
          <w:color w:val="000000" w:themeColor="text1"/>
        </w:rPr>
        <w:t> </w:t>
      </w:r>
      <w:r w:rsidR="00293FE9" w:rsidRPr="00C36DB2">
        <w:rPr>
          <w:color w:val="000000" w:themeColor="text1"/>
        </w:rPr>
        <w:t>których zwykle podchodzi</w:t>
      </w:r>
      <w:r w:rsidRPr="00C36DB2">
        <w:rPr>
          <w:color w:val="000000" w:themeColor="text1"/>
        </w:rPr>
        <w:t xml:space="preserve"> się z re</w:t>
      </w:r>
      <w:r w:rsidR="00293FE9" w:rsidRPr="00C36DB2">
        <w:rPr>
          <w:color w:val="000000" w:themeColor="text1"/>
        </w:rPr>
        <w:t>zerwą i obawą. Pokazać młodzieży</w:t>
      </w:r>
      <w:r w:rsidRPr="00C36DB2">
        <w:rPr>
          <w:color w:val="000000" w:themeColor="text1"/>
        </w:rPr>
        <w:t>, że mieszkają tam tacy sami ludzie jak my, że każdy z nich ma swoją wartość i swoją historię.</w:t>
      </w:r>
    </w:p>
    <w:p w14:paraId="3B70F7EA" w14:textId="77777777" w:rsidR="00C92483" w:rsidRPr="003A4737" w:rsidRDefault="00C92483" w:rsidP="00C92483">
      <w:pPr>
        <w:pStyle w:val="Domylnie"/>
        <w:tabs>
          <w:tab w:val="clear" w:pos="708"/>
          <w:tab w:val="left" w:pos="426"/>
        </w:tabs>
        <w:jc w:val="both"/>
        <w:rPr>
          <w:color w:val="000000" w:themeColor="text1"/>
          <w:highlight w:val="cyan"/>
        </w:rPr>
      </w:pPr>
    </w:p>
    <w:p w14:paraId="55D92A39" w14:textId="77734387" w:rsidR="005D6A4E" w:rsidRPr="00C36DB2" w:rsidRDefault="00C92483" w:rsidP="5F40E995">
      <w:pPr>
        <w:pStyle w:val="Domylnie"/>
        <w:numPr>
          <w:ilvl w:val="0"/>
          <w:numId w:val="6"/>
        </w:numPr>
        <w:tabs>
          <w:tab w:val="clear" w:pos="708"/>
          <w:tab w:val="left" w:pos="426"/>
        </w:tabs>
        <w:jc w:val="both"/>
        <w:rPr>
          <w:rFonts w:asciiTheme="minorHAnsi" w:eastAsiaTheme="minorEastAsia" w:hAnsiTheme="minorHAnsi" w:cstheme="minorBidi"/>
          <w:color w:val="auto"/>
        </w:rPr>
      </w:pPr>
      <w:r w:rsidRPr="5F40E995">
        <w:rPr>
          <w:color w:val="auto"/>
        </w:rPr>
        <w:t>W roku szkolnym 2022/23 planowane jest uczestniczenie uczniów w wydarzeniu pt. „HUMAN WEEK”- IV Krakows</w:t>
      </w:r>
      <w:r w:rsidR="005467E9" w:rsidRPr="5F40E995">
        <w:rPr>
          <w:color w:val="auto"/>
        </w:rPr>
        <w:t>ki Tydzień Zdrowia Psychicznego organizowanym przez Szpital Uniwersytecki w Krakowie</w:t>
      </w:r>
      <w:r w:rsidR="00A5654F" w:rsidRPr="5F40E995">
        <w:rPr>
          <w:color w:val="auto"/>
        </w:rPr>
        <w:t xml:space="preserve">. Ze względu na coraz szybciej rosnącą skalę zjawiska występowania problemów psychicznych. </w:t>
      </w:r>
    </w:p>
    <w:p w14:paraId="3C5BE652" w14:textId="5C84CE5B" w:rsidR="005D6A4E" w:rsidRPr="00C36DB2" w:rsidRDefault="002337CD" w:rsidP="5F40E995">
      <w:pPr>
        <w:pStyle w:val="Domylnie"/>
        <w:numPr>
          <w:ilvl w:val="0"/>
          <w:numId w:val="6"/>
        </w:numPr>
        <w:tabs>
          <w:tab w:val="clear" w:pos="708"/>
          <w:tab w:val="left" w:pos="426"/>
        </w:tabs>
        <w:jc w:val="both"/>
        <w:rPr>
          <w:color w:val="auto"/>
        </w:rPr>
      </w:pPr>
      <w:r w:rsidRPr="1296D296">
        <w:rPr>
          <w:color w:val="auto"/>
        </w:rPr>
        <w:t>W związku z obchodami roku 2022</w:t>
      </w:r>
      <w:r w:rsidR="005D6A4E" w:rsidRPr="1296D296">
        <w:rPr>
          <w:color w:val="auto"/>
        </w:rPr>
        <w:t xml:space="preserve"> – roku </w:t>
      </w:r>
      <w:r w:rsidRPr="1296D296">
        <w:rPr>
          <w:color w:val="auto"/>
        </w:rPr>
        <w:t xml:space="preserve">Marii Konopnickiej, </w:t>
      </w:r>
      <w:r w:rsidR="0046287E" w:rsidRPr="1296D296">
        <w:rPr>
          <w:color w:val="auto"/>
        </w:rPr>
        <w:t>Bruno</w:t>
      </w:r>
      <w:r w:rsidR="005F7342" w:rsidRPr="1296D296">
        <w:rPr>
          <w:color w:val="auto"/>
        </w:rPr>
        <w:t xml:space="preserve"> </w:t>
      </w:r>
      <w:proofErr w:type="spellStart"/>
      <w:r w:rsidR="005F7342" w:rsidRPr="1296D296">
        <w:rPr>
          <w:color w:val="auto"/>
        </w:rPr>
        <w:t>Schulz’a</w:t>
      </w:r>
      <w:proofErr w:type="spellEnd"/>
      <w:r w:rsidR="0DA348AA" w:rsidRPr="1296D296">
        <w:rPr>
          <w:color w:val="auto"/>
        </w:rPr>
        <w:t>, Ignacy Łukasiewicz</w:t>
      </w:r>
      <w:r w:rsidR="005F7342" w:rsidRPr="1296D296">
        <w:rPr>
          <w:color w:val="auto"/>
        </w:rPr>
        <w:t xml:space="preserve"> oraz Antoniego Kępińskiego w</w:t>
      </w:r>
      <w:r w:rsidR="005D6A4E" w:rsidRPr="1296D296">
        <w:rPr>
          <w:color w:val="auto"/>
        </w:rPr>
        <w:t xml:space="preserve"> szkole podjęte zostaną następujące działania:</w:t>
      </w:r>
    </w:p>
    <w:p w14:paraId="4D988DF8" w14:textId="4264F2B7" w:rsidR="005D6A4E" w:rsidRPr="00C36DB2" w:rsidRDefault="005D6A4E" w:rsidP="0B76E6D2">
      <w:pPr>
        <w:pStyle w:val="Domylnie"/>
        <w:numPr>
          <w:ilvl w:val="0"/>
          <w:numId w:val="11"/>
        </w:numPr>
        <w:tabs>
          <w:tab w:val="left" w:pos="426"/>
        </w:tabs>
        <w:ind w:left="851"/>
        <w:jc w:val="both"/>
        <w:rPr>
          <w:color w:val="auto"/>
        </w:rPr>
      </w:pPr>
      <w:r w:rsidRPr="00C36DB2">
        <w:rPr>
          <w:color w:val="auto"/>
        </w:rPr>
        <w:t>w ramach zajęć dydaktycznych:</w:t>
      </w:r>
    </w:p>
    <w:p w14:paraId="0C3ECAE0" w14:textId="24660D56" w:rsidR="005D6A4E" w:rsidRPr="00C36DB2" w:rsidRDefault="005D6A4E" w:rsidP="0B76E6D2">
      <w:pPr>
        <w:pStyle w:val="Domylnie"/>
        <w:numPr>
          <w:ilvl w:val="0"/>
          <w:numId w:val="12"/>
        </w:numPr>
        <w:tabs>
          <w:tab w:val="left" w:pos="426"/>
        </w:tabs>
        <w:jc w:val="both"/>
        <w:rPr>
          <w:color w:val="auto"/>
        </w:rPr>
      </w:pPr>
      <w:r w:rsidRPr="5F40E995">
        <w:rPr>
          <w:color w:val="auto"/>
        </w:rPr>
        <w:t>historii sztuki – Bruno Schulz jako artysta: malarz rysownik i grafik.</w:t>
      </w:r>
    </w:p>
    <w:p w14:paraId="1C995BD6" w14:textId="57E2F112" w:rsidR="005D6A4E" w:rsidRPr="00C36DB2" w:rsidRDefault="005D6A4E" w:rsidP="5F40E995">
      <w:pPr>
        <w:pStyle w:val="Domylnie"/>
        <w:numPr>
          <w:ilvl w:val="0"/>
          <w:numId w:val="12"/>
        </w:numPr>
        <w:tabs>
          <w:tab w:val="left" w:pos="426"/>
        </w:tabs>
        <w:jc w:val="both"/>
        <w:rPr>
          <w:rFonts w:asciiTheme="minorHAnsi" w:eastAsiaTheme="minorEastAsia" w:hAnsiTheme="minorHAnsi" w:cstheme="minorBidi"/>
          <w:color w:val="auto"/>
        </w:rPr>
      </w:pPr>
      <w:r w:rsidRPr="5F40E995">
        <w:rPr>
          <w:color w:val="auto"/>
        </w:rPr>
        <w:t xml:space="preserve">języka polskiego – </w:t>
      </w:r>
      <w:r w:rsidR="002337CD" w:rsidRPr="5F40E995">
        <w:rPr>
          <w:color w:val="auto"/>
        </w:rPr>
        <w:t xml:space="preserve">Maria Konopnicka, </w:t>
      </w:r>
      <w:r w:rsidR="0046287E" w:rsidRPr="5F40E995">
        <w:rPr>
          <w:color w:val="auto"/>
        </w:rPr>
        <w:t>Bruno</w:t>
      </w:r>
      <w:r w:rsidR="005F7342" w:rsidRPr="5F40E995">
        <w:rPr>
          <w:color w:val="auto"/>
        </w:rPr>
        <w:t xml:space="preserve"> Schulz, Antoni Kępiński – postawa wobec życia i zastanej rzeczywistości na podstawie wybranych utworów i tekstów. </w:t>
      </w:r>
    </w:p>
    <w:p w14:paraId="4C955C1F" w14:textId="5943B92F" w:rsidR="005D6A4E" w:rsidRPr="00C36DB2" w:rsidRDefault="2914A2EF" w:rsidP="1296D296">
      <w:pPr>
        <w:pStyle w:val="Domylnie"/>
        <w:numPr>
          <w:ilvl w:val="0"/>
          <w:numId w:val="12"/>
        </w:numPr>
        <w:tabs>
          <w:tab w:val="left" w:pos="426"/>
        </w:tabs>
        <w:jc w:val="both"/>
        <w:rPr>
          <w:rFonts w:asciiTheme="minorHAnsi" w:eastAsiaTheme="minorEastAsia" w:hAnsiTheme="minorHAnsi" w:cstheme="minorBidi"/>
          <w:color w:val="auto"/>
        </w:rPr>
      </w:pPr>
      <w:r w:rsidRPr="1296D296">
        <w:rPr>
          <w:color w:val="auto"/>
        </w:rPr>
        <w:t xml:space="preserve">wychowawcy – </w:t>
      </w:r>
      <w:r w:rsidR="363D23D2" w:rsidRPr="1296D296">
        <w:rPr>
          <w:color w:val="auto"/>
        </w:rPr>
        <w:t xml:space="preserve">Maria Konopnicka, </w:t>
      </w:r>
      <w:r w:rsidR="010E013A" w:rsidRPr="1296D296">
        <w:rPr>
          <w:color w:val="auto"/>
        </w:rPr>
        <w:t>Bruno</w:t>
      </w:r>
      <w:r w:rsidR="275D7778" w:rsidRPr="1296D296">
        <w:rPr>
          <w:color w:val="auto"/>
        </w:rPr>
        <w:t xml:space="preserve"> Schulz i </w:t>
      </w:r>
      <w:r w:rsidR="005F7342" w:rsidRPr="1296D296">
        <w:rPr>
          <w:color w:val="auto"/>
        </w:rPr>
        <w:t>Antoni Kępiński</w:t>
      </w:r>
      <w:r w:rsidR="275D7778" w:rsidRPr="1296D296">
        <w:rPr>
          <w:color w:val="auto"/>
        </w:rPr>
        <w:t>,</w:t>
      </w:r>
      <w:r w:rsidRPr="1296D296">
        <w:rPr>
          <w:color w:val="auto"/>
        </w:rPr>
        <w:t xml:space="preserve"> postawy życiowe wobec trudnyc</w:t>
      </w:r>
      <w:r w:rsidR="00C36DB2" w:rsidRPr="1296D296">
        <w:rPr>
          <w:color w:val="auto"/>
        </w:rPr>
        <w:t>h, zmieniających się czasów.</w:t>
      </w:r>
    </w:p>
    <w:p w14:paraId="37B0F81F" w14:textId="76A95A7D" w:rsidR="5E88F1DD" w:rsidRDefault="5E88F1DD" w:rsidP="1296D296">
      <w:pPr>
        <w:pStyle w:val="Domylnie"/>
        <w:numPr>
          <w:ilvl w:val="0"/>
          <w:numId w:val="12"/>
        </w:numPr>
        <w:tabs>
          <w:tab w:val="left" w:pos="426"/>
        </w:tabs>
        <w:jc w:val="both"/>
        <w:rPr>
          <w:rFonts w:asciiTheme="minorHAnsi" w:eastAsiaTheme="minorEastAsia" w:hAnsiTheme="minorHAnsi" w:cstheme="minorBidi"/>
        </w:rPr>
      </w:pPr>
      <w:r w:rsidRPr="1296D296">
        <w:rPr>
          <w:color w:val="auto"/>
        </w:rPr>
        <w:t>Nauczyciele przedmiotów ogólnych</w:t>
      </w:r>
      <w:r w:rsidR="72BC9DE5" w:rsidRPr="1296D296">
        <w:rPr>
          <w:color w:val="auto"/>
        </w:rPr>
        <w:t xml:space="preserve"> i wychowawcy</w:t>
      </w:r>
      <w:r w:rsidRPr="1296D296">
        <w:rPr>
          <w:color w:val="auto"/>
        </w:rPr>
        <w:t xml:space="preserve"> - Sylwetka </w:t>
      </w:r>
      <w:r w:rsidR="04417324" w:rsidRPr="1296D296">
        <w:rPr>
          <w:color w:val="auto"/>
        </w:rPr>
        <w:t xml:space="preserve">wybitnego Polaka. Wyjazd do </w:t>
      </w:r>
      <w:r w:rsidR="00BA9A43" w:rsidRPr="1296D296">
        <w:rPr>
          <w:color w:val="auto"/>
        </w:rPr>
        <w:t>Muzeum Przemysłu Naftowego i Gazowniczego im. Ignacego Łukasiewicza w Bóbrce pod Krosnem</w:t>
      </w:r>
    </w:p>
    <w:p w14:paraId="1F5E00DA" w14:textId="2F49373E" w:rsidR="005D6A4E" w:rsidRPr="003A4737" w:rsidRDefault="005D6A4E" w:rsidP="003A4737">
      <w:pPr>
        <w:pStyle w:val="Domylnie"/>
        <w:numPr>
          <w:ilvl w:val="0"/>
          <w:numId w:val="11"/>
        </w:numPr>
        <w:tabs>
          <w:tab w:val="left" w:pos="426"/>
        </w:tabs>
        <w:ind w:left="851"/>
        <w:jc w:val="both"/>
        <w:rPr>
          <w:color w:val="000000" w:themeColor="text1"/>
        </w:rPr>
      </w:pPr>
      <w:r w:rsidRPr="003A4737">
        <w:rPr>
          <w:color w:val="000000" w:themeColor="text1"/>
        </w:rPr>
        <w:t>W ramach zajęć artystycznych:</w:t>
      </w:r>
    </w:p>
    <w:p w14:paraId="5AD0CE53" w14:textId="7B41F0A0" w:rsidR="005D6A4E" w:rsidRPr="00C36DB2" w:rsidRDefault="005D6A4E" w:rsidP="5F40E995">
      <w:pPr>
        <w:pStyle w:val="Domylnie"/>
        <w:numPr>
          <w:ilvl w:val="0"/>
          <w:numId w:val="13"/>
        </w:numPr>
        <w:tabs>
          <w:tab w:val="left" w:pos="426"/>
        </w:tabs>
        <w:ind w:left="1134"/>
        <w:jc w:val="both"/>
        <w:rPr>
          <w:rFonts w:asciiTheme="minorHAnsi" w:eastAsiaTheme="minorEastAsia" w:hAnsiTheme="minorHAnsi" w:cstheme="minorBidi"/>
          <w:color w:val="auto"/>
        </w:rPr>
      </w:pPr>
      <w:r w:rsidRPr="5F40E995">
        <w:rPr>
          <w:color w:val="auto"/>
        </w:rPr>
        <w:t xml:space="preserve">zajęcia z projektowania – projekty ilustracji do twórczości </w:t>
      </w:r>
      <w:r w:rsidR="002337CD" w:rsidRPr="5F40E995">
        <w:rPr>
          <w:color w:val="auto"/>
        </w:rPr>
        <w:t xml:space="preserve">Marii Konopnickiej i </w:t>
      </w:r>
      <w:r w:rsidR="0046287E" w:rsidRPr="5F40E995">
        <w:rPr>
          <w:color w:val="auto"/>
        </w:rPr>
        <w:t>Bruno</w:t>
      </w:r>
      <w:r w:rsidR="005F7342" w:rsidRPr="5F40E995">
        <w:rPr>
          <w:color w:val="auto"/>
        </w:rPr>
        <w:t xml:space="preserve"> </w:t>
      </w:r>
      <w:proofErr w:type="spellStart"/>
      <w:r w:rsidR="005F7342" w:rsidRPr="5F40E995">
        <w:rPr>
          <w:color w:val="auto"/>
        </w:rPr>
        <w:t>Schulz’a</w:t>
      </w:r>
      <w:proofErr w:type="spellEnd"/>
      <w:r w:rsidR="005F7342" w:rsidRPr="5F40E995">
        <w:rPr>
          <w:color w:val="auto"/>
        </w:rPr>
        <w:t>;</w:t>
      </w:r>
    </w:p>
    <w:p w14:paraId="0571E1DF" w14:textId="5C813C2B" w:rsidR="005D6A4E" w:rsidRPr="003A4737" w:rsidRDefault="005D6A4E" w:rsidP="003A4737">
      <w:pPr>
        <w:pStyle w:val="Domylnie"/>
        <w:numPr>
          <w:ilvl w:val="0"/>
          <w:numId w:val="13"/>
        </w:numPr>
        <w:tabs>
          <w:tab w:val="left" w:pos="426"/>
        </w:tabs>
        <w:ind w:left="1134"/>
        <w:jc w:val="both"/>
        <w:rPr>
          <w:color w:val="000000" w:themeColor="text1"/>
        </w:rPr>
      </w:pPr>
      <w:r w:rsidRPr="5F40E995">
        <w:rPr>
          <w:color w:val="000000" w:themeColor="text1"/>
        </w:rPr>
        <w:t>publikacja kolejnego numeru szkolnego wydawnictwa „Szkicownik literacki” poświęconego pamięci wybitnych twórców, którym poświęcono rok 2022.</w:t>
      </w:r>
    </w:p>
    <w:p w14:paraId="4DCDE3F1" w14:textId="0E176ADD" w:rsidR="00ED7679" w:rsidRPr="003A4737" w:rsidRDefault="00ED7679" w:rsidP="003A4737">
      <w:pPr>
        <w:pStyle w:val="Domylnie"/>
        <w:numPr>
          <w:ilvl w:val="0"/>
          <w:numId w:val="6"/>
        </w:numPr>
        <w:tabs>
          <w:tab w:val="clear" w:pos="708"/>
          <w:tab w:val="left" w:pos="426"/>
        </w:tabs>
        <w:ind w:left="426"/>
        <w:jc w:val="both"/>
        <w:rPr>
          <w:color w:val="000000" w:themeColor="text1"/>
        </w:rPr>
      </w:pPr>
      <w:r w:rsidRPr="5F40E995">
        <w:rPr>
          <w:color w:val="000000" w:themeColor="text1"/>
        </w:rPr>
        <w:t>Ważnym elementem w pracy wychowawczej szkoły jest potrzymanie kontak</w:t>
      </w:r>
      <w:r w:rsidR="00F75CF4" w:rsidRPr="5F40E995">
        <w:rPr>
          <w:color w:val="000000" w:themeColor="text1"/>
        </w:rPr>
        <w:t>tów z innymi szkołami artystycznymi, dzięki czemu jest możliwa wymiana doświadczeń, poznawanie innego punktu widzenia.</w:t>
      </w:r>
    </w:p>
    <w:p w14:paraId="4E2E4D7F" w14:textId="0E2BF47B" w:rsidR="006A14BA" w:rsidRPr="003A4737" w:rsidRDefault="00E90646" w:rsidP="003A4737">
      <w:pPr>
        <w:pStyle w:val="Domylnie"/>
        <w:numPr>
          <w:ilvl w:val="0"/>
          <w:numId w:val="6"/>
        </w:numPr>
        <w:tabs>
          <w:tab w:val="clear" w:pos="708"/>
          <w:tab w:val="left" w:pos="426"/>
        </w:tabs>
        <w:ind w:left="426"/>
        <w:jc w:val="both"/>
        <w:rPr>
          <w:color w:val="000000" w:themeColor="text1"/>
        </w:rPr>
      </w:pPr>
      <w:r w:rsidRPr="1296D296">
        <w:rPr>
          <w:color w:val="000000" w:themeColor="text1"/>
        </w:rPr>
        <w:t>W ramach tzw.</w:t>
      </w:r>
      <w:r w:rsidR="00A83E0A" w:rsidRPr="1296D296">
        <w:rPr>
          <w:color w:val="000000" w:themeColor="text1"/>
        </w:rPr>
        <w:t xml:space="preserve"> Karty </w:t>
      </w:r>
      <w:r w:rsidR="3743E759" w:rsidRPr="1296D296">
        <w:rPr>
          <w:color w:val="000000" w:themeColor="text1"/>
        </w:rPr>
        <w:t>klasy</w:t>
      </w:r>
      <w:r w:rsidR="004A31EB" w:rsidRPr="1296D296">
        <w:rPr>
          <w:color w:val="000000" w:themeColor="text1"/>
        </w:rPr>
        <w:t xml:space="preserve"> czyli harmonogramu działań wychowawczych podejmowanych zgodnie z</w:t>
      </w:r>
      <w:r w:rsidRPr="1296D296">
        <w:rPr>
          <w:color w:val="000000" w:themeColor="text1"/>
        </w:rPr>
        <w:t> </w:t>
      </w:r>
      <w:r w:rsidR="004A31EB" w:rsidRPr="1296D296">
        <w:rPr>
          <w:color w:val="000000" w:themeColor="text1"/>
        </w:rPr>
        <w:t>Programem Wychowawczym i Profilaktycznym Szkoły</w:t>
      </w:r>
      <w:r w:rsidR="00566775" w:rsidRPr="1296D296">
        <w:rPr>
          <w:color w:val="000000" w:themeColor="text1"/>
        </w:rPr>
        <w:t xml:space="preserve"> realizowanym </w:t>
      </w:r>
      <w:r w:rsidR="006A14BA" w:rsidRPr="1296D296">
        <w:rPr>
          <w:color w:val="000000" w:themeColor="text1"/>
        </w:rPr>
        <w:t>w trzech obszarach tematycznych: Pamięć- Tożsamość – Odpowiedzialność</w:t>
      </w:r>
      <w:r w:rsidR="00566775" w:rsidRPr="1296D296">
        <w:rPr>
          <w:color w:val="000000" w:themeColor="text1"/>
        </w:rPr>
        <w:t xml:space="preserve"> odpowiednio</w:t>
      </w:r>
      <w:r w:rsidRPr="1296D296">
        <w:rPr>
          <w:color w:val="000000" w:themeColor="text1"/>
        </w:rPr>
        <w:t xml:space="preserve"> zaplanowane zostało:</w:t>
      </w:r>
    </w:p>
    <w:p w14:paraId="615FD787" w14:textId="20D56952" w:rsidR="00756EAB" w:rsidRPr="003A4737" w:rsidRDefault="006A14BA" w:rsidP="003A4737">
      <w:pPr>
        <w:pStyle w:val="Domylnie"/>
        <w:numPr>
          <w:ilvl w:val="0"/>
          <w:numId w:val="4"/>
        </w:numPr>
        <w:jc w:val="both"/>
        <w:rPr>
          <w:color w:val="000000" w:themeColor="text1"/>
        </w:rPr>
      </w:pPr>
      <w:r w:rsidRPr="0D69E7D2">
        <w:rPr>
          <w:color w:val="000000" w:themeColor="text1"/>
        </w:rPr>
        <w:t>W obszarze Pamięć umieściliśmy miejsca do odwiedzenia przez naszych u</w:t>
      </w:r>
      <w:r w:rsidR="009E7285" w:rsidRPr="0D69E7D2">
        <w:rPr>
          <w:color w:val="000000" w:themeColor="text1"/>
        </w:rPr>
        <w:t>czniów podczas wyjść klasowych,</w:t>
      </w:r>
      <w:r w:rsidRPr="0D69E7D2">
        <w:rPr>
          <w:color w:val="000000" w:themeColor="text1"/>
        </w:rPr>
        <w:t xml:space="preserve"> wycieczek i plenerów, tematycznie powiązane z  </w:t>
      </w:r>
      <w:r w:rsidR="004A31EB" w:rsidRPr="0D69E7D2">
        <w:rPr>
          <w:color w:val="000000" w:themeColor="text1"/>
        </w:rPr>
        <w:t xml:space="preserve"> </w:t>
      </w:r>
      <w:r w:rsidRPr="0D69E7D2">
        <w:rPr>
          <w:color w:val="000000" w:themeColor="text1"/>
        </w:rPr>
        <w:t>programem zajęć historii sztuki</w:t>
      </w:r>
      <w:r w:rsidR="009E7285" w:rsidRPr="0D69E7D2">
        <w:rPr>
          <w:color w:val="000000" w:themeColor="text1"/>
        </w:rPr>
        <w:t>,</w:t>
      </w:r>
      <w:r w:rsidR="00AB79E9" w:rsidRPr="0D69E7D2">
        <w:rPr>
          <w:color w:val="000000" w:themeColor="text1"/>
        </w:rPr>
        <w:t xml:space="preserve"> zaproponowane przez wychowawców klas w planach wychowawczych </w:t>
      </w:r>
      <w:r w:rsidRPr="0D69E7D2">
        <w:rPr>
          <w:color w:val="000000" w:themeColor="text1"/>
        </w:rPr>
        <w:t>oraz miejsca o ważnym znaczeniu kulturowym w Krakowie i Polsce.</w:t>
      </w:r>
    </w:p>
    <w:p w14:paraId="34DC4071" w14:textId="6259F248" w:rsidR="00A83E0A" w:rsidRPr="003A4737" w:rsidRDefault="00756EAB" w:rsidP="003A4737">
      <w:pPr>
        <w:pStyle w:val="Domylnie"/>
        <w:ind w:left="709"/>
        <w:jc w:val="both"/>
        <w:rPr>
          <w:color w:val="000000" w:themeColor="text1"/>
        </w:rPr>
      </w:pPr>
      <w:r w:rsidRPr="0D69E7D2">
        <w:rPr>
          <w:color w:val="000000" w:themeColor="text1"/>
        </w:rPr>
        <w:t xml:space="preserve">Efektem podjętych działań </w:t>
      </w:r>
      <w:r w:rsidR="009E6E77" w:rsidRPr="0D69E7D2">
        <w:rPr>
          <w:color w:val="000000" w:themeColor="text1"/>
        </w:rPr>
        <w:t>będzie znajomość</w:t>
      </w:r>
      <w:r w:rsidR="009917DE" w:rsidRPr="0D69E7D2">
        <w:rPr>
          <w:color w:val="000000" w:themeColor="text1"/>
        </w:rPr>
        <w:t xml:space="preserve"> miejsca w którym się znaleźli,</w:t>
      </w:r>
      <w:r w:rsidR="009E6E77" w:rsidRPr="0D69E7D2">
        <w:rPr>
          <w:color w:val="000000" w:themeColor="text1"/>
        </w:rPr>
        <w:t xml:space="preserve"> historii i dziedzictwa kulturowego Krakowa, Małopolski</w:t>
      </w:r>
      <w:r w:rsidR="009E7285" w:rsidRPr="0D69E7D2">
        <w:rPr>
          <w:color w:val="000000" w:themeColor="text1"/>
        </w:rPr>
        <w:t xml:space="preserve"> i wybranych regionów</w:t>
      </w:r>
      <w:r w:rsidR="009E6E77" w:rsidRPr="0D69E7D2">
        <w:rPr>
          <w:color w:val="000000" w:themeColor="text1"/>
        </w:rPr>
        <w:t xml:space="preserve"> kraju. Poznawanie miejsc </w:t>
      </w:r>
      <w:r w:rsidR="009E6E77" w:rsidRPr="0D69E7D2">
        <w:rPr>
          <w:color w:val="000000" w:themeColor="text1"/>
        </w:rPr>
        <w:lastRenderedPageBreak/>
        <w:t>pamięci narodowej</w:t>
      </w:r>
      <w:r w:rsidR="00C15A28" w:rsidRPr="0D69E7D2">
        <w:rPr>
          <w:color w:val="000000" w:themeColor="text1"/>
        </w:rPr>
        <w:t xml:space="preserve"> i związanych z</w:t>
      </w:r>
      <w:r w:rsidR="00566775" w:rsidRPr="0D69E7D2">
        <w:rPr>
          <w:color w:val="000000" w:themeColor="text1"/>
        </w:rPr>
        <w:t> </w:t>
      </w:r>
      <w:r w:rsidR="00C15A28" w:rsidRPr="0D69E7D2">
        <w:rPr>
          <w:color w:val="000000" w:themeColor="text1"/>
        </w:rPr>
        <w:t>nimi osób, które odegrały istotną rolę w</w:t>
      </w:r>
      <w:r w:rsidR="009917DE" w:rsidRPr="0D69E7D2">
        <w:rPr>
          <w:color w:val="000000" w:themeColor="text1"/>
        </w:rPr>
        <w:t> </w:t>
      </w:r>
      <w:r w:rsidR="00C15A28" w:rsidRPr="0D69E7D2">
        <w:rPr>
          <w:color w:val="000000" w:themeColor="text1"/>
        </w:rPr>
        <w:t>kształtowaniu historii Polski.</w:t>
      </w:r>
      <w:r w:rsidR="00351541" w:rsidRPr="0D69E7D2">
        <w:rPr>
          <w:color w:val="000000" w:themeColor="text1"/>
        </w:rPr>
        <w:t xml:space="preserve"> </w:t>
      </w:r>
      <w:r w:rsidR="00182BFE" w:rsidRPr="0D69E7D2">
        <w:rPr>
          <w:color w:val="000000" w:themeColor="text1"/>
        </w:rPr>
        <w:t>Wizyty w miejscach ważnych z punktu widzenia historii mają na celu także, pokazanie młodzieży jaką rolę pełnią obecnie w życiu społecznym Krakowa.</w:t>
      </w:r>
    </w:p>
    <w:p w14:paraId="00A10632" w14:textId="5CC0131E" w:rsidR="00D64321" w:rsidRPr="003A4737" w:rsidRDefault="00756EAB" w:rsidP="003A4737">
      <w:pPr>
        <w:pStyle w:val="Domylnie"/>
        <w:numPr>
          <w:ilvl w:val="0"/>
          <w:numId w:val="4"/>
        </w:numPr>
        <w:jc w:val="both"/>
        <w:rPr>
          <w:color w:val="000000" w:themeColor="text1"/>
        </w:rPr>
      </w:pPr>
      <w:r w:rsidRPr="0D69E7D2">
        <w:rPr>
          <w:color w:val="000000" w:themeColor="text1"/>
        </w:rPr>
        <w:t>W obszarze Tożsamość zawarliśmy działania związane z byciem aktywnym uczniem Szkoły, na rzecz organizacji imprez szkolnych, Samorządu Szkolnego, poznawan</w:t>
      </w:r>
      <w:r w:rsidR="00182BFE" w:rsidRPr="0D69E7D2">
        <w:rPr>
          <w:color w:val="000000" w:themeColor="text1"/>
        </w:rPr>
        <w:t>ia historii Szkoły jej patronów</w:t>
      </w:r>
      <w:r w:rsidRPr="0D69E7D2">
        <w:rPr>
          <w:color w:val="000000" w:themeColor="text1"/>
        </w:rPr>
        <w:t>,</w:t>
      </w:r>
      <w:r w:rsidR="00182BFE" w:rsidRPr="0D69E7D2">
        <w:rPr>
          <w:color w:val="000000" w:themeColor="text1"/>
        </w:rPr>
        <w:t xml:space="preserve"> </w:t>
      </w:r>
      <w:r w:rsidRPr="0D69E7D2">
        <w:rPr>
          <w:color w:val="000000" w:themeColor="text1"/>
        </w:rPr>
        <w:t>integracji społeczności szkolne</w:t>
      </w:r>
      <w:r w:rsidR="00D64321" w:rsidRPr="0D69E7D2">
        <w:rPr>
          <w:color w:val="000000" w:themeColor="text1"/>
        </w:rPr>
        <w:t>j, udział</w:t>
      </w:r>
      <w:r w:rsidR="00182BFE" w:rsidRPr="0D69E7D2">
        <w:rPr>
          <w:color w:val="000000" w:themeColor="text1"/>
        </w:rPr>
        <w:t>em</w:t>
      </w:r>
      <w:r w:rsidR="00D64321" w:rsidRPr="0D69E7D2">
        <w:rPr>
          <w:color w:val="000000" w:themeColor="text1"/>
        </w:rPr>
        <w:t xml:space="preserve"> w Międzyszkolnym Przeglądzie</w:t>
      </w:r>
      <w:r w:rsidR="00F10FA9" w:rsidRPr="0D69E7D2">
        <w:rPr>
          <w:color w:val="000000" w:themeColor="text1"/>
        </w:rPr>
        <w:t>/Konkursie</w:t>
      </w:r>
      <w:r w:rsidR="00D64321" w:rsidRPr="0D69E7D2">
        <w:rPr>
          <w:color w:val="000000" w:themeColor="text1"/>
        </w:rPr>
        <w:t xml:space="preserve"> Artystycznym, spotkaniach z absolwentami.</w:t>
      </w:r>
    </w:p>
    <w:p w14:paraId="3C776928" w14:textId="01F241AB" w:rsidR="006A14BA" w:rsidRPr="003A4737" w:rsidRDefault="00566775" w:rsidP="003A4737">
      <w:pPr>
        <w:pStyle w:val="Domylnie"/>
        <w:ind w:left="709"/>
        <w:jc w:val="both"/>
        <w:rPr>
          <w:color w:val="000000" w:themeColor="text1"/>
        </w:rPr>
      </w:pPr>
      <w:r w:rsidRPr="003A4737">
        <w:rPr>
          <w:color w:val="000000" w:themeColor="text1"/>
        </w:rPr>
        <w:t>Ważnym</w:t>
      </w:r>
      <w:r w:rsidR="00756EAB" w:rsidRPr="003A4737">
        <w:rPr>
          <w:color w:val="000000" w:themeColor="text1"/>
        </w:rPr>
        <w:t xml:space="preserve"> tematem znajdującym miejsce w tym obszarze jest zdobywanie wiedzy na temat niepodległości Polski</w:t>
      </w:r>
      <w:r w:rsidR="009917DE" w:rsidRPr="003A4737">
        <w:rPr>
          <w:color w:val="000000" w:themeColor="text1"/>
        </w:rPr>
        <w:t>, roli artysty we współczesnym świecie</w:t>
      </w:r>
      <w:r w:rsidR="00756EAB" w:rsidRPr="003A4737">
        <w:rPr>
          <w:color w:val="000000" w:themeColor="text1"/>
        </w:rPr>
        <w:t xml:space="preserve"> oraz Wielkich Polaków</w:t>
      </w:r>
      <w:r w:rsidRPr="003A4737">
        <w:rPr>
          <w:color w:val="000000" w:themeColor="text1"/>
        </w:rPr>
        <w:t xml:space="preserve"> </w:t>
      </w:r>
      <w:r w:rsidR="00756EAB" w:rsidRPr="003A4737">
        <w:rPr>
          <w:color w:val="000000" w:themeColor="text1"/>
        </w:rPr>
        <w:t>i ich wybitnych osiągnięć</w:t>
      </w:r>
      <w:r w:rsidR="003C0440" w:rsidRPr="003A4737">
        <w:rPr>
          <w:color w:val="000000" w:themeColor="text1"/>
        </w:rPr>
        <w:t>. Ponadto wdrożen</w:t>
      </w:r>
      <w:r w:rsidR="00D64321" w:rsidRPr="003A4737">
        <w:rPr>
          <w:color w:val="000000" w:themeColor="text1"/>
        </w:rPr>
        <w:t xml:space="preserve">ie uczniów do </w:t>
      </w:r>
      <w:r w:rsidR="003C0440" w:rsidRPr="003A4737">
        <w:rPr>
          <w:color w:val="000000" w:themeColor="text1"/>
        </w:rPr>
        <w:t>świadomego uczest</w:t>
      </w:r>
      <w:r w:rsidR="00D64321" w:rsidRPr="003A4737">
        <w:rPr>
          <w:color w:val="000000" w:themeColor="text1"/>
        </w:rPr>
        <w:t>n</w:t>
      </w:r>
      <w:r w:rsidR="003C0440" w:rsidRPr="003A4737">
        <w:rPr>
          <w:color w:val="000000" w:themeColor="text1"/>
        </w:rPr>
        <w:t>ict</w:t>
      </w:r>
      <w:r w:rsidR="00D64321" w:rsidRPr="003A4737">
        <w:rPr>
          <w:color w:val="000000" w:themeColor="text1"/>
        </w:rPr>
        <w:t>w</w:t>
      </w:r>
      <w:r w:rsidR="003C0440" w:rsidRPr="003A4737">
        <w:rPr>
          <w:color w:val="000000" w:themeColor="text1"/>
        </w:rPr>
        <w:t>a w kulturze poprzez udział w spektaklach teatralnych, operowych</w:t>
      </w:r>
      <w:r w:rsidR="00D64321" w:rsidRPr="003A4737">
        <w:rPr>
          <w:color w:val="000000" w:themeColor="text1"/>
        </w:rPr>
        <w:t xml:space="preserve"> i koncertach.</w:t>
      </w:r>
    </w:p>
    <w:p w14:paraId="6FF9CFC4" w14:textId="40E1B359" w:rsidR="00182BFE" w:rsidRPr="003A4737" w:rsidRDefault="009F45A6" w:rsidP="003A4737">
      <w:pPr>
        <w:pStyle w:val="Domylnie"/>
        <w:ind w:left="709"/>
        <w:jc w:val="both"/>
        <w:rPr>
          <w:color w:val="000000" w:themeColor="text1"/>
        </w:rPr>
      </w:pPr>
      <w:r w:rsidRPr="0D69E7D2">
        <w:rPr>
          <w:color w:val="000000" w:themeColor="text1"/>
        </w:rPr>
        <w:t xml:space="preserve">W wyniku tych działań uczeń dostrzeże potrzebę aktywności w życiu społecznym, rozwinie swoje umiejętności społeczne, dostrzeże możliwość wpływu na otaczającą rzeczywistość. </w:t>
      </w:r>
    </w:p>
    <w:p w14:paraId="39A90A47" w14:textId="44D15313" w:rsidR="00F02180" w:rsidRPr="00C56C62" w:rsidRDefault="003C0440" w:rsidP="0D69E7D2">
      <w:pPr>
        <w:pStyle w:val="Domylnie"/>
        <w:numPr>
          <w:ilvl w:val="0"/>
          <w:numId w:val="4"/>
        </w:numPr>
        <w:jc w:val="both"/>
        <w:rPr>
          <w:rFonts w:asciiTheme="minorHAnsi" w:eastAsiaTheme="minorEastAsia" w:hAnsiTheme="minorHAnsi" w:cstheme="minorBidi"/>
          <w:color w:val="000000" w:themeColor="text1"/>
        </w:rPr>
      </w:pPr>
      <w:r w:rsidRPr="0D69E7D2">
        <w:rPr>
          <w:color w:val="000000" w:themeColor="text1"/>
        </w:rPr>
        <w:t xml:space="preserve">W obszarze Odpowiedzialność </w:t>
      </w:r>
      <w:r w:rsidR="00182BFE" w:rsidRPr="0D69E7D2">
        <w:rPr>
          <w:color w:val="000000" w:themeColor="text1"/>
        </w:rPr>
        <w:t>umieściliśmy zadania prowadzone w formie</w:t>
      </w:r>
      <w:r w:rsidR="00566775" w:rsidRPr="0D69E7D2">
        <w:rPr>
          <w:color w:val="000000" w:themeColor="text1"/>
        </w:rPr>
        <w:t xml:space="preserve"> </w:t>
      </w:r>
      <w:r w:rsidR="00182BFE" w:rsidRPr="0D69E7D2">
        <w:rPr>
          <w:color w:val="000000" w:themeColor="text1"/>
        </w:rPr>
        <w:t>szkoleń, warsztatów, spotkań, dotyczących</w:t>
      </w:r>
      <w:r w:rsidR="00D64321" w:rsidRPr="0D69E7D2">
        <w:rPr>
          <w:color w:val="000000" w:themeColor="text1"/>
        </w:rPr>
        <w:t xml:space="preserve"> działań </w:t>
      </w:r>
      <w:r w:rsidR="00ED661E" w:rsidRPr="0D69E7D2">
        <w:rPr>
          <w:color w:val="000000" w:themeColor="text1"/>
        </w:rPr>
        <w:t>pro</w:t>
      </w:r>
      <w:r w:rsidR="00182BFE" w:rsidRPr="0D69E7D2">
        <w:rPr>
          <w:color w:val="000000" w:themeColor="text1"/>
        </w:rPr>
        <w:t>ekologicznych oraz</w:t>
      </w:r>
      <w:r w:rsidR="00D64321" w:rsidRPr="0D69E7D2">
        <w:rPr>
          <w:color w:val="000000" w:themeColor="text1"/>
        </w:rPr>
        <w:t xml:space="preserve"> profilaktycznych, mających </w:t>
      </w:r>
      <w:r w:rsidRPr="0D69E7D2">
        <w:rPr>
          <w:color w:val="000000" w:themeColor="text1"/>
        </w:rPr>
        <w:t>na celu</w:t>
      </w:r>
      <w:r w:rsidR="00D64321" w:rsidRPr="0D69E7D2">
        <w:rPr>
          <w:color w:val="000000" w:themeColor="text1"/>
        </w:rPr>
        <w:t xml:space="preserve"> uświadomienie zagrożeń współczesnego świata. </w:t>
      </w:r>
      <w:r w:rsidR="00F02180" w:rsidRPr="0D69E7D2">
        <w:rPr>
          <w:color w:val="000000" w:themeColor="text1"/>
        </w:rPr>
        <w:t>Kolejnym elementem poruszanym w tym obszarze, jest odpowiedzialność</w:t>
      </w:r>
      <w:r w:rsidR="00F805B3" w:rsidRPr="0D69E7D2">
        <w:rPr>
          <w:color w:val="000000" w:themeColor="text1"/>
        </w:rPr>
        <w:t xml:space="preserve"> artysty</w:t>
      </w:r>
      <w:r w:rsidR="00F02180" w:rsidRPr="0D69E7D2">
        <w:rPr>
          <w:color w:val="000000" w:themeColor="text1"/>
        </w:rPr>
        <w:t xml:space="preserve"> za wypowiedź artystyczną. Refleksja na</w:t>
      </w:r>
      <w:r w:rsidR="00F805B3" w:rsidRPr="0D69E7D2">
        <w:rPr>
          <w:color w:val="000000" w:themeColor="text1"/>
        </w:rPr>
        <w:t>d</w:t>
      </w:r>
      <w:r w:rsidR="00F02180" w:rsidRPr="0D69E7D2">
        <w:rPr>
          <w:color w:val="000000" w:themeColor="text1"/>
        </w:rPr>
        <w:t xml:space="preserve"> pytanie</w:t>
      </w:r>
      <w:r w:rsidR="00F805B3" w:rsidRPr="0D69E7D2">
        <w:rPr>
          <w:color w:val="000000" w:themeColor="text1"/>
        </w:rPr>
        <w:t>m</w:t>
      </w:r>
      <w:r w:rsidR="00F02180" w:rsidRPr="0D69E7D2">
        <w:rPr>
          <w:color w:val="000000" w:themeColor="text1"/>
        </w:rPr>
        <w:t>: Czy artyście wolno</w:t>
      </w:r>
      <w:r w:rsidR="0D69E7D2" w:rsidRPr="0D69E7D2">
        <w:rPr>
          <w:color w:val="000000" w:themeColor="text1"/>
        </w:rPr>
        <w:t xml:space="preserve"> </w:t>
      </w:r>
      <w:r w:rsidR="00F02180" w:rsidRPr="0D69E7D2">
        <w:rPr>
          <w:color w:val="000000" w:themeColor="text1"/>
        </w:rPr>
        <w:t>wszystko?</w:t>
      </w:r>
    </w:p>
    <w:p w14:paraId="06FFD416" w14:textId="071BBAE2" w:rsidR="00C56C62" w:rsidRPr="009D433E" w:rsidRDefault="00BC6630" w:rsidP="00C56C62">
      <w:pPr>
        <w:pStyle w:val="Domylnie"/>
        <w:ind w:left="720"/>
        <w:jc w:val="both"/>
        <w:rPr>
          <w:rFonts w:asciiTheme="minorHAnsi" w:eastAsiaTheme="minorEastAsia" w:hAnsiTheme="minorHAnsi" w:cstheme="minorBidi"/>
          <w:color w:val="auto"/>
        </w:rPr>
      </w:pPr>
      <w:r w:rsidRPr="009D433E">
        <w:rPr>
          <w:color w:val="auto"/>
        </w:rPr>
        <w:t>Nową inicjatywą w obszarze Odpowiedzialność</w:t>
      </w:r>
      <w:r w:rsidR="003B4536" w:rsidRPr="009D433E">
        <w:rPr>
          <w:color w:val="auto"/>
        </w:rPr>
        <w:t xml:space="preserve"> jest nawiązanie współpracy ze STOWARZYSZENIEM INSTYTUT LITERACKI „KULTURA” w </w:t>
      </w:r>
      <w:proofErr w:type="spellStart"/>
      <w:r w:rsidR="003B4536" w:rsidRPr="009D433E">
        <w:rPr>
          <w:color w:val="auto"/>
        </w:rPr>
        <w:t>Maisons</w:t>
      </w:r>
      <w:proofErr w:type="spellEnd"/>
      <w:r w:rsidR="003B4536" w:rsidRPr="009D433E">
        <w:rPr>
          <w:color w:val="auto"/>
        </w:rPr>
        <w:t>-Laffitte w Paryżu oraz ze Szkołą Polską im. Adama Mickiewicza przy Ambasadzie RP w Paryżu. Celem</w:t>
      </w:r>
      <w:r w:rsidRPr="009D433E">
        <w:rPr>
          <w:color w:val="auto"/>
        </w:rPr>
        <w:t xml:space="preserve"> </w:t>
      </w:r>
      <w:r w:rsidR="009C41A7" w:rsidRPr="009D433E">
        <w:rPr>
          <w:color w:val="auto"/>
        </w:rPr>
        <w:t>jest zwrócenie uwagi i przypomnienie ak</w:t>
      </w:r>
      <w:r w:rsidR="003B4536" w:rsidRPr="009D433E">
        <w:rPr>
          <w:color w:val="auto"/>
        </w:rPr>
        <w:t xml:space="preserve">tywności </w:t>
      </w:r>
      <w:r w:rsidR="00741CA0" w:rsidRPr="009D433E">
        <w:rPr>
          <w:color w:val="auto"/>
        </w:rPr>
        <w:t>Józefa Czapskiego</w:t>
      </w:r>
      <w:r w:rsidR="00442D37" w:rsidRPr="009D433E">
        <w:rPr>
          <w:color w:val="auto"/>
        </w:rPr>
        <w:t xml:space="preserve"> </w:t>
      </w:r>
      <w:r w:rsidR="00741CA0" w:rsidRPr="009D433E">
        <w:rPr>
          <w:color w:val="auto"/>
        </w:rPr>
        <w:t xml:space="preserve">w </w:t>
      </w:r>
      <w:r w:rsidR="00442D37" w:rsidRPr="009D433E">
        <w:rPr>
          <w:color w:val="auto"/>
        </w:rPr>
        <w:t xml:space="preserve">obszarach kultury, literatury i </w:t>
      </w:r>
      <w:r w:rsidR="00741CA0" w:rsidRPr="009D433E">
        <w:rPr>
          <w:color w:val="auto"/>
        </w:rPr>
        <w:t>działalności społecznej</w:t>
      </w:r>
      <w:r w:rsidR="00D31BBA" w:rsidRPr="009D433E">
        <w:rPr>
          <w:color w:val="auto"/>
        </w:rPr>
        <w:t>,</w:t>
      </w:r>
      <w:r w:rsidR="003B4536" w:rsidRPr="009D433E">
        <w:rPr>
          <w:color w:val="auto"/>
        </w:rPr>
        <w:t xml:space="preserve"> kontynuując idee</w:t>
      </w:r>
      <w:r w:rsidR="00442D37" w:rsidRPr="009D433E">
        <w:rPr>
          <w:color w:val="auto"/>
        </w:rPr>
        <w:t xml:space="preserve"> powstania w naszej szkole</w:t>
      </w:r>
      <w:r w:rsidR="003B4536" w:rsidRPr="009D433E">
        <w:rPr>
          <w:color w:val="auto"/>
        </w:rPr>
        <w:t xml:space="preserve"> konkursu</w:t>
      </w:r>
      <w:r w:rsidR="00442D37" w:rsidRPr="009D433E">
        <w:rPr>
          <w:color w:val="auto"/>
        </w:rPr>
        <w:t xml:space="preserve"> PEJZAŻ LUDZKI</w:t>
      </w:r>
      <w:r w:rsidR="00741CA0" w:rsidRPr="009D433E">
        <w:rPr>
          <w:color w:val="auto"/>
        </w:rPr>
        <w:t>. Wyjazd do Paryża przewidywany jest na Listopad 2022</w:t>
      </w:r>
      <w:r w:rsidR="003B4536" w:rsidRPr="009D433E">
        <w:rPr>
          <w:color w:val="auto"/>
        </w:rPr>
        <w:t xml:space="preserve">. Uczestniczyć w nim będą </w:t>
      </w:r>
      <w:r w:rsidR="00741CA0" w:rsidRPr="009D433E">
        <w:rPr>
          <w:color w:val="auto"/>
        </w:rPr>
        <w:t xml:space="preserve">przedstawiciele Samorządu Uczniowskiego oraz </w:t>
      </w:r>
      <w:r w:rsidR="00D31BBA" w:rsidRPr="009D433E">
        <w:rPr>
          <w:color w:val="auto"/>
        </w:rPr>
        <w:t>uczniowie klas 3</w:t>
      </w:r>
      <w:r w:rsidR="003B4536" w:rsidRPr="009D433E">
        <w:rPr>
          <w:color w:val="auto"/>
        </w:rPr>
        <w:t>A i 3B</w:t>
      </w:r>
      <w:r w:rsidR="00741CA0" w:rsidRPr="009D433E">
        <w:rPr>
          <w:color w:val="auto"/>
        </w:rPr>
        <w:t xml:space="preserve"> </w:t>
      </w:r>
      <w:r w:rsidR="00D31BBA" w:rsidRPr="009D433E">
        <w:rPr>
          <w:color w:val="auto"/>
        </w:rPr>
        <w:t>wyróżniający się z przedmiotów artystycznych, humanistycznych oraz zaangażowani</w:t>
      </w:r>
      <w:r w:rsidR="009D433E" w:rsidRPr="009D433E">
        <w:rPr>
          <w:color w:val="auto"/>
        </w:rPr>
        <w:t xml:space="preserve"> w</w:t>
      </w:r>
      <w:r w:rsidR="00D31BBA" w:rsidRPr="009D433E">
        <w:rPr>
          <w:color w:val="auto"/>
        </w:rPr>
        <w:t xml:space="preserve"> </w:t>
      </w:r>
      <w:r w:rsidR="00DE350A" w:rsidRPr="009D433E">
        <w:rPr>
          <w:color w:val="auto"/>
        </w:rPr>
        <w:t>integrację społeczności szko</w:t>
      </w:r>
      <w:r w:rsidR="009D433E" w:rsidRPr="009D433E">
        <w:rPr>
          <w:color w:val="auto"/>
        </w:rPr>
        <w:t>lnej. Lista uczestników będzie zgłoszona przez nauczycieli prowadzących oraz zaakceptowana przez Radę Pedagogiczną.</w:t>
      </w:r>
    </w:p>
    <w:p w14:paraId="5DA480B9" w14:textId="09F36744" w:rsidR="00D64321" w:rsidRDefault="00D64321" w:rsidP="0D69E7D2">
      <w:pPr>
        <w:pStyle w:val="Domylnie"/>
        <w:ind w:left="709"/>
        <w:jc w:val="both"/>
        <w:rPr>
          <w:color w:val="000000" w:themeColor="text1"/>
        </w:rPr>
      </w:pPr>
      <w:r w:rsidRPr="0D69E7D2">
        <w:rPr>
          <w:color w:val="000000" w:themeColor="text1"/>
        </w:rPr>
        <w:t>Zadania dotyczące poznania praw osób nieletnich,</w:t>
      </w:r>
      <w:r w:rsidR="00ED661E" w:rsidRPr="0D69E7D2">
        <w:rPr>
          <w:color w:val="000000" w:themeColor="text1"/>
        </w:rPr>
        <w:t xml:space="preserve"> praw i obowiązków ucznia, przepisów BHP, praw i obowiązków człowieka pełnoletniego, odpowiedzialności za młodszych kolegów, </w:t>
      </w:r>
      <w:r w:rsidR="00723900" w:rsidRPr="0D69E7D2">
        <w:rPr>
          <w:color w:val="000000" w:themeColor="text1"/>
        </w:rPr>
        <w:t>a także obowiązków związanych z</w:t>
      </w:r>
      <w:r w:rsidR="00566775" w:rsidRPr="0D69E7D2">
        <w:rPr>
          <w:color w:val="000000" w:themeColor="text1"/>
        </w:rPr>
        <w:t> </w:t>
      </w:r>
      <w:r w:rsidR="00723900" w:rsidRPr="0D69E7D2">
        <w:rPr>
          <w:color w:val="000000" w:themeColor="text1"/>
        </w:rPr>
        <w:t xml:space="preserve">działaniem </w:t>
      </w:r>
      <w:r w:rsidR="00566775" w:rsidRPr="0D69E7D2">
        <w:rPr>
          <w:color w:val="000000" w:themeColor="text1"/>
        </w:rPr>
        <w:t>Samorządu</w:t>
      </w:r>
      <w:r w:rsidR="00723900" w:rsidRPr="0D69E7D2">
        <w:rPr>
          <w:color w:val="000000" w:themeColor="text1"/>
        </w:rPr>
        <w:t xml:space="preserve"> Uczniowskiego.</w:t>
      </w:r>
    </w:p>
    <w:p w14:paraId="2FC3D645" w14:textId="77777777" w:rsidR="00C56C62" w:rsidRPr="003A4737" w:rsidRDefault="00C56C62" w:rsidP="0D69E7D2">
      <w:pPr>
        <w:pStyle w:val="Domylnie"/>
        <w:ind w:left="709"/>
        <w:jc w:val="both"/>
        <w:rPr>
          <w:color w:val="000000" w:themeColor="text1"/>
        </w:rPr>
      </w:pPr>
    </w:p>
    <w:p w14:paraId="0AEB100D" w14:textId="740F5F6D" w:rsidR="00756EAB" w:rsidRPr="003A4737" w:rsidRDefault="00D64321" w:rsidP="003A4737">
      <w:pPr>
        <w:pStyle w:val="Domylnie"/>
        <w:ind w:left="709"/>
        <w:jc w:val="both"/>
        <w:rPr>
          <w:color w:val="000000" w:themeColor="text1"/>
        </w:rPr>
      </w:pPr>
      <w:r w:rsidRPr="0D69E7D2">
        <w:rPr>
          <w:color w:val="000000" w:themeColor="text1"/>
        </w:rPr>
        <w:t>Efektem tych</w:t>
      </w:r>
      <w:r w:rsidR="00182BFE" w:rsidRPr="0D69E7D2">
        <w:rPr>
          <w:color w:val="000000" w:themeColor="text1"/>
        </w:rPr>
        <w:t xml:space="preserve"> działań będzie</w:t>
      </w:r>
      <w:r w:rsidR="003C0440" w:rsidRPr="0D69E7D2">
        <w:rPr>
          <w:color w:val="000000" w:themeColor="text1"/>
        </w:rPr>
        <w:t xml:space="preserve"> wzmacnianie</w:t>
      </w:r>
      <w:r w:rsidR="009917DE" w:rsidRPr="0D69E7D2">
        <w:rPr>
          <w:color w:val="000000" w:themeColor="text1"/>
        </w:rPr>
        <w:t xml:space="preserve"> </w:t>
      </w:r>
      <w:r w:rsidR="003C0440" w:rsidRPr="0D69E7D2">
        <w:rPr>
          <w:color w:val="000000" w:themeColor="text1"/>
        </w:rPr>
        <w:t>mocnych stron uczniów, kształtowanie świadomych postaw prozdrowotnych, prospołecznych,</w:t>
      </w:r>
      <w:r w:rsidRPr="0D69E7D2">
        <w:rPr>
          <w:color w:val="000000" w:themeColor="text1"/>
        </w:rPr>
        <w:t xml:space="preserve"> przygotowanie do odpowiedzialnego, samodzielnego działania.</w:t>
      </w:r>
      <w:r w:rsidR="00ED661E" w:rsidRPr="0D69E7D2">
        <w:rPr>
          <w:color w:val="000000" w:themeColor="text1"/>
        </w:rPr>
        <w:t xml:space="preserve"> Umiejętność planowania własnego rozwoju, sza</w:t>
      </w:r>
      <w:r w:rsidR="00182BFE" w:rsidRPr="0D69E7D2">
        <w:rPr>
          <w:color w:val="000000" w:themeColor="text1"/>
        </w:rPr>
        <w:t>cunku do pracy własnej i inn</w:t>
      </w:r>
      <w:r w:rsidR="00947B50" w:rsidRPr="0D69E7D2">
        <w:rPr>
          <w:color w:val="000000" w:themeColor="text1"/>
        </w:rPr>
        <w:t>ych, odpowiedzialności za swoje</w:t>
      </w:r>
      <w:r w:rsidR="00182BFE" w:rsidRPr="0D69E7D2">
        <w:rPr>
          <w:color w:val="000000" w:themeColor="text1"/>
        </w:rPr>
        <w:t xml:space="preserve"> zdrowie i życie.</w:t>
      </w:r>
    </w:p>
    <w:p w14:paraId="5575D856" w14:textId="77777777" w:rsidR="00E6362B" w:rsidRDefault="00947B50" w:rsidP="003A4737">
      <w:pPr>
        <w:pStyle w:val="Domylnie"/>
        <w:ind w:firstLine="709"/>
        <w:jc w:val="both"/>
        <w:rPr>
          <w:color w:val="000000" w:themeColor="text1"/>
        </w:rPr>
      </w:pPr>
      <w:r w:rsidRPr="003A4737">
        <w:rPr>
          <w:color w:val="000000" w:themeColor="text1"/>
        </w:rPr>
        <w:t xml:space="preserve"> </w:t>
      </w:r>
    </w:p>
    <w:p w14:paraId="1A01364F" w14:textId="77777777" w:rsidR="005C6223" w:rsidRDefault="005C6223" w:rsidP="003A4737">
      <w:pPr>
        <w:pStyle w:val="Domylnie"/>
        <w:ind w:firstLine="709"/>
        <w:jc w:val="both"/>
        <w:rPr>
          <w:color w:val="000000" w:themeColor="text1"/>
        </w:rPr>
      </w:pPr>
    </w:p>
    <w:p w14:paraId="314B1805" w14:textId="77777777" w:rsidR="005C6223" w:rsidRPr="003A4737" w:rsidRDefault="005C6223" w:rsidP="003A4737">
      <w:pPr>
        <w:pStyle w:val="Domylnie"/>
        <w:ind w:firstLine="709"/>
        <w:jc w:val="both"/>
        <w:rPr>
          <w:color w:val="000000" w:themeColor="text1"/>
        </w:rPr>
      </w:pPr>
    </w:p>
    <w:p w14:paraId="2C69D1AC" w14:textId="199B8696" w:rsidR="009313E5" w:rsidRPr="003A4737" w:rsidRDefault="0088621D" w:rsidP="003A4737">
      <w:pPr>
        <w:pStyle w:val="Nagwek3"/>
        <w:pBdr>
          <w:bottom w:val="single" w:sz="4" w:space="1" w:color="auto"/>
        </w:pBdr>
        <w:rPr>
          <w:b/>
          <w:bCs/>
          <w:color w:val="000000" w:themeColor="text1"/>
        </w:rPr>
      </w:pPr>
      <w:r w:rsidRPr="0D69E7D2">
        <w:rPr>
          <w:b/>
          <w:bCs/>
          <w:color w:val="000000" w:themeColor="text1"/>
        </w:rPr>
        <w:t>Program działań wychowawczych wynikający z Karty Klas.</w:t>
      </w:r>
    </w:p>
    <w:p w14:paraId="13FEF608" w14:textId="77777777" w:rsidR="005E066C" w:rsidRPr="003A4737" w:rsidRDefault="005E066C" w:rsidP="003A4737">
      <w:pPr>
        <w:pStyle w:val="Domylnie"/>
        <w:jc w:val="both"/>
        <w:rPr>
          <w:color w:val="000000" w:themeColor="text1"/>
        </w:rPr>
      </w:pPr>
    </w:p>
    <w:p w14:paraId="729D72CC" w14:textId="1BB0D593" w:rsidR="00894757" w:rsidRPr="003A4737" w:rsidRDefault="00894757" w:rsidP="003A4737">
      <w:pPr>
        <w:pStyle w:val="Domylnie"/>
        <w:jc w:val="both"/>
        <w:rPr>
          <w:color w:val="000000" w:themeColor="text1"/>
        </w:rPr>
      </w:pPr>
      <w:r w:rsidRPr="0D69E7D2">
        <w:rPr>
          <w:color w:val="000000" w:themeColor="text1"/>
        </w:rPr>
        <w:t>Uczniowie klas</w:t>
      </w:r>
      <w:r w:rsidR="00294F10" w:rsidRPr="0D69E7D2">
        <w:rPr>
          <w:color w:val="000000" w:themeColor="text1"/>
        </w:rPr>
        <w:t xml:space="preserve"> pierwszych, którzy</w:t>
      </w:r>
      <w:r w:rsidRPr="0D69E7D2">
        <w:rPr>
          <w:color w:val="000000" w:themeColor="text1"/>
        </w:rPr>
        <w:t xml:space="preserve"> rozpoczynają naukę</w:t>
      </w:r>
      <w:r w:rsidR="00D27EE4" w:rsidRPr="0D69E7D2">
        <w:rPr>
          <w:color w:val="000000" w:themeColor="text1"/>
        </w:rPr>
        <w:t xml:space="preserve"> w naszej Szkole w roku</w:t>
      </w:r>
      <w:r w:rsidR="00D63C07" w:rsidRPr="0D69E7D2">
        <w:rPr>
          <w:color w:val="000000" w:themeColor="text1"/>
        </w:rPr>
        <w:t xml:space="preserve"> szkolnym</w:t>
      </w:r>
      <w:r w:rsidR="00D27EE4" w:rsidRPr="0D69E7D2">
        <w:rPr>
          <w:color w:val="000000" w:themeColor="text1"/>
        </w:rPr>
        <w:t xml:space="preserve"> 20</w:t>
      </w:r>
      <w:r w:rsidR="00521032" w:rsidRPr="0D69E7D2">
        <w:rPr>
          <w:color w:val="000000" w:themeColor="text1"/>
        </w:rPr>
        <w:t>2</w:t>
      </w:r>
      <w:r w:rsidR="00050981" w:rsidRPr="0D69E7D2">
        <w:rPr>
          <w:color w:val="000000" w:themeColor="text1"/>
        </w:rPr>
        <w:t>2</w:t>
      </w:r>
      <w:r w:rsidR="00D27EE4" w:rsidRPr="0D69E7D2">
        <w:rPr>
          <w:color w:val="000000" w:themeColor="text1"/>
        </w:rPr>
        <w:t>/2023, w</w:t>
      </w:r>
      <w:r w:rsidR="00521032" w:rsidRPr="0D69E7D2">
        <w:rPr>
          <w:color w:val="000000" w:themeColor="text1"/>
        </w:rPr>
        <w:t> </w:t>
      </w:r>
      <w:r w:rsidR="00CE1593" w:rsidRPr="0D69E7D2">
        <w:rPr>
          <w:color w:val="000000" w:themeColor="text1"/>
        </w:rPr>
        <w:t>ramach lekcji z wychowawcą, poznają</w:t>
      </w:r>
      <w:r w:rsidR="002E79DE" w:rsidRPr="0D69E7D2">
        <w:rPr>
          <w:color w:val="000000" w:themeColor="text1"/>
        </w:rPr>
        <w:t xml:space="preserve"> historię szkoły,</w:t>
      </w:r>
      <w:r w:rsidR="00B725C7" w:rsidRPr="0D69E7D2">
        <w:rPr>
          <w:color w:val="000000" w:themeColor="text1"/>
        </w:rPr>
        <w:t xml:space="preserve"> informac</w:t>
      </w:r>
      <w:r w:rsidRPr="0D69E7D2">
        <w:rPr>
          <w:color w:val="000000" w:themeColor="text1"/>
        </w:rPr>
        <w:t>je</w:t>
      </w:r>
      <w:r w:rsidR="00B725C7" w:rsidRPr="0D69E7D2">
        <w:rPr>
          <w:color w:val="000000" w:themeColor="text1"/>
        </w:rPr>
        <w:t xml:space="preserve"> o jej patronach</w:t>
      </w:r>
      <w:r w:rsidR="00A1432A" w:rsidRPr="0D69E7D2">
        <w:rPr>
          <w:color w:val="000000" w:themeColor="text1"/>
        </w:rPr>
        <w:t xml:space="preserve"> oraz</w:t>
      </w:r>
      <w:r w:rsidR="002B6E0A" w:rsidRPr="0D69E7D2">
        <w:rPr>
          <w:color w:val="000000" w:themeColor="text1"/>
        </w:rPr>
        <w:t xml:space="preserve"> zapoznają się z</w:t>
      </w:r>
      <w:r w:rsidR="00A1432A" w:rsidRPr="0D69E7D2">
        <w:rPr>
          <w:color w:val="000000" w:themeColor="text1"/>
        </w:rPr>
        <w:t xml:space="preserve"> Kroni</w:t>
      </w:r>
      <w:r w:rsidR="002B6E0A" w:rsidRPr="0D69E7D2">
        <w:rPr>
          <w:color w:val="000000" w:themeColor="text1"/>
        </w:rPr>
        <w:t>ką</w:t>
      </w:r>
      <w:r w:rsidR="00A1432A" w:rsidRPr="0D69E7D2">
        <w:rPr>
          <w:color w:val="000000" w:themeColor="text1"/>
        </w:rPr>
        <w:t xml:space="preserve"> szkoln</w:t>
      </w:r>
      <w:r w:rsidR="002B6E0A" w:rsidRPr="0D69E7D2">
        <w:rPr>
          <w:color w:val="000000" w:themeColor="text1"/>
        </w:rPr>
        <w:t>ą</w:t>
      </w:r>
      <w:r w:rsidR="00A1432A" w:rsidRPr="0D69E7D2">
        <w:rPr>
          <w:color w:val="000000" w:themeColor="text1"/>
        </w:rPr>
        <w:t>.</w:t>
      </w:r>
      <w:r w:rsidR="00D27EE4" w:rsidRPr="0D69E7D2">
        <w:rPr>
          <w:color w:val="000000" w:themeColor="text1"/>
        </w:rPr>
        <w:t xml:space="preserve">   Spotkają się również z zaproszonymi do Szkoły</w:t>
      </w:r>
      <w:r w:rsidR="00521032" w:rsidRPr="0D69E7D2">
        <w:rPr>
          <w:color w:val="000000" w:themeColor="text1"/>
        </w:rPr>
        <w:t xml:space="preserve"> </w:t>
      </w:r>
      <w:r w:rsidR="00D27EE4" w:rsidRPr="0D69E7D2">
        <w:rPr>
          <w:color w:val="000000" w:themeColor="text1"/>
        </w:rPr>
        <w:t>absolwentami.</w:t>
      </w:r>
    </w:p>
    <w:p w14:paraId="1D49E89C" w14:textId="34E59570" w:rsidR="00B17159" w:rsidRPr="003A4737" w:rsidRDefault="00894757" w:rsidP="003A4737">
      <w:pPr>
        <w:pStyle w:val="Domylnie"/>
        <w:jc w:val="both"/>
        <w:rPr>
          <w:color w:val="000000" w:themeColor="text1"/>
        </w:rPr>
      </w:pPr>
      <w:r w:rsidRPr="003A42DA">
        <w:rPr>
          <w:color w:val="000000" w:themeColor="text1"/>
        </w:rPr>
        <w:t>14 października</w:t>
      </w:r>
      <w:r w:rsidR="00B725C7" w:rsidRPr="003A42DA">
        <w:rPr>
          <w:color w:val="000000" w:themeColor="text1"/>
        </w:rPr>
        <w:t xml:space="preserve"> </w:t>
      </w:r>
      <w:r w:rsidRPr="003A42DA">
        <w:rPr>
          <w:color w:val="000000" w:themeColor="text1"/>
        </w:rPr>
        <w:t>20</w:t>
      </w:r>
      <w:r w:rsidR="00521032" w:rsidRPr="003A42DA">
        <w:rPr>
          <w:color w:val="000000" w:themeColor="text1"/>
        </w:rPr>
        <w:t>2</w:t>
      </w:r>
      <w:r w:rsidR="003A42DA" w:rsidRPr="003A42DA">
        <w:rPr>
          <w:color w:val="000000" w:themeColor="text1"/>
        </w:rPr>
        <w:t>2</w:t>
      </w:r>
      <w:r w:rsidRPr="003A42DA">
        <w:rPr>
          <w:color w:val="000000" w:themeColor="text1"/>
        </w:rPr>
        <w:t>r.</w:t>
      </w:r>
      <w:r w:rsidR="00B725C7" w:rsidRPr="003A4737">
        <w:rPr>
          <w:color w:val="000000" w:themeColor="text1"/>
        </w:rPr>
        <w:t xml:space="preserve"> </w:t>
      </w:r>
      <w:r w:rsidRPr="003A4737">
        <w:rPr>
          <w:color w:val="000000" w:themeColor="text1"/>
        </w:rPr>
        <w:t xml:space="preserve"> staną się pełnoprawnymi członkami społeczności szkolnej składając uroczyste Ślubowanie.  </w:t>
      </w:r>
    </w:p>
    <w:p w14:paraId="376D5CBF" w14:textId="3CB3D2D7" w:rsidR="00894757" w:rsidRPr="003A4737" w:rsidRDefault="0046732D" w:rsidP="003A4737">
      <w:pPr>
        <w:pStyle w:val="Domylnie"/>
        <w:jc w:val="both"/>
        <w:rPr>
          <w:color w:val="000000" w:themeColor="text1"/>
        </w:rPr>
      </w:pPr>
      <w:r w:rsidRPr="0D69E7D2">
        <w:rPr>
          <w:color w:val="000000" w:themeColor="text1"/>
        </w:rPr>
        <w:t>Z uwagi na miejsce położenia naszej Szkoły wychowawcy klas i nauczyciele, będą organizować lekcje w terenie, podczas których uczniowie odwiedzą miejsca charakterystyczne dla dzielnicy Zwierzyniec</w:t>
      </w:r>
      <w:r w:rsidR="00E80878" w:rsidRPr="0D69E7D2">
        <w:rPr>
          <w:color w:val="000000" w:themeColor="text1"/>
        </w:rPr>
        <w:t>,</w:t>
      </w:r>
      <w:r w:rsidR="00521032" w:rsidRPr="0D69E7D2">
        <w:rPr>
          <w:color w:val="000000" w:themeColor="text1"/>
        </w:rPr>
        <w:t xml:space="preserve"> czyli</w:t>
      </w:r>
      <w:r w:rsidRPr="0D69E7D2">
        <w:rPr>
          <w:color w:val="000000" w:themeColor="text1"/>
        </w:rPr>
        <w:t xml:space="preserve"> Kopce</w:t>
      </w:r>
      <w:r w:rsidR="00521032" w:rsidRPr="0D69E7D2">
        <w:rPr>
          <w:color w:val="000000" w:themeColor="text1"/>
        </w:rPr>
        <w:t xml:space="preserve"> </w:t>
      </w:r>
      <w:r w:rsidRPr="0D69E7D2">
        <w:rPr>
          <w:color w:val="000000" w:themeColor="text1"/>
        </w:rPr>
        <w:t>Tadeusza Kościuszki i Józefa Piłsudskiego</w:t>
      </w:r>
      <w:r w:rsidR="00C434A4" w:rsidRPr="0D69E7D2">
        <w:rPr>
          <w:color w:val="000000" w:themeColor="text1"/>
        </w:rPr>
        <w:t>, Wzgórze Św. Bronisław</w:t>
      </w:r>
      <w:r w:rsidR="00E80878" w:rsidRPr="0D69E7D2">
        <w:rPr>
          <w:color w:val="000000" w:themeColor="text1"/>
        </w:rPr>
        <w:t>y</w:t>
      </w:r>
      <w:r w:rsidR="00C434A4" w:rsidRPr="0D69E7D2">
        <w:rPr>
          <w:color w:val="000000" w:themeColor="text1"/>
        </w:rPr>
        <w:t>, Klasztor Sióstr Norbertanek</w:t>
      </w:r>
      <w:r w:rsidR="00DD4173" w:rsidRPr="0D69E7D2">
        <w:rPr>
          <w:color w:val="000000" w:themeColor="text1"/>
        </w:rPr>
        <w:t xml:space="preserve"> i</w:t>
      </w:r>
      <w:r w:rsidR="00C434A4" w:rsidRPr="0D69E7D2">
        <w:rPr>
          <w:color w:val="000000" w:themeColor="text1"/>
        </w:rPr>
        <w:t xml:space="preserve"> Plac na Stawach</w:t>
      </w:r>
      <w:r w:rsidR="00E80878" w:rsidRPr="0D69E7D2">
        <w:rPr>
          <w:color w:val="000000" w:themeColor="text1"/>
        </w:rPr>
        <w:t>. Uczniowie zapoznają się ze zwyczajami i tradycyjnymi obchodami</w:t>
      </w:r>
      <w:r w:rsidR="00CE1593" w:rsidRPr="0D69E7D2">
        <w:rPr>
          <w:color w:val="000000" w:themeColor="text1"/>
        </w:rPr>
        <w:t xml:space="preserve"> Świąt,</w:t>
      </w:r>
      <w:r w:rsidR="00E80878" w:rsidRPr="0D69E7D2">
        <w:rPr>
          <w:color w:val="000000" w:themeColor="text1"/>
        </w:rPr>
        <w:t xml:space="preserve"> np. Pochodem Lajkonika czy konkursem Szopek Krakowskich, których wieloletni, znani twórcy wywodzą się ze Zwierzyńca.</w:t>
      </w:r>
    </w:p>
    <w:p w14:paraId="798BEE70" w14:textId="59F9C883" w:rsidR="00E80878" w:rsidRPr="003A4737" w:rsidRDefault="00E80878" w:rsidP="003A4737">
      <w:pPr>
        <w:pStyle w:val="Domylnie"/>
        <w:jc w:val="both"/>
        <w:rPr>
          <w:color w:val="000000" w:themeColor="text1"/>
        </w:rPr>
      </w:pPr>
      <w:r w:rsidRPr="0D69E7D2">
        <w:rPr>
          <w:color w:val="000000" w:themeColor="text1"/>
        </w:rPr>
        <w:t>Ze względu na wartość artystyczną i zabytkową Cmentarzy Salwatorskiego oraz Rakowickiego, uczniowie będą mogli zarówno zwiedzić te obiekty, jak i poznać miejsca pochówku</w:t>
      </w:r>
      <w:r w:rsidR="00F02180" w:rsidRPr="0D69E7D2">
        <w:rPr>
          <w:color w:val="000000" w:themeColor="text1"/>
        </w:rPr>
        <w:t xml:space="preserve"> nauczycieli PLSP jak i</w:t>
      </w:r>
      <w:r w:rsidRPr="0D69E7D2">
        <w:rPr>
          <w:color w:val="000000" w:themeColor="text1"/>
        </w:rPr>
        <w:t xml:space="preserve"> osób zasłużonych dla kultury polskiej.</w:t>
      </w:r>
    </w:p>
    <w:p w14:paraId="084743D7" w14:textId="47E33ABF" w:rsidR="00372118" w:rsidRPr="00C36DB2" w:rsidRDefault="00372118" w:rsidP="0D69E7D2">
      <w:pPr>
        <w:pStyle w:val="Domylnie"/>
        <w:jc w:val="both"/>
        <w:rPr>
          <w:i/>
          <w:iCs/>
          <w:color w:val="000000" w:themeColor="text1"/>
        </w:rPr>
      </w:pPr>
      <w:r w:rsidRPr="00C36DB2">
        <w:rPr>
          <w:color w:val="000000" w:themeColor="text1"/>
        </w:rPr>
        <w:t>Trudno wyobrazić sobie, aby uczeń krakowskiej szkoły, a szczególnie szkoły artystycznej</w:t>
      </w:r>
      <w:r w:rsidR="00CE1593" w:rsidRPr="00C36DB2">
        <w:rPr>
          <w:color w:val="000000" w:themeColor="text1"/>
        </w:rPr>
        <w:t>,</w:t>
      </w:r>
      <w:r w:rsidRPr="00C36DB2">
        <w:rPr>
          <w:color w:val="000000" w:themeColor="text1"/>
        </w:rPr>
        <w:t xml:space="preserve"> nie zapoznał się z urban</w:t>
      </w:r>
      <w:r w:rsidR="00CE1593" w:rsidRPr="00C36DB2">
        <w:rPr>
          <w:color w:val="000000" w:themeColor="text1"/>
        </w:rPr>
        <w:t>istyką Starego Miasta w Krakowie</w:t>
      </w:r>
      <w:r w:rsidRPr="00C36DB2">
        <w:rPr>
          <w:color w:val="000000" w:themeColor="text1"/>
        </w:rPr>
        <w:t>,</w:t>
      </w:r>
      <w:r w:rsidR="00CE1593" w:rsidRPr="00C36DB2">
        <w:rPr>
          <w:color w:val="000000" w:themeColor="text1"/>
        </w:rPr>
        <w:t xml:space="preserve"> </w:t>
      </w:r>
      <w:r w:rsidRPr="00C36DB2">
        <w:rPr>
          <w:color w:val="000000" w:themeColor="text1"/>
        </w:rPr>
        <w:t>a także nie był</w:t>
      </w:r>
      <w:r w:rsidR="00DD4173" w:rsidRPr="00C36DB2">
        <w:rPr>
          <w:color w:val="000000" w:themeColor="text1"/>
        </w:rPr>
        <w:t xml:space="preserve"> na</w:t>
      </w:r>
      <w:r w:rsidRPr="00C36DB2">
        <w:rPr>
          <w:color w:val="000000" w:themeColor="text1"/>
        </w:rPr>
        <w:t xml:space="preserve"> Wawelu. Wycieczki te, proponujemy w ramach miej</w:t>
      </w:r>
      <w:r w:rsidR="00CE1593" w:rsidRPr="00C36DB2">
        <w:rPr>
          <w:color w:val="000000" w:themeColor="text1"/>
        </w:rPr>
        <w:t>sc do odwiedzenia w</w:t>
      </w:r>
      <w:r w:rsidRPr="00C36DB2">
        <w:rPr>
          <w:color w:val="000000" w:themeColor="text1"/>
        </w:rPr>
        <w:t xml:space="preserve"> bloku Pamięć.</w:t>
      </w:r>
    </w:p>
    <w:p w14:paraId="31023A0A" w14:textId="77777777" w:rsidR="00713847" w:rsidRPr="00C36DB2" w:rsidRDefault="00372118" w:rsidP="0D69E7D2">
      <w:pPr>
        <w:pStyle w:val="Domylnie"/>
        <w:jc w:val="both"/>
        <w:rPr>
          <w:color w:val="000000" w:themeColor="text1"/>
        </w:rPr>
      </w:pPr>
      <w:r w:rsidRPr="00C36DB2">
        <w:rPr>
          <w:color w:val="000000" w:themeColor="text1"/>
        </w:rPr>
        <w:t>Chcielibyśmy także aby młodzież zapoznała się z Galerią Wielkich Polaków w Parku Jordana</w:t>
      </w:r>
    </w:p>
    <w:p w14:paraId="74103964" w14:textId="377CCBBB" w:rsidR="00F02949" w:rsidRPr="003A4737" w:rsidRDefault="00F02949" w:rsidP="003A4737">
      <w:pPr>
        <w:pStyle w:val="Domylnie"/>
        <w:jc w:val="both"/>
        <w:rPr>
          <w:color w:val="000000" w:themeColor="text1"/>
        </w:rPr>
      </w:pPr>
      <w:r w:rsidRPr="0D69E7D2">
        <w:rPr>
          <w:color w:val="000000" w:themeColor="text1"/>
        </w:rPr>
        <w:t>Uczniowie klas I</w:t>
      </w:r>
      <w:r w:rsidR="00E025DF" w:rsidRPr="0D69E7D2">
        <w:rPr>
          <w:color w:val="000000" w:themeColor="text1"/>
        </w:rPr>
        <w:t xml:space="preserve"> PLSP zapoznają</w:t>
      </w:r>
      <w:r w:rsidRPr="0D69E7D2">
        <w:rPr>
          <w:color w:val="000000" w:themeColor="text1"/>
        </w:rPr>
        <w:t xml:space="preserve"> się ze zbiorami Kakowskiego Muzeum Narodowego, odwiedzą Galerie w</w:t>
      </w:r>
      <w:r w:rsidR="005E066C" w:rsidRPr="0D69E7D2">
        <w:rPr>
          <w:color w:val="000000" w:themeColor="text1"/>
        </w:rPr>
        <w:t> </w:t>
      </w:r>
      <w:r w:rsidRPr="0D69E7D2">
        <w:rPr>
          <w:color w:val="000000" w:themeColor="text1"/>
        </w:rPr>
        <w:t xml:space="preserve">Gmachu Głównym Muzeum, </w:t>
      </w:r>
      <w:r w:rsidR="00D73FE0" w:rsidRPr="0D69E7D2">
        <w:rPr>
          <w:color w:val="000000" w:themeColor="text1"/>
        </w:rPr>
        <w:t xml:space="preserve">Muzeum Czapskich oraz </w:t>
      </w:r>
      <w:r w:rsidR="00DD4173" w:rsidRPr="0D69E7D2">
        <w:rPr>
          <w:color w:val="000000" w:themeColor="text1"/>
        </w:rPr>
        <w:t>P</w:t>
      </w:r>
      <w:r w:rsidR="00D73FE0" w:rsidRPr="0D69E7D2">
        <w:rPr>
          <w:color w:val="000000" w:themeColor="text1"/>
        </w:rPr>
        <w:t xml:space="preserve">awilon Czapskiego, Muzeum i Bibliotekę Czartoryskich, Pałac Erazma Ciołka, Dom Mehoffera, Kamienicę </w:t>
      </w:r>
      <w:proofErr w:type="spellStart"/>
      <w:r w:rsidR="00D47C78" w:rsidRPr="0D69E7D2">
        <w:rPr>
          <w:color w:val="000000" w:themeColor="text1"/>
        </w:rPr>
        <w:t>Szołay</w:t>
      </w:r>
      <w:r w:rsidR="00D27EE4" w:rsidRPr="0D69E7D2">
        <w:rPr>
          <w:color w:val="000000" w:themeColor="text1"/>
        </w:rPr>
        <w:t>skich</w:t>
      </w:r>
      <w:proofErr w:type="spellEnd"/>
      <w:r w:rsidR="005E066C" w:rsidRPr="0D69E7D2">
        <w:rPr>
          <w:color w:val="000000" w:themeColor="text1"/>
        </w:rPr>
        <w:t xml:space="preserve"> oraz </w:t>
      </w:r>
      <w:r w:rsidR="00CE1593" w:rsidRPr="0D69E7D2">
        <w:rPr>
          <w:color w:val="000000" w:themeColor="text1"/>
        </w:rPr>
        <w:t>Ratusz, będący częścią Muzeum Historycznego m. Krakowa</w:t>
      </w:r>
      <w:r w:rsidR="00D27EE4" w:rsidRPr="0D69E7D2">
        <w:rPr>
          <w:color w:val="000000" w:themeColor="text1"/>
        </w:rPr>
        <w:t xml:space="preserve"> i </w:t>
      </w:r>
      <w:r w:rsidR="00D73FE0" w:rsidRPr="0D69E7D2">
        <w:rPr>
          <w:color w:val="000000" w:themeColor="text1"/>
        </w:rPr>
        <w:t>Galerię w Sukiennicach.</w:t>
      </w:r>
    </w:p>
    <w:p w14:paraId="0E55B341" w14:textId="4E758F1A" w:rsidR="003F12FB" w:rsidRPr="003A4737" w:rsidRDefault="00A1432A" w:rsidP="003A4737">
      <w:pPr>
        <w:pStyle w:val="Domylnie"/>
        <w:jc w:val="both"/>
        <w:rPr>
          <w:color w:val="000000" w:themeColor="text1"/>
        </w:rPr>
      </w:pPr>
      <w:r w:rsidRPr="0D69E7D2">
        <w:rPr>
          <w:color w:val="000000" w:themeColor="text1"/>
        </w:rPr>
        <w:t>Zgodnie z</w:t>
      </w:r>
      <w:r w:rsidR="005E066C" w:rsidRPr="0D69E7D2">
        <w:rPr>
          <w:color w:val="000000" w:themeColor="text1"/>
        </w:rPr>
        <w:t xml:space="preserve"> </w:t>
      </w:r>
      <w:r w:rsidRPr="0D69E7D2">
        <w:rPr>
          <w:color w:val="000000" w:themeColor="text1"/>
        </w:rPr>
        <w:t xml:space="preserve">założeniami programu wychowawczego w bloku Pamięć odwiedzą </w:t>
      </w:r>
      <w:r w:rsidR="00CE1593" w:rsidRPr="0D69E7D2">
        <w:rPr>
          <w:color w:val="000000" w:themeColor="text1"/>
        </w:rPr>
        <w:t>Sanktuarium Maryjne i</w:t>
      </w:r>
      <w:r w:rsidR="00DD4173" w:rsidRPr="0D69E7D2">
        <w:rPr>
          <w:color w:val="000000" w:themeColor="text1"/>
        </w:rPr>
        <w:t> </w:t>
      </w:r>
      <w:r w:rsidR="00A0476A" w:rsidRPr="0D69E7D2">
        <w:rPr>
          <w:color w:val="000000" w:themeColor="text1"/>
        </w:rPr>
        <w:t>Klasztor Ojców Bernardynów w</w:t>
      </w:r>
      <w:r w:rsidRPr="0D69E7D2">
        <w:rPr>
          <w:color w:val="000000" w:themeColor="text1"/>
        </w:rPr>
        <w:t xml:space="preserve"> Kalwarii Zebrzydowskiej</w:t>
      </w:r>
      <w:r w:rsidR="00A0476A" w:rsidRPr="0D69E7D2">
        <w:rPr>
          <w:color w:val="000000" w:themeColor="text1"/>
        </w:rPr>
        <w:t>.</w:t>
      </w:r>
    </w:p>
    <w:p w14:paraId="3E1AF96E" w14:textId="04E11AC8" w:rsidR="00A0476A" w:rsidRPr="003A4737" w:rsidRDefault="453B5108" w:rsidP="4C3DB69C">
      <w:pPr>
        <w:pStyle w:val="Domylnie"/>
        <w:jc w:val="both"/>
        <w:rPr>
          <w:color w:val="000000" w:themeColor="text1"/>
        </w:rPr>
      </w:pPr>
      <w:r w:rsidRPr="4C3DB69C">
        <w:rPr>
          <w:color w:val="000000" w:themeColor="text1"/>
        </w:rPr>
        <w:t>Uczniowie</w:t>
      </w:r>
      <w:r w:rsidR="57DFC7D5" w:rsidRPr="4C3DB69C">
        <w:rPr>
          <w:color w:val="000000" w:themeColor="text1"/>
        </w:rPr>
        <w:t xml:space="preserve"> klas pierwszych zaangażują</w:t>
      </w:r>
      <w:r w:rsidRPr="4C3DB69C">
        <w:rPr>
          <w:color w:val="000000" w:themeColor="text1"/>
        </w:rPr>
        <w:t xml:space="preserve"> się w zdobywanie wiedzy na temat odzyskania przez Polskę Niepodległości</w:t>
      </w:r>
      <w:r w:rsidR="1772EB51" w:rsidRPr="4C3DB69C">
        <w:rPr>
          <w:color w:val="000000" w:themeColor="text1"/>
        </w:rPr>
        <w:t>. Zrealizują to</w:t>
      </w:r>
      <w:r w:rsidRPr="4C3DB69C">
        <w:rPr>
          <w:color w:val="000000" w:themeColor="text1"/>
        </w:rPr>
        <w:t xml:space="preserve"> u</w:t>
      </w:r>
      <w:r w:rsidR="1772EB51" w:rsidRPr="4C3DB69C">
        <w:rPr>
          <w:color w:val="000000" w:themeColor="text1"/>
        </w:rPr>
        <w:t>czestnicząc</w:t>
      </w:r>
      <w:r w:rsidRPr="4C3DB69C">
        <w:rPr>
          <w:color w:val="000000" w:themeColor="text1"/>
        </w:rPr>
        <w:t xml:space="preserve"> w wystawach tematycznych</w:t>
      </w:r>
      <w:r w:rsidR="1772EB51" w:rsidRPr="4C3DB69C">
        <w:rPr>
          <w:color w:val="000000" w:themeColor="text1"/>
        </w:rPr>
        <w:t xml:space="preserve"> (m. in. wizyta w IPN im. Janusza Kurtyki - Przystanek Historia Centrum Edukacyjne)</w:t>
      </w:r>
      <w:r w:rsidRPr="4C3DB69C">
        <w:rPr>
          <w:color w:val="000000" w:themeColor="text1"/>
        </w:rPr>
        <w:t>, warsztatach, a także w wycieczce krakowskim szlakiem śladami Józefa Piłsudskiego.</w:t>
      </w:r>
    </w:p>
    <w:p w14:paraId="2BDFBAD7" w14:textId="77777777" w:rsidR="00FA178B" w:rsidRPr="003A4737" w:rsidRDefault="00CE1593" w:rsidP="003A4737">
      <w:pPr>
        <w:pStyle w:val="Domylnie"/>
        <w:jc w:val="both"/>
        <w:rPr>
          <w:color w:val="000000" w:themeColor="text1"/>
        </w:rPr>
      </w:pPr>
      <w:r w:rsidRPr="003A4737">
        <w:rPr>
          <w:color w:val="000000" w:themeColor="text1"/>
        </w:rPr>
        <w:t>Zapoznają się z</w:t>
      </w:r>
      <w:r w:rsidR="00A0476A" w:rsidRPr="003A4737">
        <w:rPr>
          <w:color w:val="000000" w:themeColor="text1"/>
        </w:rPr>
        <w:t xml:space="preserve"> kolekcją rzeźb zgromadzonych w szkolne</w:t>
      </w:r>
      <w:r w:rsidRPr="003A4737">
        <w:rPr>
          <w:color w:val="000000" w:themeColor="text1"/>
        </w:rPr>
        <w:t>j Galerii</w:t>
      </w:r>
      <w:r w:rsidR="00A0476A" w:rsidRPr="003A4737">
        <w:rPr>
          <w:color w:val="000000" w:themeColor="text1"/>
        </w:rPr>
        <w:t>, a także poznają sylwetki ich twórców.</w:t>
      </w:r>
    </w:p>
    <w:p w14:paraId="410FA7B1" w14:textId="1BCB4BBE" w:rsidR="00FA178B" w:rsidRPr="003A4737" w:rsidRDefault="00FA178B" w:rsidP="003A4737">
      <w:pPr>
        <w:pStyle w:val="Domylnie"/>
        <w:jc w:val="both"/>
        <w:rPr>
          <w:color w:val="000000" w:themeColor="text1"/>
        </w:rPr>
      </w:pPr>
      <w:r w:rsidRPr="0D69E7D2">
        <w:rPr>
          <w:color w:val="000000" w:themeColor="text1"/>
        </w:rPr>
        <w:t>R</w:t>
      </w:r>
      <w:r w:rsidR="00CE1593" w:rsidRPr="0D69E7D2">
        <w:rPr>
          <w:color w:val="000000" w:themeColor="text1"/>
        </w:rPr>
        <w:t>ealizując tematykę działań wychowawczych zaw</w:t>
      </w:r>
      <w:r w:rsidR="00F0734D" w:rsidRPr="0D69E7D2">
        <w:rPr>
          <w:color w:val="000000" w:themeColor="text1"/>
        </w:rPr>
        <w:t>a</w:t>
      </w:r>
      <w:r w:rsidR="00CE1593" w:rsidRPr="0D69E7D2">
        <w:rPr>
          <w:color w:val="000000" w:themeColor="text1"/>
        </w:rPr>
        <w:t>rtą w Blok</w:t>
      </w:r>
      <w:r w:rsidR="00F0734D" w:rsidRPr="0D69E7D2">
        <w:rPr>
          <w:color w:val="000000" w:themeColor="text1"/>
        </w:rPr>
        <w:t>u</w:t>
      </w:r>
      <w:r w:rsidR="00CE1593" w:rsidRPr="0D69E7D2">
        <w:rPr>
          <w:color w:val="000000" w:themeColor="text1"/>
        </w:rPr>
        <w:t xml:space="preserve"> Odpowiedzialność</w:t>
      </w:r>
      <w:r w:rsidRPr="0D69E7D2">
        <w:rPr>
          <w:color w:val="000000" w:themeColor="text1"/>
        </w:rPr>
        <w:t xml:space="preserve">, klasy </w:t>
      </w:r>
      <w:r w:rsidR="00222FB3" w:rsidRPr="0D69E7D2">
        <w:rPr>
          <w:color w:val="000000" w:themeColor="text1"/>
        </w:rPr>
        <w:t>1.</w:t>
      </w:r>
      <w:r w:rsidRPr="0D69E7D2">
        <w:rPr>
          <w:color w:val="000000" w:themeColor="text1"/>
        </w:rPr>
        <w:t>, z</w:t>
      </w:r>
      <w:r w:rsidR="005664E0" w:rsidRPr="0D69E7D2">
        <w:rPr>
          <w:color w:val="000000" w:themeColor="text1"/>
        </w:rPr>
        <w:t> </w:t>
      </w:r>
      <w:r w:rsidRPr="0D69E7D2">
        <w:rPr>
          <w:color w:val="000000" w:themeColor="text1"/>
        </w:rPr>
        <w:t>początkiem roku szkolnego, zapoznają się z prawami i obowiązkami uczniów PLSP</w:t>
      </w:r>
      <w:r w:rsidR="00DD4173" w:rsidRPr="0D69E7D2">
        <w:rPr>
          <w:color w:val="000000" w:themeColor="text1"/>
        </w:rPr>
        <w:t>.</w:t>
      </w:r>
      <w:r w:rsidRPr="0D69E7D2">
        <w:rPr>
          <w:color w:val="000000" w:themeColor="text1"/>
        </w:rPr>
        <w:t xml:space="preserve"> </w:t>
      </w:r>
      <w:r w:rsidR="00DD4173" w:rsidRPr="0D69E7D2">
        <w:rPr>
          <w:color w:val="000000" w:themeColor="text1"/>
        </w:rPr>
        <w:t>P</w:t>
      </w:r>
      <w:r w:rsidRPr="0D69E7D2">
        <w:rPr>
          <w:color w:val="000000" w:themeColor="text1"/>
        </w:rPr>
        <w:t>oznają zasady regulaminu dotyczące stroju, zachowania się</w:t>
      </w:r>
      <w:r w:rsidR="00F0734D" w:rsidRPr="0D69E7D2">
        <w:rPr>
          <w:color w:val="000000" w:themeColor="text1"/>
        </w:rPr>
        <w:t xml:space="preserve"> w oficjalnych sytuacjach </w:t>
      </w:r>
      <w:r w:rsidRPr="0D69E7D2">
        <w:rPr>
          <w:color w:val="000000" w:themeColor="text1"/>
        </w:rPr>
        <w:t xml:space="preserve">podczas uroczystości szkolnych, państwowych oraz tzw. </w:t>
      </w:r>
      <w:proofErr w:type="spellStart"/>
      <w:r w:rsidRPr="0D69E7D2">
        <w:rPr>
          <w:color w:val="000000" w:themeColor="text1"/>
        </w:rPr>
        <w:t>Dress</w:t>
      </w:r>
      <w:proofErr w:type="spellEnd"/>
      <w:r w:rsidRPr="0D69E7D2">
        <w:rPr>
          <w:color w:val="000000" w:themeColor="text1"/>
        </w:rPr>
        <w:t xml:space="preserve"> </w:t>
      </w:r>
      <w:proofErr w:type="spellStart"/>
      <w:r w:rsidRPr="0D69E7D2">
        <w:rPr>
          <w:color w:val="000000" w:themeColor="text1"/>
        </w:rPr>
        <w:t>code</w:t>
      </w:r>
      <w:proofErr w:type="spellEnd"/>
      <w:r w:rsidR="00F0734D" w:rsidRPr="0D69E7D2">
        <w:rPr>
          <w:color w:val="000000" w:themeColor="text1"/>
        </w:rPr>
        <w:t>, wezmą udział w</w:t>
      </w:r>
      <w:r w:rsidRPr="0D69E7D2">
        <w:rPr>
          <w:color w:val="000000" w:themeColor="text1"/>
        </w:rPr>
        <w:t xml:space="preserve"> warsztatach z savoir-vivre.</w:t>
      </w:r>
    </w:p>
    <w:p w14:paraId="10A1061F" w14:textId="36E6AD6E" w:rsidR="00FA178B" w:rsidRPr="003A4737" w:rsidRDefault="00F0734D" w:rsidP="003A4737">
      <w:pPr>
        <w:pStyle w:val="Domylnie"/>
        <w:jc w:val="both"/>
        <w:rPr>
          <w:color w:val="000000" w:themeColor="text1"/>
        </w:rPr>
      </w:pPr>
      <w:r w:rsidRPr="0D69E7D2">
        <w:rPr>
          <w:color w:val="000000" w:themeColor="text1"/>
        </w:rPr>
        <w:lastRenderedPageBreak/>
        <w:t xml:space="preserve">Uczniowie </w:t>
      </w:r>
      <w:r w:rsidR="00222FB3" w:rsidRPr="0D69E7D2">
        <w:rPr>
          <w:color w:val="000000" w:themeColor="text1"/>
        </w:rPr>
        <w:t xml:space="preserve">wszystkich </w:t>
      </w:r>
      <w:r w:rsidRPr="0D69E7D2">
        <w:rPr>
          <w:color w:val="000000" w:themeColor="text1"/>
        </w:rPr>
        <w:t>klas z</w:t>
      </w:r>
      <w:r w:rsidR="00FA178B" w:rsidRPr="0D69E7D2">
        <w:rPr>
          <w:color w:val="000000" w:themeColor="text1"/>
        </w:rPr>
        <w:t>ostaną zapoznani z przepisami BHP w</w:t>
      </w:r>
      <w:r w:rsidR="00DD4173" w:rsidRPr="0D69E7D2">
        <w:rPr>
          <w:color w:val="000000" w:themeColor="text1"/>
        </w:rPr>
        <w:t> </w:t>
      </w:r>
      <w:r w:rsidR="00FA178B" w:rsidRPr="0D69E7D2">
        <w:rPr>
          <w:color w:val="000000" w:themeColor="text1"/>
        </w:rPr>
        <w:t>pracowniach artystycznych, a także obowiązującymi</w:t>
      </w:r>
      <w:r w:rsidRPr="0D69E7D2">
        <w:rPr>
          <w:color w:val="000000" w:themeColor="text1"/>
        </w:rPr>
        <w:t>,</w:t>
      </w:r>
      <w:r w:rsidR="00FA178B" w:rsidRPr="0D69E7D2">
        <w:rPr>
          <w:color w:val="000000" w:themeColor="text1"/>
        </w:rPr>
        <w:t xml:space="preserve"> podczas wycieczek szkolnych.</w:t>
      </w:r>
    </w:p>
    <w:p w14:paraId="0C749E6B" w14:textId="6FCE8A73" w:rsidR="00FA178B" w:rsidRPr="003A4737" w:rsidRDefault="00FA178B" w:rsidP="003A4737">
      <w:pPr>
        <w:pStyle w:val="Domylnie"/>
        <w:jc w:val="both"/>
        <w:rPr>
          <w:color w:val="000000" w:themeColor="text1"/>
        </w:rPr>
      </w:pPr>
      <w:r w:rsidRPr="0D69E7D2">
        <w:rPr>
          <w:color w:val="000000" w:themeColor="text1"/>
        </w:rPr>
        <w:t>Dokonają wyboru Samorządu Klasowego,</w:t>
      </w:r>
      <w:r w:rsidR="00A73B13" w:rsidRPr="0D69E7D2">
        <w:rPr>
          <w:color w:val="000000" w:themeColor="text1"/>
        </w:rPr>
        <w:t xml:space="preserve"> wyboru</w:t>
      </w:r>
      <w:r w:rsidRPr="0D69E7D2">
        <w:rPr>
          <w:color w:val="000000" w:themeColor="text1"/>
        </w:rPr>
        <w:t xml:space="preserve"> przedstawicieli klasy do Samorządu Uczniowskiego, omówią </w:t>
      </w:r>
      <w:r w:rsidR="0086131D" w:rsidRPr="0D69E7D2">
        <w:rPr>
          <w:color w:val="000000" w:themeColor="text1"/>
        </w:rPr>
        <w:t>obo</w:t>
      </w:r>
      <w:r w:rsidR="00A73B13" w:rsidRPr="0D69E7D2">
        <w:rPr>
          <w:color w:val="000000" w:themeColor="text1"/>
        </w:rPr>
        <w:t>wiązki związane z pełnieniem tych</w:t>
      </w:r>
      <w:r w:rsidR="0086131D" w:rsidRPr="0D69E7D2">
        <w:rPr>
          <w:color w:val="000000" w:themeColor="text1"/>
        </w:rPr>
        <w:t xml:space="preserve"> funkcji.</w:t>
      </w:r>
      <w:r w:rsidRPr="0D69E7D2">
        <w:rPr>
          <w:color w:val="000000" w:themeColor="text1"/>
        </w:rPr>
        <w:t xml:space="preserve"> </w:t>
      </w:r>
    </w:p>
    <w:p w14:paraId="70EE2976" w14:textId="44C1432F" w:rsidR="00A0476A" w:rsidRPr="003A4737" w:rsidRDefault="00A0476A" w:rsidP="003A4737">
      <w:pPr>
        <w:pStyle w:val="Domylnie"/>
        <w:jc w:val="both"/>
        <w:rPr>
          <w:color w:val="000000" w:themeColor="text1"/>
        </w:rPr>
      </w:pPr>
      <w:r w:rsidRPr="0D69E7D2">
        <w:rPr>
          <w:color w:val="000000" w:themeColor="text1"/>
        </w:rPr>
        <w:t>Klas</w:t>
      </w:r>
      <w:r w:rsidR="00222FB3" w:rsidRPr="0D69E7D2">
        <w:rPr>
          <w:color w:val="000000" w:themeColor="text1"/>
        </w:rPr>
        <w:t>y</w:t>
      </w:r>
      <w:r w:rsidR="00713847" w:rsidRPr="0D69E7D2">
        <w:rPr>
          <w:color w:val="000000" w:themeColor="text1"/>
        </w:rPr>
        <w:t xml:space="preserve"> 2.</w:t>
      </w:r>
      <w:r w:rsidR="00222FB3" w:rsidRPr="0D69E7D2">
        <w:rPr>
          <w:color w:val="000000" w:themeColor="text1"/>
        </w:rPr>
        <w:t xml:space="preserve"> przyjmą</w:t>
      </w:r>
      <w:r w:rsidR="004A136B" w:rsidRPr="0D69E7D2">
        <w:rPr>
          <w:color w:val="000000" w:themeColor="text1"/>
        </w:rPr>
        <w:t xml:space="preserve"> nowych kolegów, do społeczności szkolnej współorganizując uroczystość Ślubowania uczniów klas pierwszych. Uczniowie tych klas będą szczególnie w tym roku zaangażowani w pracę Samorządu Uczniowskiego, wypełniając między innymi zadania związane</w:t>
      </w:r>
      <w:r w:rsidR="0086131D" w:rsidRPr="0D69E7D2">
        <w:rPr>
          <w:color w:val="000000" w:themeColor="text1"/>
        </w:rPr>
        <w:t xml:space="preserve"> z</w:t>
      </w:r>
      <w:r w:rsidR="00DD4173" w:rsidRPr="0D69E7D2">
        <w:rPr>
          <w:color w:val="000000" w:themeColor="text1"/>
        </w:rPr>
        <w:t> </w:t>
      </w:r>
      <w:r w:rsidR="0086131D" w:rsidRPr="0D69E7D2">
        <w:rPr>
          <w:color w:val="000000" w:themeColor="text1"/>
        </w:rPr>
        <w:t>promocją</w:t>
      </w:r>
      <w:r w:rsidR="004A136B" w:rsidRPr="0D69E7D2">
        <w:rPr>
          <w:color w:val="000000" w:themeColor="text1"/>
        </w:rPr>
        <w:t xml:space="preserve"> Szkoły.</w:t>
      </w:r>
    </w:p>
    <w:p w14:paraId="4A59128C" w14:textId="220AC5C2" w:rsidR="00CD4B52" w:rsidRPr="003A4737" w:rsidRDefault="004A136B" w:rsidP="003A4737">
      <w:pPr>
        <w:pStyle w:val="Domylnie"/>
        <w:jc w:val="both"/>
        <w:rPr>
          <w:color w:val="000000" w:themeColor="text1"/>
        </w:rPr>
      </w:pPr>
      <w:r w:rsidRPr="0D69E7D2">
        <w:rPr>
          <w:color w:val="000000" w:themeColor="text1"/>
        </w:rPr>
        <w:t>W ramach reali</w:t>
      </w:r>
      <w:r w:rsidR="00A73B13" w:rsidRPr="0D69E7D2">
        <w:rPr>
          <w:color w:val="000000" w:themeColor="text1"/>
        </w:rPr>
        <w:t>zacji Bloku Pamięć wysłuchają prelekcji</w:t>
      </w:r>
      <w:r w:rsidR="005E066C" w:rsidRPr="0D69E7D2">
        <w:rPr>
          <w:color w:val="000000" w:themeColor="text1"/>
        </w:rPr>
        <w:t xml:space="preserve"> </w:t>
      </w:r>
      <w:r w:rsidRPr="0D69E7D2">
        <w:rPr>
          <w:color w:val="000000" w:themeColor="text1"/>
        </w:rPr>
        <w:t>pana Z</w:t>
      </w:r>
      <w:r w:rsidR="005E066C" w:rsidRPr="0D69E7D2">
        <w:rPr>
          <w:color w:val="000000" w:themeColor="text1"/>
        </w:rPr>
        <w:t xml:space="preserve">bigniewa </w:t>
      </w:r>
      <w:r w:rsidRPr="0D69E7D2">
        <w:rPr>
          <w:color w:val="000000" w:themeColor="text1"/>
        </w:rPr>
        <w:t>K</w:t>
      </w:r>
      <w:r w:rsidR="005E066C" w:rsidRPr="0D69E7D2">
        <w:rPr>
          <w:color w:val="000000" w:themeColor="text1"/>
        </w:rPr>
        <w:t>azimierza</w:t>
      </w:r>
      <w:r w:rsidR="00DD4173" w:rsidRPr="0D69E7D2">
        <w:rPr>
          <w:color w:val="000000" w:themeColor="text1"/>
        </w:rPr>
        <w:t xml:space="preserve"> </w:t>
      </w:r>
      <w:r w:rsidRPr="0D69E7D2">
        <w:rPr>
          <w:color w:val="000000" w:themeColor="text1"/>
        </w:rPr>
        <w:t>Witka na temat Towarzystwa Przyjaciół Sztuk Pięknych w Krakowie oraz Z</w:t>
      </w:r>
      <w:r w:rsidR="005E066C" w:rsidRPr="0D69E7D2">
        <w:rPr>
          <w:color w:val="000000" w:themeColor="text1"/>
        </w:rPr>
        <w:t xml:space="preserve">wiązku </w:t>
      </w:r>
      <w:r w:rsidRPr="0D69E7D2">
        <w:rPr>
          <w:color w:val="000000" w:themeColor="text1"/>
        </w:rPr>
        <w:t>P</w:t>
      </w:r>
      <w:r w:rsidR="005E066C" w:rsidRPr="0D69E7D2">
        <w:rPr>
          <w:color w:val="000000" w:themeColor="text1"/>
        </w:rPr>
        <w:t xml:space="preserve">olskich </w:t>
      </w:r>
      <w:r w:rsidRPr="0D69E7D2">
        <w:rPr>
          <w:color w:val="000000" w:themeColor="text1"/>
        </w:rPr>
        <w:t>A</w:t>
      </w:r>
      <w:r w:rsidR="005E066C" w:rsidRPr="0D69E7D2">
        <w:rPr>
          <w:color w:val="000000" w:themeColor="text1"/>
        </w:rPr>
        <w:t xml:space="preserve">rtystów </w:t>
      </w:r>
      <w:r w:rsidRPr="0D69E7D2">
        <w:rPr>
          <w:color w:val="000000" w:themeColor="text1"/>
        </w:rPr>
        <w:t>Plastyków, w</w:t>
      </w:r>
      <w:r w:rsidR="005E066C" w:rsidRPr="0D69E7D2">
        <w:rPr>
          <w:color w:val="000000" w:themeColor="text1"/>
        </w:rPr>
        <w:t> </w:t>
      </w:r>
      <w:r w:rsidRPr="0D69E7D2">
        <w:rPr>
          <w:color w:val="000000" w:themeColor="text1"/>
        </w:rPr>
        <w:t>Pałac</w:t>
      </w:r>
      <w:r w:rsidR="0086131D" w:rsidRPr="0D69E7D2">
        <w:rPr>
          <w:color w:val="000000" w:themeColor="text1"/>
        </w:rPr>
        <w:t>u Sztuki</w:t>
      </w:r>
      <w:r w:rsidR="007E1065" w:rsidRPr="0D69E7D2">
        <w:rPr>
          <w:color w:val="000000" w:themeColor="text1"/>
        </w:rPr>
        <w:t xml:space="preserve">, </w:t>
      </w:r>
      <w:r w:rsidR="0086131D" w:rsidRPr="0D69E7D2">
        <w:rPr>
          <w:color w:val="000000" w:themeColor="text1"/>
        </w:rPr>
        <w:t>obejrzą wystawę w G</w:t>
      </w:r>
      <w:r w:rsidRPr="0D69E7D2">
        <w:rPr>
          <w:color w:val="000000" w:themeColor="text1"/>
        </w:rPr>
        <w:t>alerii Bunkier Sztuki</w:t>
      </w:r>
      <w:r w:rsidR="007E1065" w:rsidRPr="0D69E7D2">
        <w:rPr>
          <w:color w:val="000000" w:themeColor="text1"/>
        </w:rPr>
        <w:t xml:space="preserve"> oraz odwiedzą Panteon Narodowy na Skałce.</w:t>
      </w:r>
    </w:p>
    <w:p w14:paraId="56295E2C" w14:textId="7DF27CFE" w:rsidR="00CD4B52" w:rsidRPr="003A4737" w:rsidRDefault="0086131D" w:rsidP="003A4737">
      <w:pPr>
        <w:pStyle w:val="Domylnie"/>
        <w:jc w:val="both"/>
        <w:rPr>
          <w:color w:val="000000" w:themeColor="text1"/>
        </w:rPr>
      </w:pPr>
      <w:r w:rsidRPr="003A4737">
        <w:rPr>
          <w:color w:val="000000" w:themeColor="text1"/>
        </w:rPr>
        <w:t xml:space="preserve">Klasy </w:t>
      </w:r>
      <w:r w:rsidR="00C36DB2">
        <w:rPr>
          <w:color w:val="000000" w:themeColor="text1"/>
        </w:rPr>
        <w:t>2</w:t>
      </w:r>
      <w:r w:rsidR="00351F20">
        <w:rPr>
          <w:color w:val="000000" w:themeColor="text1"/>
        </w:rPr>
        <w:t>.</w:t>
      </w:r>
      <w:r w:rsidR="00CD4B52" w:rsidRPr="003A4737">
        <w:rPr>
          <w:color w:val="000000" w:themeColor="text1"/>
        </w:rPr>
        <w:t xml:space="preserve"> będą mogły zapoznać się ze sztuką romańska i gotycką wziąwszy udział w</w:t>
      </w:r>
      <w:r w:rsidR="00792FD9" w:rsidRPr="003A4737">
        <w:rPr>
          <w:color w:val="000000" w:themeColor="text1"/>
        </w:rPr>
        <w:t> </w:t>
      </w:r>
      <w:r w:rsidR="00CD4B52" w:rsidRPr="003A4737">
        <w:rPr>
          <w:color w:val="000000" w:themeColor="text1"/>
        </w:rPr>
        <w:t>zwiedzaniu Wawelu,</w:t>
      </w:r>
      <w:r w:rsidR="004A136B" w:rsidRPr="003A4737">
        <w:rPr>
          <w:color w:val="000000" w:themeColor="text1"/>
        </w:rPr>
        <w:t xml:space="preserve"> krakowskiego Starego Miasta</w:t>
      </w:r>
      <w:r w:rsidR="00CD4B52" w:rsidRPr="003A4737">
        <w:rPr>
          <w:color w:val="000000" w:themeColor="text1"/>
        </w:rPr>
        <w:t>, Opactwa Benedyktynów w Tyńcu oraz Opactwa Cystersów w</w:t>
      </w:r>
      <w:r w:rsidR="007E1065" w:rsidRPr="003A4737">
        <w:rPr>
          <w:color w:val="000000" w:themeColor="text1"/>
        </w:rPr>
        <w:t> </w:t>
      </w:r>
      <w:r w:rsidR="00CD4B52" w:rsidRPr="003A4737">
        <w:rPr>
          <w:color w:val="000000" w:themeColor="text1"/>
        </w:rPr>
        <w:t>Mogile.</w:t>
      </w:r>
    </w:p>
    <w:p w14:paraId="0C0EAB9C" w14:textId="1648204E" w:rsidR="00CD4B52" w:rsidRPr="003A4737" w:rsidRDefault="00CD4B52" w:rsidP="003A4737">
      <w:pPr>
        <w:pStyle w:val="Domylnie"/>
        <w:jc w:val="both"/>
        <w:rPr>
          <w:color w:val="000000" w:themeColor="text1"/>
        </w:rPr>
      </w:pPr>
      <w:r w:rsidRPr="0D69E7D2">
        <w:rPr>
          <w:color w:val="000000" w:themeColor="text1"/>
        </w:rPr>
        <w:t>Obie te klasy zwiedzą również Pałac</w:t>
      </w:r>
      <w:r w:rsidR="0086131D" w:rsidRPr="0D69E7D2">
        <w:rPr>
          <w:color w:val="000000" w:themeColor="text1"/>
        </w:rPr>
        <w:t xml:space="preserve"> biskupa Erazma Ciołka i Z</w:t>
      </w:r>
      <w:r w:rsidRPr="0D69E7D2">
        <w:rPr>
          <w:color w:val="000000" w:themeColor="text1"/>
        </w:rPr>
        <w:t>amek w Pieskowej Skale.</w:t>
      </w:r>
    </w:p>
    <w:p w14:paraId="29DA292F" w14:textId="5C222BEC" w:rsidR="002B50A1" w:rsidRPr="003A4737" w:rsidRDefault="00CD4B52" w:rsidP="003A4737">
      <w:pPr>
        <w:pStyle w:val="Domylnie"/>
        <w:jc w:val="both"/>
        <w:rPr>
          <w:color w:val="000000" w:themeColor="text1"/>
        </w:rPr>
      </w:pPr>
      <w:r w:rsidRPr="0D69E7D2">
        <w:rPr>
          <w:color w:val="000000" w:themeColor="text1"/>
        </w:rPr>
        <w:t>Realizując zadania</w:t>
      </w:r>
      <w:r w:rsidR="005E066C" w:rsidRPr="0D69E7D2">
        <w:rPr>
          <w:color w:val="000000" w:themeColor="text1"/>
        </w:rPr>
        <w:t xml:space="preserve"> </w:t>
      </w:r>
      <w:r w:rsidRPr="0D69E7D2">
        <w:rPr>
          <w:color w:val="000000" w:themeColor="text1"/>
        </w:rPr>
        <w:t>z</w:t>
      </w:r>
      <w:r w:rsidR="00714322" w:rsidRPr="0D69E7D2">
        <w:rPr>
          <w:color w:val="000000" w:themeColor="text1"/>
        </w:rPr>
        <w:t>awarte w Bloku Odpowiedzialność</w:t>
      </w:r>
      <w:r w:rsidRPr="0D69E7D2">
        <w:rPr>
          <w:color w:val="000000" w:themeColor="text1"/>
        </w:rPr>
        <w:t>, chcielibyśmy zapoznać naszych uczn</w:t>
      </w:r>
      <w:r w:rsidR="00782D10" w:rsidRPr="0D69E7D2">
        <w:rPr>
          <w:color w:val="000000" w:themeColor="text1"/>
        </w:rPr>
        <w:t>iów z</w:t>
      </w:r>
      <w:r w:rsidR="005E066C" w:rsidRPr="0D69E7D2">
        <w:rPr>
          <w:color w:val="000000" w:themeColor="text1"/>
        </w:rPr>
        <w:t> </w:t>
      </w:r>
      <w:r w:rsidR="00782D10" w:rsidRPr="0D69E7D2">
        <w:rPr>
          <w:color w:val="000000" w:themeColor="text1"/>
        </w:rPr>
        <w:t>problemem bezdomności,</w:t>
      </w:r>
      <w:r w:rsidR="005E066C" w:rsidRPr="0D69E7D2">
        <w:rPr>
          <w:color w:val="000000" w:themeColor="text1"/>
        </w:rPr>
        <w:t xml:space="preserve"> </w:t>
      </w:r>
      <w:r w:rsidR="00782D10" w:rsidRPr="0D69E7D2">
        <w:rPr>
          <w:color w:val="000000" w:themeColor="text1"/>
        </w:rPr>
        <w:t>często dający</w:t>
      </w:r>
      <w:r w:rsidRPr="0D69E7D2">
        <w:rPr>
          <w:color w:val="000000" w:themeColor="text1"/>
        </w:rPr>
        <w:t xml:space="preserve"> się obserwować w dużych miastach</w:t>
      </w:r>
      <w:r w:rsidR="002B50A1" w:rsidRPr="0D69E7D2">
        <w:rPr>
          <w:color w:val="000000" w:themeColor="text1"/>
        </w:rPr>
        <w:t>, poprzez wizytę w Przytulisku dla bezdomnych mężczyzn im Brata Alberta na Kazimierzu. Temat bezdomności pojawi się także w związku z wizytą uczniów w Stowarzyszeniu Dzieło Pomocy Ojca Pio i prelekcją pt.</w:t>
      </w:r>
      <w:r w:rsidR="00792FD9" w:rsidRPr="0D69E7D2">
        <w:rPr>
          <w:color w:val="000000" w:themeColor="text1"/>
        </w:rPr>
        <w:t xml:space="preserve"> </w:t>
      </w:r>
      <w:r w:rsidR="002B50A1" w:rsidRPr="0D69E7D2">
        <w:rPr>
          <w:color w:val="000000" w:themeColor="text1"/>
        </w:rPr>
        <w:t>Zobacz we mnie kogoś więcej niż tylko bezdomnego.</w:t>
      </w:r>
    </w:p>
    <w:p w14:paraId="316ABBAE" w14:textId="77777777" w:rsidR="00D82FBE" w:rsidRPr="003A4737" w:rsidRDefault="002B50A1" w:rsidP="003A4737">
      <w:pPr>
        <w:pStyle w:val="Domylnie"/>
        <w:jc w:val="both"/>
        <w:rPr>
          <w:color w:val="000000" w:themeColor="text1"/>
        </w:rPr>
      </w:pPr>
      <w:r w:rsidRPr="003A4737">
        <w:rPr>
          <w:color w:val="000000" w:themeColor="text1"/>
        </w:rPr>
        <w:t>Chcemy także zapoznać uczniów z wybitnymi Polakami, przedstawicielami świata nauki</w:t>
      </w:r>
      <w:r w:rsidR="00D82FBE" w:rsidRPr="003A4737">
        <w:rPr>
          <w:color w:val="000000" w:themeColor="text1"/>
        </w:rPr>
        <w:t>, z sylwetkami Marii Skłodowskiej –Curie, Ottona Nikodema, Stefana Banacha i Rudolfa Modrzejewskiego.</w:t>
      </w:r>
    </w:p>
    <w:p w14:paraId="66AEC040" w14:textId="5744DB3A" w:rsidR="00D82FBE" w:rsidRPr="003A4737" w:rsidRDefault="00D82FBE" w:rsidP="003A4737">
      <w:pPr>
        <w:pStyle w:val="Domylnie"/>
        <w:jc w:val="both"/>
        <w:rPr>
          <w:color w:val="000000" w:themeColor="text1"/>
        </w:rPr>
      </w:pPr>
      <w:r w:rsidRPr="003A4737">
        <w:rPr>
          <w:color w:val="000000" w:themeColor="text1"/>
        </w:rPr>
        <w:t>Organizować będziemy także wyjścia na spektakle teatralne i opero</w:t>
      </w:r>
      <w:r w:rsidR="0086131D" w:rsidRPr="003A4737">
        <w:rPr>
          <w:color w:val="000000" w:themeColor="text1"/>
        </w:rPr>
        <w:t>we</w:t>
      </w:r>
      <w:r w:rsidRPr="003A4737">
        <w:rPr>
          <w:color w:val="000000" w:themeColor="text1"/>
        </w:rPr>
        <w:t>, mając na uwadze zapoznanie uczniów z wydarzeniami kulturalnymi naszego miasta, poddając temat do dyskusji na lekcjach z</w:t>
      </w:r>
      <w:r w:rsidR="007E1065" w:rsidRPr="003A4737">
        <w:rPr>
          <w:color w:val="000000" w:themeColor="text1"/>
        </w:rPr>
        <w:t> </w:t>
      </w:r>
      <w:r w:rsidRPr="003A4737">
        <w:rPr>
          <w:color w:val="000000" w:themeColor="text1"/>
        </w:rPr>
        <w:t>wychowawcą, nauczycielami języka polskiego czy historii sztuki.</w:t>
      </w:r>
    </w:p>
    <w:p w14:paraId="26A074A1" w14:textId="4762A807" w:rsidR="00714322" w:rsidRPr="00C36DB2" w:rsidRDefault="00C36DB2" w:rsidP="4C3DB69C">
      <w:pPr>
        <w:spacing w:line="259" w:lineRule="auto"/>
      </w:pPr>
      <w:r>
        <w:t>Klasy 3</w:t>
      </w:r>
      <w:r w:rsidR="001F68B1">
        <w:t>.</w:t>
      </w:r>
      <w:r w:rsidR="6139CC72" w:rsidRPr="00C36DB2">
        <w:t xml:space="preserve"> będą</w:t>
      </w:r>
      <w:r w:rsidR="5D48ECA3" w:rsidRPr="00C36DB2">
        <w:t xml:space="preserve"> wspólnie odpowiedzialne za organizację Dnia Otwartego PLSP, który odbędzie się w naszej Szkole dnia </w:t>
      </w:r>
      <w:r w:rsidR="345AC0CE" w:rsidRPr="00C36DB2">
        <w:rPr>
          <w:rFonts w:ascii="Calibri" w:eastAsia="Calibri" w:hAnsi="Calibri" w:cs="Calibri"/>
        </w:rPr>
        <w:t>11 marca 2023 r.</w:t>
      </w:r>
    </w:p>
    <w:p w14:paraId="74A71269" w14:textId="49ADC90E" w:rsidR="005B72C4" w:rsidRPr="003A4737" w:rsidRDefault="5D48ECA3" w:rsidP="4C3DB69C">
      <w:pPr>
        <w:pStyle w:val="Domylnie"/>
        <w:jc w:val="both"/>
        <w:rPr>
          <w:color w:val="000000" w:themeColor="text1"/>
        </w:rPr>
      </w:pPr>
      <w:r w:rsidRPr="4C3DB69C">
        <w:rPr>
          <w:color w:val="000000" w:themeColor="text1"/>
        </w:rPr>
        <w:t>Wspólnie także</w:t>
      </w:r>
      <w:r w:rsidR="5E7DF488" w:rsidRPr="4C3DB69C">
        <w:rPr>
          <w:color w:val="000000" w:themeColor="text1"/>
        </w:rPr>
        <w:t>,</w:t>
      </w:r>
      <w:r w:rsidR="6669A317" w:rsidRPr="4C3DB69C">
        <w:rPr>
          <w:color w:val="000000" w:themeColor="text1"/>
        </w:rPr>
        <w:t xml:space="preserve"> w dniu </w:t>
      </w:r>
      <w:r w:rsidR="3500B558" w:rsidRPr="4C3DB69C">
        <w:rPr>
          <w:color w:val="000000" w:themeColor="text1"/>
        </w:rPr>
        <w:t>29</w:t>
      </w:r>
      <w:r w:rsidR="6669A317" w:rsidRPr="4C3DB69C">
        <w:rPr>
          <w:color w:val="000000" w:themeColor="text1"/>
        </w:rPr>
        <w:t>.</w:t>
      </w:r>
      <w:r w:rsidR="3500B558" w:rsidRPr="4C3DB69C">
        <w:rPr>
          <w:color w:val="000000" w:themeColor="text1"/>
        </w:rPr>
        <w:t>04</w:t>
      </w:r>
      <w:r w:rsidR="6669A317" w:rsidRPr="4C3DB69C">
        <w:rPr>
          <w:color w:val="000000" w:themeColor="text1"/>
        </w:rPr>
        <w:t>.20</w:t>
      </w:r>
      <w:r w:rsidR="3500B558" w:rsidRPr="4C3DB69C">
        <w:rPr>
          <w:color w:val="000000" w:themeColor="text1"/>
        </w:rPr>
        <w:t>2</w:t>
      </w:r>
      <w:r w:rsidR="01E407D6" w:rsidRPr="4C3DB69C">
        <w:rPr>
          <w:color w:val="000000" w:themeColor="text1"/>
        </w:rPr>
        <w:t>2</w:t>
      </w:r>
      <w:r w:rsidR="3500B558" w:rsidRPr="4C3DB69C">
        <w:rPr>
          <w:color w:val="000000" w:themeColor="text1"/>
        </w:rPr>
        <w:t xml:space="preserve"> </w:t>
      </w:r>
      <w:r w:rsidR="6669A317" w:rsidRPr="4C3DB69C">
        <w:rPr>
          <w:color w:val="000000" w:themeColor="text1"/>
        </w:rPr>
        <w:t>roku wraz z Samorządem Szkolnym</w:t>
      </w:r>
      <w:r w:rsidRPr="4C3DB69C">
        <w:rPr>
          <w:color w:val="000000" w:themeColor="text1"/>
        </w:rPr>
        <w:t xml:space="preserve"> </w:t>
      </w:r>
      <w:r w:rsidR="6669A317" w:rsidRPr="4C3DB69C">
        <w:rPr>
          <w:color w:val="000000" w:themeColor="text1"/>
        </w:rPr>
        <w:t>przygotują</w:t>
      </w:r>
      <w:r w:rsidR="3423792A" w:rsidRPr="4C3DB69C">
        <w:rPr>
          <w:color w:val="000000" w:themeColor="text1"/>
        </w:rPr>
        <w:t xml:space="preserve"> </w:t>
      </w:r>
      <w:r w:rsidR="6669A317" w:rsidRPr="4C3DB69C">
        <w:rPr>
          <w:color w:val="000000" w:themeColor="text1"/>
        </w:rPr>
        <w:t>uroczystość pożegna</w:t>
      </w:r>
      <w:r w:rsidR="57DFC7D5" w:rsidRPr="4C3DB69C">
        <w:rPr>
          <w:color w:val="000000" w:themeColor="text1"/>
        </w:rPr>
        <w:t>nia absolwentów z klas 4L</w:t>
      </w:r>
      <w:r w:rsidR="2CD9922B" w:rsidRPr="4C3DB69C">
        <w:rPr>
          <w:color w:val="000000" w:themeColor="text1"/>
        </w:rPr>
        <w:t>.</w:t>
      </w:r>
    </w:p>
    <w:p w14:paraId="487A42C0" w14:textId="3C8757B8" w:rsidR="00EA0B45" w:rsidRPr="003A4737" w:rsidRDefault="2CD9922B" w:rsidP="4C3DB69C">
      <w:pPr>
        <w:pStyle w:val="Domylnie"/>
        <w:jc w:val="both"/>
        <w:rPr>
          <w:color w:val="000000" w:themeColor="text1"/>
        </w:rPr>
      </w:pPr>
      <w:r w:rsidRPr="4C3DB69C">
        <w:rPr>
          <w:color w:val="000000" w:themeColor="text1"/>
        </w:rPr>
        <w:t>Uczniowie klas 4</w:t>
      </w:r>
      <w:r w:rsidR="5DF04EB8" w:rsidRPr="4C3DB69C">
        <w:rPr>
          <w:color w:val="000000" w:themeColor="text1"/>
        </w:rPr>
        <w:t>L</w:t>
      </w:r>
      <w:r w:rsidR="001F68B1">
        <w:rPr>
          <w:color w:val="000000" w:themeColor="text1"/>
        </w:rPr>
        <w:t xml:space="preserve"> i 4S</w:t>
      </w:r>
      <w:r w:rsidR="5DF04EB8" w:rsidRPr="4C3DB69C">
        <w:rPr>
          <w:color w:val="000000" w:themeColor="text1"/>
        </w:rPr>
        <w:t xml:space="preserve"> udadzą</w:t>
      </w:r>
      <w:r w:rsidR="6669A317" w:rsidRPr="4C3DB69C">
        <w:rPr>
          <w:color w:val="000000" w:themeColor="text1"/>
        </w:rPr>
        <w:t xml:space="preserve"> się na wycieczkę do Muzeum w Auschwi</w:t>
      </w:r>
      <w:r w:rsidR="5E7DF488" w:rsidRPr="4C3DB69C">
        <w:rPr>
          <w:color w:val="000000" w:themeColor="text1"/>
        </w:rPr>
        <w:t>tz-Birkenau oraz do</w:t>
      </w:r>
      <w:r w:rsidR="3500B558" w:rsidRPr="4C3DB69C">
        <w:rPr>
          <w:color w:val="000000" w:themeColor="text1"/>
        </w:rPr>
        <w:t> </w:t>
      </w:r>
      <w:r w:rsidR="71D8F09A" w:rsidRPr="4C3DB69C">
        <w:rPr>
          <w:color w:val="000000" w:themeColor="text1"/>
        </w:rPr>
        <w:t>Franci</w:t>
      </w:r>
      <w:r w:rsidR="57DFC7D5" w:rsidRPr="4C3DB69C">
        <w:rPr>
          <w:color w:val="000000" w:themeColor="text1"/>
        </w:rPr>
        <w:t xml:space="preserve">szkańskiego Centrum w </w:t>
      </w:r>
      <w:proofErr w:type="spellStart"/>
      <w:r w:rsidR="57DFC7D5" w:rsidRPr="4C3DB69C">
        <w:rPr>
          <w:color w:val="000000" w:themeColor="text1"/>
        </w:rPr>
        <w:t>Harmężach</w:t>
      </w:r>
      <w:proofErr w:type="spellEnd"/>
      <w:r w:rsidR="57DFC7D5" w:rsidRPr="4C3DB69C">
        <w:rPr>
          <w:color w:val="000000" w:themeColor="text1"/>
        </w:rPr>
        <w:t xml:space="preserve">, gdzie obejrzą </w:t>
      </w:r>
      <w:r w:rsidR="3508125F" w:rsidRPr="4C3DB69C">
        <w:rPr>
          <w:color w:val="000000" w:themeColor="text1"/>
        </w:rPr>
        <w:t>prace M</w:t>
      </w:r>
      <w:r w:rsidR="3423792A" w:rsidRPr="4C3DB69C">
        <w:rPr>
          <w:color w:val="000000" w:themeColor="text1"/>
        </w:rPr>
        <w:t>ariana</w:t>
      </w:r>
      <w:r w:rsidR="3508125F" w:rsidRPr="4C3DB69C">
        <w:rPr>
          <w:color w:val="000000" w:themeColor="text1"/>
        </w:rPr>
        <w:t xml:space="preserve"> Kołodzieja pt. „Klisze </w:t>
      </w:r>
      <w:proofErr w:type="spellStart"/>
      <w:r w:rsidR="3508125F" w:rsidRPr="4C3DB69C">
        <w:rPr>
          <w:color w:val="000000" w:themeColor="text1"/>
        </w:rPr>
        <w:t>Pamieci</w:t>
      </w:r>
      <w:proofErr w:type="spellEnd"/>
      <w:r w:rsidR="3508125F" w:rsidRPr="4C3DB69C">
        <w:rPr>
          <w:color w:val="000000" w:themeColor="text1"/>
        </w:rPr>
        <w:t>.</w:t>
      </w:r>
      <w:r w:rsidR="0A9F8937" w:rsidRPr="4C3DB69C">
        <w:rPr>
          <w:color w:val="000000" w:themeColor="text1"/>
        </w:rPr>
        <w:t xml:space="preserve"> </w:t>
      </w:r>
      <w:r w:rsidR="3508125F" w:rsidRPr="4C3DB69C">
        <w:rPr>
          <w:color w:val="000000" w:themeColor="text1"/>
        </w:rPr>
        <w:t>Labirynty.”</w:t>
      </w:r>
    </w:p>
    <w:p w14:paraId="155F9C4A" w14:textId="1F218FBA" w:rsidR="00506AA0" w:rsidRPr="003A4737" w:rsidRDefault="3508125F" w:rsidP="003A4737">
      <w:pPr>
        <w:pStyle w:val="Domylnie"/>
        <w:jc w:val="both"/>
        <w:rPr>
          <w:color w:val="000000" w:themeColor="text1"/>
        </w:rPr>
      </w:pPr>
      <w:r w:rsidRPr="4C3DB69C">
        <w:rPr>
          <w:color w:val="000000" w:themeColor="text1"/>
        </w:rPr>
        <w:t>Klasy 3.</w:t>
      </w:r>
      <w:r w:rsidR="71D8F09A" w:rsidRPr="4C3DB69C">
        <w:rPr>
          <w:color w:val="000000" w:themeColor="text1"/>
        </w:rPr>
        <w:t xml:space="preserve">, zapoznają się ze sztuką i architekturą Dolnego Śląska, biorąc </w:t>
      </w:r>
      <w:r w:rsidRPr="4C3DB69C">
        <w:rPr>
          <w:color w:val="000000" w:themeColor="text1"/>
        </w:rPr>
        <w:t>udział w</w:t>
      </w:r>
      <w:r w:rsidR="3500B558" w:rsidRPr="4C3DB69C">
        <w:rPr>
          <w:color w:val="000000" w:themeColor="text1"/>
        </w:rPr>
        <w:t> </w:t>
      </w:r>
      <w:r w:rsidRPr="4C3DB69C">
        <w:rPr>
          <w:color w:val="000000" w:themeColor="text1"/>
        </w:rPr>
        <w:t>wycieczce do Wrocławia, gdzie zapoznają się także z twórczością Jerzego Grotowskiego</w:t>
      </w:r>
      <w:r w:rsidR="3500B558" w:rsidRPr="4C3DB69C">
        <w:rPr>
          <w:color w:val="000000" w:themeColor="text1"/>
        </w:rPr>
        <w:t>.</w:t>
      </w:r>
    </w:p>
    <w:p w14:paraId="0FFB82E0" w14:textId="116AFE41" w:rsidR="00553967" w:rsidRPr="003A4737" w:rsidRDefault="00506AA0" w:rsidP="003A4737">
      <w:pPr>
        <w:pStyle w:val="Domylnie"/>
        <w:jc w:val="both"/>
        <w:rPr>
          <w:color w:val="000000" w:themeColor="text1"/>
        </w:rPr>
      </w:pPr>
      <w:r w:rsidRPr="003A4737">
        <w:rPr>
          <w:color w:val="000000" w:themeColor="text1"/>
        </w:rPr>
        <w:t>Odbędą także wycieczki na Wawel oraz po krakowskim Starym Mieście, a</w:t>
      </w:r>
      <w:r w:rsidR="00463A4F" w:rsidRPr="003A4737">
        <w:rPr>
          <w:color w:val="000000" w:themeColor="text1"/>
        </w:rPr>
        <w:t xml:space="preserve"> </w:t>
      </w:r>
      <w:r w:rsidRPr="003A4737">
        <w:rPr>
          <w:color w:val="000000" w:themeColor="text1"/>
        </w:rPr>
        <w:t>sztukę nowoczesną i</w:t>
      </w:r>
      <w:r w:rsidR="007E1065" w:rsidRPr="003A4737">
        <w:rPr>
          <w:color w:val="000000" w:themeColor="text1"/>
        </w:rPr>
        <w:t> </w:t>
      </w:r>
      <w:r w:rsidRPr="003A4737">
        <w:rPr>
          <w:color w:val="000000" w:themeColor="text1"/>
        </w:rPr>
        <w:t>nowożytną poz</w:t>
      </w:r>
      <w:r w:rsidR="00A73B13" w:rsidRPr="003A4737">
        <w:rPr>
          <w:color w:val="000000" w:themeColor="text1"/>
        </w:rPr>
        <w:t>nają zwiedzając Dom Mehoffera, M</w:t>
      </w:r>
      <w:r w:rsidRPr="003A4737">
        <w:rPr>
          <w:color w:val="000000" w:themeColor="text1"/>
        </w:rPr>
        <w:t>uzeum Wyspiańskiego, wędrując szlakiem architektury Teodora Talowskiego.</w:t>
      </w:r>
    </w:p>
    <w:p w14:paraId="3ED8837F" w14:textId="3BCEA05B" w:rsidR="005B72C4" w:rsidRPr="003A4737" w:rsidRDefault="005B72C4" w:rsidP="003A4737">
      <w:pPr>
        <w:pStyle w:val="Domylnie"/>
        <w:jc w:val="both"/>
        <w:rPr>
          <w:color w:val="000000" w:themeColor="text1"/>
        </w:rPr>
      </w:pPr>
      <w:r w:rsidRPr="003A4737">
        <w:rPr>
          <w:color w:val="000000" w:themeColor="text1"/>
        </w:rPr>
        <w:lastRenderedPageBreak/>
        <w:t>K</w:t>
      </w:r>
      <w:r w:rsidR="00117082" w:rsidRPr="003A4737">
        <w:rPr>
          <w:color w:val="000000" w:themeColor="text1"/>
        </w:rPr>
        <w:t>lasy odwiedzą</w:t>
      </w:r>
      <w:r w:rsidRPr="003A4737">
        <w:rPr>
          <w:color w:val="000000" w:themeColor="text1"/>
        </w:rPr>
        <w:t xml:space="preserve"> także</w:t>
      </w:r>
      <w:r w:rsidR="00117082" w:rsidRPr="003A4737">
        <w:rPr>
          <w:color w:val="000000" w:themeColor="text1"/>
        </w:rPr>
        <w:t xml:space="preserve"> Sanktua</w:t>
      </w:r>
      <w:r w:rsidRPr="003A4737">
        <w:rPr>
          <w:color w:val="000000" w:themeColor="text1"/>
        </w:rPr>
        <w:t>rium im Bra</w:t>
      </w:r>
      <w:r w:rsidR="00CF1B51" w:rsidRPr="003A4737">
        <w:rPr>
          <w:color w:val="000000" w:themeColor="text1"/>
        </w:rPr>
        <w:t>ta Alberta Ecce Homo oraz Dom Opieki Społecznej</w:t>
      </w:r>
      <w:r w:rsidRPr="003A4737">
        <w:rPr>
          <w:color w:val="000000" w:themeColor="text1"/>
        </w:rPr>
        <w:t xml:space="preserve"> im.</w:t>
      </w:r>
      <w:r w:rsidR="007E1065" w:rsidRPr="003A4737">
        <w:rPr>
          <w:color w:val="000000" w:themeColor="text1"/>
        </w:rPr>
        <w:t> </w:t>
      </w:r>
      <w:proofErr w:type="spellStart"/>
      <w:r w:rsidRPr="003A4737">
        <w:rPr>
          <w:color w:val="000000" w:themeColor="text1"/>
        </w:rPr>
        <w:t>Helclów</w:t>
      </w:r>
      <w:proofErr w:type="spellEnd"/>
      <w:r w:rsidRPr="003A4737">
        <w:rPr>
          <w:color w:val="000000" w:themeColor="text1"/>
        </w:rPr>
        <w:t>,</w:t>
      </w:r>
      <w:r w:rsidR="00A73B13" w:rsidRPr="003A4737">
        <w:rPr>
          <w:color w:val="000000" w:themeColor="text1"/>
        </w:rPr>
        <w:t xml:space="preserve"> </w:t>
      </w:r>
      <w:r w:rsidRPr="003A4737">
        <w:rPr>
          <w:color w:val="000000" w:themeColor="text1"/>
        </w:rPr>
        <w:t xml:space="preserve">a także pensjonat </w:t>
      </w:r>
      <w:r w:rsidR="00CF1B51" w:rsidRPr="003A4737">
        <w:rPr>
          <w:color w:val="000000" w:themeColor="text1"/>
        </w:rPr>
        <w:t>„</w:t>
      </w:r>
      <w:r w:rsidRPr="003A4737">
        <w:rPr>
          <w:color w:val="000000" w:themeColor="text1"/>
        </w:rPr>
        <w:t>Pan Cogito</w:t>
      </w:r>
      <w:r w:rsidR="00CF1B51" w:rsidRPr="003A4737">
        <w:rPr>
          <w:color w:val="000000" w:themeColor="text1"/>
        </w:rPr>
        <w:t>” tj. Stowarzyszenie na Rzecz Rozwoju Psychiatrii i Opieki Środowiskowej</w:t>
      </w:r>
      <w:r w:rsidRPr="003A4737">
        <w:rPr>
          <w:color w:val="000000" w:themeColor="text1"/>
        </w:rPr>
        <w:t xml:space="preserve"> i szpital Kliniczny im dra J</w:t>
      </w:r>
      <w:r w:rsidR="00943339" w:rsidRPr="003A4737">
        <w:rPr>
          <w:color w:val="000000" w:themeColor="text1"/>
        </w:rPr>
        <w:t>ózefa</w:t>
      </w:r>
      <w:r w:rsidRPr="003A4737">
        <w:rPr>
          <w:color w:val="000000" w:themeColor="text1"/>
        </w:rPr>
        <w:t xml:space="preserve"> Babińskiego.</w:t>
      </w:r>
    </w:p>
    <w:p w14:paraId="13397ADA" w14:textId="60D51BA5" w:rsidR="00117082" w:rsidRPr="003A4737" w:rsidRDefault="2CD9922B" w:rsidP="003A4737">
      <w:pPr>
        <w:pStyle w:val="Domylnie"/>
        <w:jc w:val="both"/>
        <w:rPr>
          <w:color w:val="000000" w:themeColor="text1"/>
        </w:rPr>
      </w:pPr>
      <w:r w:rsidRPr="4C3DB69C">
        <w:rPr>
          <w:color w:val="000000" w:themeColor="text1"/>
        </w:rPr>
        <w:t>Uczniowie wezmą udział w Międzyszkolnym Przeglądzie</w:t>
      </w:r>
      <w:r w:rsidR="3651F7E3" w:rsidRPr="4C3DB69C">
        <w:rPr>
          <w:color w:val="000000" w:themeColor="text1"/>
        </w:rPr>
        <w:t xml:space="preserve">/Konkursie </w:t>
      </w:r>
      <w:r w:rsidRPr="4C3DB69C">
        <w:rPr>
          <w:color w:val="000000" w:themeColor="text1"/>
        </w:rPr>
        <w:t>Artystycznym organizowanym przez CEA.</w:t>
      </w:r>
    </w:p>
    <w:p w14:paraId="1F2ABD43" w14:textId="71D862A9" w:rsidR="005B72C4" w:rsidRPr="003A4737" w:rsidRDefault="2CD9922B" w:rsidP="003A4737">
      <w:pPr>
        <w:pStyle w:val="Domylnie"/>
        <w:jc w:val="both"/>
        <w:rPr>
          <w:color w:val="000000" w:themeColor="text1"/>
        </w:rPr>
      </w:pPr>
      <w:r w:rsidRPr="4C3DB69C">
        <w:rPr>
          <w:color w:val="000000" w:themeColor="text1"/>
        </w:rPr>
        <w:t>Chcemy, aby młodzież spo</w:t>
      </w:r>
      <w:r w:rsidR="3B368202" w:rsidRPr="4C3DB69C">
        <w:rPr>
          <w:color w:val="000000" w:themeColor="text1"/>
        </w:rPr>
        <w:t>ty</w:t>
      </w:r>
      <w:r w:rsidRPr="4C3DB69C">
        <w:rPr>
          <w:color w:val="000000" w:themeColor="text1"/>
        </w:rPr>
        <w:t>kała się z uczestnikami ważnych wydarzeń we współczesnej historii Polski, aby mogła świadomie uczestniczyć w życiu obywatelskim, poznając zasady polskiego prawa i</w:t>
      </w:r>
      <w:r w:rsidR="059B59DB" w:rsidRPr="4C3DB69C">
        <w:rPr>
          <w:color w:val="000000" w:themeColor="text1"/>
        </w:rPr>
        <w:t> </w:t>
      </w:r>
      <w:r w:rsidRPr="4C3DB69C">
        <w:rPr>
          <w:color w:val="000000" w:themeColor="text1"/>
        </w:rPr>
        <w:t>odpowiedzialności obywatelskiej.</w:t>
      </w:r>
      <w:r w:rsidR="3B368202" w:rsidRPr="4C3DB69C">
        <w:rPr>
          <w:color w:val="000000" w:themeColor="text1"/>
        </w:rPr>
        <w:t xml:space="preserve"> </w:t>
      </w:r>
      <w:r w:rsidRPr="4C3DB69C">
        <w:rPr>
          <w:color w:val="000000" w:themeColor="text1"/>
        </w:rPr>
        <w:t>Aby</w:t>
      </w:r>
      <w:r w:rsidR="3B368202" w:rsidRPr="4C3DB69C">
        <w:rPr>
          <w:color w:val="000000" w:themeColor="text1"/>
        </w:rPr>
        <w:t xml:space="preserve"> uczyła się odpowiedzialności za młodszych uczniów szkoły, świadoma praw i obowiązków pełnoletniego ucznia i obywatela.</w:t>
      </w:r>
    </w:p>
    <w:p w14:paraId="45AB726E" w14:textId="50704F28" w:rsidR="00731BD6" w:rsidRPr="003A4737" w:rsidRDefault="5E7DF488" w:rsidP="003A4737">
      <w:pPr>
        <w:pStyle w:val="Domylnie"/>
        <w:jc w:val="both"/>
        <w:rPr>
          <w:color w:val="000000" w:themeColor="text1"/>
        </w:rPr>
      </w:pPr>
      <w:r w:rsidRPr="4C3DB69C">
        <w:rPr>
          <w:color w:val="000000" w:themeColor="text1"/>
        </w:rPr>
        <w:t>Zachęcimy</w:t>
      </w:r>
      <w:r w:rsidR="1248A1B5" w:rsidRPr="4C3DB69C">
        <w:rPr>
          <w:color w:val="000000" w:themeColor="text1"/>
        </w:rPr>
        <w:t xml:space="preserve"> ucznió</w:t>
      </w:r>
      <w:r w:rsidR="3C865277" w:rsidRPr="4C3DB69C">
        <w:rPr>
          <w:color w:val="000000" w:themeColor="text1"/>
        </w:rPr>
        <w:t>w</w:t>
      </w:r>
      <w:r w:rsidRPr="4C3DB69C">
        <w:rPr>
          <w:color w:val="000000" w:themeColor="text1"/>
        </w:rPr>
        <w:t xml:space="preserve"> do poznawania sylwetek</w:t>
      </w:r>
      <w:r w:rsidR="5ED6720B" w:rsidRPr="4C3DB69C">
        <w:rPr>
          <w:color w:val="000000" w:themeColor="text1"/>
        </w:rPr>
        <w:t xml:space="preserve"> polskich artystów, wybitnych</w:t>
      </w:r>
      <w:r w:rsidRPr="4C3DB69C">
        <w:rPr>
          <w:color w:val="000000" w:themeColor="text1"/>
        </w:rPr>
        <w:t xml:space="preserve"> w takich dziedzinach jak, muzyka i sztuka teatralna, w</w:t>
      </w:r>
      <w:r w:rsidR="3C865277" w:rsidRPr="4C3DB69C">
        <w:rPr>
          <w:color w:val="000000" w:themeColor="text1"/>
        </w:rPr>
        <w:t xml:space="preserve"> </w:t>
      </w:r>
      <w:r w:rsidRPr="4C3DB69C">
        <w:rPr>
          <w:color w:val="000000" w:themeColor="text1"/>
        </w:rPr>
        <w:t>tym:</w:t>
      </w:r>
      <w:r w:rsidR="5ED6720B" w:rsidRPr="4C3DB69C">
        <w:rPr>
          <w:color w:val="000000" w:themeColor="text1"/>
        </w:rPr>
        <w:t xml:space="preserve"> F</w:t>
      </w:r>
      <w:r w:rsidR="059B59DB" w:rsidRPr="4C3DB69C">
        <w:rPr>
          <w:color w:val="000000" w:themeColor="text1"/>
        </w:rPr>
        <w:t>ryderyka</w:t>
      </w:r>
      <w:r w:rsidR="5ED6720B" w:rsidRPr="4C3DB69C">
        <w:rPr>
          <w:color w:val="000000" w:themeColor="text1"/>
        </w:rPr>
        <w:t xml:space="preserve"> Chopin</w:t>
      </w:r>
      <w:r w:rsidR="3C865277" w:rsidRPr="4C3DB69C">
        <w:rPr>
          <w:color w:val="000000" w:themeColor="text1"/>
        </w:rPr>
        <w:t>a, St</w:t>
      </w:r>
      <w:r w:rsidR="059B59DB" w:rsidRPr="4C3DB69C">
        <w:rPr>
          <w:color w:val="000000" w:themeColor="text1"/>
        </w:rPr>
        <w:t>anisława</w:t>
      </w:r>
      <w:r w:rsidR="3C865277" w:rsidRPr="4C3DB69C">
        <w:rPr>
          <w:color w:val="000000" w:themeColor="text1"/>
        </w:rPr>
        <w:t xml:space="preserve"> Moniuszki</w:t>
      </w:r>
      <w:r w:rsidR="5ED6720B" w:rsidRPr="4C3DB69C">
        <w:rPr>
          <w:color w:val="000000" w:themeColor="text1"/>
        </w:rPr>
        <w:t>, K</w:t>
      </w:r>
      <w:r w:rsidR="059B59DB" w:rsidRPr="4C3DB69C">
        <w:rPr>
          <w:color w:val="000000" w:themeColor="text1"/>
        </w:rPr>
        <w:t>arola</w:t>
      </w:r>
      <w:r w:rsidR="5ED6720B" w:rsidRPr="4C3DB69C">
        <w:rPr>
          <w:color w:val="000000" w:themeColor="text1"/>
        </w:rPr>
        <w:t xml:space="preserve"> Szymanowski</w:t>
      </w:r>
      <w:r w:rsidR="3C865277" w:rsidRPr="4C3DB69C">
        <w:rPr>
          <w:color w:val="000000" w:themeColor="text1"/>
        </w:rPr>
        <w:t>ego</w:t>
      </w:r>
      <w:r w:rsidR="5ED6720B" w:rsidRPr="4C3DB69C">
        <w:rPr>
          <w:color w:val="000000" w:themeColor="text1"/>
        </w:rPr>
        <w:t>, G</w:t>
      </w:r>
      <w:r w:rsidR="059B59DB" w:rsidRPr="4C3DB69C">
        <w:rPr>
          <w:color w:val="000000" w:themeColor="text1"/>
        </w:rPr>
        <w:t xml:space="preserve">rażynę </w:t>
      </w:r>
      <w:r w:rsidR="5ED6720B" w:rsidRPr="4C3DB69C">
        <w:rPr>
          <w:color w:val="000000" w:themeColor="text1"/>
        </w:rPr>
        <w:t xml:space="preserve">Bacewicz, </w:t>
      </w:r>
      <w:r w:rsidR="5ED6720B" w:rsidRPr="4C3DB69C">
        <w:rPr>
          <w:rFonts w:asciiTheme="minorHAnsi" w:eastAsiaTheme="minorEastAsia" w:hAnsiTheme="minorHAnsi" w:cstheme="minorBidi"/>
          <w:color w:val="000000" w:themeColor="text1"/>
        </w:rPr>
        <w:t>K</w:t>
      </w:r>
      <w:r w:rsidR="059B59DB" w:rsidRPr="4C3DB69C">
        <w:rPr>
          <w:rFonts w:asciiTheme="minorHAnsi" w:eastAsiaTheme="minorEastAsia" w:hAnsiTheme="minorHAnsi" w:cstheme="minorBidi"/>
          <w:color w:val="000000" w:themeColor="text1"/>
        </w:rPr>
        <w:t>onrada</w:t>
      </w:r>
      <w:r w:rsidR="0E1303C6" w:rsidRPr="4C3DB69C">
        <w:rPr>
          <w:rFonts w:asciiTheme="minorHAnsi" w:eastAsiaTheme="minorEastAsia" w:hAnsiTheme="minorHAnsi" w:cstheme="minorBidi"/>
          <w:color w:val="000000" w:themeColor="text1"/>
        </w:rPr>
        <w:t> </w:t>
      </w:r>
      <w:proofErr w:type="spellStart"/>
      <w:r w:rsidR="5ED6720B" w:rsidRPr="4C3DB69C">
        <w:rPr>
          <w:rFonts w:asciiTheme="minorHAnsi" w:eastAsiaTheme="minorEastAsia" w:hAnsiTheme="minorHAnsi" w:cstheme="minorBidi"/>
          <w:color w:val="000000" w:themeColor="text1"/>
        </w:rPr>
        <w:t>Świnarsk</w:t>
      </w:r>
      <w:r w:rsidR="3508125F" w:rsidRPr="4C3DB69C">
        <w:rPr>
          <w:rFonts w:asciiTheme="minorHAnsi" w:eastAsiaTheme="minorEastAsia" w:hAnsiTheme="minorHAnsi" w:cstheme="minorBidi"/>
          <w:color w:val="000000" w:themeColor="text1"/>
        </w:rPr>
        <w:t>ie</w:t>
      </w:r>
      <w:r w:rsidR="3C865277" w:rsidRPr="4C3DB69C">
        <w:rPr>
          <w:rFonts w:asciiTheme="minorHAnsi" w:eastAsiaTheme="minorEastAsia" w:hAnsiTheme="minorHAnsi" w:cstheme="minorBidi"/>
          <w:color w:val="000000" w:themeColor="text1"/>
        </w:rPr>
        <w:t>go</w:t>
      </w:r>
      <w:proofErr w:type="spellEnd"/>
      <w:r w:rsidR="3508125F" w:rsidRPr="4C3DB69C">
        <w:rPr>
          <w:color w:val="000000" w:themeColor="text1"/>
        </w:rPr>
        <w:t xml:space="preserve"> i</w:t>
      </w:r>
      <w:r w:rsidR="5ED6720B" w:rsidRPr="4C3DB69C">
        <w:rPr>
          <w:color w:val="000000" w:themeColor="text1"/>
        </w:rPr>
        <w:t xml:space="preserve"> J</w:t>
      </w:r>
      <w:r w:rsidR="059B59DB" w:rsidRPr="4C3DB69C">
        <w:rPr>
          <w:color w:val="000000" w:themeColor="text1"/>
        </w:rPr>
        <w:t>erzego</w:t>
      </w:r>
      <w:r w:rsidR="0A9F8937" w:rsidRPr="4C3DB69C">
        <w:rPr>
          <w:color w:val="000000" w:themeColor="text1"/>
        </w:rPr>
        <w:t xml:space="preserve"> </w:t>
      </w:r>
      <w:r w:rsidR="5ED6720B" w:rsidRPr="4C3DB69C">
        <w:rPr>
          <w:color w:val="000000" w:themeColor="text1"/>
        </w:rPr>
        <w:t>Grotowski</w:t>
      </w:r>
      <w:r w:rsidR="3C865277" w:rsidRPr="4C3DB69C">
        <w:rPr>
          <w:color w:val="000000" w:themeColor="text1"/>
        </w:rPr>
        <w:t>ego</w:t>
      </w:r>
      <w:r w:rsidR="059B59DB" w:rsidRPr="4C3DB69C">
        <w:rPr>
          <w:color w:val="000000" w:themeColor="text1"/>
        </w:rPr>
        <w:t>. Chcielibyśmy</w:t>
      </w:r>
      <w:r w:rsidR="5ED6720B" w:rsidRPr="4C3DB69C">
        <w:rPr>
          <w:color w:val="000000" w:themeColor="text1"/>
        </w:rPr>
        <w:t xml:space="preserve"> aby</w:t>
      </w:r>
      <w:r w:rsidR="059B59DB" w:rsidRPr="4C3DB69C">
        <w:rPr>
          <w:color w:val="000000" w:themeColor="text1"/>
        </w:rPr>
        <w:t xml:space="preserve"> uczestniczyli</w:t>
      </w:r>
      <w:r w:rsidR="5ED6720B" w:rsidRPr="4C3DB69C">
        <w:rPr>
          <w:color w:val="000000" w:themeColor="text1"/>
        </w:rPr>
        <w:t xml:space="preserve"> w</w:t>
      </w:r>
      <w:r w:rsidR="059B59DB" w:rsidRPr="4C3DB69C">
        <w:rPr>
          <w:color w:val="000000" w:themeColor="text1"/>
        </w:rPr>
        <w:t>e </w:t>
      </w:r>
      <w:r w:rsidR="5ED6720B" w:rsidRPr="4C3DB69C">
        <w:rPr>
          <w:color w:val="000000" w:themeColor="text1"/>
        </w:rPr>
        <w:t>współczesnych</w:t>
      </w:r>
      <w:r w:rsidR="059B59DB" w:rsidRPr="4C3DB69C">
        <w:rPr>
          <w:color w:val="000000" w:themeColor="text1"/>
        </w:rPr>
        <w:t xml:space="preserve"> </w:t>
      </w:r>
      <w:r w:rsidR="5ED6720B" w:rsidRPr="4C3DB69C">
        <w:rPr>
          <w:color w:val="000000" w:themeColor="text1"/>
        </w:rPr>
        <w:t>wydarzeniach kulturalnych poprzez udział w przedstawieniach teatralnych i</w:t>
      </w:r>
      <w:r w:rsidR="059B59DB" w:rsidRPr="4C3DB69C">
        <w:rPr>
          <w:color w:val="000000" w:themeColor="text1"/>
        </w:rPr>
        <w:t> </w:t>
      </w:r>
      <w:r w:rsidR="5ED6720B" w:rsidRPr="4C3DB69C">
        <w:rPr>
          <w:color w:val="000000" w:themeColor="text1"/>
        </w:rPr>
        <w:t>koncertach muzycznych odbywających się w</w:t>
      </w:r>
      <w:r w:rsidR="0E1303C6" w:rsidRPr="4C3DB69C">
        <w:rPr>
          <w:color w:val="000000" w:themeColor="text1"/>
        </w:rPr>
        <w:t> </w:t>
      </w:r>
      <w:r w:rsidR="5ED6720B" w:rsidRPr="4C3DB69C">
        <w:rPr>
          <w:color w:val="000000" w:themeColor="text1"/>
        </w:rPr>
        <w:t>Krakowie.</w:t>
      </w:r>
    </w:p>
    <w:p w14:paraId="5D51BD8D" w14:textId="61B11FF9" w:rsidR="00731BD6" w:rsidRPr="003A4737" w:rsidRDefault="3508125F" w:rsidP="003A4737">
      <w:pPr>
        <w:pStyle w:val="Domylnie"/>
        <w:jc w:val="both"/>
        <w:rPr>
          <w:color w:val="000000" w:themeColor="text1"/>
        </w:rPr>
      </w:pPr>
      <w:r w:rsidRPr="4C3DB69C">
        <w:rPr>
          <w:color w:val="000000" w:themeColor="text1"/>
        </w:rPr>
        <w:t xml:space="preserve">Klasy 3. zostaną oprowadzone po wydziałach </w:t>
      </w:r>
      <w:r w:rsidR="5ED6720B" w:rsidRPr="4C3DB69C">
        <w:rPr>
          <w:color w:val="000000" w:themeColor="text1"/>
        </w:rPr>
        <w:t xml:space="preserve">ASP w Krakowie, gdzie zapoznają się jej z strukturą oraz historią. Zostaną zorganizowane wyjścia na wystawę </w:t>
      </w:r>
      <w:proofErr w:type="spellStart"/>
      <w:r w:rsidR="5ED6720B" w:rsidRPr="4C3DB69C">
        <w:rPr>
          <w:color w:val="000000" w:themeColor="text1"/>
        </w:rPr>
        <w:t>końcoworoczną</w:t>
      </w:r>
      <w:proofErr w:type="spellEnd"/>
      <w:r w:rsidR="5ED6720B" w:rsidRPr="4C3DB69C">
        <w:rPr>
          <w:color w:val="000000" w:themeColor="text1"/>
        </w:rPr>
        <w:t xml:space="preserve"> odbywającej się na uczelni.</w:t>
      </w:r>
    </w:p>
    <w:p w14:paraId="23E1B107" w14:textId="7C16605D" w:rsidR="0083585A" w:rsidRPr="003A4737" w:rsidRDefault="6C266589" w:rsidP="003A4737">
      <w:pPr>
        <w:pStyle w:val="Domylnie"/>
        <w:jc w:val="both"/>
        <w:rPr>
          <w:color w:val="000000" w:themeColor="text1"/>
        </w:rPr>
      </w:pPr>
      <w:r w:rsidRPr="4C3DB69C">
        <w:rPr>
          <w:color w:val="000000" w:themeColor="text1"/>
        </w:rPr>
        <w:t>W ramach Bloku Odpowiedzialność</w:t>
      </w:r>
      <w:r w:rsidR="514B9A53" w:rsidRPr="4C3DB69C">
        <w:rPr>
          <w:color w:val="000000" w:themeColor="text1"/>
        </w:rPr>
        <w:t xml:space="preserve"> </w:t>
      </w:r>
      <w:r w:rsidRPr="4C3DB69C">
        <w:rPr>
          <w:color w:val="000000" w:themeColor="text1"/>
        </w:rPr>
        <w:t>wychowawcy</w:t>
      </w:r>
      <w:r w:rsidR="79FC1B61" w:rsidRPr="4C3DB69C">
        <w:rPr>
          <w:color w:val="000000" w:themeColor="text1"/>
        </w:rPr>
        <w:t xml:space="preserve"> wszystkich</w:t>
      </w:r>
      <w:r w:rsidRPr="4C3DB69C">
        <w:rPr>
          <w:color w:val="000000" w:themeColor="text1"/>
        </w:rPr>
        <w:t xml:space="preserve"> klas przeprowadzą zajęcia na temat odpowiedzialnego reprezentowania szkoły podczas przeglądów, konkursów, plenerów, prezentowania właściwej postawy wobec twórczości artystycznej i podejścia do pracy twórczej.</w:t>
      </w:r>
    </w:p>
    <w:p w14:paraId="058422FF" w14:textId="4299087D" w:rsidR="00B7043A" w:rsidRPr="003A4737" w:rsidRDefault="00B7043A" w:rsidP="003A4737">
      <w:pPr>
        <w:pStyle w:val="Domylnie"/>
        <w:jc w:val="both"/>
        <w:rPr>
          <w:color w:val="000000" w:themeColor="text1"/>
        </w:rPr>
      </w:pPr>
      <w:r w:rsidRPr="003A4737">
        <w:rPr>
          <w:color w:val="000000" w:themeColor="text1"/>
        </w:rPr>
        <w:t xml:space="preserve">Klasy </w:t>
      </w:r>
      <w:r w:rsidR="002C766D" w:rsidRPr="003A4737">
        <w:rPr>
          <w:color w:val="000000" w:themeColor="text1"/>
        </w:rPr>
        <w:t xml:space="preserve">maturalne </w:t>
      </w:r>
      <w:r w:rsidRPr="003A4737">
        <w:rPr>
          <w:color w:val="000000" w:themeColor="text1"/>
        </w:rPr>
        <w:t>zwiedzą Muzeum sztuki współczesnej MOCAK oraz Fabrykę Schindlera</w:t>
      </w:r>
      <w:r w:rsidR="0008057E" w:rsidRPr="003A4737">
        <w:rPr>
          <w:color w:val="000000" w:themeColor="text1"/>
        </w:rPr>
        <w:t xml:space="preserve"> w Krakowie.</w:t>
      </w:r>
    </w:p>
    <w:p w14:paraId="393F3A99" w14:textId="7F8E4220" w:rsidR="00B7043A" w:rsidRPr="003A4737" w:rsidRDefault="3B368202" w:rsidP="003A4737">
      <w:pPr>
        <w:pStyle w:val="Domylnie"/>
        <w:jc w:val="both"/>
        <w:rPr>
          <w:color w:val="000000" w:themeColor="text1"/>
        </w:rPr>
      </w:pPr>
      <w:r w:rsidRPr="4C3DB69C">
        <w:rPr>
          <w:color w:val="000000" w:themeColor="text1"/>
        </w:rPr>
        <w:t>Podczas wycieczki do Katowic zwiedzą Muzeum Śląskie oraz budynek</w:t>
      </w:r>
      <w:r w:rsidR="1F319AF1" w:rsidRPr="4C3DB69C">
        <w:rPr>
          <w:color w:val="000000" w:themeColor="text1"/>
        </w:rPr>
        <w:t xml:space="preserve"> Narodowej Orkiestry Symfonicznej Polskiego Radia</w:t>
      </w:r>
      <w:r w:rsidRPr="4C3DB69C">
        <w:rPr>
          <w:color w:val="000000" w:themeColor="text1"/>
        </w:rPr>
        <w:t xml:space="preserve"> </w:t>
      </w:r>
      <w:r w:rsidR="1F319AF1" w:rsidRPr="4C3DB69C">
        <w:rPr>
          <w:color w:val="000000" w:themeColor="text1"/>
        </w:rPr>
        <w:t>(</w:t>
      </w:r>
      <w:r w:rsidRPr="4C3DB69C">
        <w:rPr>
          <w:color w:val="000000" w:themeColor="text1"/>
        </w:rPr>
        <w:t>NOSPR</w:t>
      </w:r>
      <w:r w:rsidR="1F319AF1" w:rsidRPr="4C3DB69C">
        <w:rPr>
          <w:color w:val="000000" w:themeColor="text1"/>
        </w:rPr>
        <w:t>)</w:t>
      </w:r>
      <w:r w:rsidRPr="4C3DB69C">
        <w:rPr>
          <w:color w:val="000000" w:themeColor="text1"/>
        </w:rPr>
        <w:t>. Odwiedzą Muzeum Sztuki Współcze</w:t>
      </w:r>
      <w:r w:rsidR="3508125F" w:rsidRPr="4C3DB69C">
        <w:rPr>
          <w:color w:val="000000" w:themeColor="text1"/>
        </w:rPr>
        <w:t>snej w Łodzi,</w:t>
      </w:r>
      <w:r w:rsidR="0E1303C6" w:rsidRPr="4C3DB69C">
        <w:rPr>
          <w:color w:val="000000" w:themeColor="text1"/>
        </w:rPr>
        <w:t xml:space="preserve"> </w:t>
      </w:r>
      <w:r w:rsidR="6C0E2F66" w:rsidRPr="4C3DB69C">
        <w:rPr>
          <w:color w:val="000000" w:themeColor="text1"/>
        </w:rPr>
        <w:t>oraz</w:t>
      </w:r>
      <w:r w:rsidR="1F319AF1" w:rsidRPr="4C3DB69C">
        <w:rPr>
          <w:color w:val="000000" w:themeColor="text1"/>
        </w:rPr>
        <w:t> </w:t>
      </w:r>
      <w:r w:rsidR="3651F7E3" w:rsidRPr="4C3DB69C">
        <w:rPr>
          <w:color w:val="000000" w:themeColor="text1"/>
        </w:rPr>
        <w:t>zapoznają</w:t>
      </w:r>
      <w:r w:rsidR="4A33CD3C" w:rsidRPr="4C3DB69C">
        <w:rPr>
          <w:color w:val="000000" w:themeColor="text1"/>
        </w:rPr>
        <w:t xml:space="preserve"> się z</w:t>
      </w:r>
      <w:r w:rsidR="3508125F" w:rsidRPr="4C3DB69C">
        <w:rPr>
          <w:color w:val="000000" w:themeColor="text1"/>
        </w:rPr>
        <w:t xml:space="preserve"> architekturą PRL- </w:t>
      </w:r>
      <w:proofErr w:type="spellStart"/>
      <w:r w:rsidR="3508125F" w:rsidRPr="4C3DB69C">
        <w:rPr>
          <w:color w:val="000000" w:themeColor="text1"/>
        </w:rPr>
        <w:t>owską</w:t>
      </w:r>
      <w:proofErr w:type="spellEnd"/>
      <w:r w:rsidR="3508125F" w:rsidRPr="4C3DB69C">
        <w:rPr>
          <w:color w:val="000000" w:themeColor="text1"/>
        </w:rPr>
        <w:t xml:space="preserve"> </w:t>
      </w:r>
      <w:r w:rsidR="1772EB51" w:rsidRPr="4C3DB69C">
        <w:rPr>
          <w:color w:val="000000" w:themeColor="text1"/>
        </w:rPr>
        <w:t>wędrując</w:t>
      </w:r>
      <w:r w:rsidR="1F319AF1" w:rsidRPr="4C3DB69C">
        <w:rPr>
          <w:color w:val="000000" w:themeColor="text1"/>
        </w:rPr>
        <w:t xml:space="preserve"> </w:t>
      </w:r>
      <w:r w:rsidR="3508125F" w:rsidRPr="4C3DB69C">
        <w:rPr>
          <w:color w:val="000000" w:themeColor="text1"/>
        </w:rPr>
        <w:t xml:space="preserve">po Nowej Hucie. </w:t>
      </w:r>
      <w:r w:rsidR="1772EB51" w:rsidRPr="4C3DB69C">
        <w:rPr>
          <w:color w:val="000000" w:themeColor="text1"/>
        </w:rPr>
        <w:t>Poznają</w:t>
      </w:r>
      <w:r w:rsidR="3508125F" w:rsidRPr="4C3DB69C">
        <w:rPr>
          <w:color w:val="000000" w:themeColor="text1"/>
        </w:rPr>
        <w:t xml:space="preserve"> miejsca pamięci</w:t>
      </w:r>
      <w:r w:rsidR="77671734" w:rsidRPr="4C3DB69C">
        <w:rPr>
          <w:color w:val="000000" w:themeColor="text1"/>
        </w:rPr>
        <w:t>:</w:t>
      </w:r>
      <w:r w:rsidR="3508125F" w:rsidRPr="4C3DB69C">
        <w:rPr>
          <w:color w:val="000000" w:themeColor="text1"/>
        </w:rPr>
        <w:t xml:space="preserve"> pomnik w</w:t>
      </w:r>
      <w:r w:rsidR="4A33CD3C" w:rsidRPr="4C3DB69C">
        <w:rPr>
          <w:color w:val="000000" w:themeColor="text1"/>
        </w:rPr>
        <w:t xml:space="preserve"> </w:t>
      </w:r>
      <w:proofErr w:type="spellStart"/>
      <w:r w:rsidR="4A33CD3C" w:rsidRPr="4C3DB69C">
        <w:rPr>
          <w:color w:val="000000" w:themeColor="text1"/>
        </w:rPr>
        <w:t>Płaszowie</w:t>
      </w:r>
      <w:proofErr w:type="spellEnd"/>
      <w:r w:rsidR="4A33CD3C" w:rsidRPr="4C3DB69C">
        <w:rPr>
          <w:color w:val="000000" w:themeColor="text1"/>
        </w:rPr>
        <w:t xml:space="preserve"> i obóz</w:t>
      </w:r>
      <w:r w:rsidR="3508125F" w:rsidRPr="4C3DB69C">
        <w:rPr>
          <w:color w:val="000000" w:themeColor="text1"/>
        </w:rPr>
        <w:t xml:space="preserve"> w </w:t>
      </w:r>
      <w:r w:rsidR="4A33CD3C" w:rsidRPr="4C3DB69C">
        <w:rPr>
          <w:color w:val="000000" w:themeColor="text1"/>
        </w:rPr>
        <w:t>Podgórzu.</w:t>
      </w:r>
    </w:p>
    <w:p w14:paraId="49B7CEA2" w14:textId="29A38ABA" w:rsidR="00B7043A" w:rsidRPr="003A4737" w:rsidRDefault="3B368202" w:rsidP="003A4737">
      <w:pPr>
        <w:pStyle w:val="Domylnie"/>
        <w:jc w:val="both"/>
        <w:rPr>
          <w:color w:val="000000" w:themeColor="text1"/>
        </w:rPr>
      </w:pPr>
      <w:r w:rsidRPr="4C3DB69C">
        <w:rPr>
          <w:color w:val="000000" w:themeColor="text1"/>
        </w:rPr>
        <w:t>Będą mogli również odwiedzić siedzibę Związku Polskic</w:t>
      </w:r>
      <w:r w:rsidR="4A33CD3C" w:rsidRPr="4C3DB69C">
        <w:rPr>
          <w:color w:val="000000" w:themeColor="text1"/>
        </w:rPr>
        <w:t>h Artystów Plastyków w Krakowie</w:t>
      </w:r>
      <w:r w:rsidR="476A1FC5" w:rsidRPr="4C3DB69C">
        <w:rPr>
          <w:color w:val="000000" w:themeColor="text1"/>
        </w:rPr>
        <w:t xml:space="preserve"> i poznać dorobek współczesnych artystów.</w:t>
      </w:r>
    </w:p>
    <w:p w14:paraId="207BCFA5" w14:textId="2FC2DF4E" w:rsidR="00230CAE" w:rsidRPr="003A4737" w:rsidRDefault="003A42DA" w:rsidP="003A4737">
      <w:pPr>
        <w:pStyle w:val="Domylnie"/>
        <w:jc w:val="both"/>
        <w:rPr>
          <w:color w:val="000000" w:themeColor="text1"/>
        </w:rPr>
      </w:pPr>
      <w:r w:rsidRPr="0D69E7D2">
        <w:rPr>
          <w:color w:val="000000" w:themeColor="text1"/>
        </w:rPr>
        <w:t>W roku szkolnym 2022/2023</w:t>
      </w:r>
      <w:r w:rsidR="00230CAE" w:rsidRPr="0D69E7D2">
        <w:rPr>
          <w:color w:val="000000" w:themeColor="text1"/>
        </w:rPr>
        <w:t xml:space="preserve">, </w:t>
      </w:r>
      <w:r w:rsidR="00C7231F" w:rsidRPr="0D69E7D2">
        <w:rPr>
          <w:color w:val="000000" w:themeColor="text1"/>
        </w:rPr>
        <w:t>uczniowie będą mieli możliwość zapoznania się z wystawami artystów/absolwentów PLSP w Krakowie</w:t>
      </w:r>
      <w:r w:rsidR="00230CAE" w:rsidRPr="0D69E7D2">
        <w:rPr>
          <w:color w:val="000000" w:themeColor="text1"/>
        </w:rPr>
        <w:t>.</w:t>
      </w:r>
    </w:p>
    <w:p w14:paraId="2B7EE888" w14:textId="5A77DEB8" w:rsidR="00AA49BC" w:rsidRPr="003A4737" w:rsidRDefault="04F863B3" w:rsidP="003A4737">
      <w:pPr>
        <w:pStyle w:val="Domylnie"/>
        <w:jc w:val="both"/>
        <w:rPr>
          <w:color w:val="000000" w:themeColor="text1"/>
        </w:rPr>
      </w:pPr>
      <w:r w:rsidRPr="4C3DB69C">
        <w:rPr>
          <w:color w:val="000000" w:themeColor="text1"/>
        </w:rPr>
        <w:t>Wychowawcy klas, nauczyciele historii sztuki, nauczyciele malarstwa, dadzą uczniom możliwość zapoznania się</w:t>
      </w:r>
      <w:r w:rsidR="1F319AF1" w:rsidRPr="4C3DB69C">
        <w:rPr>
          <w:color w:val="000000" w:themeColor="text1"/>
        </w:rPr>
        <w:t xml:space="preserve"> </w:t>
      </w:r>
      <w:r w:rsidRPr="4C3DB69C">
        <w:rPr>
          <w:color w:val="000000" w:themeColor="text1"/>
        </w:rPr>
        <w:t>z postaciami wielkich Polaków, którzy uzyskali wybitne osiągnięcia w plastyce Henryk</w:t>
      </w:r>
      <w:r w:rsidR="0E1303C6" w:rsidRPr="4C3DB69C">
        <w:rPr>
          <w:color w:val="000000" w:themeColor="text1"/>
        </w:rPr>
        <w:t> </w:t>
      </w:r>
      <w:r w:rsidRPr="4C3DB69C">
        <w:rPr>
          <w:color w:val="000000" w:themeColor="text1"/>
        </w:rPr>
        <w:t>Tomaszewski, J</w:t>
      </w:r>
      <w:r w:rsidR="31811CFA" w:rsidRPr="4C3DB69C">
        <w:rPr>
          <w:color w:val="000000" w:themeColor="text1"/>
        </w:rPr>
        <w:t>an</w:t>
      </w:r>
      <w:r w:rsidRPr="4C3DB69C">
        <w:rPr>
          <w:color w:val="000000" w:themeColor="text1"/>
        </w:rPr>
        <w:t xml:space="preserve"> Lenica, A</w:t>
      </w:r>
      <w:r w:rsidR="31811CFA" w:rsidRPr="4C3DB69C">
        <w:rPr>
          <w:color w:val="000000" w:themeColor="text1"/>
        </w:rPr>
        <w:t>ndrzej</w:t>
      </w:r>
      <w:r w:rsidRPr="4C3DB69C">
        <w:rPr>
          <w:color w:val="000000" w:themeColor="text1"/>
        </w:rPr>
        <w:t xml:space="preserve"> Pągowski, R</w:t>
      </w:r>
      <w:r w:rsidR="31811CFA" w:rsidRPr="4C3DB69C">
        <w:rPr>
          <w:color w:val="000000" w:themeColor="text1"/>
        </w:rPr>
        <w:t>afał</w:t>
      </w:r>
      <w:r w:rsidR="0A9F8937" w:rsidRPr="4C3DB69C">
        <w:rPr>
          <w:color w:val="000000" w:themeColor="text1"/>
        </w:rPr>
        <w:t xml:space="preserve"> </w:t>
      </w:r>
      <w:r w:rsidRPr="4C3DB69C">
        <w:rPr>
          <w:color w:val="000000" w:themeColor="text1"/>
        </w:rPr>
        <w:t>Olbiński, przedstawiciele Polskiej Szkoły Plakatu, R</w:t>
      </w:r>
      <w:r w:rsidR="31811CFA" w:rsidRPr="4C3DB69C">
        <w:rPr>
          <w:color w:val="000000" w:themeColor="text1"/>
        </w:rPr>
        <w:t>osław</w:t>
      </w:r>
      <w:r w:rsidR="0A9F8937" w:rsidRPr="4C3DB69C">
        <w:rPr>
          <w:color w:val="000000" w:themeColor="text1"/>
        </w:rPr>
        <w:t xml:space="preserve"> </w:t>
      </w:r>
      <w:proofErr w:type="spellStart"/>
      <w:r w:rsidRPr="4C3DB69C">
        <w:rPr>
          <w:color w:val="000000" w:themeColor="text1"/>
        </w:rPr>
        <w:t>Szaybo</w:t>
      </w:r>
      <w:proofErr w:type="spellEnd"/>
      <w:r w:rsidR="1F319AF1" w:rsidRPr="4C3DB69C">
        <w:rPr>
          <w:color w:val="000000" w:themeColor="text1"/>
        </w:rPr>
        <w:t xml:space="preserve"> i </w:t>
      </w:r>
      <w:r w:rsidRPr="4C3DB69C">
        <w:rPr>
          <w:color w:val="000000" w:themeColor="text1"/>
        </w:rPr>
        <w:t>S</w:t>
      </w:r>
      <w:r w:rsidR="31811CFA" w:rsidRPr="4C3DB69C">
        <w:rPr>
          <w:color w:val="000000" w:themeColor="text1"/>
        </w:rPr>
        <w:t>tanisław</w:t>
      </w:r>
      <w:r w:rsidR="0A9F8937" w:rsidRPr="4C3DB69C">
        <w:rPr>
          <w:color w:val="000000" w:themeColor="text1"/>
        </w:rPr>
        <w:t xml:space="preserve"> </w:t>
      </w:r>
      <w:r w:rsidRPr="4C3DB69C">
        <w:rPr>
          <w:color w:val="000000" w:themeColor="text1"/>
        </w:rPr>
        <w:t>Zagórski.</w:t>
      </w:r>
    </w:p>
    <w:p w14:paraId="3EAB6E6A" w14:textId="6F8CED20" w:rsidR="00AA49BC" w:rsidRPr="003A4737" w:rsidRDefault="00AA49BC" w:rsidP="003A4737">
      <w:pPr>
        <w:pStyle w:val="Domylnie"/>
        <w:jc w:val="both"/>
        <w:rPr>
          <w:color w:val="000000" w:themeColor="text1"/>
        </w:rPr>
      </w:pPr>
      <w:r w:rsidRPr="003A4737">
        <w:rPr>
          <w:color w:val="000000" w:themeColor="text1"/>
        </w:rPr>
        <w:t>Dla uczniów ostatnich klas zorganizowane zostaną spotkania</w:t>
      </w:r>
      <w:r w:rsidR="002B046B" w:rsidRPr="003A4737">
        <w:rPr>
          <w:color w:val="000000" w:themeColor="text1"/>
        </w:rPr>
        <w:t xml:space="preserve"> </w:t>
      </w:r>
      <w:r w:rsidRPr="003A4737">
        <w:rPr>
          <w:color w:val="000000" w:themeColor="text1"/>
        </w:rPr>
        <w:t xml:space="preserve">z przedstawicielami i absolwentami wyższych uczelni artystycznych. </w:t>
      </w:r>
    </w:p>
    <w:p w14:paraId="51B7BD83" w14:textId="35FF1DCF" w:rsidR="00B2574F" w:rsidRPr="003A4737" w:rsidRDefault="6C0E2F66" w:rsidP="003A4737">
      <w:pPr>
        <w:pStyle w:val="Domylnie"/>
        <w:jc w:val="both"/>
        <w:rPr>
          <w:color w:val="000000" w:themeColor="text1"/>
        </w:rPr>
      </w:pPr>
      <w:r w:rsidRPr="4C3DB69C">
        <w:rPr>
          <w:color w:val="000000" w:themeColor="text1"/>
        </w:rPr>
        <w:t>Po zakończeniu</w:t>
      </w:r>
      <w:r w:rsidR="476A1FC5" w:rsidRPr="4C3DB69C">
        <w:rPr>
          <w:color w:val="000000" w:themeColor="text1"/>
        </w:rPr>
        <w:t xml:space="preserve"> egzaminu </w:t>
      </w:r>
      <w:r w:rsidR="5A70E9A9" w:rsidRPr="4C3DB69C">
        <w:rPr>
          <w:color w:val="000000" w:themeColor="text1"/>
        </w:rPr>
        <w:t>dyplomowego będą mogli zaprezentować swoje prace na</w:t>
      </w:r>
      <w:r w:rsidR="476A1FC5" w:rsidRPr="4C3DB69C">
        <w:rPr>
          <w:color w:val="000000" w:themeColor="text1"/>
        </w:rPr>
        <w:t xml:space="preserve"> wystawie prac dyplomowych w Pałacu Sztuki.</w:t>
      </w:r>
      <w:r w:rsidR="0E1303C6" w:rsidRPr="4C3DB69C">
        <w:rPr>
          <w:color w:val="000000" w:themeColor="text1"/>
        </w:rPr>
        <w:t xml:space="preserve"> </w:t>
      </w:r>
    </w:p>
    <w:p w14:paraId="10EE1EBD" w14:textId="35977DAC" w:rsidR="00F76970" w:rsidRPr="003A4737" w:rsidRDefault="04F863B3" w:rsidP="003A4737">
      <w:pPr>
        <w:pStyle w:val="Domylnie"/>
        <w:jc w:val="both"/>
        <w:rPr>
          <w:color w:val="000000" w:themeColor="text1"/>
        </w:rPr>
      </w:pPr>
      <w:r w:rsidRPr="4C3DB69C">
        <w:rPr>
          <w:color w:val="000000" w:themeColor="text1"/>
        </w:rPr>
        <w:lastRenderedPageBreak/>
        <w:t>Chcielibyśmy, aby</w:t>
      </w:r>
      <w:r w:rsidR="6C0E2F66" w:rsidRPr="4C3DB69C">
        <w:rPr>
          <w:color w:val="000000" w:themeColor="text1"/>
        </w:rPr>
        <w:t xml:space="preserve"> nasi uczniowie nabyli</w:t>
      </w:r>
      <w:r w:rsidRPr="4C3DB69C">
        <w:rPr>
          <w:color w:val="000000" w:themeColor="text1"/>
        </w:rPr>
        <w:t xml:space="preserve"> umiejętności planowania własnego rozwoju artystycznego, uczyli się sza</w:t>
      </w:r>
      <w:r w:rsidR="6C0E2F66" w:rsidRPr="4C3DB69C">
        <w:rPr>
          <w:color w:val="000000" w:themeColor="text1"/>
        </w:rPr>
        <w:t>cunku do pracy własnej i innych</w:t>
      </w:r>
      <w:r w:rsidRPr="4C3DB69C">
        <w:rPr>
          <w:color w:val="000000" w:themeColor="text1"/>
        </w:rPr>
        <w:t>, a także zasad kultury wypowiedzi artystycznej</w:t>
      </w:r>
      <w:r w:rsidR="6C0E2F66" w:rsidRPr="4C3DB69C">
        <w:rPr>
          <w:color w:val="000000" w:themeColor="text1"/>
        </w:rPr>
        <w:t>, zarówno przystępując</w:t>
      </w:r>
      <w:r w:rsidR="476A1FC5" w:rsidRPr="4C3DB69C">
        <w:rPr>
          <w:color w:val="000000" w:themeColor="text1"/>
        </w:rPr>
        <w:t xml:space="preserve"> do egzaminów dyplomowego i maturalnego,</w:t>
      </w:r>
      <w:r w:rsidR="6C0E2F66" w:rsidRPr="4C3DB69C">
        <w:rPr>
          <w:color w:val="000000" w:themeColor="text1"/>
        </w:rPr>
        <w:t xml:space="preserve"> tym samym</w:t>
      </w:r>
      <w:r w:rsidR="476A1FC5" w:rsidRPr="4C3DB69C">
        <w:rPr>
          <w:color w:val="000000" w:themeColor="text1"/>
        </w:rPr>
        <w:t xml:space="preserve"> przekraczając ważny dla</w:t>
      </w:r>
      <w:r w:rsidR="01E407D6" w:rsidRPr="4C3DB69C">
        <w:rPr>
          <w:color w:val="000000" w:themeColor="text1"/>
        </w:rPr>
        <w:t> </w:t>
      </w:r>
      <w:r w:rsidR="476A1FC5" w:rsidRPr="4C3DB69C">
        <w:rPr>
          <w:color w:val="000000" w:themeColor="text1"/>
        </w:rPr>
        <w:t xml:space="preserve">każdego </w:t>
      </w:r>
      <w:r w:rsidR="6C0E2F66" w:rsidRPr="4C3DB69C">
        <w:rPr>
          <w:color w:val="000000" w:themeColor="text1"/>
        </w:rPr>
        <w:t>ucznia etap życia szkolnego, jak i w</w:t>
      </w:r>
      <w:r w:rsidR="4A33CD3C" w:rsidRPr="4C3DB69C">
        <w:rPr>
          <w:color w:val="000000" w:themeColor="text1"/>
        </w:rPr>
        <w:t xml:space="preserve"> dalszym, dorosłym życiu artystycznym.</w:t>
      </w:r>
    </w:p>
    <w:p w14:paraId="1D324EF4" w14:textId="6ACD19C9" w:rsidR="00BD4D42" w:rsidRPr="003A4737" w:rsidRDefault="00BD4D42" w:rsidP="003A4737">
      <w:pPr>
        <w:pStyle w:val="Domylnie"/>
        <w:jc w:val="both"/>
        <w:rPr>
          <w:color w:val="000000" w:themeColor="text1"/>
        </w:rPr>
      </w:pPr>
      <w:r w:rsidRPr="003A4737">
        <w:rPr>
          <w:color w:val="000000" w:themeColor="text1"/>
        </w:rPr>
        <w:t xml:space="preserve">W tym roku szkolnym chcielibyśmy przeprowadzić cykl szkoleń dotyczących m.in. Prawa autorskiego czy też Praw i obowiązków ucznia pełnoletniego/niepełnoletniego. Szkolenia zaplanowane są </w:t>
      </w:r>
      <w:r w:rsidR="00C90553" w:rsidRPr="003A4737">
        <w:rPr>
          <w:color w:val="000000" w:themeColor="text1"/>
        </w:rPr>
        <w:t>we</w:t>
      </w:r>
      <w:r w:rsidR="00C463D0" w:rsidRPr="003A4737">
        <w:rPr>
          <w:color w:val="000000" w:themeColor="text1"/>
        </w:rPr>
        <w:t> </w:t>
      </w:r>
      <w:r w:rsidR="00C90553" w:rsidRPr="003A4737">
        <w:rPr>
          <w:color w:val="000000" w:themeColor="text1"/>
        </w:rPr>
        <w:t>wszystkich oddziałach klasowych.</w:t>
      </w:r>
    </w:p>
    <w:p w14:paraId="458DB035" w14:textId="77777777" w:rsidR="00AF4936" w:rsidRPr="003A4737" w:rsidRDefault="004957FF" w:rsidP="003A4737">
      <w:pPr>
        <w:pStyle w:val="Domylnie"/>
        <w:jc w:val="both"/>
        <w:rPr>
          <w:color w:val="000000" w:themeColor="text1"/>
        </w:rPr>
      </w:pPr>
      <w:r w:rsidRPr="003A4737">
        <w:rPr>
          <w:color w:val="000000" w:themeColor="text1"/>
        </w:rPr>
        <w:t xml:space="preserve">Końcowym efektem edukacji w ramach programu „Pamięć, Tożsamość, Odpowiedzialność” jest nie tylko wszechstronny rozwój ucznia, jego udział w różnych obszarach kultury, ale także odpowiedzialna i kreatywna realizacja projektów artystycznych z wykorzystaniem nowoczesnej technologii informacyjnej i edukacyjnej. </w:t>
      </w:r>
    </w:p>
    <w:p w14:paraId="0FC6EFB2" w14:textId="77777777" w:rsidR="00AF4936" w:rsidRPr="003A4737" w:rsidRDefault="00AF4936" w:rsidP="003A4737">
      <w:pPr>
        <w:pStyle w:val="Domylnie"/>
        <w:jc w:val="both"/>
        <w:rPr>
          <w:color w:val="000000" w:themeColor="text1"/>
        </w:rPr>
      </w:pPr>
    </w:p>
    <w:p w14:paraId="1A1DEB77" w14:textId="1D99DFC0" w:rsidR="005568DE" w:rsidRDefault="00AF4936" w:rsidP="003A4737">
      <w:pPr>
        <w:pStyle w:val="Domylnie"/>
        <w:jc w:val="both"/>
        <w:rPr>
          <w:color w:val="000000" w:themeColor="text1"/>
        </w:rPr>
      </w:pPr>
      <w:r w:rsidRPr="003A4737">
        <w:rPr>
          <w:color w:val="000000" w:themeColor="text1"/>
        </w:rPr>
        <w:t xml:space="preserve">Realizacja zaplanowanych w programie wychowawczym wydarzeń typu wyjazdy jednodniowe, wyjścia do muzeów uzależniona jest od sytuacji epidemiologicznej w Polsce. </w:t>
      </w:r>
    </w:p>
    <w:p w14:paraId="5D020857" w14:textId="77777777" w:rsidR="007831D8" w:rsidRPr="003A4737" w:rsidRDefault="007831D8" w:rsidP="003A4737">
      <w:pPr>
        <w:pStyle w:val="Domylnie"/>
        <w:jc w:val="both"/>
        <w:rPr>
          <w:color w:val="000000" w:themeColor="text1"/>
        </w:rPr>
      </w:pPr>
    </w:p>
    <w:p w14:paraId="2BDF61B3" w14:textId="67EBD2C7" w:rsidR="007831D8" w:rsidRPr="007831D8" w:rsidRDefault="12681AEC" w:rsidP="007831D8">
      <w:pPr>
        <w:pStyle w:val="Domylnie"/>
        <w:jc w:val="center"/>
        <w:rPr>
          <w:rFonts w:asciiTheme="majorHAnsi" w:hAnsiTheme="majorHAnsi"/>
          <w:color w:val="000000" w:themeColor="text1"/>
          <w:sz w:val="32"/>
          <w:szCs w:val="32"/>
        </w:rPr>
      </w:pPr>
      <w:r w:rsidRPr="007831D8">
        <w:rPr>
          <w:rFonts w:asciiTheme="majorHAnsi" w:hAnsiTheme="majorHAnsi"/>
          <w:color w:val="000000" w:themeColor="text1"/>
          <w:sz w:val="32"/>
          <w:szCs w:val="32"/>
        </w:rPr>
        <w:t>Szkolny Program Profilaktyczny Państwowego</w:t>
      </w:r>
    </w:p>
    <w:p w14:paraId="60685E75" w14:textId="4CBCE34C" w:rsidR="005568DE" w:rsidRPr="007831D8" w:rsidRDefault="12681AEC" w:rsidP="007831D8">
      <w:pPr>
        <w:pStyle w:val="Domylnie"/>
        <w:jc w:val="center"/>
        <w:rPr>
          <w:rFonts w:asciiTheme="majorHAnsi" w:hAnsiTheme="majorHAnsi"/>
          <w:color w:val="000000" w:themeColor="text1"/>
          <w:sz w:val="32"/>
          <w:szCs w:val="32"/>
        </w:rPr>
      </w:pPr>
      <w:r w:rsidRPr="007831D8">
        <w:rPr>
          <w:rFonts w:asciiTheme="majorHAnsi" w:hAnsiTheme="majorHAnsi"/>
          <w:color w:val="000000" w:themeColor="text1"/>
          <w:sz w:val="32"/>
          <w:szCs w:val="32"/>
        </w:rPr>
        <w:t>Liceum Sztuk Plastycznych w</w:t>
      </w:r>
      <w:r w:rsidR="007831D8" w:rsidRPr="007831D8">
        <w:rPr>
          <w:rFonts w:asciiTheme="majorHAnsi" w:hAnsiTheme="majorHAnsi"/>
          <w:color w:val="000000" w:themeColor="text1"/>
          <w:sz w:val="32"/>
          <w:szCs w:val="32"/>
        </w:rPr>
        <w:t xml:space="preserve"> Krakowie</w:t>
      </w:r>
    </w:p>
    <w:p w14:paraId="1EFC9A07" w14:textId="77777777" w:rsidR="00F36A38" w:rsidRPr="003A4737" w:rsidRDefault="00F36A38" w:rsidP="003A4737">
      <w:pPr>
        <w:pStyle w:val="Tretekstu"/>
        <w:ind w:firstLine="709"/>
        <w:jc w:val="both"/>
        <w:rPr>
          <w:color w:val="000000" w:themeColor="text1"/>
        </w:rPr>
      </w:pPr>
    </w:p>
    <w:p w14:paraId="5BADCB1E" w14:textId="57D53A4B" w:rsidR="005568DE" w:rsidRPr="003A4737" w:rsidRDefault="004957FF" w:rsidP="003A4737">
      <w:pPr>
        <w:pStyle w:val="Domylnie"/>
        <w:ind w:firstLine="709"/>
        <w:jc w:val="both"/>
        <w:rPr>
          <w:b/>
          <w:color w:val="000000" w:themeColor="text1"/>
        </w:rPr>
      </w:pPr>
      <w:r w:rsidRPr="003A4737">
        <w:rPr>
          <w:b/>
          <w:color w:val="000000" w:themeColor="text1"/>
        </w:rPr>
        <w:t xml:space="preserve">I. Podstawa programowa Szkolnego Programu Profilaktycznego </w:t>
      </w:r>
      <w:r w:rsidR="00F12C43" w:rsidRPr="003A4737">
        <w:rPr>
          <w:b/>
          <w:color w:val="000000" w:themeColor="text1"/>
        </w:rPr>
        <w:t>-</w:t>
      </w:r>
      <w:r w:rsidRPr="003A4737">
        <w:rPr>
          <w:b/>
          <w:color w:val="000000" w:themeColor="text1"/>
        </w:rPr>
        <w:t xml:space="preserve"> </w:t>
      </w:r>
      <w:r w:rsidR="004574B4" w:rsidRPr="003A4737">
        <w:rPr>
          <w:b/>
          <w:color w:val="000000" w:themeColor="text1"/>
        </w:rPr>
        <w:t>Rozporządzenie Ministra Kultury i Dziedzictwa Narodowego z dnia 14 sierpnia 2019 r. w sprawie podstaw programowych kształcenia w zawodach szkolnictwa artystycznego</w:t>
      </w:r>
      <w:r w:rsidR="00F12C43" w:rsidRPr="003A4737">
        <w:rPr>
          <w:b/>
          <w:color w:val="000000" w:themeColor="text1"/>
        </w:rPr>
        <w:t>.</w:t>
      </w:r>
    </w:p>
    <w:p w14:paraId="53D0CC74" w14:textId="2EDC4FE5" w:rsidR="004C2D8F" w:rsidRPr="003A4737" w:rsidRDefault="12681AEC" w:rsidP="003A4737">
      <w:pPr>
        <w:pStyle w:val="Domylnie"/>
        <w:ind w:firstLine="709"/>
        <w:jc w:val="both"/>
        <w:rPr>
          <w:color w:val="000000" w:themeColor="text1"/>
        </w:rPr>
      </w:pPr>
      <w:r w:rsidRPr="4C3DB69C">
        <w:rPr>
          <w:color w:val="000000" w:themeColor="text1"/>
        </w:rPr>
        <w:t>Ustawa o systemie oświaty</w:t>
      </w:r>
      <w:r w:rsidR="39259405" w:rsidRPr="4C3DB69C">
        <w:rPr>
          <w:color w:val="000000" w:themeColor="text1"/>
        </w:rPr>
        <w:t xml:space="preserve"> oraz powyższe rozporządzenie nakłada</w:t>
      </w:r>
      <w:r w:rsidRPr="4C3DB69C">
        <w:rPr>
          <w:color w:val="000000" w:themeColor="text1"/>
        </w:rPr>
        <w:t xml:space="preserve"> na szkołę obowiązek kształtowania u uczniów postaw warunkujących sprawne i odpowiedzialne funkcjonowanie we współczesnym świecie. Do jej podstawowych zadań należy wszechstronny rozwój każdego ucznia, w tym kształtowanie: </w:t>
      </w:r>
    </w:p>
    <w:p w14:paraId="145454DA" w14:textId="5C1EDDEF" w:rsidR="004C2D8F" w:rsidRPr="003A4737" w:rsidRDefault="12681AEC" w:rsidP="003A4737">
      <w:pPr>
        <w:pStyle w:val="Domylnie"/>
        <w:ind w:firstLine="709"/>
        <w:jc w:val="both"/>
        <w:rPr>
          <w:color w:val="000000" w:themeColor="text1"/>
        </w:rPr>
      </w:pPr>
      <w:r w:rsidRPr="4C3DB69C">
        <w:rPr>
          <w:color w:val="000000" w:themeColor="text1"/>
        </w:rPr>
        <w:t>- osobowości, w oparciu o uniwersalne wartości, którymi warto kierować</w:t>
      </w:r>
      <w:r w:rsidR="3573C095" w:rsidRPr="4C3DB69C">
        <w:rPr>
          <w:color w:val="000000" w:themeColor="text1"/>
        </w:rPr>
        <w:t xml:space="preserve"> </w:t>
      </w:r>
      <w:r w:rsidR="3E58E4CC" w:rsidRPr="4C3DB69C">
        <w:rPr>
          <w:color w:val="000000" w:themeColor="text1"/>
        </w:rPr>
        <w:t>się w</w:t>
      </w:r>
      <w:r w:rsidRPr="4C3DB69C">
        <w:rPr>
          <w:color w:val="000000" w:themeColor="text1"/>
        </w:rPr>
        <w:t xml:space="preserve"> życiu, respektujące wszystkie prawa człowieka w wymiarze indywidualnym, jak i zbiorowym takie jak prawda, dobro, piękno, wzajemny szacunek, tolerancja, świadomość własnej wartości</w:t>
      </w:r>
      <w:r w:rsidR="3573C095" w:rsidRPr="4C3DB69C">
        <w:rPr>
          <w:color w:val="000000" w:themeColor="text1"/>
        </w:rPr>
        <w:t xml:space="preserve"> </w:t>
      </w:r>
      <w:r w:rsidRPr="4C3DB69C">
        <w:rPr>
          <w:color w:val="000000" w:themeColor="text1"/>
        </w:rPr>
        <w:t xml:space="preserve">i poczucie ludzkiej godności.  </w:t>
      </w:r>
    </w:p>
    <w:p w14:paraId="197101F0" w14:textId="6AD31731" w:rsidR="004C2D8F" w:rsidRPr="003A4737" w:rsidRDefault="12681AEC" w:rsidP="003A4737">
      <w:pPr>
        <w:pStyle w:val="Domylnie"/>
        <w:ind w:firstLine="709"/>
        <w:jc w:val="both"/>
        <w:rPr>
          <w:color w:val="000000" w:themeColor="text1"/>
        </w:rPr>
      </w:pPr>
      <w:r w:rsidRPr="4C3DB69C">
        <w:rPr>
          <w:color w:val="000000" w:themeColor="text1"/>
        </w:rPr>
        <w:t>- postaw sprzyjających rozwojowi indywidualnemu i społecznemu uczniów takich jak: uczciwość, odpowiedzialność, kultura osobista, kreatywność, przedsiębiorczość, gotowość do</w:t>
      </w:r>
      <w:r w:rsidR="1772EB51" w:rsidRPr="4C3DB69C">
        <w:rPr>
          <w:color w:val="000000" w:themeColor="text1"/>
        </w:rPr>
        <w:t> </w:t>
      </w:r>
      <w:r w:rsidRPr="4C3DB69C">
        <w:rPr>
          <w:color w:val="000000" w:themeColor="text1"/>
        </w:rPr>
        <w:t xml:space="preserve">podejmowania inicjatyw oraz pracy zespołowej. </w:t>
      </w:r>
    </w:p>
    <w:p w14:paraId="3556302A" w14:textId="3EFC3816" w:rsidR="005568DE" w:rsidRPr="003A4737" w:rsidRDefault="004957FF" w:rsidP="003A4737">
      <w:pPr>
        <w:pStyle w:val="Domylnie"/>
        <w:ind w:firstLine="709"/>
        <w:jc w:val="both"/>
        <w:rPr>
          <w:color w:val="000000" w:themeColor="text1"/>
        </w:rPr>
      </w:pPr>
      <w:r w:rsidRPr="003A4737">
        <w:rPr>
          <w:color w:val="000000" w:themeColor="text1"/>
        </w:rPr>
        <w:t xml:space="preserve">- postaw obywatelskich uczniów, postawy poszanowania tradycji i kultury własnego narodu oraz poszanowania innych kultur i tradycji oraz bezwzględnego zapobiegania wszelkiej dyskryminacji.   Szkoła oraz poszczególni nauczyciele podejmują działania mające na celu zindywidualizowane wspomaganie rozwoju każdego ucznia, stosownie do jego potrzeb i możliwości.   </w:t>
      </w:r>
    </w:p>
    <w:p w14:paraId="4682952C" w14:textId="77777777" w:rsidR="005568DE" w:rsidRPr="003A4737" w:rsidRDefault="004957FF" w:rsidP="003A4737">
      <w:pPr>
        <w:pStyle w:val="Domylnie"/>
        <w:ind w:firstLine="709"/>
        <w:jc w:val="both"/>
        <w:rPr>
          <w:b/>
          <w:color w:val="000000" w:themeColor="text1"/>
        </w:rPr>
      </w:pPr>
      <w:r w:rsidRPr="003A4737">
        <w:rPr>
          <w:b/>
          <w:color w:val="000000" w:themeColor="text1"/>
        </w:rPr>
        <w:lastRenderedPageBreak/>
        <w:t xml:space="preserve">II. Założenia merytoryczne Programu Profilaktycznego:  </w:t>
      </w:r>
    </w:p>
    <w:p w14:paraId="483B3DA4" w14:textId="70A4E36E" w:rsidR="004C2D8F" w:rsidRPr="003A4737" w:rsidRDefault="12681AEC" w:rsidP="003A4737">
      <w:pPr>
        <w:pStyle w:val="Domylnie"/>
        <w:ind w:firstLine="709"/>
        <w:jc w:val="both"/>
        <w:rPr>
          <w:color w:val="000000" w:themeColor="text1"/>
        </w:rPr>
      </w:pPr>
      <w:r w:rsidRPr="4C3DB69C">
        <w:rPr>
          <w:color w:val="000000" w:themeColor="text1"/>
        </w:rPr>
        <w:t>Profilaktyka uznawana jest za ogół działań zapobiegających niepożądanym zjawiskom w rozwoju i zachowaniu się ludzi. Obejmuje eliminację lub redukcję czynników ryzyka</w:t>
      </w:r>
      <w:r w:rsidR="3573C095" w:rsidRPr="4C3DB69C">
        <w:rPr>
          <w:color w:val="000000" w:themeColor="text1"/>
        </w:rPr>
        <w:t xml:space="preserve"> </w:t>
      </w:r>
      <w:r w:rsidRPr="4C3DB69C">
        <w:rPr>
          <w:color w:val="000000" w:themeColor="text1"/>
        </w:rPr>
        <w:t>oraz</w:t>
      </w:r>
      <w:r w:rsidR="1E1D0582" w:rsidRPr="4C3DB69C">
        <w:rPr>
          <w:color w:val="000000" w:themeColor="text1"/>
        </w:rPr>
        <w:t> </w:t>
      </w:r>
      <w:r w:rsidRPr="4C3DB69C">
        <w:rPr>
          <w:color w:val="000000" w:themeColor="text1"/>
        </w:rPr>
        <w:t>wzmacnianie czynników chroniących.  Szkolny program profilaktyczny jako obowiązujący</w:t>
      </w:r>
      <w:r w:rsidR="3E58E4CC" w:rsidRPr="4C3DB69C">
        <w:rPr>
          <w:color w:val="000000" w:themeColor="text1"/>
        </w:rPr>
        <w:t xml:space="preserve"> </w:t>
      </w:r>
      <w:r w:rsidRPr="4C3DB69C">
        <w:rPr>
          <w:color w:val="000000" w:themeColor="text1"/>
        </w:rPr>
        <w:t>we</w:t>
      </w:r>
      <w:r w:rsidR="1E1D0582" w:rsidRPr="4C3DB69C">
        <w:rPr>
          <w:color w:val="000000" w:themeColor="text1"/>
        </w:rPr>
        <w:t> </w:t>
      </w:r>
      <w:r w:rsidRPr="4C3DB69C">
        <w:rPr>
          <w:color w:val="000000" w:themeColor="text1"/>
        </w:rPr>
        <w:t xml:space="preserve">wszystkich placówkach projekt systemowych rozwiązań w środowisku szkolnym ma na celu: </w:t>
      </w:r>
      <w:r w:rsidR="3E58E4CC" w:rsidRPr="4C3DB69C">
        <w:rPr>
          <w:color w:val="000000" w:themeColor="text1"/>
        </w:rPr>
        <w:t xml:space="preserve">                 </w:t>
      </w:r>
    </w:p>
    <w:p w14:paraId="50A21CD6" w14:textId="10E363A1" w:rsidR="004C2D8F" w:rsidRPr="003A4737" w:rsidRDefault="00CE1E19" w:rsidP="003A4737">
      <w:pPr>
        <w:pStyle w:val="Domylnie"/>
        <w:ind w:firstLine="709"/>
        <w:jc w:val="both"/>
        <w:rPr>
          <w:color w:val="000000" w:themeColor="text1"/>
        </w:rPr>
      </w:pPr>
      <w:r w:rsidRPr="003A4737">
        <w:rPr>
          <w:color w:val="000000" w:themeColor="text1"/>
        </w:rPr>
        <w:t xml:space="preserve"> </w:t>
      </w:r>
      <w:r w:rsidR="004957FF" w:rsidRPr="003A4737">
        <w:rPr>
          <w:color w:val="000000" w:themeColor="text1"/>
        </w:rPr>
        <w:t>- wspomaganie ucznia w radzeniu sobie z trudnościami zagrażającymi prawidłowemu rozwojowi</w:t>
      </w:r>
      <w:r w:rsidR="004C2D8F" w:rsidRPr="003A4737">
        <w:rPr>
          <w:color w:val="000000" w:themeColor="text1"/>
        </w:rPr>
        <w:t xml:space="preserve"> </w:t>
      </w:r>
      <w:r w:rsidR="004957FF" w:rsidRPr="003A4737">
        <w:rPr>
          <w:color w:val="000000" w:themeColor="text1"/>
        </w:rPr>
        <w:t>i zdrowemu życiu</w:t>
      </w:r>
      <w:r w:rsidR="004C2D8F" w:rsidRPr="003A4737">
        <w:rPr>
          <w:color w:val="000000" w:themeColor="text1"/>
        </w:rPr>
        <w:t>;</w:t>
      </w:r>
      <w:r w:rsidR="004957FF" w:rsidRPr="003A4737">
        <w:rPr>
          <w:color w:val="000000" w:themeColor="text1"/>
        </w:rPr>
        <w:t xml:space="preserve"> </w:t>
      </w:r>
    </w:p>
    <w:p w14:paraId="7332C9A7" w14:textId="00450796" w:rsidR="004C2D8F" w:rsidRPr="003A4737" w:rsidRDefault="12681AEC" w:rsidP="003A4737">
      <w:pPr>
        <w:pStyle w:val="Domylnie"/>
        <w:ind w:firstLine="709"/>
        <w:jc w:val="both"/>
        <w:rPr>
          <w:color w:val="000000" w:themeColor="text1"/>
        </w:rPr>
      </w:pPr>
      <w:r w:rsidRPr="4C3DB69C">
        <w:rPr>
          <w:color w:val="000000" w:themeColor="text1"/>
        </w:rPr>
        <w:t>- ograniczenie i likwidowanie czynników ryzyka (jednostkowych, rodzinnych, rówieśniczych, szkolnych i środowiskowych), które zaburzają prawidłowy rozwój ucznia i dezorganizują jego zdrowy styl życia</w:t>
      </w:r>
      <w:r w:rsidR="3573C095" w:rsidRPr="4C3DB69C">
        <w:rPr>
          <w:color w:val="000000" w:themeColor="text1"/>
        </w:rPr>
        <w:t>;</w:t>
      </w:r>
      <w:r w:rsidRPr="4C3DB69C">
        <w:rPr>
          <w:color w:val="000000" w:themeColor="text1"/>
        </w:rPr>
        <w:t xml:space="preserve"> </w:t>
      </w:r>
    </w:p>
    <w:p w14:paraId="1AA191A1" w14:textId="0A301F70" w:rsidR="007B1316" w:rsidRPr="003A4737" w:rsidRDefault="004957FF" w:rsidP="003A4737">
      <w:pPr>
        <w:pStyle w:val="Domylnie"/>
        <w:ind w:firstLine="709"/>
        <w:jc w:val="both"/>
        <w:rPr>
          <w:color w:val="000000" w:themeColor="text1"/>
        </w:rPr>
      </w:pPr>
      <w:r w:rsidRPr="003A4737">
        <w:rPr>
          <w:color w:val="000000" w:themeColor="text1"/>
        </w:rPr>
        <w:t xml:space="preserve">- inicjowanie i wzmacnianie czynników chroniących, które sprzyjają prawidłowemu rozwojowi ucznia i jego zdrowemu życiu. </w:t>
      </w:r>
    </w:p>
    <w:p w14:paraId="08B04B33" w14:textId="4F798CBD" w:rsidR="00D86623" w:rsidRPr="003A4737" w:rsidRDefault="455E221F" w:rsidP="003A4737">
      <w:pPr>
        <w:pStyle w:val="Domylnie"/>
        <w:ind w:firstLine="709"/>
        <w:jc w:val="both"/>
        <w:rPr>
          <w:color w:val="000000" w:themeColor="text1"/>
        </w:rPr>
      </w:pPr>
      <w:r w:rsidRPr="4C3DB69C">
        <w:rPr>
          <w:color w:val="000000" w:themeColor="text1"/>
        </w:rPr>
        <w:t xml:space="preserve">Od wielu lat w </w:t>
      </w:r>
      <w:r w:rsidR="104D1E10" w:rsidRPr="4C3DB69C">
        <w:rPr>
          <w:color w:val="000000" w:themeColor="text1"/>
        </w:rPr>
        <w:t>Programie Profilaktycznym</w:t>
      </w:r>
      <w:r w:rsidRPr="4C3DB69C">
        <w:rPr>
          <w:color w:val="000000" w:themeColor="text1"/>
        </w:rPr>
        <w:t xml:space="preserve"> Szkoły </w:t>
      </w:r>
      <w:r w:rsidR="104D1E10" w:rsidRPr="4C3DB69C">
        <w:rPr>
          <w:color w:val="000000" w:themeColor="text1"/>
        </w:rPr>
        <w:t>znajdują się działania, prelekcje, warsztaty i</w:t>
      </w:r>
      <w:r w:rsidR="742F1B60" w:rsidRPr="4C3DB69C">
        <w:rPr>
          <w:color w:val="000000" w:themeColor="text1"/>
        </w:rPr>
        <w:t> </w:t>
      </w:r>
      <w:r w:rsidR="104D1E10" w:rsidRPr="4C3DB69C">
        <w:rPr>
          <w:color w:val="000000" w:themeColor="text1"/>
        </w:rPr>
        <w:t>szkolenie poruszające tematykę profilaktyki uzależnień</w:t>
      </w:r>
      <w:r w:rsidR="4FBA523D" w:rsidRPr="4C3DB69C">
        <w:rPr>
          <w:color w:val="000000" w:themeColor="text1"/>
        </w:rPr>
        <w:t>,</w:t>
      </w:r>
      <w:r w:rsidR="104D1E10" w:rsidRPr="4C3DB69C">
        <w:rPr>
          <w:color w:val="000000" w:themeColor="text1"/>
        </w:rPr>
        <w:t xml:space="preserve"> ujęte również w zadaniach opisanych </w:t>
      </w:r>
      <w:r w:rsidR="5A70E9A9" w:rsidRPr="4C3DB69C">
        <w:rPr>
          <w:color w:val="000000" w:themeColor="text1"/>
        </w:rPr>
        <w:t>w</w:t>
      </w:r>
      <w:r w:rsidR="384E353A" w:rsidRPr="4C3DB69C">
        <w:rPr>
          <w:color w:val="000000" w:themeColor="text1"/>
        </w:rPr>
        <w:t xml:space="preserve"> tzw.</w:t>
      </w:r>
      <w:r w:rsidR="742F1B60" w:rsidRPr="4C3DB69C">
        <w:rPr>
          <w:color w:val="000000" w:themeColor="text1"/>
        </w:rPr>
        <w:t> </w:t>
      </w:r>
      <w:r w:rsidR="384E353A" w:rsidRPr="4C3DB69C">
        <w:rPr>
          <w:color w:val="000000" w:themeColor="text1"/>
        </w:rPr>
        <w:t>„</w:t>
      </w:r>
      <w:r w:rsidR="5A70E9A9" w:rsidRPr="4C3DB69C">
        <w:rPr>
          <w:color w:val="000000" w:themeColor="text1"/>
        </w:rPr>
        <w:t>Karcie Klasy”. W latach</w:t>
      </w:r>
      <w:r w:rsidR="083E78EA" w:rsidRPr="4C3DB69C">
        <w:rPr>
          <w:color w:val="000000" w:themeColor="text1"/>
        </w:rPr>
        <w:t xml:space="preserve"> </w:t>
      </w:r>
      <w:r w:rsidR="5A70E9A9" w:rsidRPr="4C3DB69C">
        <w:rPr>
          <w:color w:val="000000" w:themeColor="text1"/>
        </w:rPr>
        <w:t>ubiegłych</w:t>
      </w:r>
      <w:r w:rsidR="104D1E10" w:rsidRPr="4C3DB69C">
        <w:rPr>
          <w:color w:val="000000" w:themeColor="text1"/>
        </w:rPr>
        <w:t xml:space="preserve"> zgodnie z zaleceniami </w:t>
      </w:r>
      <w:proofErr w:type="spellStart"/>
      <w:r w:rsidR="104D1E10" w:rsidRPr="4C3DB69C">
        <w:rPr>
          <w:color w:val="000000" w:themeColor="text1"/>
        </w:rPr>
        <w:t>MKDN</w:t>
      </w:r>
      <w:r w:rsidR="384E353A" w:rsidRPr="4C3DB69C">
        <w:rPr>
          <w:color w:val="000000" w:themeColor="text1"/>
        </w:rPr>
        <w:t>iS</w:t>
      </w:r>
      <w:proofErr w:type="spellEnd"/>
      <w:r w:rsidR="104D1E10" w:rsidRPr="4C3DB69C">
        <w:rPr>
          <w:color w:val="000000" w:themeColor="text1"/>
        </w:rPr>
        <w:t xml:space="preserve"> zintensyfikowaliśmy działania dotyczące</w:t>
      </w:r>
      <w:r w:rsidR="1E1D0582" w:rsidRPr="4C3DB69C">
        <w:rPr>
          <w:color w:val="000000" w:themeColor="text1"/>
        </w:rPr>
        <w:t xml:space="preserve"> wiedzy o </w:t>
      </w:r>
      <w:r w:rsidR="104D1E10" w:rsidRPr="4C3DB69C">
        <w:rPr>
          <w:color w:val="000000" w:themeColor="text1"/>
        </w:rPr>
        <w:t>zagrożeniach</w:t>
      </w:r>
      <w:r w:rsidR="5C2F4CC5" w:rsidRPr="4C3DB69C">
        <w:rPr>
          <w:color w:val="000000" w:themeColor="text1"/>
        </w:rPr>
        <w:t xml:space="preserve"> wynikających z zażywania </w:t>
      </w:r>
      <w:r w:rsidR="104D1E10" w:rsidRPr="4C3DB69C">
        <w:rPr>
          <w:color w:val="000000" w:themeColor="text1"/>
        </w:rPr>
        <w:t>dopalacz</w:t>
      </w:r>
      <w:r w:rsidR="5C2F4CC5" w:rsidRPr="4C3DB69C">
        <w:rPr>
          <w:color w:val="000000" w:themeColor="text1"/>
        </w:rPr>
        <w:t>y</w:t>
      </w:r>
      <w:r w:rsidR="104D1E10" w:rsidRPr="4C3DB69C">
        <w:rPr>
          <w:color w:val="000000" w:themeColor="text1"/>
        </w:rPr>
        <w:t xml:space="preserve"> </w:t>
      </w:r>
      <w:r w:rsidR="5C2F4CC5" w:rsidRPr="4C3DB69C">
        <w:rPr>
          <w:color w:val="000000" w:themeColor="text1"/>
        </w:rPr>
        <w:t>lub innych</w:t>
      </w:r>
      <w:r w:rsidR="104D1E10" w:rsidRPr="4C3DB69C">
        <w:rPr>
          <w:color w:val="000000" w:themeColor="text1"/>
        </w:rPr>
        <w:t xml:space="preserve"> środk</w:t>
      </w:r>
      <w:r w:rsidR="5C2F4CC5" w:rsidRPr="4C3DB69C">
        <w:rPr>
          <w:color w:val="000000" w:themeColor="text1"/>
        </w:rPr>
        <w:t>ów</w:t>
      </w:r>
      <w:r w:rsidR="104D1E10" w:rsidRPr="4C3DB69C">
        <w:rPr>
          <w:color w:val="000000" w:themeColor="text1"/>
        </w:rPr>
        <w:t xml:space="preserve"> uzależniający</w:t>
      </w:r>
      <w:r w:rsidR="5C2F4CC5" w:rsidRPr="4C3DB69C">
        <w:rPr>
          <w:color w:val="000000" w:themeColor="text1"/>
        </w:rPr>
        <w:t>ch</w:t>
      </w:r>
      <w:r w:rsidR="104D1E10" w:rsidRPr="4C3DB69C">
        <w:rPr>
          <w:color w:val="000000" w:themeColor="text1"/>
        </w:rPr>
        <w:t xml:space="preserve"> o</w:t>
      </w:r>
      <w:r w:rsidR="5C2F4CC5" w:rsidRPr="4C3DB69C">
        <w:rPr>
          <w:color w:val="000000" w:themeColor="text1"/>
        </w:rPr>
        <w:t> </w:t>
      </w:r>
      <w:r w:rsidR="104D1E10" w:rsidRPr="4C3DB69C">
        <w:rPr>
          <w:color w:val="000000" w:themeColor="text1"/>
        </w:rPr>
        <w:t xml:space="preserve">podobnym działaniu.  </w:t>
      </w:r>
      <w:r w:rsidR="06D45E78" w:rsidRPr="4C3DB69C">
        <w:rPr>
          <w:color w:val="000000" w:themeColor="text1"/>
        </w:rPr>
        <w:t>Ewaluacja</w:t>
      </w:r>
      <w:r w:rsidR="104D1E10" w:rsidRPr="4C3DB69C">
        <w:rPr>
          <w:color w:val="000000" w:themeColor="text1"/>
        </w:rPr>
        <w:t xml:space="preserve"> tych działań w</w:t>
      </w:r>
      <w:r w:rsidR="06D45E78" w:rsidRPr="4C3DB69C">
        <w:rPr>
          <w:color w:val="000000" w:themeColor="text1"/>
        </w:rPr>
        <w:t>ykazała</w:t>
      </w:r>
      <w:r w:rsidR="104D1E10" w:rsidRPr="4C3DB69C">
        <w:rPr>
          <w:color w:val="000000" w:themeColor="text1"/>
        </w:rPr>
        <w:t>, że</w:t>
      </w:r>
      <w:r w:rsidR="06D45E78" w:rsidRPr="4C3DB69C">
        <w:rPr>
          <w:color w:val="000000" w:themeColor="text1"/>
        </w:rPr>
        <w:t xml:space="preserve"> przedsięwzięte środki</w:t>
      </w:r>
      <w:r w:rsidR="104D1E10" w:rsidRPr="4C3DB69C">
        <w:rPr>
          <w:color w:val="000000" w:themeColor="text1"/>
        </w:rPr>
        <w:t xml:space="preserve"> </w:t>
      </w:r>
      <w:r w:rsidR="4FBA523D" w:rsidRPr="4C3DB69C">
        <w:rPr>
          <w:color w:val="000000" w:themeColor="text1"/>
        </w:rPr>
        <w:t>poszerzyły wiedze o</w:t>
      </w:r>
      <w:r w:rsidR="5C2F4CC5" w:rsidRPr="4C3DB69C">
        <w:rPr>
          <w:color w:val="000000" w:themeColor="text1"/>
        </w:rPr>
        <w:t> </w:t>
      </w:r>
      <w:r w:rsidR="4FBA523D" w:rsidRPr="4C3DB69C">
        <w:rPr>
          <w:color w:val="000000" w:themeColor="text1"/>
        </w:rPr>
        <w:t>zagrożeniach zarówno</w:t>
      </w:r>
      <w:r w:rsidR="06D45E78" w:rsidRPr="4C3DB69C">
        <w:rPr>
          <w:color w:val="000000" w:themeColor="text1"/>
        </w:rPr>
        <w:t xml:space="preserve"> wśród</w:t>
      </w:r>
      <w:r w:rsidR="4FBA523D" w:rsidRPr="4C3DB69C">
        <w:rPr>
          <w:color w:val="000000" w:themeColor="text1"/>
        </w:rPr>
        <w:t xml:space="preserve"> rodzic</w:t>
      </w:r>
      <w:r w:rsidR="06D45E78" w:rsidRPr="4C3DB69C">
        <w:rPr>
          <w:color w:val="000000" w:themeColor="text1"/>
        </w:rPr>
        <w:t>ów</w:t>
      </w:r>
      <w:r w:rsidR="4FBA523D" w:rsidRPr="4C3DB69C">
        <w:rPr>
          <w:color w:val="000000" w:themeColor="text1"/>
        </w:rPr>
        <w:t xml:space="preserve"> jak i</w:t>
      </w:r>
      <w:r w:rsidR="06D45E78" w:rsidRPr="4C3DB69C">
        <w:rPr>
          <w:color w:val="000000" w:themeColor="text1"/>
        </w:rPr>
        <w:t> </w:t>
      </w:r>
      <w:r w:rsidR="4FBA523D" w:rsidRPr="4C3DB69C">
        <w:rPr>
          <w:color w:val="000000" w:themeColor="text1"/>
        </w:rPr>
        <w:t>uczni</w:t>
      </w:r>
      <w:r w:rsidR="06D45E78" w:rsidRPr="4C3DB69C">
        <w:rPr>
          <w:color w:val="000000" w:themeColor="text1"/>
        </w:rPr>
        <w:t>ów</w:t>
      </w:r>
      <w:r w:rsidR="4FBA523D" w:rsidRPr="4C3DB69C">
        <w:rPr>
          <w:color w:val="000000" w:themeColor="text1"/>
        </w:rPr>
        <w:t xml:space="preserve">. </w:t>
      </w:r>
      <w:r w:rsidR="06D45E78" w:rsidRPr="4C3DB69C">
        <w:rPr>
          <w:color w:val="000000" w:themeColor="text1"/>
        </w:rPr>
        <w:t>Kolejnym bardzo niebezpiecznym zjawiskiem wśród młodzież</w:t>
      </w:r>
      <w:r w:rsidR="083E78EA" w:rsidRPr="4C3DB69C">
        <w:rPr>
          <w:color w:val="000000" w:themeColor="text1"/>
        </w:rPr>
        <w:t xml:space="preserve"> </w:t>
      </w:r>
      <w:r w:rsidR="06D45E78" w:rsidRPr="4C3DB69C">
        <w:rPr>
          <w:color w:val="000000" w:themeColor="text1"/>
        </w:rPr>
        <w:t>jest nadużywanie środków farmaceutycznych (tzw. Leków OTC)</w:t>
      </w:r>
      <w:r w:rsidR="083E78EA" w:rsidRPr="4C3DB69C">
        <w:rPr>
          <w:color w:val="000000" w:themeColor="text1"/>
        </w:rPr>
        <w:t>,</w:t>
      </w:r>
      <w:r w:rsidR="658E88C0" w:rsidRPr="4C3DB69C">
        <w:rPr>
          <w:color w:val="000000" w:themeColor="text1"/>
        </w:rPr>
        <w:t xml:space="preserve"> które </w:t>
      </w:r>
      <w:r w:rsidR="06D45E78" w:rsidRPr="4C3DB69C">
        <w:rPr>
          <w:color w:val="000000" w:themeColor="text1"/>
        </w:rPr>
        <w:t>mogą doprowadzić do</w:t>
      </w:r>
      <w:r w:rsidR="083E78EA" w:rsidRPr="4C3DB69C">
        <w:rPr>
          <w:color w:val="000000" w:themeColor="text1"/>
        </w:rPr>
        <w:t xml:space="preserve"> uzależnie</w:t>
      </w:r>
      <w:r w:rsidR="658E88C0" w:rsidRPr="4C3DB69C">
        <w:rPr>
          <w:color w:val="000000" w:themeColor="text1"/>
        </w:rPr>
        <w:t>nia</w:t>
      </w:r>
      <w:r w:rsidR="1248A1B5" w:rsidRPr="4C3DB69C">
        <w:rPr>
          <w:color w:val="000000" w:themeColor="text1"/>
        </w:rPr>
        <w:t xml:space="preserve"> się</w:t>
      </w:r>
      <w:r w:rsidR="658E88C0" w:rsidRPr="4C3DB69C">
        <w:rPr>
          <w:color w:val="000000" w:themeColor="text1"/>
        </w:rPr>
        <w:t xml:space="preserve"> od nich.</w:t>
      </w:r>
      <w:r w:rsidR="083E78EA" w:rsidRPr="4C3DB69C">
        <w:rPr>
          <w:color w:val="000000" w:themeColor="text1"/>
        </w:rPr>
        <w:t xml:space="preserve"> </w:t>
      </w:r>
    </w:p>
    <w:p w14:paraId="435C7C65" w14:textId="3F47549C" w:rsidR="00BE39DE" w:rsidRPr="003A4737" w:rsidRDefault="00D86623" w:rsidP="003A4737">
      <w:pPr>
        <w:pStyle w:val="Domylnie"/>
        <w:ind w:firstLine="709"/>
        <w:jc w:val="both"/>
        <w:rPr>
          <w:color w:val="000000" w:themeColor="text1"/>
        </w:rPr>
      </w:pPr>
      <w:r w:rsidRPr="003A4737">
        <w:rPr>
          <w:color w:val="000000" w:themeColor="text1"/>
        </w:rPr>
        <w:t>W roku szkolnym 202</w:t>
      </w:r>
      <w:r w:rsidR="003A42DA">
        <w:rPr>
          <w:color w:val="000000" w:themeColor="text1"/>
        </w:rPr>
        <w:t>2</w:t>
      </w:r>
      <w:r w:rsidRPr="003A4737">
        <w:rPr>
          <w:color w:val="000000" w:themeColor="text1"/>
        </w:rPr>
        <w:t>/202</w:t>
      </w:r>
      <w:r w:rsidR="003A42DA">
        <w:rPr>
          <w:color w:val="000000" w:themeColor="text1"/>
        </w:rPr>
        <w:t>3</w:t>
      </w:r>
      <w:r w:rsidRPr="003A4737">
        <w:rPr>
          <w:color w:val="000000" w:themeColor="text1"/>
        </w:rPr>
        <w:t xml:space="preserve"> chcielibyśmy przeprowadzić cykl szkoleń poruszających w/w zagadnienia.</w:t>
      </w:r>
      <w:r w:rsidR="00CE4689" w:rsidRPr="003A4737">
        <w:rPr>
          <w:color w:val="000000" w:themeColor="text1"/>
        </w:rPr>
        <w:t xml:space="preserve"> </w:t>
      </w:r>
    </w:p>
    <w:p w14:paraId="448809DA" w14:textId="4BA54D31" w:rsidR="00FF34D2" w:rsidRPr="003A4737" w:rsidRDefault="5A64C601" w:rsidP="003A4737">
      <w:pPr>
        <w:pStyle w:val="Domylnie"/>
        <w:ind w:firstLine="709"/>
        <w:jc w:val="both"/>
        <w:rPr>
          <w:color w:val="000000" w:themeColor="text1"/>
        </w:rPr>
      </w:pPr>
      <w:r w:rsidRPr="4C3DB69C">
        <w:rPr>
          <w:color w:val="000000" w:themeColor="text1"/>
        </w:rPr>
        <w:t xml:space="preserve">Zgodnie z zaleceniami Centrum Edukacji Artystycznej, przeprowadzimy kampanię Ministerstwa Cyfryzacji i NASK „Nie zgub dziecka w sieci”, dzięki której rodzice nabędą umiejętności utrzymywania kontaktu ze swoim dzieckiem, które zapobiega </w:t>
      </w:r>
      <w:proofErr w:type="spellStart"/>
      <w:r w:rsidRPr="4C3DB69C">
        <w:rPr>
          <w:color w:val="000000" w:themeColor="text1"/>
        </w:rPr>
        <w:t>zachowaniom</w:t>
      </w:r>
      <w:proofErr w:type="spellEnd"/>
      <w:r w:rsidRPr="4C3DB69C">
        <w:rPr>
          <w:color w:val="000000" w:themeColor="text1"/>
        </w:rPr>
        <w:t xml:space="preserve"> ryzykownym.</w:t>
      </w:r>
    </w:p>
    <w:p w14:paraId="4E1CFD4A" w14:textId="607E6A2B" w:rsidR="003D1FEB" w:rsidRPr="003A4737" w:rsidRDefault="6D3992ED" w:rsidP="003A4737">
      <w:pPr>
        <w:pStyle w:val="Domylnie"/>
        <w:ind w:firstLine="709"/>
        <w:jc w:val="both"/>
        <w:rPr>
          <w:color w:val="000000" w:themeColor="text1"/>
        </w:rPr>
      </w:pPr>
      <w:r w:rsidRPr="4C3DB69C">
        <w:rPr>
          <w:color w:val="000000" w:themeColor="text1"/>
        </w:rPr>
        <w:t>Następnym ob</w:t>
      </w:r>
      <w:r w:rsidR="07722245" w:rsidRPr="4C3DB69C">
        <w:rPr>
          <w:color w:val="000000" w:themeColor="text1"/>
        </w:rPr>
        <w:t>szarem, który został</w:t>
      </w:r>
      <w:r w:rsidRPr="4C3DB69C">
        <w:rPr>
          <w:color w:val="000000" w:themeColor="text1"/>
        </w:rPr>
        <w:t xml:space="preserve"> umieszczony w Programie Profilaktycznym PLSP w</w:t>
      </w:r>
      <w:r w:rsidR="5C2F4CC5" w:rsidRPr="4C3DB69C">
        <w:rPr>
          <w:color w:val="000000" w:themeColor="text1"/>
        </w:rPr>
        <w:t> </w:t>
      </w:r>
      <w:r w:rsidRPr="4C3DB69C">
        <w:rPr>
          <w:color w:val="000000" w:themeColor="text1"/>
        </w:rPr>
        <w:t>K</w:t>
      </w:r>
      <w:r w:rsidR="3573C095" w:rsidRPr="4C3DB69C">
        <w:rPr>
          <w:color w:val="000000" w:themeColor="text1"/>
        </w:rPr>
        <w:t>ra</w:t>
      </w:r>
      <w:r w:rsidRPr="4C3DB69C">
        <w:rPr>
          <w:color w:val="000000" w:themeColor="text1"/>
        </w:rPr>
        <w:t>kowie</w:t>
      </w:r>
      <w:r w:rsidR="742F1B60" w:rsidRPr="4C3DB69C">
        <w:rPr>
          <w:color w:val="000000" w:themeColor="text1"/>
        </w:rPr>
        <w:t xml:space="preserve"> </w:t>
      </w:r>
      <w:r w:rsidRPr="4C3DB69C">
        <w:rPr>
          <w:color w:val="000000" w:themeColor="text1"/>
        </w:rPr>
        <w:t>to sprawa umiejętnego zac</w:t>
      </w:r>
      <w:r w:rsidR="279E56D5" w:rsidRPr="4C3DB69C">
        <w:rPr>
          <w:color w:val="000000" w:themeColor="text1"/>
        </w:rPr>
        <w:t>howania bezpieczeństwa nad wodą</w:t>
      </w:r>
      <w:r w:rsidRPr="4C3DB69C">
        <w:rPr>
          <w:color w:val="000000" w:themeColor="text1"/>
        </w:rPr>
        <w:t xml:space="preserve"> podczas wakacji. Katastrofalna liczba utonięć odnotow</w:t>
      </w:r>
      <w:r w:rsidR="3573C095" w:rsidRPr="4C3DB69C">
        <w:rPr>
          <w:color w:val="000000" w:themeColor="text1"/>
        </w:rPr>
        <w:t>ywana</w:t>
      </w:r>
      <w:r w:rsidRPr="4C3DB69C">
        <w:rPr>
          <w:color w:val="000000" w:themeColor="text1"/>
        </w:rPr>
        <w:t xml:space="preserve"> podczas wakacji wskazuje na celowość poruszenia tej tematyki.  W te działania prócz wychowawców, włączą się nauczyciele WF- u </w:t>
      </w:r>
      <w:r w:rsidR="479ACE37" w:rsidRPr="4C3DB69C">
        <w:rPr>
          <w:color w:val="000000" w:themeColor="text1"/>
        </w:rPr>
        <w:t xml:space="preserve">uświadamiając podczas zajęć zasady bezpiecznego wypoczynku i stosowania się do </w:t>
      </w:r>
      <w:proofErr w:type="spellStart"/>
      <w:r w:rsidR="479ACE37" w:rsidRPr="4C3DB69C">
        <w:rPr>
          <w:color w:val="000000" w:themeColor="text1"/>
        </w:rPr>
        <w:t>ogólnoprzyjętych</w:t>
      </w:r>
      <w:proofErr w:type="spellEnd"/>
      <w:r w:rsidR="479ACE37" w:rsidRPr="4C3DB69C">
        <w:rPr>
          <w:color w:val="000000" w:themeColor="text1"/>
        </w:rPr>
        <w:t xml:space="preserve"> zasad BHP. Szkolenia z</w:t>
      </w:r>
      <w:r w:rsidR="3573C095" w:rsidRPr="4C3DB69C">
        <w:rPr>
          <w:color w:val="000000" w:themeColor="text1"/>
        </w:rPr>
        <w:t> </w:t>
      </w:r>
      <w:r w:rsidR="479ACE37" w:rsidRPr="4C3DB69C">
        <w:rPr>
          <w:color w:val="000000" w:themeColor="text1"/>
        </w:rPr>
        <w:t>tego tematu planowane są pod koniec roku szkolnego w okresie przedwakacyjnym.</w:t>
      </w:r>
    </w:p>
    <w:p w14:paraId="492DEE7A" w14:textId="49173561" w:rsidR="003C7FD7" w:rsidRPr="003A4737" w:rsidRDefault="479ACE37" w:rsidP="003A4737">
      <w:pPr>
        <w:pStyle w:val="Domylnie"/>
        <w:ind w:firstLine="709"/>
        <w:jc w:val="both"/>
        <w:rPr>
          <w:color w:val="000000" w:themeColor="text1"/>
        </w:rPr>
      </w:pPr>
      <w:r w:rsidRPr="4C3DB69C">
        <w:rPr>
          <w:color w:val="000000" w:themeColor="text1"/>
        </w:rPr>
        <w:t xml:space="preserve"> W obszarze profilaktyki</w:t>
      </w:r>
      <w:r w:rsidR="279E56D5" w:rsidRPr="4C3DB69C">
        <w:rPr>
          <w:color w:val="000000" w:themeColor="text1"/>
        </w:rPr>
        <w:t xml:space="preserve">  </w:t>
      </w:r>
      <w:r w:rsidRPr="4C3DB69C">
        <w:rPr>
          <w:color w:val="000000" w:themeColor="text1"/>
        </w:rPr>
        <w:t xml:space="preserve"> pojawi się</w:t>
      </w:r>
      <w:r w:rsidR="279E56D5" w:rsidRPr="4C3DB69C">
        <w:rPr>
          <w:color w:val="000000" w:themeColor="text1"/>
        </w:rPr>
        <w:t xml:space="preserve"> także</w:t>
      </w:r>
      <w:r w:rsidRPr="4C3DB69C">
        <w:rPr>
          <w:color w:val="000000" w:themeColor="text1"/>
        </w:rPr>
        <w:t xml:space="preserve"> tematyka cyberprzemocy i zachowania prywatności w Internecie jako szkolenie </w:t>
      </w:r>
      <w:r w:rsidR="279E56D5" w:rsidRPr="4C3DB69C">
        <w:rPr>
          <w:color w:val="000000" w:themeColor="text1"/>
        </w:rPr>
        <w:t>lub warsztaty,</w:t>
      </w:r>
      <w:r w:rsidRPr="4C3DB69C">
        <w:rPr>
          <w:color w:val="000000" w:themeColor="text1"/>
        </w:rPr>
        <w:t xml:space="preserve"> które </w:t>
      </w:r>
      <w:r w:rsidR="279E56D5" w:rsidRPr="4C3DB69C">
        <w:rPr>
          <w:color w:val="000000" w:themeColor="text1"/>
        </w:rPr>
        <w:t>na stałe są</w:t>
      </w:r>
      <w:r w:rsidR="23794914" w:rsidRPr="4C3DB69C">
        <w:rPr>
          <w:color w:val="000000" w:themeColor="text1"/>
        </w:rPr>
        <w:t xml:space="preserve"> umieszczone w zadaniac</w:t>
      </w:r>
      <w:r w:rsidR="279E56D5" w:rsidRPr="4C3DB69C">
        <w:rPr>
          <w:color w:val="000000" w:themeColor="text1"/>
        </w:rPr>
        <w:t xml:space="preserve">h wychowawczych w Bloku Odpowiedzialność </w:t>
      </w:r>
    </w:p>
    <w:p w14:paraId="02229C0F" w14:textId="33EFEB8B" w:rsidR="001F5FC8" w:rsidRPr="003A4737" w:rsidRDefault="00591946" w:rsidP="003A4737">
      <w:pPr>
        <w:pStyle w:val="Domylnie"/>
        <w:ind w:firstLine="709"/>
        <w:jc w:val="both"/>
        <w:rPr>
          <w:color w:val="000000" w:themeColor="text1"/>
        </w:rPr>
      </w:pPr>
      <w:r w:rsidRPr="003A4737">
        <w:rPr>
          <w:color w:val="000000" w:themeColor="text1"/>
        </w:rPr>
        <w:t xml:space="preserve">.   </w:t>
      </w:r>
    </w:p>
    <w:p w14:paraId="04C9A7D8" w14:textId="77777777" w:rsidR="005568DE" w:rsidRPr="003A4737" w:rsidRDefault="00953216" w:rsidP="003A4737">
      <w:pPr>
        <w:pStyle w:val="Domylnie"/>
        <w:ind w:firstLine="709"/>
        <w:jc w:val="both"/>
        <w:rPr>
          <w:b/>
          <w:color w:val="000000" w:themeColor="text1"/>
        </w:rPr>
      </w:pPr>
      <w:r w:rsidRPr="003A4737">
        <w:rPr>
          <w:b/>
          <w:color w:val="000000" w:themeColor="text1"/>
        </w:rPr>
        <w:t>III</w:t>
      </w:r>
      <w:r w:rsidR="004957FF" w:rsidRPr="003A4737">
        <w:rPr>
          <w:b/>
          <w:color w:val="000000" w:themeColor="text1"/>
        </w:rPr>
        <w:t xml:space="preserve">. Treści Szkolnego Programu Profilaktycznego  </w:t>
      </w:r>
    </w:p>
    <w:p w14:paraId="4738CC62" w14:textId="446D554F" w:rsidR="005568DE" w:rsidRPr="003A4737" w:rsidRDefault="12681AEC" w:rsidP="003A4737">
      <w:pPr>
        <w:pStyle w:val="Domylnie"/>
        <w:ind w:firstLine="709"/>
        <w:jc w:val="both"/>
        <w:rPr>
          <w:color w:val="000000" w:themeColor="text1"/>
        </w:rPr>
      </w:pPr>
      <w:r w:rsidRPr="4C3DB69C">
        <w:rPr>
          <w:color w:val="000000" w:themeColor="text1"/>
        </w:rPr>
        <w:lastRenderedPageBreak/>
        <w:t xml:space="preserve">1. </w:t>
      </w:r>
      <w:r w:rsidR="0A9F8937" w:rsidRPr="4C3DB69C">
        <w:rPr>
          <w:color w:val="000000" w:themeColor="text1"/>
        </w:rPr>
        <w:t>Klasy pierwsze</w:t>
      </w:r>
      <w:r w:rsidR="07722245" w:rsidRPr="4C3DB69C">
        <w:rPr>
          <w:color w:val="000000" w:themeColor="text1"/>
        </w:rPr>
        <w:t xml:space="preserve"> w roku szkolnym 20</w:t>
      </w:r>
      <w:r w:rsidR="23F4821D" w:rsidRPr="4C3DB69C">
        <w:rPr>
          <w:color w:val="000000" w:themeColor="text1"/>
        </w:rPr>
        <w:t>2</w:t>
      </w:r>
      <w:r w:rsidR="4487AEC2" w:rsidRPr="4C3DB69C">
        <w:rPr>
          <w:color w:val="000000" w:themeColor="text1"/>
        </w:rPr>
        <w:t>2</w:t>
      </w:r>
      <w:r w:rsidR="07722245" w:rsidRPr="4C3DB69C">
        <w:rPr>
          <w:color w:val="000000" w:themeColor="text1"/>
        </w:rPr>
        <w:t>/</w:t>
      </w:r>
      <w:r w:rsidR="384E353A" w:rsidRPr="4C3DB69C">
        <w:rPr>
          <w:color w:val="000000" w:themeColor="text1"/>
        </w:rPr>
        <w:t>20</w:t>
      </w:r>
      <w:r w:rsidR="07722245" w:rsidRPr="4C3DB69C">
        <w:rPr>
          <w:color w:val="000000" w:themeColor="text1"/>
        </w:rPr>
        <w:t>2</w:t>
      </w:r>
      <w:r w:rsidR="4487AEC2" w:rsidRPr="4C3DB69C">
        <w:rPr>
          <w:color w:val="000000" w:themeColor="text1"/>
        </w:rPr>
        <w:t>3</w:t>
      </w:r>
      <w:r w:rsidR="07722245" w:rsidRPr="4C3DB69C">
        <w:rPr>
          <w:color w:val="000000" w:themeColor="text1"/>
        </w:rPr>
        <w:t xml:space="preserve"> realizować będą</w:t>
      </w:r>
      <w:r w:rsidR="4887056C" w:rsidRPr="4C3DB69C">
        <w:rPr>
          <w:color w:val="000000" w:themeColor="text1"/>
        </w:rPr>
        <w:t xml:space="preserve"> następujące spotkania </w:t>
      </w:r>
      <w:r w:rsidR="3E58E4CC" w:rsidRPr="4C3DB69C">
        <w:rPr>
          <w:color w:val="000000" w:themeColor="text1"/>
        </w:rPr>
        <w:t xml:space="preserve">                                    </w:t>
      </w:r>
      <w:r w:rsidR="4887056C" w:rsidRPr="4C3DB69C">
        <w:rPr>
          <w:color w:val="000000" w:themeColor="text1"/>
        </w:rPr>
        <w:t>ze specjalistami z instytucji zewnętrznych: profilaktyka antynarkotykowa ze szczególnym uwzględ</w:t>
      </w:r>
      <w:r w:rsidR="07722245" w:rsidRPr="4C3DB69C">
        <w:rPr>
          <w:color w:val="000000" w:themeColor="text1"/>
        </w:rPr>
        <w:t>nieniem tematyki tzw. dopalaczy i innych podobnie działających substancji.</w:t>
      </w:r>
      <w:r w:rsidR="4887056C" w:rsidRPr="4C3DB69C">
        <w:rPr>
          <w:color w:val="000000" w:themeColor="text1"/>
        </w:rPr>
        <w:t xml:space="preserve"> </w:t>
      </w:r>
      <w:r w:rsidR="23F4821D" w:rsidRPr="4C3DB69C">
        <w:rPr>
          <w:color w:val="000000" w:themeColor="text1"/>
        </w:rPr>
        <w:t>Z</w:t>
      </w:r>
      <w:r w:rsidR="4887056C" w:rsidRPr="4C3DB69C">
        <w:rPr>
          <w:color w:val="000000" w:themeColor="text1"/>
        </w:rPr>
        <w:t>agad</w:t>
      </w:r>
      <w:r w:rsidR="07722245" w:rsidRPr="4C3DB69C">
        <w:rPr>
          <w:color w:val="000000" w:themeColor="text1"/>
        </w:rPr>
        <w:t>nienia związane z bezpieczeństwem w Internecie</w:t>
      </w:r>
      <w:r w:rsidR="37284D42" w:rsidRPr="4C3DB69C">
        <w:rPr>
          <w:color w:val="000000" w:themeColor="text1"/>
        </w:rPr>
        <w:t xml:space="preserve"> </w:t>
      </w:r>
      <w:r w:rsidR="07722245" w:rsidRPr="4C3DB69C">
        <w:rPr>
          <w:color w:val="000000" w:themeColor="text1"/>
        </w:rPr>
        <w:t>/Cyberprzemoc/</w:t>
      </w:r>
      <w:r w:rsidR="6BB9624B" w:rsidRPr="4C3DB69C">
        <w:rPr>
          <w:color w:val="000000" w:themeColor="text1"/>
        </w:rPr>
        <w:t xml:space="preserve"> </w:t>
      </w:r>
      <w:r w:rsidR="07722245" w:rsidRPr="4C3DB69C">
        <w:rPr>
          <w:color w:val="000000" w:themeColor="text1"/>
        </w:rPr>
        <w:t>oraz z nadużywaniem komputera. Zostaną przeprowadzone zajęcia integracyjne</w:t>
      </w:r>
      <w:r w:rsidR="37284D42" w:rsidRPr="4C3DB69C">
        <w:rPr>
          <w:color w:val="000000" w:themeColor="text1"/>
        </w:rPr>
        <w:t xml:space="preserve"> z wychowawcą i pedagogie</w:t>
      </w:r>
      <w:r w:rsidR="07722245" w:rsidRPr="4C3DB69C">
        <w:rPr>
          <w:color w:val="000000" w:themeColor="text1"/>
        </w:rPr>
        <w:t xml:space="preserve">m szkolnym podczas wycieczki klasowej. Warsztaty dotyczące komunikacji interpersonalnej, a także </w:t>
      </w:r>
      <w:r w:rsidR="279E56D5" w:rsidRPr="4C3DB69C">
        <w:rPr>
          <w:color w:val="000000" w:themeColor="text1"/>
        </w:rPr>
        <w:t>nie</w:t>
      </w:r>
      <w:r w:rsidR="07722245" w:rsidRPr="4C3DB69C">
        <w:rPr>
          <w:color w:val="000000" w:themeColor="text1"/>
        </w:rPr>
        <w:t>radzenia sobie z emocjami,</w:t>
      </w:r>
      <w:r w:rsidR="279E56D5" w:rsidRPr="4C3DB69C">
        <w:rPr>
          <w:color w:val="000000" w:themeColor="text1"/>
        </w:rPr>
        <w:t xml:space="preserve"> często skutkującymi depresją szkolną</w:t>
      </w:r>
      <w:r w:rsidR="462750FD" w:rsidRPr="4C3DB69C">
        <w:rPr>
          <w:color w:val="000000" w:themeColor="text1"/>
        </w:rPr>
        <w:t>.</w:t>
      </w:r>
      <w:r w:rsidR="279E56D5" w:rsidRPr="4C3DB69C">
        <w:rPr>
          <w:color w:val="000000" w:themeColor="text1"/>
        </w:rPr>
        <w:t xml:space="preserve"> </w:t>
      </w:r>
      <w:r w:rsidR="462750FD" w:rsidRPr="4C3DB69C">
        <w:rPr>
          <w:color w:val="000000" w:themeColor="text1"/>
        </w:rPr>
        <w:t>P</w:t>
      </w:r>
      <w:r w:rsidR="279E56D5" w:rsidRPr="4C3DB69C">
        <w:rPr>
          <w:color w:val="000000" w:themeColor="text1"/>
        </w:rPr>
        <w:t>rzeprowadzone zostaną</w:t>
      </w:r>
      <w:r w:rsidR="462750FD" w:rsidRPr="4C3DB69C">
        <w:rPr>
          <w:color w:val="000000" w:themeColor="text1"/>
        </w:rPr>
        <w:t xml:space="preserve"> one</w:t>
      </w:r>
      <w:r w:rsidR="279E56D5" w:rsidRPr="4C3DB69C">
        <w:rPr>
          <w:color w:val="000000" w:themeColor="text1"/>
        </w:rPr>
        <w:t xml:space="preserve"> przez wybranych specjalistów</w:t>
      </w:r>
      <w:r w:rsidR="634CD141" w:rsidRPr="4C3DB69C">
        <w:rPr>
          <w:color w:val="000000" w:themeColor="text1"/>
        </w:rPr>
        <w:t>, pedagoga szkolnego</w:t>
      </w:r>
      <w:r w:rsidR="279E56D5" w:rsidRPr="4C3DB69C">
        <w:rPr>
          <w:color w:val="000000" w:themeColor="text1"/>
        </w:rPr>
        <w:t>. Przewidujemy także spotkanie z policjantem lub prawnikiem na temat przepisów prawa wobec nieletnich.</w:t>
      </w:r>
    </w:p>
    <w:p w14:paraId="69059DF0" w14:textId="6F883A55" w:rsidR="00537AE9" w:rsidRPr="003A4737" w:rsidRDefault="279E56D5" w:rsidP="003A4737">
      <w:pPr>
        <w:pStyle w:val="Domylnie"/>
        <w:ind w:firstLine="709"/>
        <w:jc w:val="both"/>
        <w:rPr>
          <w:color w:val="000000" w:themeColor="text1"/>
        </w:rPr>
      </w:pPr>
      <w:r w:rsidRPr="4C3DB69C">
        <w:rPr>
          <w:color w:val="000000" w:themeColor="text1"/>
        </w:rPr>
        <w:t>2. Klasy</w:t>
      </w:r>
      <w:r w:rsidR="23F4821D" w:rsidRPr="4C3DB69C">
        <w:rPr>
          <w:color w:val="000000" w:themeColor="text1"/>
        </w:rPr>
        <w:t xml:space="preserve"> </w:t>
      </w:r>
      <w:r w:rsidR="0A9F8937" w:rsidRPr="4C3DB69C">
        <w:rPr>
          <w:color w:val="000000" w:themeColor="text1"/>
        </w:rPr>
        <w:t>drugie realizować</w:t>
      </w:r>
      <w:r w:rsidRPr="4C3DB69C">
        <w:rPr>
          <w:color w:val="000000" w:themeColor="text1"/>
        </w:rPr>
        <w:t xml:space="preserve"> będą</w:t>
      </w:r>
      <w:r w:rsidR="37284D42" w:rsidRPr="4C3DB69C">
        <w:rPr>
          <w:color w:val="000000" w:themeColor="text1"/>
        </w:rPr>
        <w:t xml:space="preserve"> następujące spotkania</w:t>
      </w:r>
      <w:r w:rsidR="23F4821D" w:rsidRPr="4C3DB69C">
        <w:rPr>
          <w:color w:val="000000" w:themeColor="text1"/>
        </w:rPr>
        <w:t xml:space="preserve"> </w:t>
      </w:r>
      <w:r w:rsidR="37284D42" w:rsidRPr="4C3DB69C">
        <w:rPr>
          <w:color w:val="000000" w:themeColor="text1"/>
        </w:rPr>
        <w:t>ze specjalistami z instytucji zewnętrznych: dotyczące</w:t>
      </w:r>
      <w:r w:rsidR="42083181" w:rsidRPr="4C3DB69C">
        <w:rPr>
          <w:color w:val="000000" w:themeColor="text1"/>
        </w:rPr>
        <w:t xml:space="preserve"> zaburzeń w odżywianiu, trudności w radzeniu sobie ze stresem prowadzącym do zaburzeń depresyjnych, bezpiecznej rekreacji i sportów wodnych, a także bezpiecznego poruszania się w ruchu drogowym. </w:t>
      </w:r>
      <w:r w:rsidR="37284D42" w:rsidRPr="4C3DB69C">
        <w:rPr>
          <w:color w:val="000000" w:themeColor="text1"/>
        </w:rPr>
        <w:t>Na zajęciach z wychowawcą</w:t>
      </w:r>
      <w:r w:rsidR="484C9167" w:rsidRPr="4C3DB69C">
        <w:rPr>
          <w:color w:val="000000" w:themeColor="text1"/>
        </w:rPr>
        <w:t xml:space="preserve"> </w:t>
      </w:r>
      <w:r w:rsidR="37284D42" w:rsidRPr="4C3DB69C">
        <w:rPr>
          <w:color w:val="000000" w:themeColor="text1"/>
        </w:rPr>
        <w:t>i pedagogiem szkolnym</w:t>
      </w:r>
      <w:r w:rsidR="42083181" w:rsidRPr="4C3DB69C">
        <w:rPr>
          <w:color w:val="000000" w:themeColor="text1"/>
        </w:rPr>
        <w:t>, podczas wyjazdów, wycieczek i organizacji uroczystości szkolnych będziemy</w:t>
      </w:r>
      <w:r w:rsidR="23F4821D" w:rsidRPr="4C3DB69C">
        <w:rPr>
          <w:color w:val="000000" w:themeColor="text1"/>
        </w:rPr>
        <w:t xml:space="preserve"> </w:t>
      </w:r>
      <w:r w:rsidR="37284D42" w:rsidRPr="4C3DB69C">
        <w:rPr>
          <w:color w:val="000000" w:themeColor="text1"/>
        </w:rPr>
        <w:t>kształ</w:t>
      </w:r>
      <w:r w:rsidR="42083181" w:rsidRPr="4C3DB69C">
        <w:rPr>
          <w:color w:val="000000" w:themeColor="text1"/>
        </w:rPr>
        <w:t>tować</w:t>
      </w:r>
      <w:r w:rsidR="462750FD" w:rsidRPr="4C3DB69C">
        <w:rPr>
          <w:color w:val="000000" w:themeColor="text1"/>
        </w:rPr>
        <w:t xml:space="preserve"> </w:t>
      </w:r>
      <w:r w:rsidR="42083181" w:rsidRPr="4C3DB69C">
        <w:rPr>
          <w:color w:val="000000" w:themeColor="text1"/>
        </w:rPr>
        <w:t xml:space="preserve">postawę odpowiedzialną za własne życie i zdrowie, a także innych uczniów. </w:t>
      </w:r>
      <w:r w:rsidR="144A274C" w:rsidRPr="4C3DB69C">
        <w:rPr>
          <w:color w:val="000000" w:themeColor="text1"/>
        </w:rPr>
        <w:t>W czasie zajęć z wychowawcą, a</w:t>
      </w:r>
      <w:r w:rsidR="23F4821D" w:rsidRPr="4C3DB69C">
        <w:rPr>
          <w:color w:val="000000" w:themeColor="text1"/>
        </w:rPr>
        <w:t> </w:t>
      </w:r>
      <w:r w:rsidR="144A274C" w:rsidRPr="4C3DB69C">
        <w:rPr>
          <w:color w:val="000000" w:themeColor="text1"/>
        </w:rPr>
        <w:t>także podczas pozostałych lekcji będziemy zwracać uwagę uczniów na krytyczne podejście do mechanizmów kultury masowej i problematykę związaną z manipulacją w mediach.</w:t>
      </w:r>
    </w:p>
    <w:p w14:paraId="796BA157" w14:textId="7622A8B9" w:rsidR="002F7129" w:rsidRPr="003A4737" w:rsidRDefault="6F028BE2" w:rsidP="003A4737">
      <w:pPr>
        <w:pStyle w:val="Domylnie"/>
        <w:ind w:firstLine="709"/>
        <w:jc w:val="both"/>
        <w:rPr>
          <w:color w:val="000000" w:themeColor="text1"/>
        </w:rPr>
      </w:pPr>
      <w:r w:rsidRPr="4C3DB69C">
        <w:rPr>
          <w:color w:val="000000" w:themeColor="text1"/>
        </w:rPr>
        <w:t>3. Klasy 3.</w:t>
      </w:r>
      <w:r w:rsidR="6D969592" w:rsidRPr="4C3DB69C">
        <w:rPr>
          <w:color w:val="000000" w:themeColor="text1"/>
        </w:rPr>
        <w:t xml:space="preserve"> </w:t>
      </w:r>
      <w:r w:rsidRPr="4C3DB69C">
        <w:rPr>
          <w:color w:val="000000" w:themeColor="text1"/>
        </w:rPr>
        <w:t>realizować będą</w:t>
      </w:r>
      <w:r w:rsidR="7CEBA422" w:rsidRPr="4C3DB69C">
        <w:rPr>
          <w:color w:val="000000" w:themeColor="text1"/>
        </w:rPr>
        <w:t xml:space="preserve"> następujące spotkania ze</w:t>
      </w:r>
      <w:r w:rsidR="3E58E4CC" w:rsidRPr="4C3DB69C">
        <w:rPr>
          <w:color w:val="000000" w:themeColor="text1"/>
        </w:rPr>
        <w:t xml:space="preserve"> specjalistami </w:t>
      </w:r>
      <w:r w:rsidR="7CEBA422" w:rsidRPr="4C3DB69C">
        <w:rPr>
          <w:color w:val="000000" w:themeColor="text1"/>
        </w:rPr>
        <w:t>z instytucji zewnętrznych: profilaktyka</w:t>
      </w:r>
      <w:r w:rsidRPr="4C3DB69C">
        <w:rPr>
          <w:color w:val="000000" w:themeColor="text1"/>
        </w:rPr>
        <w:t xml:space="preserve"> antyalkoholowa i sposoby na bezpieczne spędzanie czasu wolnego,</w:t>
      </w:r>
      <w:r w:rsidR="7CEBA422" w:rsidRPr="4C3DB69C">
        <w:rPr>
          <w:color w:val="000000" w:themeColor="text1"/>
        </w:rPr>
        <w:t xml:space="preserve"> zagadnienia związane </w:t>
      </w:r>
      <w:r w:rsidRPr="4C3DB69C">
        <w:rPr>
          <w:color w:val="000000" w:themeColor="text1"/>
        </w:rPr>
        <w:t xml:space="preserve">z odpowiedzialnością za własne działania w kontekście ekologicznym, a także zajęcia   uświadamiające występowanie grup </w:t>
      </w:r>
      <w:proofErr w:type="spellStart"/>
      <w:r w:rsidRPr="4C3DB69C">
        <w:rPr>
          <w:color w:val="000000" w:themeColor="text1"/>
        </w:rPr>
        <w:t>psychomanipulacyjnych</w:t>
      </w:r>
      <w:proofErr w:type="spellEnd"/>
      <w:r w:rsidRPr="4C3DB69C">
        <w:rPr>
          <w:color w:val="000000" w:themeColor="text1"/>
        </w:rPr>
        <w:t>.</w:t>
      </w:r>
      <w:r w:rsidR="02A25C30" w:rsidRPr="4C3DB69C">
        <w:rPr>
          <w:color w:val="000000" w:themeColor="text1"/>
        </w:rPr>
        <w:t xml:space="preserve"> </w:t>
      </w:r>
      <w:r w:rsidRPr="4C3DB69C">
        <w:rPr>
          <w:color w:val="000000" w:themeColor="text1"/>
        </w:rPr>
        <w:t>Podczas zajęć z wychowawcą i</w:t>
      </w:r>
      <w:r w:rsidR="5268A881" w:rsidRPr="4C3DB69C">
        <w:rPr>
          <w:color w:val="000000" w:themeColor="text1"/>
        </w:rPr>
        <w:t> </w:t>
      </w:r>
      <w:r w:rsidRPr="4C3DB69C">
        <w:rPr>
          <w:color w:val="000000" w:themeColor="text1"/>
        </w:rPr>
        <w:t>pedagogiem szkolnym będziemy rozwiązywać problemy integracyjne klasy, ze szczególnym uwzględnieniem wzajemnej</w:t>
      </w:r>
      <w:r w:rsidR="02A25C30" w:rsidRPr="4C3DB69C">
        <w:rPr>
          <w:color w:val="000000" w:themeColor="text1"/>
        </w:rPr>
        <w:t xml:space="preserve"> pomocy koleżeńskiej, a także właściwych postaw wobec młodszych uczniów szkoły.</w:t>
      </w:r>
    </w:p>
    <w:p w14:paraId="311978CC" w14:textId="5214E4FD" w:rsidR="002E0250" w:rsidRPr="00D47C78" w:rsidRDefault="38B35C95" w:rsidP="4C3DB69C">
      <w:pPr>
        <w:pStyle w:val="Domylnie"/>
        <w:ind w:firstLine="709"/>
        <w:jc w:val="both"/>
        <w:rPr>
          <w:rFonts w:asciiTheme="minorHAnsi" w:eastAsiaTheme="minorEastAsia" w:hAnsiTheme="minorHAnsi" w:cstheme="minorBidi"/>
          <w:color w:val="000000" w:themeColor="text1"/>
          <w:highlight w:val="yellow"/>
        </w:rPr>
      </w:pPr>
      <w:r w:rsidRPr="00563BA5">
        <w:rPr>
          <w:rFonts w:asciiTheme="minorHAnsi" w:eastAsiaTheme="minorEastAsia" w:hAnsiTheme="minorHAnsi" w:cstheme="minorBidi"/>
          <w:color w:val="000000" w:themeColor="text1"/>
        </w:rPr>
        <w:t>4. Klasa</w:t>
      </w:r>
      <w:r w:rsidR="00C36DB2">
        <w:rPr>
          <w:rFonts w:asciiTheme="minorHAnsi" w:eastAsiaTheme="minorEastAsia" w:hAnsiTheme="minorHAnsi" w:cstheme="minorBidi"/>
          <w:color w:val="000000" w:themeColor="text1"/>
        </w:rPr>
        <w:t xml:space="preserve"> 4</w:t>
      </w:r>
      <w:r w:rsidR="6D969592" w:rsidRPr="00563BA5">
        <w:rPr>
          <w:rFonts w:asciiTheme="minorHAnsi" w:eastAsiaTheme="minorEastAsia" w:hAnsiTheme="minorHAnsi" w:cstheme="minorBidi"/>
          <w:color w:val="000000" w:themeColor="text1"/>
        </w:rPr>
        <w:t>L</w:t>
      </w:r>
      <w:r w:rsidR="742F1B60" w:rsidRPr="00563BA5">
        <w:rPr>
          <w:rFonts w:asciiTheme="minorHAnsi" w:eastAsiaTheme="minorEastAsia" w:hAnsiTheme="minorHAnsi" w:cstheme="minorBidi"/>
          <w:color w:val="000000" w:themeColor="text1"/>
        </w:rPr>
        <w:t xml:space="preserve"> </w:t>
      </w:r>
      <w:r w:rsidR="7F9451C9" w:rsidRPr="00563BA5">
        <w:rPr>
          <w:rFonts w:asciiTheme="minorHAnsi" w:eastAsiaTheme="minorEastAsia" w:hAnsiTheme="minorHAnsi" w:cstheme="minorBidi"/>
          <w:color w:val="000000" w:themeColor="text1"/>
        </w:rPr>
        <w:t>weźmie</w:t>
      </w:r>
      <w:r w:rsidR="02A25C30" w:rsidRPr="00563BA5">
        <w:rPr>
          <w:rFonts w:asciiTheme="minorHAnsi" w:eastAsiaTheme="minorEastAsia" w:hAnsiTheme="minorHAnsi" w:cstheme="minorBidi"/>
          <w:color w:val="000000" w:themeColor="text1"/>
        </w:rPr>
        <w:t xml:space="preserve"> udział w spotkaniu</w:t>
      </w:r>
      <w:r w:rsidR="742F1B60" w:rsidRPr="00563BA5">
        <w:rPr>
          <w:rFonts w:asciiTheme="minorHAnsi" w:eastAsiaTheme="minorEastAsia" w:hAnsiTheme="minorHAnsi" w:cstheme="minorBidi"/>
          <w:color w:val="000000" w:themeColor="text1"/>
        </w:rPr>
        <w:t xml:space="preserve"> </w:t>
      </w:r>
      <w:r w:rsidR="02A25C30" w:rsidRPr="00563BA5">
        <w:rPr>
          <w:rFonts w:asciiTheme="minorHAnsi" w:eastAsiaTheme="minorEastAsia" w:hAnsiTheme="minorHAnsi" w:cstheme="minorBidi"/>
          <w:color w:val="000000" w:themeColor="text1"/>
        </w:rPr>
        <w:t>ze specj</w:t>
      </w:r>
      <w:r w:rsidR="001F68B1">
        <w:rPr>
          <w:rFonts w:asciiTheme="minorHAnsi" w:eastAsiaTheme="minorEastAsia" w:hAnsiTheme="minorHAnsi" w:cstheme="minorBidi"/>
          <w:color w:val="000000" w:themeColor="text1"/>
        </w:rPr>
        <w:t>alistą z Poradni Psychologiczno-</w:t>
      </w:r>
      <w:r w:rsidR="02A25C30" w:rsidRPr="00563BA5">
        <w:rPr>
          <w:rFonts w:asciiTheme="minorHAnsi" w:eastAsiaTheme="minorEastAsia" w:hAnsiTheme="minorHAnsi" w:cstheme="minorBidi"/>
          <w:color w:val="000000" w:themeColor="text1"/>
        </w:rPr>
        <w:t>Pedagogicznej nr 2 w zakresie doradztwa zawodowego.</w:t>
      </w:r>
      <w:r w:rsidR="3E58E4CC" w:rsidRPr="00563BA5">
        <w:rPr>
          <w:rFonts w:asciiTheme="minorHAnsi" w:eastAsiaTheme="minorEastAsia" w:hAnsiTheme="minorHAnsi" w:cstheme="minorBidi"/>
          <w:color w:val="000000" w:themeColor="text1"/>
        </w:rPr>
        <w:t xml:space="preserve"> </w:t>
      </w:r>
      <w:r w:rsidRPr="00563BA5">
        <w:rPr>
          <w:rFonts w:asciiTheme="minorHAnsi" w:eastAsiaTheme="minorEastAsia" w:hAnsiTheme="minorHAnsi" w:cstheme="minorBidi"/>
          <w:color w:val="000000" w:themeColor="text1"/>
        </w:rPr>
        <w:t>Na zajęciach z wychowawcą i</w:t>
      </w:r>
      <w:r w:rsidR="5268A881" w:rsidRPr="00563BA5">
        <w:rPr>
          <w:rFonts w:asciiTheme="minorHAnsi" w:eastAsiaTheme="minorEastAsia" w:hAnsiTheme="minorHAnsi" w:cstheme="minorBidi"/>
          <w:color w:val="000000" w:themeColor="text1"/>
        </w:rPr>
        <w:t> </w:t>
      </w:r>
      <w:r w:rsidRPr="00563BA5">
        <w:rPr>
          <w:rFonts w:asciiTheme="minorHAnsi" w:eastAsiaTheme="minorEastAsia" w:hAnsiTheme="minorHAnsi" w:cstheme="minorBidi"/>
          <w:color w:val="000000" w:themeColor="text1"/>
        </w:rPr>
        <w:t>pedagogiem szkolnym będą omawiane również problemy</w:t>
      </w:r>
      <w:r w:rsidR="02A25C30" w:rsidRPr="00563BA5">
        <w:rPr>
          <w:rFonts w:asciiTheme="minorHAnsi" w:eastAsiaTheme="minorEastAsia" w:hAnsiTheme="minorHAnsi" w:cstheme="minorBidi"/>
          <w:color w:val="000000" w:themeColor="text1"/>
        </w:rPr>
        <w:t xml:space="preserve"> dotyczące godnego zachowania na imprezach klubowych studniówkach i komersach. </w:t>
      </w:r>
      <w:r w:rsidR="4C46A46A" w:rsidRPr="00563BA5">
        <w:rPr>
          <w:rFonts w:asciiTheme="minorHAnsi" w:eastAsiaTheme="minorEastAsia" w:hAnsiTheme="minorHAnsi" w:cstheme="minorBidi"/>
          <w:color w:val="000000" w:themeColor="text1"/>
        </w:rPr>
        <w:t xml:space="preserve"> Wychowawcy klas</w:t>
      </w:r>
      <w:r w:rsidR="083E78EA" w:rsidRPr="00563BA5">
        <w:rPr>
          <w:rFonts w:asciiTheme="minorHAnsi" w:eastAsiaTheme="minorEastAsia" w:hAnsiTheme="minorHAnsi" w:cstheme="minorBidi"/>
          <w:color w:val="000000" w:themeColor="text1"/>
        </w:rPr>
        <w:t>,</w:t>
      </w:r>
      <w:r w:rsidR="4C46A46A" w:rsidRPr="00563BA5">
        <w:rPr>
          <w:rFonts w:asciiTheme="minorHAnsi" w:eastAsiaTheme="minorEastAsia" w:hAnsiTheme="minorHAnsi" w:cstheme="minorBidi"/>
          <w:color w:val="000000" w:themeColor="text1"/>
        </w:rPr>
        <w:t xml:space="preserve"> jak i nauczyciele pozostałych </w:t>
      </w:r>
      <w:r w:rsidR="083E78EA" w:rsidRPr="00563BA5">
        <w:rPr>
          <w:rFonts w:asciiTheme="minorHAnsi" w:eastAsiaTheme="minorEastAsia" w:hAnsiTheme="minorHAnsi" w:cstheme="minorBidi"/>
          <w:color w:val="000000" w:themeColor="text1"/>
        </w:rPr>
        <w:t>przedmiotów</w:t>
      </w:r>
      <w:r w:rsidR="4C46A46A" w:rsidRPr="00563BA5">
        <w:rPr>
          <w:rFonts w:asciiTheme="minorHAnsi" w:eastAsiaTheme="minorEastAsia" w:hAnsiTheme="minorHAnsi" w:cstheme="minorBidi"/>
          <w:color w:val="000000" w:themeColor="text1"/>
        </w:rPr>
        <w:t>,</w:t>
      </w:r>
      <w:r w:rsidR="083E78EA" w:rsidRPr="00563BA5">
        <w:rPr>
          <w:rFonts w:asciiTheme="minorHAnsi" w:eastAsiaTheme="minorEastAsia" w:hAnsiTheme="minorHAnsi" w:cstheme="minorBidi"/>
          <w:color w:val="000000" w:themeColor="text1"/>
        </w:rPr>
        <w:t xml:space="preserve"> będą starali się</w:t>
      </w:r>
      <w:r w:rsidR="4C46A46A" w:rsidRPr="00563BA5">
        <w:rPr>
          <w:rFonts w:asciiTheme="minorHAnsi" w:eastAsiaTheme="minorEastAsia" w:hAnsiTheme="minorHAnsi" w:cstheme="minorBidi"/>
          <w:color w:val="000000" w:themeColor="text1"/>
        </w:rPr>
        <w:t xml:space="preserve"> podkreślać</w:t>
      </w:r>
      <w:r w:rsidR="083E78EA" w:rsidRPr="00563BA5">
        <w:rPr>
          <w:rFonts w:asciiTheme="minorHAnsi" w:eastAsiaTheme="minorEastAsia" w:hAnsiTheme="minorHAnsi" w:cstheme="minorBidi"/>
          <w:color w:val="000000" w:themeColor="text1"/>
        </w:rPr>
        <w:t>,</w:t>
      </w:r>
      <w:r w:rsidR="4C46A46A" w:rsidRPr="00563BA5">
        <w:rPr>
          <w:rFonts w:asciiTheme="minorHAnsi" w:eastAsiaTheme="minorEastAsia" w:hAnsiTheme="minorHAnsi" w:cstheme="minorBidi"/>
          <w:color w:val="000000" w:themeColor="text1"/>
        </w:rPr>
        <w:t xml:space="preserve"> </w:t>
      </w:r>
      <w:r w:rsidR="083E78EA" w:rsidRPr="00563BA5">
        <w:rPr>
          <w:rFonts w:asciiTheme="minorHAnsi" w:eastAsiaTheme="minorEastAsia" w:hAnsiTheme="minorHAnsi" w:cstheme="minorBidi"/>
          <w:color w:val="000000" w:themeColor="text1"/>
        </w:rPr>
        <w:t>że dobre przygotowanie do egzaminu dyplomowego i</w:t>
      </w:r>
      <w:r w:rsidR="5268A881" w:rsidRPr="00563BA5">
        <w:rPr>
          <w:rFonts w:asciiTheme="minorHAnsi" w:eastAsiaTheme="minorEastAsia" w:hAnsiTheme="minorHAnsi" w:cstheme="minorBidi"/>
          <w:color w:val="000000" w:themeColor="text1"/>
        </w:rPr>
        <w:t> </w:t>
      </w:r>
      <w:r w:rsidR="083E78EA" w:rsidRPr="00563BA5">
        <w:rPr>
          <w:rFonts w:asciiTheme="minorHAnsi" w:eastAsiaTheme="minorEastAsia" w:hAnsiTheme="minorHAnsi" w:cstheme="minorBidi"/>
          <w:color w:val="000000" w:themeColor="text1"/>
        </w:rPr>
        <w:t>maturalnego stanowi ważny etap planowania dorosłego życia.</w:t>
      </w:r>
      <w:r w:rsidRPr="4C3DB69C">
        <w:rPr>
          <w:rFonts w:asciiTheme="minorHAnsi" w:eastAsiaTheme="minorEastAsia" w:hAnsiTheme="minorHAnsi" w:cstheme="minorBidi"/>
          <w:color w:val="000000" w:themeColor="text1"/>
        </w:rPr>
        <w:t xml:space="preserve"> </w:t>
      </w:r>
      <w:r w:rsidR="02A25C30" w:rsidRPr="4C3DB69C">
        <w:rPr>
          <w:rFonts w:asciiTheme="minorHAnsi" w:eastAsiaTheme="minorEastAsia" w:hAnsiTheme="minorHAnsi" w:cstheme="minorBidi"/>
          <w:color w:val="000000" w:themeColor="text1"/>
        </w:rPr>
        <w:t xml:space="preserve"> </w:t>
      </w:r>
    </w:p>
    <w:p w14:paraId="16E48B89" w14:textId="1C200F99" w:rsidR="00C203DB" w:rsidRPr="004F58E8" w:rsidRDefault="1834F261" w:rsidP="4C3DB69C">
      <w:pPr>
        <w:pStyle w:val="Domylnie"/>
        <w:ind w:firstLine="709"/>
        <w:jc w:val="both"/>
        <w:rPr>
          <w:rFonts w:asciiTheme="minorHAnsi" w:eastAsiaTheme="minorEastAsia" w:hAnsiTheme="minorHAnsi" w:cstheme="minorBidi"/>
          <w:color w:val="000000" w:themeColor="text1"/>
        </w:rPr>
      </w:pPr>
      <w:r w:rsidRPr="004F58E8">
        <w:rPr>
          <w:rFonts w:asciiTheme="minorHAnsi" w:eastAsiaTheme="minorEastAsia" w:hAnsiTheme="minorHAnsi" w:cstheme="minorBidi"/>
          <w:color w:val="000000" w:themeColor="text1"/>
        </w:rPr>
        <w:t xml:space="preserve">5.  </w:t>
      </w:r>
      <w:r w:rsidR="4487AEC2" w:rsidRPr="004F58E8">
        <w:rPr>
          <w:rFonts w:asciiTheme="minorHAnsi" w:eastAsiaTheme="minorEastAsia" w:hAnsiTheme="minorHAnsi" w:cstheme="minorBidi"/>
          <w:color w:val="000000" w:themeColor="text1"/>
        </w:rPr>
        <w:t>W roku szkolnym 2022/2023</w:t>
      </w:r>
      <w:r w:rsidR="75D85FE2" w:rsidRPr="004F58E8">
        <w:rPr>
          <w:rFonts w:asciiTheme="minorHAnsi" w:eastAsiaTheme="minorEastAsia" w:hAnsiTheme="minorHAnsi" w:cstheme="minorBidi"/>
          <w:color w:val="000000" w:themeColor="text1"/>
        </w:rPr>
        <w:t xml:space="preserve"> zorganizowane zostaną warsztaty online dla nauczycieli, uczniów i ich prawnych opiekunów. Tematyka spotkań dla poszczególnych grup będzie następująca:</w:t>
      </w:r>
    </w:p>
    <w:p w14:paraId="2069EE74" w14:textId="7097302E" w:rsidR="00C405C9" w:rsidRPr="004F58E8" w:rsidRDefault="75D85FE2" w:rsidP="4C3DB69C">
      <w:pPr>
        <w:pStyle w:val="Domylnie"/>
        <w:numPr>
          <w:ilvl w:val="1"/>
          <w:numId w:val="4"/>
        </w:numPr>
        <w:tabs>
          <w:tab w:val="left" w:pos="1276"/>
        </w:tabs>
        <w:jc w:val="both"/>
        <w:rPr>
          <w:rFonts w:asciiTheme="minorHAnsi" w:eastAsiaTheme="minorEastAsia" w:hAnsiTheme="minorHAnsi" w:cstheme="minorBidi"/>
          <w:color w:val="000000" w:themeColor="text1"/>
        </w:rPr>
      </w:pPr>
      <w:r w:rsidRPr="004F58E8">
        <w:rPr>
          <w:rFonts w:asciiTheme="minorHAnsi" w:eastAsiaTheme="minorEastAsia" w:hAnsiTheme="minorHAnsi" w:cstheme="minorBidi"/>
          <w:color w:val="000000" w:themeColor="text1"/>
        </w:rPr>
        <w:t>Rodzice</w:t>
      </w:r>
    </w:p>
    <w:p w14:paraId="35779A06" w14:textId="0A74082A" w:rsidR="00C405C9" w:rsidRPr="004F58E8" w:rsidRDefault="00C405C9" w:rsidP="003A4737">
      <w:pPr>
        <w:pStyle w:val="Domylnie"/>
        <w:numPr>
          <w:ilvl w:val="0"/>
          <w:numId w:val="4"/>
        </w:numPr>
        <w:tabs>
          <w:tab w:val="left" w:pos="1276"/>
        </w:tabs>
        <w:jc w:val="both"/>
        <w:rPr>
          <w:color w:val="000000" w:themeColor="text1"/>
        </w:rPr>
      </w:pPr>
      <w:r w:rsidRPr="004F58E8">
        <w:rPr>
          <w:color w:val="000000" w:themeColor="text1"/>
        </w:rPr>
        <w:t>Komunikacja z nastolatkiem.</w:t>
      </w:r>
    </w:p>
    <w:p w14:paraId="5DFA4C3F" w14:textId="391E1517" w:rsidR="00C405C9" w:rsidRPr="004F58E8" w:rsidRDefault="00C405C9" w:rsidP="003A4737">
      <w:pPr>
        <w:pStyle w:val="Domylnie"/>
        <w:numPr>
          <w:ilvl w:val="0"/>
          <w:numId w:val="4"/>
        </w:numPr>
        <w:tabs>
          <w:tab w:val="clear" w:pos="708"/>
          <w:tab w:val="left" w:pos="1276"/>
        </w:tabs>
        <w:jc w:val="both"/>
        <w:rPr>
          <w:color w:val="000000" w:themeColor="text1"/>
        </w:rPr>
      </w:pPr>
      <w:r w:rsidRPr="004F58E8">
        <w:rPr>
          <w:color w:val="000000" w:themeColor="text1"/>
        </w:rPr>
        <w:t>Rozwiązywanie konfliktów i sztuka mediacji.</w:t>
      </w:r>
    </w:p>
    <w:p w14:paraId="521BDF1B" w14:textId="446B4D1E" w:rsidR="00C405C9" w:rsidRPr="004F58E8" w:rsidRDefault="00C405C9" w:rsidP="003A4737">
      <w:pPr>
        <w:pStyle w:val="Domylnie"/>
        <w:numPr>
          <w:ilvl w:val="1"/>
          <w:numId w:val="4"/>
        </w:numPr>
        <w:tabs>
          <w:tab w:val="clear" w:pos="708"/>
          <w:tab w:val="left" w:pos="1276"/>
        </w:tabs>
        <w:jc w:val="both"/>
        <w:rPr>
          <w:color w:val="000000" w:themeColor="text1"/>
        </w:rPr>
      </w:pPr>
      <w:r w:rsidRPr="004F58E8">
        <w:rPr>
          <w:color w:val="000000" w:themeColor="text1"/>
        </w:rPr>
        <w:t>Uczniowie</w:t>
      </w:r>
    </w:p>
    <w:p w14:paraId="430BCB20" w14:textId="685F4E2B" w:rsidR="00C405C9" w:rsidRPr="004F58E8" w:rsidRDefault="00C405C9" w:rsidP="003A4737">
      <w:pPr>
        <w:pStyle w:val="Domylnie"/>
        <w:numPr>
          <w:ilvl w:val="0"/>
          <w:numId w:val="4"/>
        </w:numPr>
        <w:tabs>
          <w:tab w:val="left" w:pos="1276"/>
        </w:tabs>
        <w:jc w:val="both"/>
        <w:rPr>
          <w:color w:val="000000" w:themeColor="text1"/>
        </w:rPr>
      </w:pPr>
      <w:r w:rsidRPr="004F58E8">
        <w:rPr>
          <w:color w:val="000000" w:themeColor="text1"/>
        </w:rPr>
        <w:t>Jak wspomagać swoją motywację i usprawniać proces uczenia się i organizacji pracy.</w:t>
      </w:r>
    </w:p>
    <w:p w14:paraId="367C51E3" w14:textId="673ED6D8" w:rsidR="00C405C9" w:rsidRPr="004F58E8" w:rsidRDefault="00C405C9" w:rsidP="003A4737">
      <w:pPr>
        <w:pStyle w:val="Domylnie"/>
        <w:numPr>
          <w:ilvl w:val="0"/>
          <w:numId w:val="4"/>
        </w:numPr>
        <w:tabs>
          <w:tab w:val="left" w:pos="1276"/>
        </w:tabs>
        <w:jc w:val="both"/>
        <w:rPr>
          <w:color w:val="000000" w:themeColor="text1"/>
        </w:rPr>
      </w:pPr>
      <w:r w:rsidRPr="004F58E8">
        <w:rPr>
          <w:color w:val="000000" w:themeColor="text1"/>
        </w:rPr>
        <w:t>Jak porozumiewać się i komunikować z innymi</w:t>
      </w:r>
    </w:p>
    <w:p w14:paraId="5A5E31FA" w14:textId="637A5BED" w:rsidR="00C405C9" w:rsidRPr="004F58E8" w:rsidRDefault="00C405C9" w:rsidP="003A4737">
      <w:pPr>
        <w:pStyle w:val="Domylnie"/>
        <w:numPr>
          <w:ilvl w:val="0"/>
          <w:numId w:val="4"/>
        </w:numPr>
        <w:tabs>
          <w:tab w:val="left" w:pos="1276"/>
        </w:tabs>
        <w:jc w:val="both"/>
        <w:rPr>
          <w:color w:val="000000" w:themeColor="text1"/>
        </w:rPr>
      </w:pPr>
      <w:r w:rsidRPr="004F58E8">
        <w:rPr>
          <w:color w:val="000000" w:themeColor="text1"/>
        </w:rPr>
        <w:t>Perfekcjonizm zaleta czy wada.</w:t>
      </w:r>
    </w:p>
    <w:p w14:paraId="37BD257B" w14:textId="2453302C" w:rsidR="00C405C9" w:rsidRPr="004F58E8" w:rsidRDefault="00C405C9" w:rsidP="003A4737">
      <w:pPr>
        <w:pStyle w:val="Domylnie"/>
        <w:numPr>
          <w:ilvl w:val="0"/>
          <w:numId w:val="4"/>
        </w:numPr>
        <w:tabs>
          <w:tab w:val="clear" w:pos="708"/>
          <w:tab w:val="left" w:pos="1276"/>
        </w:tabs>
        <w:jc w:val="both"/>
        <w:rPr>
          <w:color w:val="000000" w:themeColor="text1"/>
        </w:rPr>
      </w:pPr>
      <w:r w:rsidRPr="004F58E8">
        <w:rPr>
          <w:color w:val="000000" w:themeColor="text1"/>
        </w:rPr>
        <w:lastRenderedPageBreak/>
        <w:t>Zrozumieć siebie- zrozumieć innych, o sztuce konstruktywnej komunikacji.</w:t>
      </w:r>
    </w:p>
    <w:p w14:paraId="266BC4AE" w14:textId="274CF336" w:rsidR="00C405C9" w:rsidRPr="004F58E8" w:rsidRDefault="00C405C9" w:rsidP="003A4737">
      <w:pPr>
        <w:pStyle w:val="Domylnie"/>
        <w:numPr>
          <w:ilvl w:val="1"/>
          <w:numId w:val="4"/>
        </w:numPr>
        <w:tabs>
          <w:tab w:val="clear" w:pos="708"/>
          <w:tab w:val="left" w:pos="1276"/>
        </w:tabs>
        <w:jc w:val="both"/>
        <w:rPr>
          <w:color w:val="000000" w:themeColor="text1"/>
        </w:rPr>
      </w:pPr>
      <w:r w:rsidRPr="004F58E8">
        <w:rPr>
          <w:color w:val="000000" w:themeColor="text1"/>
        </w:rPr>
        <w:t>Nauczyciele</w:t>
      </w:r>
    </w:p>
    <w:p w14:paraId="080BF2B5" w14:textId="77777777" w:rsidR="00C405C9" w:rsidRPr="004F58E8" w:rsidRDefault="00C405C9" w:rsidP="003A4737">
      <w:pPr>
        <w:pStyle w:val="Domylnie"/>
        <w:numPr>
          <w:ilvl w:val="0"/>
          <w:numId w:val="4"/>
        </w:numPr>
        <w:tabs>
          <w:tab w:val="left" w:pos="1276"/>
        </w:tabs>
        <w:jc w:val="both"/>
        <w:rPr>
          <w:color w:val="000000" w:themeColor="text1"/>
        </w:rPr>
      </w:pPr>
      <w:r w:rsidRPr="004F58E8">
        <w:rPr>
          <w:color w:val="000000" w:themeColor="text1"/>
        </w:rPr>
        <w:t>Komunikacja interpersonalna we wspomaganiu uczniów i rodziców</w:t>
      </w:r>
    </w:p>
    <w:p w14:paraId="52BE17DE" w14:textId="3EEE2F2A" w:rsidR="00C405C9" w:rsidRPr="004F58E8" w:rsidRDefault="00C405C9" w:rsidP="003A4737">
      <w:pPr>
        <w:pStyle w:val="Domylnie"/>
        <w:numPr>
          <w:ilvl w:val="0"/>
          <w:numId w:val="4"/>
        </w:numPr>
        <w:tabs>
          <w:tab w:val="clear" w:pos="708"/>
          <w:tab w:val="left" w:pos="1276"/>
        </w:tabs>
        <w:jc w:val="both"/>
        <w:rPr>
          <w:color w:val="000000" w:themeColor="text1"/>
        </w:rPr>
      </w:pPr>
      <w:r w:rsidRPr="004F58E8">
        <w:rPr>
          <w:color w:val="000000" w:themeColor="text1"/>
        </w:rPr>
        <w:t>Depresja</w:t>
      </w:r>
      <w:r w:rsidR="007D4729" w:rsidRPr="004F58E8">
        <w:rPr>
          <w:color w:val="000000" w:themeColor="text1"/>
        </w:rPr>
        <w:t xml:space="preserve"> </w:t>
      </w:r>
      <w:r w:rsidRPr="004F58E8">
        <w:rPr>
          <w:color w:val="000000" w:themeColor="text1"/>
        </w:rPr>
        <w:t xml:space="preserve">- </w:t>
      </w:r>
      <w:r w:rsidR="007D4729" w:rsidRPr="004F58E8">
        <w:rPr>
          <w:color w:val="000000" w:themeColor="text1"/>
        </w:rPr>
        <w:t>jak rozpoznać symptomy u</w:t>
      </w:r>
      <w:r w:rsidRPr="004F58E8">
        <w:rPr>
          <w:color w:val="000000" w:themeColor="text1"/>
        </w:rPr>
        <w:t xml:space="preserve"> nastolatków</w:t>
      </w:r>
      <w:r w:rsidR="007D4729" w:rsidRPr="004F58E8">
        <w:rPr>
          <w:color w:val="000000" w:themeColor="text1"/>
        </w:rPr>
        <w:t>.</w:t>
      </w:r>
    </w:p>
    <w:p w14:paraId="393BFD0E" w14:textId="77777777" w:rsidR="00746818" w:rsidRPr="003A4737" w:rsidRDefault="009A3020" w:rsidP="003A4737">
      <w:pPr>
        <w:pStyle w:val="Domylnie"/>
        <w:ind w:firstLine="709"/>
        <w:jc w:val="both"/>
        <w:rPr>
          <w:color w:val="000000" w:themeColor="text1"/>
        </w:rPr>
      </w:pPr>
      <w:r w:rsidRPr="003A4737">
        <w:rPr>
          <w:color w:val="000000" w:themeColor="text1"/>
        </w:rPr>
        <w:t xml:space="preserve"> </w:t>
      </w:r>
    </w:p>
    <w:p w14:paraId="4D67DED9" w14:textId="77777777" w:rsidR="005568DE" w:rsidRPr="003A4737" w:rsidRDefault="002E0250" w:rsidP="003A4737">
      <w:pPr>
        <w:pStyle w:val="Domylnie"/>
        <w:ind w:firstLine="709"/>
        <w:jc w:val="both"/>
        <w:rPr>
          <w:b/>
          <w:color w:val="000000" w:themeColor="text1"/>
        </w:rPr>
      </w:pPr>
      <w:r w:rsidRPr="003A4737">
        <w:rPr>
          <w:b/>
          <w:color w:val="000000" w:themeColor="text1"/>
        </w:rPr>
        <w:t>I</w:t>
      </w:r>
      <w:r w:rsidR="004957FF" w:rsidRPr="003A4737">
        <w:rPr>
          <w:b/>
          <w:color w:val="000000" w:themeColor="text1"/>
        </w:rPr>
        <w:t>V. Osoby odpowiedzialne za realizację Szkolnego Programu Profilaktycznego i zakres</w:t>
      </w:r>
      <w:r w:rsidR="00F42CAA" w:rsidRPr="003A4737">
        <w:rPr>
          <w:b/>
          <w:color w:val="000000" w:themeColor="text1"/>
        </w:rPr>
        <w:t xml:space="preserve">              </w:t>
      </w:r>
      <w:r w:rsidR="004957FF" w:rsidRPr="003A4737">
        <w:rPr>
          <w:b/>
          <w:color w:val="000000" w:themeColor="text1"/>
        </w:rPr>
        <w:t xml:space="preserve"> ich kompetencji  </w:t>
      </w:r>
    </w:p>
    <w:p w14:paraId="24DCFFBA" w14:textId="77777777" w:rsidR="005568DE" w:rsidRPr="003A4737" w:rsidRDefault="004957FF" w:rsidP="003A4737">
      <w:pPr>
        <w:pStyle w:val="Domylnie"/>
        <w:ind w:firstLine="709"/>
        <w:jc w:val="both"/>
        <w:rPr>
          <w:color w:val="000000" w:themeColor="text1"/>
        </w:rPr>
      </w:pPr>
      <w:r w:rsidRPr="003A4737">
        <w:rPr>
          <w:color w:val="000000" w:themeColor="text1"/>
        </w:rPr>
        <w:t>1. Wszyscy nauczyciele   - podnoszenie kwalifikacji zawodowych - dbanie o prawidłowy obieg informacji - czuwanie nad spójnością oddziaływań profilaktycznych i wychowawczych</w:t>
      </w:r>
      <w:r w:rsidR="005F2F3E" w:rsidRPr="003A4737">
        <w:rPr>
          <w:color w:val="000000" w:themeColor="text1"/>
        </w:rPr>
        <w:t xml:space="preserve"> </w:t>
      </w:r>
      <w:r w:rsidRPr="003A4737">
        <w:rPr>
          <w:color w:val="000000" w:themeColor="text1"/>
        </w:rPr>
        <w:t xml:space="preserve"> - tworzenie atmosfery wsparcia w środowisku szkolnym  </w:t>
      </w:r>
    </w:p>
    <w:p w14:paraId="4D4B54B1" w14:textId="77777777" w:rsidR="005568DE" w:rsidRPr="003A4737" w:rsidRDefault="004957FF" w:rsidP="003A4737">
      <w:pPr>
        <w:pStyle w:val="Domylnie"/>
        <w:ind w:firstLine="709"/>
        <w:jc w:val="both"/>
        <w:rPr>
          <w:color w:val="000000" w:themeColor="text1"/>
        </w:rPr>
      </w:pPr>
      <w:r w:rsidRPr="003A4737">
        <w:rPr>
          <w:color w:val="000000" w:themeColor="text1"/>
        </w:rPr>
        <w:t xml:space="preserve">2.Wychowawcy:  - integracja zespołu klasowego - dbałość o poczucie bezpieczeństwa </w:t>
      </w:r>
      <w:r w:rsidR="00CE1E19" w:rsidRPr="003A4737">
        <w:rPr>
          <w:color w:val="000000" w:themeColor="text1"/>
        </w:rPr>
        <w:t xml:space="preserve">                           </w:t>
      </w:r>
      <w:r w:rsidRPr="003A4737">
        <w:rPr>
          <w:color w:val="000000" w:themeColor="text1"/>
        </w:rPr>
        <w:t>i akceptacja ucznia w klasie - współpraca z rodzicami  - wyposażenie uczniów w umiejętności radzenia sobie w trudnych sytuacjach.</w:t>
      </w:r>
    </w:p>
    <w:p w14:paraId="5DFCE723" w14:textId="02B149A2" w:rsidR="005568DE" w:rsidRPr="003A4737" w:rsidRDefault="004957FF" w:rsidP="003A4737">
      <w:pPr>
        <w:pStyle w:val="Domylnie"/>
        <w:ind w:firstLine="709"/>
        <w:jc w:val="both"/>
        <w:rPr>
          <w:color w:val="000000" w:themeColor="text1"/>
        </w:rPr>
      </w:pPr>
      <w:r w:rsidRPr="003A4737">
        <w:rPr>
          <w:color w:val="000000" w:themeColor="text1"/>
        </w:rPr>
        <w:t>3.Pedagog szkolny – Inspirowanie i wspieranie pracy wychowawców klas</w:t>
      </w:r>
      <w:r w:rsidR="00AA6872" w:rsidRPr="003A4737">
        <w:rPr>
          <w:color w:val="000000" w:themeColor="text1"/>
        </w:rPr>
        <w:t xml:space="preserve"> i </w:t>
      </w:r>
      <w:r w:rsidR="005F2F3E" w:rsidRPr="003A4737">
        <w:rPr>
          <w:color w:val="000000" w:themeColor="text1"/>
        </w:rPr>
        <w:t>nauczycieli</w:t>
      </w:r>
      <w:r w:rsidRPr="003A4737">
        <w:rPr>
          <w:color w:val="000000" w:themeColor="text1"/>
        </w:rPr>
        <w:t>, koordynacja oddziaływań wychowawczych, w</w:t>
      </w:r>
      <w:r w:rsidR="009A3020" w:rsidRPr="003A4737">
        <w:rPr>
          <w:color w:val="000000" w:themeColor="text1"/>
        </w:rPr>
        <w:t>spieranie uczniów w</w:t>
      </w:r>
      <w:r w:rsidR="001A2171" w:rsidRPr="003A4737">
        <w:rPr>
          <w:color w:val="000000" w:themeColor="text1"/>
        </w:rPr>
        <w:t xml:space="preserve"> rozwią</w:t>
      </w:r>
      <w:r w:rsidRPr="003A4737">
        <w:rPr>
          <w:color w:val="000000" w:themeColor="text1"/>
        </w:rPr>
        <w:t>zywaniu trudności powstających na tle niepowodzeń szkolnych, konfliktów rodzinn</w:t>
      </w:r>
      <w:r w:rsidR="00AA6872" w:rsidRPr="003A4737">
        <w:rPr>
          <w:color w:val="000000" w:themeColor="text1"/>
        </w:rPr>
        <w:t>ych i środowiskowych ,</w:t>
      </w:r>
      <w:r w:rsidR="009A3020" w:rsidRPr="003A4737">
        <w:rPr>
          <w:color w:val="000000" w:themeColor="text1"/>
        </w:rPr>
        <w:t xml:space="preserve"> </w:t>
      </w:r>
      <w:r w:rsidR="00AA6872" w:rsidRPr="003A4737">
        <w:rPr>
          <w:color w:val="000000" w:themeColor="text1"/>
        </w:rPr>
        <w:t xml:space="preserve">wspieranie  </w:t>
      </w:r>
      <w:r w:rsidR="00CE1E19" w:rsidRPr="003A4737">
        <w:rPr>
          <w:color w:val="000000" w:themeColor="text1"/>
        </w:rPr>
        <w:t xml:space="preserve">                     </w:t>
      </w:r>
      <w:r w:rsidR="00AA6872" w:rsidRPr="003A4737">
        <w:rPr>
          <w:color w:val="000000" w:themeColor="text1"/>
        </w:rPr>
        <w:t>i  poradnictwo dla rodziców.</w:t>
      </w:r>
    </w:p>
    <w:p w14:paraId="6A2EDD09" w14:textId="2A29BB70" w:rsidR="005E2004" w:rsidRPr="003A4737" w:rsidRDefault="006E4E9D" w:rsidP="003A4737">
      <w:pPr>
        <w:pStyle w:val="Domylnie"/>
        <w:ind w:firstLine="709"/>
        <w:jc w:val="both"/>
        <w:rPr>
          <w:color w:val="000000" w:themeColor="text1"/>
        </w:rPr>
      </w:pPr>
      <w:r w:rsidRPr="003A4737">
        <w:rPr>
          <w:color w:val="000000" w:themeColor="text1"/>
        </w:rPr>
        <w:t>4. Psycholog szkolny – wspieranie pracy wychowawców klas i nauczycieli, pomoc psychologiczna dla uczniów szkoły w postaci rozmów wspierających, oddziaływań terapeutycznych i</w:t>
      </w:r>
      <w:r w:rsidR="00550D7F" w:rsidRPr="003A4737">
        <w:rPr>
          <w:color w:val="000000" w:themeColor="text1"/>
        </w:rPr>
        <w:t> </w:t>
      </w:r>
      <w:r w:rsidRPr="003A4737">
        <w:rPr>
          <w:color w:val="000000" w:themeColor="text1"/>
        </w:rPr>
        <w:t>pomocy w rozwiązywaniu trudnych sytuacji życiowych uczniów. Konsultacje dla rodziców w sprawach wychowawczych, poradnictwo dla rodziców.</w:t>
      </w:r>
    </w:p>
    <w:p w14:paraId="75ACEC53" w14:textId="407B85E9" w:rsidR="001817C8" w:rsidRPr="003A4737" w:rsidRDefault="005E2004" w:rsidP="003A4737">
      <w:pPr>
        <w:pStyle w:val="Domylnie"/>
        <w:pBdr>
          <w:bottom w:val="single" w:sz="4" w:space="1" w:color="auto"/>
        </w:pBdr>
        <w:ind w:firstLine="709"/>
        <w:jc w:val="both"/>
        <w:rPr>
          <w:color w:val="000000" w:themeColor="text1"/>
        </w:rPr>
      </w:pPr>
      <w:r w:rsidRPr="003A4737">
        <w:rPr>
          <w:color w:val="000000" w:themeColor="text1"/>
        </w:rPr>
        <w:br w:type="column"/>
      </w:r>
      <w:r w:rsidR="001817C8" w:rsidRPr="003A4737">
        <w:rPr>
          <w:b/>
          <w:bCs/>
          <w:color w:val="000000" w:themeColor="text1"/>
          <w:sz w:val="24"/>
          <w:szCs w:val="24"/>
        </w:rPr>
        <w:lastRenderedPageBreak/>
        <w:t>Wykaz aktów prawnych, uwzględnionych w program</w:t>
      </w:r>
      <w:r w:rsidR="00B17958" w:rsidRPr="003A4737">
        <w:rPr>
          <w:b/>
          <w:bCs/>
          <w:color w:val="000000" w:themeColor="text1"/>
          <w:sz w:val="24"/>
          <w:szCs w:val="24"/>
        </w:rPr>
        <w:t>ie</w:t>
      </w:r>
      <w:r w:rsidR="001817C8" w:rsidRPr="003A4737">
        <w:rPr>
          <w:b/>
          <w:bCs/>
          <w:color w:val="000000" w:themeColor="text1"/>
          <w:sz w:val="24"/>
          <w:szCs w:val="24"/>
        </w:rPr>
        <w:t xml:space="preserve"> wychowawczo-profilaktycznych</w:t>
      </w:r>
      <w:r w:rsidR="00B17958" w:rsidRPr="003A4737">
        <w:rPr>
          <w:b/>
          <w:bCs/>
          <w:color w:val="000000" w:themeColor="text1"/>
          <w:sz w:val="24"/>
          <w:szCs w:val="24"/>
        </w:rPr>
        <w:t>.</w:t>
      </w:r>
    </w:p>
    <w:p w14:paraId="24A7C72F" w14:textId="50EED6A2" w:rsidR="005E2004" w:rsidRPr="003A4737" w:rsidRDefault="005E2004" w:rsidP="003A4737">
      <w:pPr>
        <w:pStyle w:val="Domylnie"/>
        <w:numPr>
          <w:ilvl w:val="0"/>
          <w:numId w:val="7"/>
        </w:numPr>
        <w:ind w:left="709"/>
        <w:jc w:val="both"/>
        <w:rPr>
          <w:color w:val="000000" w:themeColor="text1"/>
        </w:rPr>
      </w:pPr>
      <w:r w:rsidRPr="003A4737">
        <w:rPr>
          <w:color w:val="000000" w:themeColor="text1"/>
        </w:rPr>
        <w:t>Konstytucja Rzeczypospolitej Polskiej z dnia 2 kwietnia 1997 r. (Dz.U. z 1997 r., nr 78, poz. 483).</w:t>
      </w:r>
    </w:p>
    <w:p w14:paraId="53911CA8" w14:textId="21A1CB45" w:rsidR="005E2004" w:rsidRPr="003A4737" w:rsidRDefault="005E2004" w:rsidP="003A4737">
      <w:pPr>
        <w:pStyle w:val="Domylnie"/>
        <w:numPr>
          <w:ilvl w:val="0"/>
          <w:numId w:val="7"/>
        </w:numPr>
        <w:ind w:left="709"/>
        <w:jc w:val="both"/>
        <w:rPr>
          <w:color w:val="000000" w:themeColor="text1"/>
        </w:rPr>
      </w:pPr>
      <w:r w:rsidRPr="003A4737">
        <w:rPr>
          <w:color w:val="000000" w:themeColor="text1"/>
        </w:rPr>
        <w:t>Konwencja o Prawach Dziecka (Dz.U. z 1991 r., nr 120, poz. 526).</w:t>
      </w:r>
    </w:p>
    <w:p w14:paraId="40189FB3" w14:textId="0F84F30C" w:rsidR="005E2004" w:rsidRPr="003A4737" w:rsidRDefault="005E2004" w:rsidP="003A4737">
      <w:pPr>
        <w:pStyle w:val="Domylnie"/>
        <w:numPr>
          <w:ilvl w:val="0"/>
          <w:numId w:val="7"/>
        </w:numPr>
        <w:ind w:left="709"/>
        <w:jc w:val="both"/>
        <w:rPr>
          <w:color w:val="000000" w:themeColor="text1"/>
        </w:rPr>
      </w:pPr>
      <w:r w:rsidRPr="003A4737">
        <w:rPr>
          <w:color w:val="000000" w:themeColor="text1"/>
        </w:rPr>
        <w:t xml:space="preserve">Ustawa z dnia 14 grudnia 2016 r. Prawo Oświatowe (Dz.U. z 2017 r., poz. 59 z </w:t>
      </w:r>
      <w:proofErr w:type="spellStart"/>
      <w:r w:rsidRPr="003A4737">
        <w:rPr>
          <w:color w:val="000000" w:themeColor="text1"/>
        </w:rPr>
        <w:t>późn</w:t>
      </w:r>
      <w:proofErr w:type="spellEnd"/>
      <w:r w:rsidRPr="003A4737">
        <w:rPr>
          <w:color w:val="000000" w:themeColor="text1"/>
        </w:rPr>
        <w:t>. zm.).</w:t>
      </w:r>
    </w:p>
    <w:p w14:paraId="7EEB685E" w14:textId="1F3FF800" w:rsidR="005E2004" w:rsidRPr="003A4737" w:rsidRDefault="005E2004" w:rsidP="003A4737">
      <w:pPr>
        <w:pStyle w:val="Domylnie"/>
        <w:numPr>
          <w:ilvl w:val="0"/>
          <w:numId w:val="7"/>
        </w:numPr>
        <w:ind w:left="709"/>
        <w:jc w:val="both"/>
        <w:rPr>
          <w:color w:val="000000" w:themeColor="text1"/>
        </w:rPr>
      </w:pPr>
      <w:r w:rsidRPr="003A4737">
        <w:rPr>
          <w:color w:val="000000" w:themeColor="text1"/>
        </w:rPr>
        <w:t xml:space="preserve">Ustawa z dnia 7 września 1991 r. o systemie oświaty (Dz.U. z 1991 r., nr 95, poz. 425 z </w:t>
      </w:r>
      <w:proofErr w:type="spellStart"/>
      <w:r w:rsidRPr="003A4737">
        <w:rPr>
          <w:color w:val="000000" w:themeColor="text1"/>
        </w:rPr>
        <w:t>późn</w:t>
      </w:r>
      <w:proofErr w:type="spellEnd"/>
      <w:r w:rsidRPr="003A4737">
        <w:rPr>
          <w:color w:val="000000" w:themeColor="text1"/>
        </w:rPr>
        <w:t>. zm.).</w:t>
      </w:r>
    </w:p>
    <w:p w14:paraId="00C137D4" w14:textId="561DC2DF" w:rsidR="005E2004" w:rsidRPr="003A4737" w:rsidRDefault="005E2004" w:rsidP="003A4737">
      <w:pPr>
        <w:pStyle w:val="Domylnie"/>
        <w:numPr>
          <w:ilvl w:val="0"/>
          <w:numId w:val="7"/>
        </w:numPr>
        <w:ind w:left="709"/>
        <w:jc w:val="both"/>
        <w:rPr>
          <w:color w:val="000000" w:themeColor="text1"/>
        </w:rPr>
      </w:pPr>
      <w:r w:rsidRPr="003A4737">
        <w:rPr>
          <w:color w:val="000000" w:themeColor="text1"/>
        </w:rPr>
        <w:t xml:space="preserve">Ustawa z dnia 26 stycznia 1982 r. - Karta Nauczyciela (Dz.U. z 1982 r., nr 3, poz. 19 z </w:t>
      </w:r>
      <w:proofErr w:type="spellStart"/>
      <w:r w:rsidRPr="003A4737">
        <w:rPr>
          <w:color w:val="000000" w:themeColor="text1"/>
        </w:rPr>
        <w:t>późn</w:t>
      </w:r>
      <w:proofErr w:type="spellEnd"/>
      <w:r w:rsidRPr="003A4737">
        <w:rPr>
          <w:color w:val="000000" w:themeColor="text1"/>
        </w:rPr>
        <w:t>. zm.).</w:t>
      </w:r>
    </w:p>
    <w:p w14:paraId="588C2FC9" w14:textId="5E7F1DFD" w:rsidR="005E2004" w:rsidRPr="003A4737" w:rsidRDefault="005E2004" w:rsidP="003A4737">
      <w:pPr>
        <w:pStyle w:val="Domylnie"/>
        <w:numPr>
          <w:ilvl w:val="0"/>
          <w:numId w:val="7"/>
        </w:numPr>
        <w:ind w:left="709"/>
        <w:jc w:val="both"/>
        <w:rPr>
          <w:color w:val="000000" w:themeColor="text1"/>
        </w:rPr>
      </w:pPr>
      <w:r w:rsidRPr="003A4737">
        <w:rPr>
          <w:color w:val="000000" w:themeColor="text1"/>
        </w:rPr>
        <w:t xml:space="preserve">Ustawa z dnia 9 listopada 1995 r. o ochronie zdrowia przed następstwami używania tytoniu i wyrobów tytoniowych (Dz.U. 1995, nr 10, poz. 55 z </w:t>
      </w:r>
      <w:proofErr w:type="spellStart"/>
      <w:r w:rsidRPr="003A4737">
        <w:rPr>
          <w:color w:val="000000" w:themeColor="text1"/>
        </w:rPr>
        <w:t>późn</w:t>
      </w:r>
      <w:proofErr w:type="spellEnd"/>
      <w:r w:rsidRPr="003A4737">
        <w:rPr>
          <w:color w:val="000000" w:themeColor="text1"/>
        </w:rPr>
        <w:t>. zm.).</w:t>
      </w:r>
    </w:p>
    <w:p w14:paraId="707077B7" w14:textId="02D1D268" w:rsidR="005E2004" w:rsidRPr="003A4737" w:rsidRDefault="005E2004" w:rsidP="003A4737">
      <w:pPr>
        <w:pStyle w:val="Domylnie"/>
        <w:numPr>
          <w:ilvl w:val="0"/>
          <w:numId w:val="7"/>
        </w:numPr>
        <w:ind w:left="709"/>
        <w:jc w:val="both"/>
        <w:rPr>
          <w:color w:val="000000" w:themeColor="text1"/>
        </w:rPr>
      </w:pPr>
      <w:r w:rsidRPr="003A4737">
        <w:rPr>
          <w:color w:val="000000" w:themeColor="text1"/>
        </w:rPr>
        <w:t xml:space="preserve">Ustawa z 26 października 1982 roku o wychowaniu w trzeźwości i przeciwdziałaniu alkoholizmowi (Dz. U. 1982, nr 35, poz. 230 z </w:t>
      </w:r>
      <w:proofErr w:type="spellStart"/>
      <w:r w:rsidRPr="003A4737">
        <w:rPr>
          <w:color w:val="000000" w:themeColor="text1"/>
        </w:rPr>
        <w:t>późn</w:t>
      </w:r>
      <w:proofErr w:type="spellEnd"/>
      <w:r w:rsidRPr="003A4737">
        <w:rPr>
          <w:color w:val="000000" w:themeColor="text1"/>
        </w:rPr>
        <w:t>. zm.).</w:t>
      </w:r>
    </w:p>
    <w:p w14:paraId="0D6C2B59" w14:textId="3014F00B" w:rsidR="005E2004" w:rsidRPr="003A4737" w:rsidRDefault="005E2004" w:rsidP="003A4737">
      <w:pPr>
        <w:pStyle w:val="Domylnie"/>
        <w:numPr>
          <w:ilvl w:val="0"/>
          <w:numId w:val="7"/>
        </w:numPr>
        <w:ind w:left="709"/>
        <w:jc w:val="both"/>
        <w:rPr>
          <w:color w:val="000000" w:themeColor="text1"/>
        </w:rPr>
      </w:pPr>
      <w:r w:rsidRPr="003A4737">
        <w:rPr>
          <w:color w:val="000000" w:themeColor="text1"/>
        </w:rPr>
        <w:t>Ustawa z dnia 29 lipca 2005 r. o przeciwdziałaniu narkomanii (Dz.U. 2005, nr 179, poz. 1485 z</w:t>
      </w:r>
      <w:r w:rsidR="004574B4" w:rsidRPr="003A4737">
        <w:rPr>
          <w:color w:val="000000" w:themeColor="text1"/>
        </w:rPr>
        <w:t> </w:t>
      </w:r>
      <w:proofErr w:type="spellStart"/>
      <w:r w:rsidRPr="003A4737">
        <w:rPr>
          <w:color w:val="000000" w:themeColor="text1"/>
        </w:rPr>
        <w:t>późn</w:t>
      </w:r>
      <w:proofErr w:type="spellEnd"/>
      <w:r w:rsidRPr="003A4737">
        <w:rPr>
          <w:color w:val="000000" w:themeColor="text1"/>
        </w:rPr>
        <w:t>. zm.).</w:t>
      </w:r>
    </w:p>
    <w:p w14:paraId="4CDD30C6" w14:textId="1540987A" w:rsidR="005E2004" w:rsidRPr="003A4737" w:rsidRDefault="005E2004" w:rsidP="003A4737">
      <w:pPr>
        <w:pStyle w:val="Domylnie"/>
        <w:numPr>
          <w:ilvl w:val="0"/>
          <w:numId w:val="7"/>
        </w:numPr>
        <w:ind w:left="709"/>
        <w:jc w:val="both"/>
        <w:rPr>
          <w:color w:val="000000" w:themeColor="text1"/>
        </w:rPr>
      </w:pPr>
      <w:r w:rsidRPr="003A4737">
        <w:rPr>
          <w:color w:val="000000" w:themeColor="text1"/>
        </w:rPr>
        <w:t xml:space="preserve">Ustawa z dnia 29 lipca 2005 r. o przeciwdziałaniu przemocy w rodzinie (Dz.U. 2005, nr 180, poz. 1493 z </w:t>
      </w:r>
      <w:proofErr w:type="spellStart"/>
      <w:r w:rsidRPr="003A4737">
        <w:rPr>
          <w:color w:val="000000" w:themeColor="text1"/>
        </w:rPr>
        <w:t>późn</w:t>
      </w:r>
      <w:proofErr w:type="spellEnd"/>
      <w:r w:rsidRPr="003A4737">
        <w:rPr>
          <w:color w:val="000000" w:themeColor="text1"/>
        </w:rPr>
        <w:t>. zm.).</w:t>
      </w:r>
    </w:p>
    <w:p w14:paraId="411065BF" w14:textId="091DEC34" w:rsidR="005E2004" w:rsidRPr="003A4737" w:rsidRDefault="005E2004" w:rsidP="003A4737">
      <w:pPr>
        <w:pStyle w:val="Domylnie"/>
        <w:numPr>
          <w:ilvl w:val="0"/>
          <w:numId w:val="7"/>
        </w:numPr>
        <w:ind w:left="709"/>
        <w:jc w:val="both"/>
        <w:rPr>
          <w:color w:val="000000" w:themeColor="text1"/>
        </w:rPr>
      </w:pPr>
      <w:r w:rsidRPr="003A4737">
        <w:rPr>
          <w:color w:val="000000" w:themeColor="text1"/>
        </w:rPr>
        <w:t xml:space="preserve">Ustawa o ochronie zdrowia psychicznego z dnia 19 sierpnia 1994 r. (Dz.U. 1994, nr </w:t>
      </w:r>
      <w:r w:rsidR="001817C8" w:rsidRPr="003A4737">
        <w:rPr>
          <w:color w:val="000000" w:themeColor="text1"/>
        </w:rPr>
        <w:t xml:space="preserve"> </w:t>
      </w:r>
      <w:r w:rsidRPr="003A4737">
        <w:rPr>
          <w:color w:val="000000" w:themeColor="text1"/>
        </w:rPr>
        <w:t xml:space="preserve">111, poz. 535 z </w:t>
      </w:r>
      <w:proofErr w:type="spellStart"/>
      <w:r w:rsidRPr="003A4737">
        <w:rPr>
          <w:color w:val="000000" w:themeColor="text1"/>
        </w:rPr>
        <w:t>późn</w:t>
      </w:r>
      <w:proofErr w:type="spellEnd"/>
      <w:r w:rsidRPr="003A4737">
        <w:rPr>
          <w:color w:val="000000" w:themeColor="text1"/>
        </w:rPr>
        <w:t>. zm.).</w:t>
      </w:r>
    </w:p>
    <w:p w14:paraId="2A67BD72" w14:textId="4C5E7D40" w:rsidR="005E2004" w:rsidRPr="003A4737" w:rsidRDefault="005E2004" w:rsidP="003A4737">
      <w:pPr>
        <w:pStyle w:val="Domylnie"/>
        <w:numPr>
          <w:ilvl w:val="0"/>
          <w:numId w:val="7"/>
        </w:numPr>
        <w:ind w:left="709"/>
        <w:jc w:val="both"/>
        <w:rPr>
          <w:color w:val="000000" w:themeColor="text1"/>
        </w:rPr>
      </w:pPr>
      <w:r w:rsidRPr="003A4737">
        <w:rPr>
          <w:color w:val="000000" w:themeColor="text1"/>
        </w:rPr>
        <w:t>Rozporządzenie Rady Ministrów z dnia 8 lutego 2017 r. w sprawie Narodowego</w:t>
      </w:r>
      <w:r w:rsidR="001817C8" w:rsidRPr="003A4737">
        <w:rPr>
          <w:color w:val="000000" w:themeColor="text1"/>
        </w:rPr>
        <w:t xml:space="preserve"> </w:t>
      </w:r>
      <w:r w:rsidRPr="003A4737">
        <w:rPr>
          <w:color w:val="000000" w:themeColor="text1"/>
        </w:rPr>
        <w:t>Programu Ochrony Zdrowia Psychicznego na lata 2017–2022 (Dz.U. 2017, poz. 458).</w:t>
      </w:r>
    </w:p>
    <w:p w14:paraId="3891B992" w14:textId="1C2FC7DE" w:rsidR="005E2004" w:rsidRPr="003A4737" w:rsidRDefault="005E2004" w:rsidP="003A4737">
      <w:pPr>
        <w:pStyle w:val="Domylnie"/>
        <w:numPr>
          <w:ilvl w:val="0"/>
          <w:numId w:val="7"/>
        </w:numPr>
        <w:ind w:left="709"/>
        <w:jc w:val="both"/>
        <w:rPr>
          <w:color w:val="000000" w:themeColor="text1"/>
        </w:rPr>
      </w:pPr>
      <w:r w:rsidRPr="003A4737">
        <w:rPr>
          <w:color w:val="000000" w:themeColor="text1"/>
        </w:rPr>
        <w:t>Rozporządzenie Ministra Edukacji Narodowej z dnia 18 sierpnia 2015 r. w sprawie</w:t>
      </w:r>
      <w:r w:rsidR="001817C8" w:rsidRPr="003A4737">
        <w:rPr>
          <w:color w:val="000000" w:themeColor="text1"/>
        </w:rPr>
        <w:t xml:space="preserve"> </w:t>
      </w:r>
      <w:r w:rsidRPr="003A4737">
        <w:rPr>
          <w:color w:val="000000" w:themeColor="text1"/>
        </w:rPr>
        <w:t>zakresu i form prowadzenia w szkołach i placówkach systemu oświaty działalności</w:t>
      </w:r>
      <w:r w:rsidR="001817C8" w:rsidRPr="003A4737">
        <w:rPr>
          <w:color w:val="000000" w:themeColor="text1"/>
        </w:rPr>
        <w:t xml:space="preserve"> </w:t>
      </w:r>
      <w:r w:rsidRPr="003A4737">
        <w:rPr>
          <w:color w:val="000000" w:themeColor="text1"/>
        </w:rPr>
        <w:t>wychowawczej, edukacyjnej, informacyjnej i profilaktycznej w celu przeciwdziałania</w:t>
      </w:r>
      <w:r w:rsidR="001817C8" w:rsidRPr="003A4737">
        <w:rPr>
          <w:color w:val="000000" w:themeColor="text1"/>
        </w:rPr>
        <w:t xml:space="preserve"> </w:t>
      </w:r>
      <w:r w:rsidRPr="003A4737">
        <w:rPr>
          <w:color w:val="000000" w:themeColor="text1"/>
        </w:rPr>
        <w:t xml:space="preserve">narkomanii (Dz.U. z 2015 r., poz. 1249 z </w:t>
      </w:r>
      <w:proofErr w:type="spellStart"/>
      <w:r w:rsidRPr="003A4737">
        <w:rPr>
          <w:color w:val="000000" w:themeColor="text1"/>
        </w:rPr>
        <w:t>późn</w:t>
      </w:r>
      <w:proofErr w:type="spellEnd"/>
      <w:r w:rsidRPr="003A4737">
        <w:rPr>
          <w:color w:val="000000" w:themeColor="text1"/>
        </w:rPr>
        <w:t>. zm.).</w:t>
      </w:r>
    </w:p>
    <w:p w14:paraId="41CF00AC" w14:textId="3B74ABB4" w:rsidR="005E2004" w:rsidRPr="003A4737" w:rsidRDefault="005E2004" w:rsidP="003A4737">
      <w:pPr>
        <w:pStyle w:val="Domylnie"/>
        <w:numPr>
          <w:ilvl w:val="0"/>
          <w:numId w:val="7"/>
        </w:numPr>
        <w:ind w:left="709"/>
        <w:jc w:val="both"/>
        <w:rPr>
          <w:color w:val="000000" w:themeColor="text1"/>
        </w:rPr>
      </w:pPr>
      <w:r w:rsidRPr="003A4737">
        <w:rPr>
          <w:color w:val="000000" w:themeColor="text1"/>
        </w:rPr>
        <w:t>Rozporządzenie Ministra Edukacji Narodowej z dnia 22 stycznia 2018 r. zmieniające rozporządzenie w sprawie zakresu i form prowadzenia w szkołach i placówkach systemu oświaty działalności wychowawczej, edukacyjnej, informacyjnej i profilaktycznej w celu przeciwdziałania narkomanii (Dz.U. z 2018 r., poz. 214).</w:t>
      </w:r>
    </w:p>
    <w:p w14:paraId="6165B05B" w14:textId="2B4E80D5" w:rsidR="005E2004" w:rsidRPr="003A4737" w:rsidRDefault="005E2004" w:rsidP="003A4737">
      <w:pPr>
        <w:pStyle w:val="Domylnie"/>
        <w:numPr>
          <w:ilvl w:val="0"/>
          <w:numId w:val="7"/>
        </w:numPr>
        <w:ind w:left="709"/>
        <w:jc w:val="both"/>
        <w:rPr>
          <w:color w:val="000000" w:themeColor="text1"/>
        </w:rPr>
      </w:pPr>
      <w:r w:rsidRPr="003A4737">
        <w:rPr>
          <w:color w:val="000000" w:themeColor="text1"/>
        </w:rPr>
        <w:t>Rozporządzenie Ministra Kultury i Dziedzictwa Narodowego z dnia 14 sierpnia 2019r. w sprawie podstaw programowych kształcenia w zawodach szkolnictwa</w:t>
      </w:r>
      <w:r w:rsidR="001817C8" w:rsidRPr="003A4737">
        <w:rPr>
          <w:color w:val="000000" w:themeColor="text1"/>
        </w:rPr>
        <w:t xml:space="preserve"> </w:t>
      </w:r>
      <w:r w:rsidRPr="003A4737">
        <w:rPr>
          <w:color w:val="000000" w:themeColor="text1"/>
        </w:rPr>
        <w:t xml:space="preserve">artystycznego (Dz.U. z 2019 r., poz. 1637 z </w:t>
      </w:r>
      <w:proofErr w:type="spellStart"/>
      <w:r w:rsidRPr="003A4737">
        <w:rPr>
          <w:color w:val="000000" w:themeColor="text1"/>
        </w:rPr>
        <w:t>późn</w:t>
      </w:r>
      <w:proofErr w:type="spellEnd"/>
      <w:r w:rsidRPr="003A4737">
        <w:rPr>
          <w:color w:val="000000" w:themeColor="text1"/>
        </w:rPr>
        <w:t>. zm.).</w:t>
      </w:r>
    </w:p>
    <w:p w14:paraId="54D2A6FE" w14:textId="12221F49" w:rsidR="005E2004" w:rsidRPr="003A4737" w:rsidRDefault="005E2004" w:rsidP="003A4737">
      <w:pPr>
        <w:pStyle w:val="Domylnie"/>
        <w:numPr>
          <w:ilvl w:val="0"/>
          <w:numId w:val="7"/>
        </w:numPr>
        <w:ind w:left="709"/>
        <w:jc w:val="both"/>
        <w:rPr>
          <w:color w:val="000000" w:themeColor="text1"/>
        </w:rPr>
      </w:pPr>
      <w:r w:rsidRPr="003A4737">
        <w:rPr>
          <w:color w:val="000000" w:themeColor="text1"/>
        </w:rPr>
        <w:t>Rozporządzenie Ministra Kultury i Dziedzictwa Narodowego z dnia 6 czerwca 2019r. w sprawie ramowych planów nauczania w publicznych szkołach i placówkach</w:t>
      </w:r>
      <w:r w:rsidR="001817C8" w:rsidRPr="003A4737">
        <w:rPr>
          <w:color w:val="000000" w:themeColor="text1"/>
        </w:rPr>
        <w:t xml:space="preserve"> </w:t>
      </w:r>
      <w:r w:rsidRPr="003A4737">
        <w:rPr>
          <w:color w:val="000000" w:themeColor="text1"/>
        </w:rPr>
        <w:t>artystycznych (Dz.U. z 2019 r., poz. 1247).</w:t>
      </w:r>
    </w:p>
    <w:p w14:paraId="632141AB" w14:textId="2CAAABDD" w:rsidR="005E2004" w:rsidRPr="003A4737" w:rsidRDefault="005E2004" w:rsidP="003A4737">
      <w:pPr>
        <w:pStyle w:val="Domylnie"/>
        <w:numPr>
          <w:ilvl w:val="0"/>
          <w:numId w:val="7"/>
        </w:numPr>
        <w:ind w:left="709"/>
        <w:jc w:val="both"/>
        <w:rPr>
          <w:color w:val="000000" w:themeColor="text1"/>
        </w:rPr>
      </w:pPr>
      <w:r w:rsidRPr="003A4737">
        <w:rPr>
          <w:color w:val="000000" w:themeColor="text1"/>
        </w:rPr>
        <w:lastRenderedPageBreak/>
        <w:t>Rozporządzenie Ministra Kultury i Dziedzictwa Narodowego z dnia 30 października</w:t>
      </w:r>
      <w:r w:rsidR="001817C8" w:rsidRPr="003A4737">
        <w:rPr>
          <w:color w:val="000000" w:themeColor="text1"/>
        </w:rPr>
        <w:t xml:space="preserve"> </w:t>
      </w:r>
      <w:r w:rsidRPr="003A4737">
        <w:rPr>
          <w:color w:val="000000" w:themeColor="text1"/>
        </w:rPr>
        <w:t>2017 r. w sprawie warunków i trybu udzielania zezwoleń na indywidualny program</w:t>
      </w:r>
      <w:r w:rsidR="001817C8" w:rsidRPr="003A4737">
        <w:rPr>
          <w:color w:val="000000" w:themeColor="text1"/>
        </w:rPr>
        <w:t xml:space="preserve"> </w:t>
      </w:r>
      <w:r w:rsidRPr="003A4737">
        <w:rPr>
          <w:color w:val="000000" w:themeColor="text1"/>
        </w:rPr>
        <w:t>lub tok nauki oraz organizacji indywidualnego programu lub toku nauki w szkołach</w:t>
      </w:r>
      <w:r w:rsidR="001817C8" w:rsidRPr="003A4737">
        <w:rPr>
          <w:color w:val="000000" w:themeColor="text1"/>
        </w:rPr>
        <w:t xml:space="preserve"> </w:t>
      </w:r>
      <w:r w:rsidRPr="003A4737">
        <w:rPr>
          <w:color w:val="000000" w:themeColor="text1"/>
        </w:rPr>
        <w:t>artystycznych realizujących wyłącznie kształcenie artystyczne (Dz.U. 2017, poz.</w:t>
      </w:r>
      <w:r w:rsidR="001817C8" w:rsidRPr="003A4737">
        <w:rPr>
          <w:color w:val="000000" w:themeColor="text1"/>
        </w:rPr>
        <w:t xml:space="preserve"> </w:t>
      </w:r>
      <w:r w:rsidRPr="003A4737">
        <w:rPr>
          <w:color w:val="000000" w:themeColor="text1"/>
        </w:rPr>
        <w:t>2058).</w:t>
      </w:r>
    </w:p>
    <w:p w14:paraId="6270893C" w14:textId="62E6DD20" w:rsidR="005E2004" w:rsidRPr="003A4737" w:rsidRDefault="005E2004" w:rsidP="003A4737">
      <w:pPr>
        <w:pStyle w:val="Domylnie"/>
        <w:numPr>
          <w:ilvl w:val="0"/>
          <w:numId w:val="7"/>
        </w:numPr>
        <w:ind w:left="709"/>
        <w:jc w:val="both"/>
        <w:rPr>
          <w:color w:val="000000" w:themeColor="text1"/>
        </w:rPr>
      </w:pPr>
      <w:r w:rsidRPr="003A4737">
        <w:rPr>
          <w:color w:val="000000" w:themeColor="text1"/>
        </w:rPr>
        <w:t>Rozporządzenie Ministra Edukacji Narodowej z 9 sierpnia 2017 r. w sprawie zasad</w:t>
      </w:r>
      <w:r w:rsidR="001817C8" w:rsidRPr="003A4737">
        <w:rPr>
          <w:color w:val="000000" w:themeColor="text1"/>
        </w:rPr>
        <w:t xml:space="preserve"> </w:t>
      </w:r>
      <w:r w:rsidRPr="003A4737">
        <w:rPr>
          <w:color w:val="000000" w:themeColor="text1"/>
        </w:rPr>
        <w:t>organizacji i</w:t>
      </w:r>
      <w:r w:rsidR="00D11A4D" w:rsidRPr="003A4737">
        <w:rPr>
          <w:color w:val="000000" w:themeColor="text1"/>
        </w:rPr>
        <w:t> </w:t>
      </w:r>
      <w:r w:rsidRPr="003A4737">
        <w:rPr>
          <w:color w:val="000000" w:themeColor="text1"/>
        </w:rPr>
        <w:t>udzielania pomocy psychologiczno-pedagogicznej w publicznych</w:t>
      </w:r>
      <w:r w:rsidR="001817C8" w:rsidRPr="003A4737">
        <w:rPr>
          <w:color w:val="000000" w:themeColor="text1"/>
        </w:rPr>
        <w:t xml:space="preserve"> </w:t>
      </w:r>
      <w:r w:rsidRPr="003A4737">
        <w:rPr>
          <w:color w:val="000000" w:themeColor="text1"/>
        </w:rPr>
        <w:t>przedszkolach, szkołach i</w:t>
      </w:r>
      <w:r w:rsidR="00D11A4D" w:rsidRPr="003A4737">
        <w:rPr>
          <w:color w:val="000000" w:themeColor="text1"/>
        </w:rPr>
        <w:t> </w:t>
      </w:r>
      <w:r w:rsidRPr="003A4737">
        <w:rPr>
          <w:color w:val="000000" w:themeColor="text1"/>
        </w:rPr>
        <w:t xml:space="preserve">placówkach (Dz.U. z 2017 r., poz. 1591 z </w:t>
      </w:r>
      <w:proofErr w:type="spellStart"/>
      <w:r w:rsidRPr="003A4737">
        <w:rPr>
          <w:color w:val="000000" w:themeColor="text1"/>
        </w:rPr>
        <w:t>późn</w:t>
      </w:r>
      <w:proofErr w:type="spellEnd"/>
      <w:r w:rsidRPr="003A4737">
        <w:rPr>
          <w:color w:val="000000" w:themeColor="text1"/>
        </w:rPr>
        <w:t>. zm.).</w:t>
      </w:r>
    </w:p>
    <w:p w14:paraId="2A200C1D" w14:textId="6AEA3D1A" w:rsidR="005E2004" w:rsidRPr="003A4737" w:rsidRDefault="005E2004" w:rsidP="003A4737">
      <w:pPr>
        <w:pStyle w:val="Domylnie"/>
        <w:numPr>
          <w:ilvl w:val="0"/>
          <w:numId w:val="7"/>
        </w:numPr>
        <w:ind w:left="709"/>
        <w:jc w:val="both"/>
        <w:rPr>
          <w:color w:val="000000" w:themeColor="text1"/>
        </w:rPr>
      </w:pPr>
      <w:r w:rsidRPr="003A4737">
        <w:rPr>
          <w:color w:val="000000" w:themeColor="text1"/>
        </w:rPr>
        <w:t>Rozporządzenie Ministra Edukacji Narodowej z dnia 9 sierpnia 2017 r. w sprawie</w:t>
      </w:r>
      <w:r w:rsidR="001817C8" w:rsidRPr="003A4737">
        <w:rPr>
          <w:color w:val="000000" w:themeColor="text1"/>
        </w:rPr>
        <w:t xml:space="preserve"> </w:t>
      </w:r>
      <w:r w:rsidRPr="003A4737">
        <w:rPr>
          <w:color w:val="000000" w:themeColor="text1"/>
        </w:rPr>
        <w:t>warunków organizowania kształcenia, wychowania i opieki dla dzieci i młodzieży</w:t>
      </w:r>
      <w:r w:rsidR="001817C8" w:rsidRPr="003A4737">
        <w:rPr>
          <w:color w:val="000000" w:themeColor="text1"/>
        </w:rPr>
        <w:t xml:space="preserve"> </w:t>
      </w:r>
      <w:r w:rsidRPr="003A4737">
        <w:rPr>
          <w:color w:val="000000" w:themeColor="text1"/>
        </w:rPr>
        <w:t>niepełnosprawnych, niedostosowanych społecznie i zagrożonych niedostosowaniem</w:t>
      </w:r>
      <w:r w:rsidR="001817C8" w:rsidRPr="003A4737">
        <w:rPr>
          <w:color w:val="000000" w:themeColor="text1"/>
        </w:rPr>
        <w:t xml:space="preserve"> </w:t>
      </w:r>
      <w:r w:rsidRPr="003A4737">
        <w:rPr>
          <w:color w:val="000000" w:themeColor="text1"/>
        </w:rPr>
        <w:t xml:space="preserve">społecznym (Dz.U. z 2017 r., poz. 1578 z </w:t>
      </w:r>
      <w:proofErr w:type="spellStart"/>
      <w:r w:rsidRPr="003A4737">
        <w:rPr>
          <w:color w:val="000000" w:themeColor="text1"/>
        </w:rPr>
        <w:t>późn</w:t>
      </w:r>
      <w:proofErr w:type="spellEnd"/>
      <w:r w:rsidRPr="003A4737">
        <w:rPr>
          <w:color w:val="000000" w:themeColor="text1"/>
        </w:rPr>
        <w:t xml:space="preserve">. </w:t>
      </w:r>
      <w:proofErr w:type="spellStart"/>
      <w:r w:rsidRPr="003A4737">
        <w:rPr>
          <w:color w:val="000000" w:themeColor="text1"/>
        </w:rPr>
        <w:t>zm</w:t>
      </w:r>
      <w:proofErr w:type="spellEnd"/>
      <w:r w:rsidRPr="003A4737">
        <w:rPr>
          <w:color w:val="000000" w:themeColor="text1"/>
        </w:rPr>
        <w:t>).</w:t>
      </w:r>
    </w:p>
    <w:p w14:paraId="67154B44" w14:textId="784AD341" w:rsidR="005E2004" w:rsidRPr="003A4737" w:rsidRDefault="005E2004" w:rsidP="003A4737">
      <w:pPr>
        <w:pStyle w:val="Domylnie"/>
        <w:numPr>
          <w:ilvl w:val="0"/>
          <w:numId w:val="7"/>
        </w:numPr>
        <w:ind w:left="709"/>
        <w:jc w:val="both"/>
        <w:rPr>
          <w:color w:val="000000" w:themeColor="text1"/>
        </w:rPr>
      </w:pPr>
      <w:r w:rsidRPr="003A4737">
        <w:rPr>
          <w:color w:val="000000" w:themeColor="text1"/>
        </w:rPr>
        <w:t>Rozporządzenie Ministra Edukacji Narodowej z dnia 7 września 2017 r. w sprawie</w:t>
      </w:r>
      <w:r w:rsidR="001817C8" w:rsidRPr="003A4737">
        <w:rPr>
          <w:color w:val="000000" w:themeColor="text1"/>
        </w:rPr>
        <w:t xml:space="preserve"> </w:t>
      </w:r>
      <w:r w:rsidRPr="003A4737">
        <w:rPr>
          <w:color w:val="000000" w:themeColor="text1"/>
        </w:rPr>
        <w:t>orzeczeń i opinii wydawanych przez zespoły orzekające działające w publicznych</w:t>
      </w:r>
      <w:r w:rsidR="001817C8" w:rsidRPr="003A4737">
        <w:rPr>
          <w:color w:val="000000" w:themeColor="text1"/>
        </w:rPr>
        <w:t xml:space="preserve"> </w:t>
      </w:r>
      <w:r w:rsidRPr="003A4737">
        <w:rPr>
          <w:color w:val="000000" w:themeColor="text1"/>
        </w:rPr>
        <w:t>poradniach psychologiczno-pedagogicznych (Dz.U. z 2017 r., poz. 1743).</w:t>
      </w:r>
    </w:p>
    <w:p w14:paraId="24C45623" w14:textId="54EA9959" w:rsidR="005E2004" w:rsidRPr="003A4737" w:rsidRDefault="005E2004" w:rsidP="003A4737">
      <w:pPr>
        <w:pStyle w:val="Domylnie"/>
        <w:numPr>
          <w:ilvl w:val="0"/>
          <w:numId w:val="7"/>
        </w:numPr>
        <w:ind w:left="709"/>
        <w:jc w:val="both"/>
        <w:rPr>
          <w:color w:val="000000" w:themeColor="text1"/>
        </w:rPr>
      </w:pPr>
      <w:r w:rsidRPr="003A4737">
        <w:rPr>
          <w:color w:val="000000" w:themeColor="text1"/>
        </w:rPr>
        <w:t>Rozporządzenie Ministra Kultury i Dziedzictwa Narodowego z dnia 5 listopada 2014</w:t>
      </w:r>
      <w:r w:rsidR="001817C8" w:rsidRPr="003A4737">
        <w:rPr>
          <w:color w:val="000000" w:themeColor="text1"/>
        </w:rPr>
        <w:t xml:space="preserve"> </w:t>
      </w:r>
      <w:r w:rsidRPr="003A4737">
        <w:rPr>
          <w:color w:val="000000" w:themeColor="text1"/>
        </w:rPr>
        <w:t>r. w</w:t>
      </w:r>
      <w:r w:rsidR="00D11A4D" w:rsidRPr="003A4737">
        <w:rPr>
          <w:color w:val="000000" w:themeColor="text1"/>
        </w:rPr>
        <w:t> </w:t>
      </w:r>
      <w:r w:rsidRPr="003A4737">
        <w:rPr>
          <w:color w:val="000000" w:themeColor="text1"/>
        </w:rPr>
        <w:t>sprawie ramowych statutów publicznych szkół i placówek artystycznych (Dz.U.</w:t>
      </w:r>
      <w:r w:rsidR="001817C8" w:rsidRPr="003A4737">
        <w:rPr>
          <w:color w:val="000000" w:themeColor="text1"/>
        </w:rPr>
        <w:t xml:space="preserve"> </w:t>
      </w:r>
      <w:r w:rsidRPr="003A4737">
        <w:rPr>
          <w:color w:val="000000" w:themeColor="text1"/>
        </w:rPr>
        <w:t>z 2014 r., poz. 1646).</w:t>
      </w:r>
    </w:p>
    <w:p w14:paraId="78EB37DA" w14:textId="6517145A" w:rsidR="005E2004" w:rsidRPr="003A4737" w:rsidRDefault="005E2004" w:rsidP="003A4737">
      <w:pPr>
        <w:pStyle w:val="Domylnie"/>
        <w:numPr>
          <w:ilvl w:val="0"/>
          <w:numId w:val="7"/>
        </w:numPr>
        <w:ind w:left="709"/>
        <w:jc w:val="both"/>
        <w:rPr>
          <w:color w:val="000000" w:themeColor="text1"/>
        </w:rPr>
      </w:pPr>
      <w:r w:rsidRPr="003A4737">
        <w:rPr>
          <w:color w:val="000000" w:themeColor="text1"/>
        </w:rPr>
        <w:t>Rozporządzenie Ministra Edukacji Narodowej i Sportu z dnia 31 grudnia 2002 r. w sprawie bezpieczeństwa i higieny w publicznych i niepublicznych szkołach</w:t>
      </w:r>
      <w:r w:rsidR="00D52DEF">
        <w:rPr>
          <w:color w:val="000000" w:themeColor="text1"/>
        </w:rPr>
        <w:t xml:space="preserve"> </w:t>
      </w:r>
      <w:r w:rsidRPr="003A4737">
        <w:rPr>
          <w:color w:val="000000" w:themeColor="text1"/>
        </w:rPr>
        <w:t xml:space="preserve">i placówkach (Dz.U. 2003, nr 6, poz. 69 z </w:t>
      </w:r>
      <w:proofErr w:type="spellStart"/>
      <w:r w:rsidRPr="003A4737">
        <w:rPr>
          <w:color w:val="000000" w:themeColor="text1"/>
        </w:rPr>
        <w:t>późn</w:t>
      </w:r>
      <w:proofErr w:type="spellEnd"/>
      <w:r w:rsidRPr="003A4737">
        <w:rPr>
          <w:color w:val="000000" w:themeColor="text1"/>
        </w:rPr>
        <w:t>. zm.).</w:t>
      </w:r>
    </w:p>
    <w:p w14:paraId="156DA398" w14:textId="4DBE0757" w:rsidR="00114567" w:rsidRPr="003A4737" w:rsidRDefault="005E2004" w:rsidP="003A4737">
      <w:pPr>
        <w:pStyle w:val="Domylnie"/>
        <w:numPr>
          <w:ilvl w:val="0"/>
          <w:numId w:val="7"/>
        </w:numPr>
        <w:ind w:left="709"/>
        <w:jc w:val="both"/>
        <w:rPr>
          <w:color w:val="000000" w:themeColor="text1"/>
        </w:rPr>
      </w:pPr>
      <w:r w:rsidRPr="003A4737">
        <w:rPr>
          <w:color w:val="000000" w:themeColor="text1"/>
        </w:rPr>
        <w:t>Rozporządzenie Ministra Kultury i Dziedzictwa Narodowego z dnia 26 sierpnia 2016r. w</w:t>
      </w:r>
      <w:r w:rsidR="00D11A4D" w:rsidRPr="003A4737">
        <w:rPr>
          <w:color w:val="000000" w:themeColor="text1"/>
        </w:rPr>
        <w:t> </w:t>
      </w:r>
      <w:r w:rsidRPr="003A4737">
        <w:rPr>
          <w:color w:val="000000" w:themeColor="text1"/>
        </w:rPr>
        <w:t>sprawie sposobu prowadzenia przez publiczne szkoły i placówki artystyczne dokumentacji przebiegu nauczania, działalności wychowawczej i opiekuńczej oraz rodzajów tej dokumentacji (Dz.U. 2016, poz. 1375).</w:t>
      </w:r>
    </w:p>
    <w:p w14:paraId="0E2C71F8" w14:textId="5A1CF702" w:rsidR="00D11A4D" w:rsidRPr="003A4737" w:rsidRDefault="00D11A4D" w:rsidP="003A4737">
      <w:pPr>
        <w:pStyle w:val="Domylnie"/>
        <w:jc w:val="both"/>
        <w:rPr>
          <w:color w:val="000000" w:themeColor="text1"/>
        </w:rPr>
      </w:pPr>
    </w:p>
    <w:p w14:paraId="243CDF3F" w14:textId="4E4D2D5B" w:rsidR="00D11A4D" w:rsidRPr="003A4737" w:rsidRDefault="00D11A4D" w:rsidP="003A4737">
      <w:pPr>
        <w:pStyle w:val="Domylnie"/>
        <w:jc w:val="both"/>
        <w:rPr>
          <w:color w:val="000000" w:themeColor="text1"/>
        </w:rPr>
      </w:pPr>
    </w:p>
    <w:p w14:paraId="01D1E21D" w14:textId="0D2364CE" w:rsidR="00D11A4D" w:rsidRPr="003A4737" w:rsidRDefault="00D11A4D" w:rsidP="003A4737">
      <w:pPr>
        <w:pStyle w:val="Domylnie"/>
        <w:jc w:val="both"/>
        <w:rPr>
          <w:color w:val="000000" w:themeColor="text1"/>
        </w:rPr>
      </w:pPr>
      <w:r w:rsidRPr="003A4737">
        <w:rPr>
          <w:color w:val="000000" w:themeColor="text1"/>
        </w:rPr>
        <w:t>Program profilaktyczno-wychowawczy Zespołu Państwowych Szkół Plastycznych w Krakowie na</w:t>
      </w:r>
      <w:r w:rsidR="00DF7250">
        <w:rPr>
          <w:color w:val="000000" w:themeColor="text1"/>
        </w:rPr>
        <w:t> </w:t>
      </w:r>
      <w:r w:rsidRPr="003A4737">
        <w:rPr>
          <w:color w:val="000000" w:themeColor="text1"/>
        </w:rPr>
        <w:t>rok szkolny 202</w:t>
      </w:r>
      <w:r w:rsidR="005F7342">
        <w:rPr>
          <w:color w:val="000000" w:themeColor="text1"/>
        </w:rPr>
        <w:t>2</w:t>
      </w:r>
      <w:r w:rsidRPr="003A4737">
        <w:rPr>
          <w:color w:val="000000" w:themeColor="text1"/>
        </w:rPr>
        <w:t>/202</w:t>
      </w:r>
      <w:r w:rsidR="005F7342">
        <w:rPr>
          <w:color w:val="000000" w:themeColor="text1"/>
        </w:rPr>
        <w:t>3</w:t>
      </w:r>
      <w:r w:rsidRPr="003A4737">
        <w:rPr>
          <w:color w:val="000000" w:themeColor="text1"/>
        </w:rPr>
        <w:t xml:space="preserve"> został opracowany przez:</w:t>
      </w:r>
    </w:p>
    <w:p w14:paraId="49D64781" w14:textId="0A9CFA7B" w:rsidR="00D11A4D" w:rsidRPr="003A4737" w:rsidRDefault="00D11A4D" w:rsidP="003A4737">
      <w:pPr>
        <w:pStyle w:val="Domylnie"/>
        <w:numPr>
          <w:ilvl w:val="0"/>
          <w:numId w:val="10"/>
        </w:numPr>
        <w:jc w:val="both"/>
        <w:rPr>
          <w:color w:val="000000" w:themeColor="text1"/>
        </w:rPr>
      </w:pPr>
      <w:r w:rsidRPr="0D69E7D2">
        <w:rPr>
          <w:color w:val="000000" w:themeColor="text1"/>
        </w:rPr>
        <w:t>Dyrek</w:t>
      </w:r>
      <w:r w:rsidR="002C766D" w:rsidRPr="0D69E7D2">
        <w:rPr>
          <w:color w:val="000000" w:themeColor="text1"/>
        </w:rPr>
        <w:t>tor</w:t>
      </w:r>
      <w:r w:rsidRPr="0D69E7D2">
        <w:rPr>
          <w:color w:val="000000" w:themeColor="text1"/>
        </w:rPr>
        <w:t xml:space="preserve"> PLSP w Krakowie</w:t>
      </w:r>
      <w:r w:rsidR="007D4729">
        <w:rPr>
          <w:color w:val="000000" w:themeColor="text1"/>
        </w:rPr>
        <w:t xml:space="preserve"> </w:t>
      </w:r>
      <w:r w:rsidR="000E6C65">
        <w:rPr>
          <w:color w:val="000000" w:themeColor="text1"/>
        </w:rPr>
        <w:t xml:space="preserve">– Małgorzata </w:t>
      </w:r>
      <w:proofErr w:type="spellStart"/>
      <w:r w:rsidR="000E6C65">
        <w:rPr>
          <w:color w:val="000000" w:themeColor="text1"/>
        </w:rPr>
        <w:t>Hołówka</w:t>
      </w:r>
      <w:proofErr w:type="spellEnd"/>
    </w:p>
    <w:p w14:paraId="28C79F58" w14:textId="3A722068" w:rsidR="00D11A4D" w:rsidRPr="003A4737" w:rsidRDefault="00D11A4D" w:rsidP="003A4737">
      <w:pPr>
        <w:pStyle w:val="Domylnie"/>
        <w:numPr>
          <w:ilvl w:val="0"/>
          <w:numId w:val="10"/>
        </w:numPr>
        <w:jc w:val="both"/>
        <w:rPr>
          <w:color w:val="000000" w:themeColor="text1"/>
        </w:rPr>
      </w:pPr>
      <w:r w:rsidRPr="003A4737">
        <w:rPr>
          <w:color w:val="000000" w:themeColor="text1"/>
        </w:rPr>
        <w:t>Psychologa szkolnego</w:t>
      </w:r>
      <w:r w:rsidR="007D4729">
        <w:rPr>
          <w:color w:val="000000" w:themeColor="text1"/>
        </w:rPr>
        <w:t xml:space="preserve"> </w:t>
      </w:r>
      <w:r w:rsidR="000E6C65">
        <w:rPr>
          <w:color w:val="000000" w:themeColor="text1"/>
        </w:rPr>
        <w:t>–</w:t>
      </w:r>
      <w:r w:rsidR="007D4729">
        <w:rPr>
          <w:color w:val="000000" w:themeColor="text1"/>
        </w:rPr>
        <w:t xml:space="preserve"> </w:t>
      </w:r>
      <w:r w:rsidR="000E6C65">
        <w:rPr>
          <w:color w:val="000000" w:themeColor="text1"/>
        </w:rPr>
        <w:t>Magdalena Dobrowolska-Jagiełło</w:t>
      </w:r>
    </w:p>
    <w:p w14:paraId="65FC82C9" w14:textId="48FD7DC9" w:rsidR="00D11A4D" w:rsidRPr="00351F20" w:rsidRDefault="00D11A4D" w:rsidP="003A4737">
      <w:pPr>
        <w:pStyle w:val="Domylnie"/>
        <w:numPr>
          <w:ilvl w:val="0"/>
          <w:numId w:val="10"/>
        </w:numPr>
        <w:jc w:val="both"/>
        <w:rPr>
          <w:color w:val="000000" w:themeColor="text1"/>
        </w:rPr>
      </w:pPr>
      <w:r w:rsidRPr="00351F20">
        <w:rPr>
          <w:color w:val="000000" w:themeColor="text1"/>
        </w:rPr>
        <w:t>Pedagoga szkolnego</w:t>
      </w:r>
      <w:r w:rsidR="007D4729">
        <w:rPr>
          <w:color w:val="000000" w:themeColor="text1"/>
        </w:rPr>
        <w:t xml:space="preserve"> – Sylwia Kolbusz</w:t>
      </w:r>
    </w:p>
    <w:p w14:paraId="13C07542" w14:textId="17A9CA61" w:rsidR="00D11A4D" w:rsidRPr="00351F20" w:rsidRDefault="000E6C65" w:rsidP="003A4737">
      <w:pPr>
        <w:pStyle w:val="Domylnie"/>
        <w:numPr>
          <w:ilvl w:val="0"/>
          <w:numId w:val="10"/>
        </w:numPr>
        <w:jc w:val="both"/>
        <w:rPr>
          <w:color w:val="000000" w:themeColor="text1"/>
        </w:rPr>
      </w:pPr>
      <w:r>
        <w:rPr>
          <w:color w:val="000000" w:themeColor="text1"/>
        </w:rPr>
        <w:t xml:space="preserve">Zespół wychowawców klas - Karolina </w:t>
      </w:r>
      <w:proofErr w:type="spellStart"/>
      <w:r>
        <w:rPr>
          <w:color w:val="000000" w:themeColor="text1"/>
        </w:rPr>
        <w:t>Wilcan</w:t>
      </w:r>
      <w:proofErr w:type="spellEnd"/>
      <w:r>
        <w:rPr>
          <w:color w:val="000000" w:themeColor="text1"/>
        </w:rPr>
        <w:t>, Wiktor Wiater, Stanisław Zieliński, Artur Grabiec,</w:t>
      </w:r>
      <w:r w:rsidR="00D11A4D" w:rsidRPr="00351F20">
        <w:rPr>
          <w:color w:val="000000" w:themeColor="text1"/>
        </w:rPr>
        <w:t xml:space="preserve">  </w:t>
      </w:r>
      <w:r>
        <w:rPr>
          <w:color w:val="000000" w:themeColor="text1"/>
        </w:rPr>
        <w:t>Karolina</w:t>
      </w:r>
      <w:r w:rsidR="00BD75F9" w:rsidRPr="00351F20">
        <w:rPr>
          <w:color w:val="000000" w:themeColor="text1"/>
        </w:rPr>
        <w:t> </w:t>
      </w:r>
      <w:proofErr w:type="spellStart"/>
      <w:r w:rsidR="003A3AA2" w:rsidRPr="00351F20">
        <w:rPr>
          <w:color w:val="000000" w:themeColor="text1"/>
        </w:rPr>
        <w:t>Morawiecka-Poroszewska</w:t>
      </w:r>
      <w:proofErr w:type="spellEnd"/>
      <w:r>
        <w:rPr>
          <w:color w:val="000000" w:themeColor="text1"/>
        </w:rPr>
        <w:t>, Wojciech Zięba,</w:t>
      </w:r>
      <w:r w:rsidR="00D11A4D" w:rsidRPr="00351F20">
        <w:rPr>
          <w:color w:val="000000" w:themeColor="text1"/>
        </w:rPr>
        <w:t xml:space="preserve"> </w:t>
      </w:r>
      <w:r>
        <w:rPr>
          <w:color w:val="000000" w:themeColor="text1"/>
        </w:rPr>
        <w:t xml:space="preserve"> Kazimierz Borkowski, Joanna </w:t>
      </w:r>
      <w:proofErr w:type="spellStart"/>
      <w:r>
        <w:rPr>
          <w:color w:val="000000" w:themeColor="text1"/>
        </w:rPr>
        <w:t>Nowocień</w:t>
      </w:r>
      <w:proofErr w:type="spellEnd"/>
      <w:r>
        <w:rPr>
          <w:color w:val="000000" w:themeColor="text1"/>
        </w:rPr>
        <w:t>, Paulina Ochman, Katarzyna</w:t>
      </w:r>
      <w:r w:rsidR="00351F20" w:rsidRPr="00351F20">
        <w:rPr>
          <w:color w:val="000000" w:themeColor="text1"/>
        </w:rPr>
        <w:t xml:space="preserve"> Drozdowska</w:t>
      </w:r>
      <w:r w:rsidR="00D11A4D" w:rsidRPr="00351F20">
        <w:rPr>
          <w:color w:val="000000" w:themeColor="text1"/>
        </w:rPr>
        <w:t>.</w:t>
      </w:r>
    </w:p>
    <w:p w14:paraId="64C56682" w14:textId="6A1B3A53" w:rsidR="006E4E9D" w:rsidRPr="003A4737" w:rsidRDefault="00114567" w:rsidP="003A4737">
      <w:pPr>
        <w:pStyle w:val="Domylnie"/>
        <w:pBdr>
          <w:bottom w:val="single" w:sz="4" w:space="1" w:color="auto"/>
        </w:pBdr>
        <w:ind w:firstLine="709"/>
        <w:jc w:val="both"/>
        <w:rPr>
          <w:b/>
          <w:bCs/>
          <w:color w:val="000000" w:themeColor="text1"/>
        </w:rPr>
      </w:pPr>
      <w:r w:rsidRPr="003A4737">
        <w:rPr>
          <w:color w:val="000000" w:themeColor="text1"/>
        </w:rPr>
        <w:br w:type="column"/>
      </w:r>
      <w:r w:rsidRPr="003A4737">
        <w:rPr>
          <w:b/>
          <w:bCs/>
          <w:color w:val="000000" w:themeColor="text1"/>
          <w:sz w:val="24"/>
          <w:szCs w:val="24"/>
        </w:rPr>
        <w:lastRenderedPageBreak/>
        <w:t>Spis treści</w:t>
      </w:r>
    </w:p>
    <w:p w14:paraId="50C0E925" w14:textId="77777777" w:rsidR="00114567" w:rsidRPr="003A4737" w:rsidRDefault="00114567" w:rsidP="003A4737">
      <w:pPr>
        <w:pStyle w:val="Domylnie"/>
        <w:ind w:left="709"/>
        <w:jc w:val="both"/>
        <w:rPr>
          <w:color w:val="000000" w:themeColor="text1"/>
        </w:rPr>
      </w:pPr>
    </w:p>
    <w:p w14:paraId="31997D8F" w14:textId="74ED755E" w:rsidR="00114567" w:rsidRPr="003A4737" w:rsidRDefault="00114567" w:rsidP="003A4737">
      <w:pPr>
        <w:pStyle w:val="Domylnie"/>
        <w:ind w:left="709"/>
        <w:jc w:val="both"/>
        <w:rPr>
          <w:b/>
          <w:bCs/>
          <w:color w:val="000000" w:themeColor="text1"/>
        </w:rPr>
      </w:pPr>
      <w:r w:rsidRPr="003A4737">
        <w:rPr>
          <w:b/>
          <w:bCs/>
          <w:color w:val="000000" w:themeColor="text1"/>
        </w:rPr>
        <w:t>Program wychowawczy Zespołu Państwowych Szkół Plastycznych w Krakowie do</w:t>
      </w:r>
      <w:r w:rsidR="005F7342">
        <w:rPr>
          <w:b/>
          <w:bCs/>
          <w:color w:val="000000" w:themeColor="text1"/>
        </w:rPr>
        <w:t xml:space="preserve"> realizacji w roku szkolnym  2022</w:t>
      </w:r>
      <w:r w:rsidRPr="003A4737">
        <w:rPr>
          <w:b/>
          <w:bCs/>
          <w:color w:val="000000" w:themeColor="text1"/>
        </w:rPr>
        <w:t>/202</w:t>
      </w:r>
      <w:r w:rsidR="005F7342">
        <w:rPr>
          <w:b/>
          <w:bCs/>
          <w:color w:val="000000" w:themeColor="text1"/>
        </w:rPr>
        <w:t>3</w:t>
      </w:r>
    </w:p>
    <w:p w14:paraId="5A758F0B" w14:textId="1DB47561" w:rsidR="00114567" w:rsidRPr="003A4737" w:rsidRDefault="00114567" w:rsidP="003A4737">
      <w:pPr>
        <w:pStyle w:val="Domylnie"/>
        <w:ind w:firstLine="709"/>
        <w:jc w:val="both"/>
        <w:rPr>
          <w:color w:val="000000" w:themeColor="text1"/>
        </w:rPr>
      </w:pPr>
      <w:r w:rsidRPr="003A4737">
        <w:rPr>
          <w:color w:val="000000" w:themeColor="text1"/>
        </w:rPr>
        <w:t>CELE PROGRAMU ……………………………………………………………………………………………………….. 2</w:t>
      </w:r>
    </w:p>
    <w:p w14:paraId="2F07C6DB" w14:textId="2EBE5491" w:rsidR="00114567" w:rsidRPr="003A4737" w:rsidRDefault="00114567" w:rsidP="003A4737">
      <w:pPr>
        <w:pStyle w:val="Domylnie"/>
        <w:ind w:firstLine="709"/>
        <w:jc w:val="both"/>
        <w:rPr>
          <w:color w:val="000000" w:themeColor="text1"/>
        </w:rPr>
      </w:pPr>
      <w:r w:rsidRPr="003A4737">
        <w:rPr>
          <w:color w:val="000000" w:themeColor="text1"/>
        </w:rPr>
        <w:t>TREŚCI PROGRAMOWE   …………………………………………………………………………………………….. 3</w:t>
      </w:r>
    </w:p>
    <w:p w14:paraId="56BEFC57" w14:textId="44822EA4" w:rsidR="00114567" w:rsidRPr="003A4737" w:rsidRDefault="00114567" w:rsidP="003A4737">
      <w:pPr>
        <w:pStyle w:val="Domylnie"/>
        <w:ind w:firstLine="709"/>
        <w:jc w:val="both"/>
        <w:rPr>
          <w:color w:val="000000" w:themeColor="text1"/>
        </w:rPr>
      </w:pPr>
      <w:r w:rsidRPr="003A4737">
        <w:rPr>
          <w:color w:val="000000" w:themeColor="text1"/>
        </w:rPr>
        <w:t xml:space="preserve">PROGRAM  DZIAŁAŃ  WYCHOWAWCZYCH  WYNIKAJĄCY Z KARTY KLAS …………………….. </w:t>
      </w:r>
      <w:r w:rsidR="004D1663">
        <w:rPr>
          <w:color w:val="000000" w:themeColor="text1"/>
        </w:rPr>
        <w:t>6</w:t>
      </w:r>
    </w:p>
    <w:p w14:paraId="726DC121" w14:textId="77777777" w:rsidR="00114567" w:rsidRPr="003A4737" w:rsidRDefault="00114567" w:rsidP="003A4737">
      <w:pPr>
        <w:pStyle w:val="Domylnie"/>
        <w:ind w:left="709"/>
        <w:jc w:val="both"/>
        <w:rPr>
          <w:b/>
          <w:bCs/>
          <w:color w:val="000000" w:themeColor="text1"/>
        </w:rPr>
      </w:pPr>
    </w:p>
    <w:p w14:paraId="3C330753" w14:textId="07A137F7" w:rsidR="00114567" w:rsidRPr="003A4737" w:rsidRDefault="00114567" w:rsidP="003A4737">
      <w:pPr>
        <w:pStyle w:val="Domylnie"/>
        <w:ind w:left="709"/>
        <w:jc w:val="both"/>
        <w:rPr>
          <w:b/>
          <w:bCs/>
          <w:color w:val="000000" w:themeColor="text1"/>
        </w:rPr>
      </w:pPr>
      <w:r w:rsidRPr="003A4737">
        <w:rPr>
          <w:b/>
          <w:bCs/>
          <w:color w:val="000000" w:themeColor="text1"/>
        </w:rPr>
        <w:t xml:space="preserve">Program  Profilaktyczny Zespołu Państwowych Szkół Plastycznych w Krakowie </w:t>
      </w:r>
      <w:r w:rsidR="005F7342">
        <w:rPr>
          <w:b/>
          <w:bCs/>
          <w:color w:val="000000" w:themeColor="text1"/>
        </w:rPr>
        <w:t>realizowany w roku szkolnym 2022/2023</w:t>
      </w:r>
      <w:r w:rsidRPr="003A4737">
        <w:rPr>
          <w:b/>
          <w:bCs/>
          <w:color w:val="000000" w:themeColor="text1"/>
        </w:rPr>
        <w:t>.</w:t>
      </w:r>
    </w:p>
    <w:p w14:paraId="214EB64A" w14:textId="6C8EAC5A" w:rsidR="00114567" w:rsidRPr="003A4737" w:rsidRDefault="00114567" w:rsidP="003A4737">
      <w:pPr>
        <w:pStyle w:val="Domylnie"/>
        <w:ind w:left="709"/>
        <w:jc w:val="both"/>
        <w:rPr>
          <w:bCs/>
          <w:color w:val="000000" w:themeColor="text1"/>
        </w:rPr>
      </w:pPr>
      <w:r w:rsidRPr="003A4737">
        <w:rPr>
          <w:bCs/>
          <w:color w:val="000000" w:themeColor="text1"/>
        </w:rPr>
        <w:t xml:space="preserve">PODSTAWA PROGRAMOWA SZKOLNEGO PROGRAMU PROFILAKTYCZNEGO ……………… </w:t>
      </w:r>
      <w:r w:rsidR="004D1663">
        <w:rPr>
          <w:bCs/>
          <w:color w:val="000000" w:themeColor="text1"/>
        </w:rPr>
        <w:t>10</w:t>
      </w:r>
    </w:p>
    <w:p w14:paraId="19DD8E3D" w14:textId="3D3A017C" w:rsidR="00114567" w:rsidRPr="003A4737" w:rsidRDefault="00114567" w:rsidP="003A4737">
      <w:pPr>
        <w:pStyle w:val="Domylnie"/>
        <w:ind w:left="709"/>
        <w:jc w:val="both"/>
        <w:rPr>
          <w:bCs/>
          <w:color w:val="000000" w:themeColor="text1"/>
        </w:rPr>
      </w:pPr>
      <w:r w:rsidRPr="003A4737">
        <w:rPr>
          <w:bCs/>
          <w:color w:val="000000" w:themeColor="text1"/>
        </w:rPr>
        <w:t xml:space="preserve">ZAŁOŻENIA MERYTORYCZNE PROGRAMU PROFILAKTYCZNEGO …………………………………. </w:t>
      </w:r>
      <w:r w:rsidR="004D1663">
        <w:rPr>
          <w:bCs/>
          <w:color w:val="000000" w:themeColor="text1"/>
        </w:rPr>
        <w:t>10</w:t>
      </w:r>
    </w:p>
    <w:p w14:paraId="1116C68A" w14:textId="417DF46F" w:rsidR="00114567" w:rsidRPr="003A4737" w:rsidRDefault="00114567" w:rsidP="003A4737">
      <w:pPr>
        <w:pStyle w:val="Domylnie"/>
        <w:ind w:left="709"/>
        <w:jc w:val="both"/>
        <w:rPr>
          <w:bCs/>
          <w:color w:val="000000" w:themeColor="text1"/>
        </w:rPr>
      </w:pPr>
      <w:r w:rsidRPr="003A4737">
        <w:rPr>
          <w:bCs/>
          <w:color w:val="000000" w:themeColor="text1"/>
        </w:rPr>
        <w:t>TREŚCI SZKOLNEGO PROGRAMU PROFILAKTYCZNEGO  ……………………………………………… 1</w:t>
      </w:r>
      <w:r w:rsidR="004D1663">
        <w:rPr>
          <w:bCs/>
          <w:color w:val="000000" w:themeColor="text1"/>
        </w:rPr>
        <w:t>1</w:t>
      </w:r>
    </w:p>
    <w:p w14:paraId="7DACFFA3" w14:textId="77777777" w:rsidR="004D1663" w:rsidRDefault="004D1663" w:rsidP="003A4737">
      <w:pPr>
        <w:pStyle w:val="Domylnie"/>
        <w:ind w:left="709"/>
        <w:jc w:val="both"/>
        <w:rPr>
          <w:bCs/>
          <w:color w:val="000000" w:themeColor="text1"/>
        </w:rPr>
      </w:pPr>
    </w:p>
    <w:p w14:paraId="2BEF2B23" w14:textId="77777777" w:rsidR="004D1663" w:rsidRDefault="004D1663" w:rsidP="003A4737">
      <w:pPr>
        <w:pStyle w:val="Domylnie"/>
        <w:ind w:left="709"/>
        <w:jc w:val="both"/>
        <w:rPr>
          <w:bCs/>
          <w:color w:val="000000" w:themeColor="text1"/>
        </w:rPr>
      </w:pPr>
    </w:p>
    <w:p w14:paraId="10653681" w14:textId="70D8101D" w:rsidR="00C65CB2" w:rsidRPr="003A4737" w:rsidRDefault="00C65CB2" w:rsidP="003A4737">
      <w:pPr>
        <w:pStyle w:val="Domylnie"/>
        <w:ind w:left="709"/>
        <w:jc w:val="both"/>
        <w:rPr>
          <w:bCs/>
          <w:color w:val="000000" w:themeColor="text1"/>
        </w:rPr>
      </w:pPr>
      <w:r w:rsidRPr="003A4737">
        <w:rPr>
          <w:bCs/>
          <w:color w:val="000000" w:themeColor="text1"/>
        </w:rPr>
        <w:t>OSOBY ODPOWIEDZIALNE ZA REALIZACJĘ SZKOLNEGO PROGRAMU PROFILAKTYCZNEGO I ZAKRES ICH KOMPETENCJI  ………………………………………………………………………………………. 11</w:t>
      </w:r>
    </w:p>
    <w:p w14:paraId="134E325D" w14:textId="4A22BDF7" w:rsidR="00B17958" w:rsidRPr="00F805B3" w:rsidRDefault="00B17958" w:rsidP="003A4737">
      <w:pPr>
        <w:pStyle w:val="Domylnie"/>
        <w:ind w:left="709"/>
        <w:jc w:val="both"/>
        <w:rPr>
          <w:color w:val="000000" w:themeColor="text1"/>
        </w:rPr>
      </w:pPr>
      <w:r w:rsidRPr="003A4737">
        <w:rPr>
          <w:color w:val="000000" w:themeColor="text1"/>
        </w:rPr>
        <w:t>WYKAZ AKTÓW PRAWNYCH, UWZGLĘDNIONYCH W PROGRAMIE WYCHOWAWCZO-PROFILAKTYCZNYCH …………………………………………………………………………………………………… 1</w:t>
      </w:r>
      <w:r w:rsidR="004D1663">
        <w:rPr>
          <w:color w:val="000000" w:themeColor="text1"/>
        </w:rPr>
        <w:t>4</w:t>
      </w:r>
    </w:p>
    <w:p w14:paraId="1D2EA535" w14:textId="77777777" w:rsidR="00B17958" w:rsidRPr="00F805B3" w:rsidRDefault="00B17958" w:rsidP="003A4737">
      <w:pPr>
        <w:pStyle w:val="Domylnie"/>
        <w:ind w:left="709"/>
        <w:jc w:val="both"/>
        <w:rPr>
          <w:bCs/>
          <w:color w:val="000000" w:themeColor="text1"/>
        </w:rPr>
      </w:pPr>
    </w:p>
    <w:p w14:paraId="3A2EB50C" w14:textId="77777777" w:rsidR="00114567" w:rsidRPr="00F805B3" w:rsidRDefault="00114567" w:rsidP="003A4737">
      <w:pPr>
        <w:pStyle w:val="Domylnie"/>
        <w:ind w:left="709"/>
        <w:jc w:val="both"/>
        <w:rPr>
          <w:bCs/>
          <w:color w:val="000000" w:themeColor="text1"/>
        </w:rPr>
      </w:pPr>
    </w:p>
    <w:p w14:paraId="70DDF6CA" w14:textId="77777777" w:rsidR="00114567" w:rsidRPr="00F805B3" w:rsidRDefault="00114567" w:rsidP="003A4737">
      <w:pPr>
        <w:pStyle w:val="Domylnie"/>
        <w:ind w:left="709"/>
        <w:jc w:val="both"/>
        <w:rPr>
          <w:bCs/>
          <w:color w:val="000000" w:themeColor="text1"/>
        </w:rPr>
      </w:pPr>
    </w:p>
    <w:p w14:paraId="3F389B81" w14:textId="77777777" w:rsidR="00114567" w:rsidRPr="00F805B3" w:rsidRDefault="00114567" w:rsidP="003A4737">
      <w:pPr>
        <w:pStyle w:val="Domylnie"/>
        <w:ind w:left="709"/>
        <w:jc w:val="both"/>
        <w:rPr>
          <w:bCs/>
          <w:color w:val="000000" w:themeColor="text1"/>
        </w:rPr>
      </w:pPr>
    </w:p>
    <w:p w14:paraId="6DD212FB" w14:textId="77777777" w:rsidR="00114567" w:rsidRPr="00F805B3" w:rsidRDefault="00114567" w:rsidP="003A4737">
      <w:pPr>
        <w:pStyle w:val="Domylnie"/>
        <w:ind w:left="709"/>
        <w:jc w:val="both"/>
        <w:rPr>
          <w:b/>
          <w:bCs/>
          <w:color w:val="000000" w:themeColor="text1"/>
        </w:rPr>
      </w:pPr>
    </w:p>
    <w:p w14:paraId="717F34B5" w14:textId="77777777" w:rsidR="00114567" w:rsidRPr="00F805B3" w:rsidRDefault="00114567" w:rsidP="003A4737">
      <w:pPr>
        <w:pStyle w:val="Domylnie"/>
        <w:ind w:firstLine="709"/>
        <w:jc w:val="both"/>
        <w:rPr>
          <w:color w:val="000000" w:themeColor="text1"/>
        </w:rPr>
      </w:pPr>
    </w:p>
    <w:p w14:paraId="57C44C5E" w14:textId="20B29EA6" w:rsidR="00114567" w:rsidRPr="00F805B3" w:rsidRDefault="00114567" w:rsidP="003A4737">
      <w:pPr>
        <w:pStyle w:val="Domylnie"/>
        <w:ind w:firstLine="709"/>
        <w:jc w:val="both"/>
        <w:rPr>
          <w:color w:val="000000" w:themeColor="text1"/>
        </w:rPr>
      </w:pPr>
    </w:p>
    <w:p w14:paraId="7F7CFA60" w14:textId="77777777" w:rsidR="00114567" w:rsidRPr="00F805B3" w:rsidRDefault="00114567" w:rsidP="003A4737">
      <w:pPr>
        <w:pStyle w:val="Domylnie"/>
        <w:ind w:firstLine="709"/>
        <w:jc w:val="both"/>
        <w:rPr>
          <w:color w:val="000000" w:themeColor="text1"/>
        </w:rPr>
      </w:pPr>
    </w:p>
    <w:p w14:paraId="5B9F6F96" w14:textId="77777777" w:rsidR="00114567" w:rsidRPr="00F805B3" w:rsidRDefault="00114567" w:rsidP="003A4737">
      <w:pPr>
        <w:pStyle w:val="Domylnie"/>
        <w:ind w:firstLine="709"/>
        <w:jc w:val="both"/>
        <w:rPr>
          <w:color w:val="000000" w:themeColor="text1"/>
        </w:rPr>
      </w:pPr>
    </w:p>
    <w:p w14:paraId="666274FC" w14:textId="77777777" w:rsidR="006E4E9D" w:rsidRPr="00F805B3" w:rsidRDefault="006E4E9D" w:rsidP="003A4737">
      <w:pPr>
        <w:pStyle w:val="Domylnie"/>
        <w:ind w:firstLine="709"/>
        <w:jc w:val="both"/>
        <w:rPr>
          <w:color w:val="000000" w:themeColor="text1"/>
        </w:rPr>
      </w:pPr>
    </w:p>
    <w:sectPr w:rsidR="006E4E9D" w:rsidRPr="00F805B3" w:rsidSect="0067056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0"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775F4" w14:textId="77777777" w:rsidR="001D05EB" w:rsidRDefault="001D05EB" w:rsidP="00385F61">
      <w:pPr>
        <w:spacing w:after="0" w:line="240" w:lineRule="auto"/>
      </w:pPr>
      <w:r>
        <w:separator/>
      </w:r>
    </w:p>
  </w:endnote>
  <w:endnote w:type="continuationSeparator" w:id="0">
    <w:p w14:paraId="7763FBBC" w14:textId="77777777" w:rsidR="001D05EB" w:rsidRDefault="001D05EB" w:rsidP="0038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286E" w14:textId="77777777" w:rsidR="00182BFE" w:rsidRDefault="00182BF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6368"/>
      <w:docPartObj>
        <w:docPartGallery w:val="Page Numbers (Bottom of Page)"/>
        <w:docPartUnique/>
      </w:docPartObj>
    </w:sdtPr>
    <w:sdtContent>
      <w:p w14:paraId="57B8662C" w14:textId="77777777" w:rsidR="00182BFE" w:rsidRDefault="00182BFE">
        <w:pPr>
          <w:pStyle w:val="Stopka"/>
          <w:jc w:val="right"/>
        </w:pPr>
      </w:p>
      <w:p w14:paraId="58347E06" w14:textId="77777777" w:rsidR="00182BFE" w:rsidRDefault="00A67C4A">
        <w:pPr>
          <w:pStyle w:val="Stopka"/>
          <w:jc w:val="right"/>
        </w:pPr>
        <w:r>
          <w:fldChar w:fldCharType="begin"/>
        </w:r>
        <w:r>
          <w:instrText xml:space="preserve"> PAGE   \* MERGEFORMAT </w:instrText>
        </w:r>
        <w:r>
          <w:fldChar w:fldCharType="separate"/>
        </w:r>
        <w:r w:rsidR="004F58E8">
          <w:rPr>
            <w:noProof/>
          </w:rPr>
          <w:t>1</w:t>
        </w:r>
        <w:r>
          <w:rPr>
            <w:noProof/>
          </w:rPr>
          <w:fldChar w:fldCharType="end"/>
        </w:r>
      </w:p>
    </w:sdtContent>
  </w:sdt>
  <w:p w14:paraId="70D3966D" w14:textId="77777777" w:rsidR="00182BFE" w:rsidRDefault="00182BF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71DB" w14:textId="77777777" w:rsidR="00182BFE" w:rsidRDefault="00182B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40FF7" w14:textId="77777777" w:rsidR="001D05EB" w:rsidRDefault="001D05EB" w:rsidP="00385F61">
      <w:pPr>
        <w:spacing w:after="0" w:line="240" w:lineRule="auto"/>
      </w:pPr>
      <w:r>
        <w:separator/>
      </w:r>
    </w:p>
  </w:footnote>
  <w:footnote w:type="continuationSeparator" w:id="0">
    <w:p w14:paraId="008B1DEE" w14:textId="77777777" w:rsidR="001D05EB" w:rsidRDefault="001D05EB" w:rsidP="00385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E4A4" w14:textId="77777777" w:rsidR="00182BFE" w:rsidRDefault="00182BF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AD67" w14:textId="77777777" w:rsidR="00182BFE" w:rsidRDefault="00182BF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0DEF" w14:textId="77777777" w:rsidR="00182BFE" w:rsidRDefault="00182BF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5C36"/>
    <w:multiLevelType w:val="hybridMultilevel"/>
    <w:tmpl w:val="8728A3F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0DCE4106"/>
    <w:multiLevelType w:val="hybridMultilevel"/>
    <w:tmpl w:val="60D8A57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73C12F1"/>
    <w:multiLevelType w:val="hybridMultilevel"/>
    <w:tmpl w:val="58D4401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55CF284F"/>
    <w:multiLevelType w:val="hybridMultilevel"/>
    <w:tmpl w:val="80B654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6955CEB"/>
    <w:multiLevelType w:val="hybridMultilevel"/>
    <w:tmpl w:val="BE4E5D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93632CB"/>
    <w:multiLevelType w:val="hybridMultilevel"/>
    <w:tmpl w:val="C750E1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130386"/>
    <w:multiLevelType w:val="hybridMultilevel"/>
    <w:tmpl w:val="7F6CB958"/>
    <w:lvl w:ilvl="0" w:tplc="0415000F">
      <w:start w:val="1"/>
      <w:numFmt w:val="decimal"/>
      <w:lvlText w:val="%1."/>
      <w:lvlJc w:val="left"/>
      <w:pPr>
        <w:ind w:left="1476" w:hanging="360"/>
      </w:pPr>
    </w:lvl>
    <w:lvl w:ilvl="1" w:tplc="04150019" w:tentative="1">
      <w:start w:val="1"/>
      <w:numFmt w:val="lowerLetter"/>
      <w:lvlText w:val="%2."/>
      <w:lvlJc w:val="left"/>
      <w:pPr>
        <w:ind w:left="2196" w:hanging="360"/>
      </w:pPr>
    </w:lvl>
    <w:lvl w:ilvl="2" w:tplc="0415001B" w:tentative="1">
      <w:start w:val="1"/>
      <w:numFmt w:val="lowerRoman"/>
      <w:lvlText w:val="%3."/>
      <w:lvlJc w:val="right"/>
      <w:pPr>
        <w:ind w:left="2916" w:hanging="180"/>
      </w:pPr>
    </w:lvl>
    <w:lvl w:ilvl="3" w:tplc="0415000F" w:tentative="1">
      <w:start w:val="1"/>
      <w:numFmt w:val="decimal"/>
      <w:lvlText w:val="%4."/>
      <w:lvlJc w:val="left"/>
      <w:pPr>
        <w:ind w:left="3636" w:hanging="360"/>
      </w:pPr>
    </w:lvl>
    <w:lvl w:ilvl="4" w:tplc="04150019" w:tentative="1">
      <w:start w:val="1"/>
      <w:numFmt w:val="lowerLetter"/>
      <w:lvlText w:val="%5."/>
      <w:lvlJc w:val="left"/>
      <w:pPr>
        <w:ind w:left="4356" w:hanging="360"/>
      </w:pPr>
    </w:lvl>
    <w:lvl w:ilvl="5" w:tplc="0415001B" w:tentative="1">
      <w:start w:val="1"/>
      <w:numFmt w:val="lowerRoman"/>
      <w:lvlText w:val="%6."/>
      <w:lvlJc w:val="right"/>
      <w:pPr>
        <w:ind w:left="5076" w:hanging="180"/>
      </w:pPr>
    </w:lvl>
    <w:lvl w:ilvl="6" w:tplc="0415000F" w:tentative="1">
      <w:start w:val="1"/>
      <w:numFmt w:val="decimal"/>
      <w:lvlText w:val="%7."/>
      <w:lvlJc w:val="left"/>
      <w:pPr>
        <w:ind w:left="5796" w:hanging="360"/>
      </w:pPr>
    </w:lvl>
    <w:lvl w:ilvl="7" w:tplc="04150019" w:tentative="1">
      <w:start w:val="1"/>
      <w:numFmt w:val="lowerLetter"/>
      <w:lvlText w:val="%8."/>
      <w:lvlJc w:val="left"/>
      <w:pPr>
        <w:ind w:left="6516" w:hanging="360"/>
      </w:pPr>
    </w:lvl>
    <w:lvl w:ilvl="8" w:tplc="0415001B" w:tentative="1">
      <w:start w:val="1"/>
      <w:numFmt w:val="lowerRoman"/>
      <w:lvlText w:val="%9."/>
      <w:lvlJc w:val="right"/>
      <w:pPr>
        <w:ind w:left="7236" w:hanging="180"/>
      </w:pPr>
    </w:lvl>
  </w:abstractNum>
  <w:abstractNum w:abstractNumId="7" w15:restartNumberingAfterBreak="0">
    <w:nsid w:val="5F1E435A"/>
    <w:multiLevelType w:val="hybridMultilevel"/>
    <w:tmpl w:val="1F8CACE0"/>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61E85071"/>
    <w:multiLevelType w:val="hybridMultilevel"/>
    <w:tmpl w:val="4222A5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8FB2325"/>
    <w:multiLevelType w:val="hybridMultilevel"/>
    <w:tmpl w:val="1CA2C194"/>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6BC41FA3"/>
    <w:multiLevelType w:val="hybridMultilevel"/>
    <w:tmpl w:val="BDE8DC6E"/>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15:restartNumberingAfterBreak="0">
    <w:nsid w:val="6C66622A"/>
    <w:multiLevelType w:val="multilevel"/>
    <w:tmpl w:val="84482B6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52D1EBB"/>
    <w:multiLevelType w:val="multilevel"/>
    <w:tmpl w:val="6CBA8CC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7E107554"/>
    <w:multiLevelType w:val="multilevel"/>
    <w:tmpl w:val="E34C7ED4"/>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2259817">
    <w:abstractNumId w:val="13"/>
  </w:num>
  <w:num w:numId="2" w16cid:durableId="248514123">
    <w:abstractNumId w:val="12"/>
  </w:num>
  <w:num w:numId="3" w16cid:durableId="1599407975">
    <w:abstractNumId w:val="11"/>
  </w:num>
  <w:num w:numId="4" w16cid:durableId="1184709149">
    <w:abstractNumId w:val="8"/>
  </w:num>
  <w:num w:numId="5" w16cid:durableId="1562398107">
    <w:abstractNumId w:val="3"/>
  </w:num>
  <w:num w:numId="6" w16cid:durableId="1596094215">
    <w:abstractNumId w:val="4"/>
  </w:num>
  <w:num w:numId="7" w16cid:durableId="1328292642">
    <w:abstractNumId w:val="2"/>
  </w:num>
  <w:num w:numId="8" w16cid:durableId="70662285">
    <w:abstractNumId w:val="6"/>
  </w:num>
  <w:num w:numId="9" w16cid:durableId="355082047">
    <w:abstractNumId w:val="7"/>
  </w:num>
  <w:num w:numId="10" w16cid:durableId="41055259">
    <w:abstractNumId w:val="5"/>
  </w:num>
  <w:num w:numId="11" w16cid:durableId="21326330">
    <w:abstractNumId w:val="1"/>
  </w:num>
  <w:num w:numId="12" w16cid:durableId="541479905">
    <w:abstractNumId w:val="9"/>
  </w:num>
  <w:num w:numId="13" w16cid:durableId="1979919707">
    <w:abstractNumId w:val="10"/>
  </w:num>
  <w:num w:numId="14" w16cid:durableId="344211709">
    <w:abstractNumId w:val="0"/>
  </w:num>
  <w:num w:numId="15" w16cid:durableId="145740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DE"/>
    <w:rsid w:val="00005383"/>
    <w:rsid w:val="00005C63"/>
    <w:rsid w:val="00024943"/>
    <w:rsid w:val="00034D2B"/>
    <w:rsid w:val="00035BCC"/>
    <w:rsid w:val="000443F7"/>
    <w:rsid w:val="00045C19"/>
    <w:rsid w:val="00050981"/>
    <w:rsid w:val="000540E9"/>
    <w:rsid w:val="00067507"/>
    <w:rsid w:val="00073E79"/>
    <w:rsid w:val="00080414"/>
    <w:rsid w:val="0008057E"/>
    <w:rsid w:val="00080716"/>
    <w:rsid w:val="000843F8"/>
    <w:rsid w:val="00085319"/>
    <w:rsid w:val="00085711"/>
    <w:rsid w:val="000868E6"/>
    <w:rsid w:val="000B4211"/>
    <w:rsid w:val="000B6041"/>
    <w:rsid w:val="000C3356"/>
    <w:rsid w:val="000D5AEB"/>
    <w:rsid w:val="000E1724"/>
    <w:rsid w:val="000E24D9"/>
    <w:rsid w:val="000E264D"/>
    <w:rsid w:val="000E6C65"/>
    <w:rsid w:val="000E7978"/>
    <w:rsid w:val="0010351B"/>
    <w:rsid w:val="00114567"/>
    <w:rsid w:val="00117082"/>
    <w:rsid w:val="001250D1"/>
    <w:rsid w:val="00131600"/>
    <w:rsid w:val="00132F24"/>
    <w:rsid w:val="00162087"/>
    <w:rsid w:val="001658DD"/>
    <w:rsid w:val="001716E3"/>
    <w:rsid w:val="00177F54"/>
    <w:rsid w:val="001817C8"/>
    <w:rsid w:val="00182BFE"/>
    <w:rsid w:val="00187689"/>
    <w:rsid w:val="001924BF"/>
    <w:rsid w:val="001A2171"/>
    <w:rsid w:val="001A2ADD"/>
    <w:rsid w:val="001A6264"/>
    <w:rsid w:val="001B3885"/>
    <w:rsid w:val="001D05EB"/>
    <w:rsid w:val="001D3669"/>
    <w:rsid w:val="001D5F28"/>
    <w:rsid w:val="001F3227"/>
    <w:rsid w:val="001F5882"/>
    <w:rsid w:val="001F5FC8"/>
    <w:rsid w:val="001F68B1"/>
    <w:rsid w:val="00206F81"/>
    <w:rsid w:val="00222FB3"/>
    <w:rsid w:val="00230CAE"/>
    <w:rsid w:val="002337CD"/>
    <w:rsid w:val="00233B88"/>
    <w:rsid w:val="0023787F"/>
    <w:rsid w:val="00240078"/>
    <w:rsid w:val="00243CB5"/>
    <w:rsid w:val="002448B6"/>
    <w:rsid w:val="00247062"/>
    <w:rsid w:val="002635C9"/>
    <w:rsid w:val="00272DB3"/>
    <w:rsid w:val="00274242"/>
    <w:rsid w:val="0027517D"/>
    <w:rsid w:val="0029036D"/>
    <w:rsid w:val="002909B8"/>
    <w:rsid w:val="00293FE9"/>
    <w:rsid w:val="00294F10"/>
    <w:rsid w:val="002A2589"/>
    <w:rsid w:val="002B046B"/>
    <w:rsid w:val="002B50A1"/>
    <w:rsid w:val="002B6E0A"/>
    <w:rsid w:val="002C20EF"/>
    <w:rsid w:val="002C766D"/>
    <w:rsid w:val="002D695E"/>
    <w:rsid w:val="002E0250"/>
    <w:rsid w:val="002E06C1"/>
    <w:rsid w:val="002E48A4"/>
    <w:rsid w:val="002E79DE"/>
    <w:rsid w:val="002F1129"/>
    <w:rsid w:val="002F7129"/>
    <w:rsid w:val="00321399"/>
    <w:rsid w:val="00327E3A"/>
    <w:rsid w:val="003354A8"/>
    <w:rsid w:val="00351541"/>
    <w:rsid w:val="00351F20"/>
    <w:rsid w:val="003544F6"/>
    <w:rsid w:val="00360BF2"/>
    <w:rsid w:val="0037084C"/>
    <w:rsid w:val="00372118"/>
    <w:rsid w:val="003773E2"/>
    <w:rsid w:val="00385F61"/>
    <w:rsid w:val="00386B70"/>
    <w:rsid w:val="00387B81"/>
    <w:rsid w:val="003939E1"/>
    <w:rsid w:val="0039412D"/>
    <w:rsid w:val="003A2175"/>
    <w:rsid w:val="003A2234"/>
    <w:rsid w:val="003A3AA2"/>
    <w:rsid w:val="003A42DA"/>
    <w:rsid w:val="003A4737"/>
    <w:rsid w:val="003A6887"/>
    <w:rsid w:val="003B4536"/>
    <w:rsid w:val="003C0440"/>
    <w:rsid w:val="003C08EF"/>
    <w:rsid w:val="003C6E85"/>
    <w:rsid w:val="003C73B3"/>
    <w:rsid w:val="003C78FB"/>
    <w:rsid w:val="003C7FD7"/>
    <w:rsid w:val="003D04AA"/>
    <w:rsid w:val="003D1FEB"/>
    <w:rsid w:val="003E00A6"/>
    <w:rsid w:val="003E19F8"/>
    <w:rsid w:val="003E33F5"/>
    <w:rsid w:val="003E7CFE"/>
    <w:rsid w:val="003F12FB"/>
    <w:rsid w:val="00421578"/>
    <w:rsid w:val="00433A65"/>
    <w:rsid w:val="00442D37"/>
    <w:rsid w:val="0045187A"/>
    <w:rsid w:val="00454D09"/>
    <w:rsid w:val="004574B4"/>
    <w:rsid w:val="00462362"/>
    <w:rsid w:val="00462834"/>
    <w:rsid w:val="0046287E"/>
    <w:rsid w:val="00463A4F"/>
    <w:rsid w:val="004654CC"/>
    <w:rsid w:val="0046732D"/>
    <w:rsid w:val="00470327"/>
    <w:rsid w:val="00471E03"/>
    <w:rsid w:val="00473884"/>
    <w:rsid w:val="004957FF"/>
    <w:rsid w:val="004A136B"/>
    <w:rsid w:val="004A2E1A"/>
    <w:rsid w:val="004A31EB"/>
    <w:rsid w:val="004A365C"/>
    <w:rsid w:val="004C2D8F"/>
    <w:rsid w:val="004D1663"/>
    <w:rsid w:val="004D582C"/>
    <w:rsid w:val="004D5EC0"/>
    <w:rsid w:val="004F22C3"/>
    <w:rsid w:val="004F2DB6"/>
    <w:rsid w:val="004F58E8"/>
    <w:rsid w:val="004F629E"/>
    <w:rsid w:val="00506AA0"/>
    <w:rsid w:val="00510C88"/>
    <w:rsid w:val="00521032"/>
    <w:rsid w:val="00523B7D"/>
    <w:rsid w:val="005311FE"/>
    <w:rsid w:val="00537AE9"/>
    <w:rsid w:val="00543063"/>
    <w:rsid w:val="005467E9"/>
    <w:rsid w:val="00550D7F"/>
    <w:rsid w:val="00553967"/>
    <w:rsid w:val="00554379"/>
    <w:rsid w:val="005568DE"/>
    <w:rsid w:val="00561A7B"/>
    <w:rsid w:val="00563BA5"/>
    <w:rsid w:val="005664E0"/>
    <w:rsid w:val="00566775"/>
    <w:rsid w:val="00591946"/>
    <w:rsid w:val="00592D5B"/>
    <w:rsid w:val="005A4098"/>
    <w:rsid w:val="005A495B"/>
    <w:rsid w:val="005A5D43"/>
    <w:rsid w:val="005B3353"/>
    <w:rsid w:val="005B34FA"/>
    <w:rsid w:val="005B5AAC"/>
    <w:rsid w:val="005B72C4"/>
    <w:rsid w:val="005C6223"/>
    <w:rsid w:val="005D5248"/>
    <w:rsid w:val="005D6A4E"/>
    <w:rsid w:val="005E066C"/>
    <w:rsid w:val="005E2004"/>
    <w:rsid w:val="005F2F3E"/>
    <w:rsid w:val="005F4A08"/>
    <w:rsid w:val="005F7342"/>
    <w:rsid w:val="00604811"/>
    <w:rsid w:val="00606783"/>
    <w:rsid w:val="00606A41"/>
    <w:rsid w:val="0061221F"/>
    <w:rsid w:val="00621549"/>
    <w:rsid w:val="00632F37"/>
    <w:rsid w:val="0065765C"/>
    <w:rsid w:val="00660FF6"/>
    <w:rsid w:val="0067056E"/>
    <w:rsid w:val="006778E5"/>
    <w:rsid w:val="006834E0"/>
    <w:rsid w:val="00691926"/>
    <w:rsid w:val="006919B0"/>
    <w:rsid w:val="00694B68"/>
    <w:rsid w:val="006A14BA"/>
    <w:rsid w:val="006B0634"/>
    <w:rsid w:val="006B12E0"/>
    <w:rsid w:val="006C43E3"/>
    <w:rsid w:val="006C7805"/>
    <w:rsid w:val="006E4E9D"/>
    <w:rsid w:val="006E75B4"/>
    <w:rsid w:val="006E7F0E"/>
    <w:rsid w:val="006F28C9"/>
    <w:rsid w:val="00713847"/>
    <w:rsid w:val="00714322"/>
    <w:rsid w:val="00717A6B"/>
    <w:rsid w:val="00720C08"/>
    <w:rsid w:val="00723900"/>
    <w:rsid w:val="007302FF"/>
    <w:rsid w:val="00731BD6"/>
    <w:rsid w:val="00732751"/>
    <w:rsid w:val="00737FF8"/>
    <w:rsid w:val="0074014A"/>
    <w:rsid w:val="00741CA0"/>
    <w:rsid w:val="00746818"/>
    <w:rsid w:val="00756EAB"/>
    <w:rsid w:val="0076324E"/>
    <w:rsid w:val="00763ADC"/>
    <w:rsid w:val="00764A44"/>
    <w:rsid w:val="00772FCA"/>
    <w:rsid w:val="00782D10"/>
    <w:rsid w:val="007831D8"/>
    <w:rsid w:val="00792FD9"/>
    <w:rsid w:val="007B1316"/>
    <w:rsid w:val="007B6AD4"/>
    <w:rsid w:val="007C3084"/>
    <w:rsid w:val="007D0FD2"/>
    <w:rsid w:val="007D4729"/>
    <w:rsid w:val="007D48BC"/>
    <w:rsid w:val="007D7E1D"/>
    <w:rsid w:val="007E1065"/>
    <w:rsid w:val="007F7B35"/>
    <w:rsid w:val="00801808"/>
    <w:rsid w:val="00812918"/>
    <w:rsid w:val="00812A4B"/>
    <w:rsid w:val="00813883"/>
    <w:rsid w:val="00814AE4"/>
    <w:rsid w:val="0082070C"/>
    <w:rsid w:val="00822134"/>
    <w:rsid w:val="0083585A"/>
    <w:rsid w:val="00843CB3"/>
    <w:rsid w:val="00845326"/>
    <w:rsid w:val="00857245"/>
    <w:rsid w:val="008574A3"/>
    <w:rsid w:val="0086064F"/>
    <w:rsid w:val="0086131D"/>
    <w:rsid w:val="00875D59"/>
    <w:rsid w:val="00884D1C"/>
    <w:rsid w:val="0088621D"/>
    <w:rsid w:val="00894757"/>
    <w:rsid w:val="0089790D"/>
    <w:rsid w:val="008A1102"/>
    <w:rsid w:val="008A1320"/>
    <w:rsid w:val="008B3790"/>
    <w:rsid w:val="008C1602"/>
    <w:rsid w:val="008C7070"/>
    <w:rsid w:val="008D2A43"/>
    <w:rsid w:val="0091385E"/>
    <w:rsid w:val="00914EB4"/>
    <w:rsid w:val="009313E5"/>
    <w:rsid w:val="00932EFB"/>
    <w:rsid w:val="0094124B"/>
    <w:rsid w:val="00943339"/>
    <w:rsid w:val="00947B50"/>
    <w:rsid w:val="009508EF"/>
    <w:rsid w:val="009518F2"/>
    <w:rsid w:val="00952437"/>
    <w:rsid w:val="00953216"/>
    <w:rsid w:val="00953B2A"/>
    <w:rsid w:val="009629BC"/>
    <w:rsid w:val="0098647A"/>
    <w:rsid w:val="009917DE"/>
    <w:rsid w:val="009A08D7"/>
    <w:rsid w:val="009A3020"/>
    <w:rsid w:val="009B28AA"/>
    <w:rsid w:val="009C2D31"/>
    <w:rsid w:val="009C41A7"/>
    <w:rsid w:val="009D1336"/>
    <w:rsid w:val="009D433E"/>
    <w:rsid w:val="009D44CE"/>
    <w:rsid w:val="009E6E77"/>
    <w:rsid w:val="009E7285"/>
    <w:rsid w:val="009F45A6"/>
    <w:rsid w:val="00A00D23"/>
    <w:rsid w:val="00A01AAE"/>
    <w:rsid w:val="00A036B7"/>
    <w:rsid w:val="00A0473B"/>
    <w:rsid w:val="00A0476A"/>
    <w:rsid w:val="00A1432A"/>
    <w:rsid w:val="00A14E14"/>
    <w:rsid w:val="00A16387"/>
    <w:rsid w:val="00A16DB4"/>
    <w:rsid w:val="00A24758"/>
    <w:rsid w:val="00A30221"/>
    <w:rsid w:val="00A31038"/>
    <w:rsid w:val="00A36991"/>
    <w:rsid w:val="00A52DF4"/>
    <w:rsid w:val="00A5654F"/>
    <w:rsid w:val="00A67C4A"/>
    <w:rsid w:val="00A71352"/>
    <w:rsid w:val="00A729FF"/>
    <w:rsid w:val="00A7344F"/>
    <w:rsid w:val="00A73B13"/>
    <w:rsid w:val="00A76269"/>
    <w:rsid w:val="00A83E0A"/>
    <w:rsid w:val="00A87ED9"/>
    <w:rsid w:val="00AA49BC"/>
    <w:rsid w:val="00AA6872"/>
    <w:rsid w:val="00AB0B87"/>
    <w:rsid w:val="00AB79E9"/>
    <w:rsid w:val="00AC2915"/>
    <w:rsid w:val="00AC4F52"/>
    <w:rsid w:val="00AC71E1"/>
    <w:rsid w:val="00AD1512"/>
    <w:rsid w:val="00AE19DE"/>
    <w:rsid w:val="00AF4936"/>
    <w:rsid w:val="00B0269B"/>
    <w:rsid w:val="00B161A0"/>
    <w:rsid w:val="00B17159"/>
    <w:rsid w:val="00B17958"/>
    <w:rsid w:val="00B24C53"/>
    <w:rsid w:val="00B2574F"/>
    <w:rsid w:val="00B40608"/>
    <w:rsid w:val="00B4647B"/>
    <w:rsid w:val="00B46B3B"/>
    <w:rsid w:val="00B70092"/>
    <w:rsid w:val="00B700A9"/>
    <w:rsid w:val="00B70196"/>
    <w:rsid w:val="00B7043A"/>
    <w:rsid w:val="00B717D9"/>
    <w:rsid w:val="00B725C7"/>
    <w:rsid w:val="00B86BB9"/>
    <w:rsid w:val="00BA02EC"/>
    <w:rsid w:val="00BA2590"/>
    <w:rsid w:val="00BA4F00"/>
    <w:rsid w:val="00BA616F"/>
    <w:rsid w:val="00BA6AD3"/>
    <w:rsid w:val="00BA9A43"/>
    <w:rsid w:val="00BB2068"/>
    <w:rsid w:val="00BC6630"/>
    <w:rsid w:val="00BD4D42"/>
    <w:rsid w:val="00BD75F9"/>
    <w:rsid w:val="00BE12F0"/>
    <w:rsid w:val="00BE39DE"/>
    <w:rsid w:val="00BE3A0E"/>
    <w:rsid w:val="00BE5221"/>
    <w:rsid w:val="00BF1AD3"/>
    <w:rsid w:val="00BF5D25"/>
    <w:rsid w:val="00C11CDA"/>
    <w:rsid w:val="00C15A28"/>
    <w:rsid w:val="00C203DB"/>
    <w:rsid w:val="00C20723"/>
    <w:rsid w:val="00C25B1D"/>
    <w:rsid w:val="00C36601"/>
    <w:rsid w:val="00C36DB2"/>
    <w:rsid w:val="00C405C9"/>
    <w:rsid w:val="00C434A4"/>
    <w:rsid w:val="00C463D0"/>
    <w:rsid w:val="00C56361"/>
    <w:rsid w:val="00C56C62"/>
    <w:rsid w:val="00C634FD"/>
    <w:rsid w:val="00C6520F"/>
    <w:rsid w:val="00C65CB2"/>
    <w:rsid w:val="00C716B3"/>
    <w:rsid w:val="00C7231F"/>
    <w:rsid w:val="00C73182"/>
    <w:rsid w:val="00C90553"/>
    <w:rsid w:val="00C92483"/>
    <w:rsid w:val="00C939F0"/>
    <w:rsid w:val="00C96898"/>
    <w:rsid w:val="00CA6D9C"/>
    <w:rsid w:val="00CC3150"/>
    <w:rsid w:val="00CD4B52"/>
    <w:rsid w:val="00CD70A9"/>
    <w:rsid w:val="00CE0206"/>
    <w:rsid w:val="00CE13F1"/>
    <w:rsid w:val="00CE1593"/>
    <w:rsid w:val="00CE1E19"/>
    <w:rsid w:val="00CE30EB"/>
    <w:rsid w:val="00CE4184"/>
    <w:rsid w:val="00CE4689"/>
    <w:rsid w:val="00CE7E99"/>
    <w:rsid w:val="00CF13DD"/>
    <w:rsid w:val="00CF1B51"/>
    <w:rsid w:val="00CF5C8D"/>
    <w:rsid w:val="00D11A4D"/>
    <w:rsid w:val="00D157B0"/>
    <w:rsid w:val="00D27EE4"/>
    <w:rsid w:val="00D31BBA"/>
    <w:rsid w:val="00D3366C"/>
    <w:rsid w:val="00D43860"/>
    <w:rsid w:val="00D47C78"/>
    <w:rsid w:val="00D52DEF"/>
    <w:rsid w:val="00D63C07"/>
    <w:rsid w:val="00D63D8E"/>
    <w:rsid w:val="00D64321"/>
    <w:rsid w:val="00D73FE0"/>
    <w:rsid w:val="00D7434C"/>
    <w:rsid w:val="00D75687"/>
    <w:rsid w:val="00D766B2"/>
    <w:rsid w:val="00D7688A"/>
    <w:rsid w:val="00D82FBE"/>
    <w:rsid w:val="00D8330B"/>
    <w:rsid w:val="00D86623"/>
    <w:rsid w:val="00D86E34"/>
    <w:rsid w:val="00D90725"/>
    <w:rsid w:val="00D90FED"/>
    <w:rsid w:val="00D93A37"/>
    <w:rsid w:val="00DA4DD3"/>
    <w:rsid w:val="00DB54F2"/>
    <w:rsid w:val="00DC358E"/>
    <w:rsid w:val="00DC634A"/>
    <w:rsid w:val="00DD4173"/>
    <w:rsid w:val="00DE350A"/>
    <w:rsid w:val="00DE7331"/>
    <w:rsid w:val="00DF7250"/>
    <w:rsid w:val="00E025DF"/>
    <w:rsid w:val="00E04D6E"/>
    <w:rsid w:val="00E1030D"/>
    <w:rsid w:val="00E13B69"/>
    <w:rsid w:val="00E16C6A"/>
    <w:rsid w:val="00E209B6"/>
    <w:rsid w:val="00E20E1B"/>
    <w:rsid w:val="00E23DD7"/>
    <w:rsid w:val="00E317D6"/>
    <w:rsid w:val="00E444DD"/>
    <w:rsid w:val="00E5026E"/>
    <w:rsid w:val="00E62093"/>
    <w:rsid w:val="00E6362B"/>
    <w:rsid w:val="00E64ED4"/>
    <w:rsid w:val="00E66F37"/>
    <w:rsid w:val="00E67684"/>
    <w:rsid w:val="00E80878"/>
    <w:rsid w:val="00E81DC5"/>
    <w:rsid w:val="00E84A88"/>
    <w:rsid w:val="00E90646"/>
    <w:rsid w:val="00E95B81"/>
    <w:rsid w:val="00EA0B45"/>
    <w:rsid w:val="00EA17C5"/>
    <w:rsid w:val="00EA29C6"/>
    <w:rsid w:val="00EA3607"/>
    <w:rsid w:val="00EB7D84"/>
    <w:rsid w:val="00EC4F0D"/>
    <w:rsid w:val="00ED661E"/>
    <w:rsid w:val="00ED7679"/>
    <w:rsid w:val="00EF149F"/>
    <w:rsid w:val="00EF3E6C"/>
    <w:rsid w:val="00F01B6C"/>
    <w:rsid w:val="00F02180"/>
    <w:rsid w:val="00F02949"/>
    <w:rsid w:val="00F033B7"/>
    <w:rsid w:val="00F06401"/>
    <w:rsid w:val="00F0734D"/>
    <w:rsid w:val="00F109C1"/>
    <w:rsid w:val="00F10FA9"/>
    <w:rsid w:val="00F12C43"/>
    <w:rsid w:val="00F27B96"/>
    <w:rsid w:val="00F34A68"/>
    <w:rsid w:val="00F36A38"/>
    <w:rsid w:val="00F42CAA"/>
    <w:rsid w:val="00F70D19"/>
    <w:rsid w:val="00F72C25"/>
    <w:rsid w:val="00F75CF4"/>
    <w:rsid w:val="00F76970"/>
    <w:rsid w:val="00F805B3"/>
    <w:rsid w:val="00F84B51"/>
    <w:rsid w:val="00F935C4"/>
    <w:rsid w:val="00F957DC"/>
    <w:rsid w:val="00FA178B"/>
    <w:rsid w:val="00FA3849"/>
    <w:rsid w:val="00FA5756"/>
    <w:rsid w:val="00FB620C"/>
    <w:rsid w:val="00FC0DDA"/>
    <w:rsid w:val="00FC74B5"/>
    <w:rsid w:val="00FE6939"/>
    <w:rsid w:val="00FF0174"/>
    <w:rsid w:val="00FF34D2"/>
    <w:rsid w:val="00FF785D"/>
    <w:rsid w:val="010E013A"/>
    <w:rsid w:val="01E407D6"/>
    <w:rsid w:val="02A25C30"/>
    <w:rsid w:val="02D1503A"/>
    <w:rsid w:val="03632265"/>
    <w:rsid w:val="04212CB6"/>
    <w:rsid w:val="04417324"/>
    <w:rsid w:val="044FD74B"/>
    <w:rsid w:val="04F863B3"/>
    <w:rsid w:val="04FEF2C6"/>
    <w:rsid w:val="05600CBB"/>
    <w:rsid w:val="0598B669"/>
    <w:rsid w:val="059B59DB"/>
    <w:rsid w:val="05C7ECE3"/>
    <w:rsid w:val="06D45E78"/>
    <w:rsid w:val="07722245"/>
    <w:rsid w:val="08369388"/>
    <w:rsid w:val="083E78EA"/>
    <w:rsid w:val="08B95C3B"/>
    <w:rsid w:val="08F46D66"/>
    <w:rsid w:val="09AF8899"/>
    <w:rsid w:val="0A11611D"/>
    <w:rsid w:val="0A781026"/>
    <w:rsid w:val="0A9F8937"/>
    <w:rsid w:val="0B76E6D2"/>
    <w:rsid w:val="0BAD35F1"/>
    <w:rsid w:val="0BD76654"/>
    <w:rsid w:val="0BF0FCFD"/>
    <w:rsid w:val="0C07F7ED"/>
    <w:rsid w:val="0C9874E1"/>
    <w:rsid w:val="0D69E7D2"/>
    <w:rsid w:val="0D8CCD5E"/>
    <w:rsid w:val="0DA348AA"/>
    <w:rsid w:val="0E1303C6"/>
    <w:rsid w:val="102C5039"/>
    <w:rsid w:val="104D1E10"/>
    <w:rsid w:val="10DB6910"/>
    <w:rsid w:val="1211AB7C"/>
    <w:rsid w:val="12269AA2"/>
    <w:rsid w:val="1248A1B5"/>
    <w:rsid w:val="12681AEC"/>
    <w:rsid w:val="1296D296"/>
    <w:rsid w:val="144A274C"/>
    <w:rsid w:val="1772EB51"/>
    <w:rsid w:val="1834F261"/>
    <w:rsid w:val="18B5BECD"/>
    <w:rsid w:val="19127EB6"/>
    <w:rsid w:val="192EA6FB"/>
    <w:rsid w:val="19E887B3"/>
    <w:rsid w:val="1A9BE2F2"/>
    <w:rsid w:val="1DFEB294"/>
    <w:rsid w:val="1E1D0582"/>
    <w:rsid w:val="1EB89CE9"/>
    <w:rsid w:val="1F319AF1"/>
    <w:rsid w:val="207D86D6"/>
    <w:rsid w:val="20EE9BCE"/>
    <w:rsid w:val="210F887D"/>
    <w:rsid w:val="211D909B"/>
    <w:rsid w:val="22195737"/>
    <w:rsid w:val="223A88C5"/>
    <w:rsid w:val="2241A54D"/>
    <w:rsid w:val="22D20757"/>
    <w:rsid w:val="22D223B7"/>
    <w:rsid w:val="22E162D0"/>
    <w:rsid w:val="23794914"/>
    <w:rsid w:val="23F4821D"/>
    <w:rsid w:val="246A048F"/>
    <w:rsid w:val="25966E47"/>
    <w:rsid w:val="275D7778"/>
    <w:rsid w:val="279E56D5"/>
    <w:rsid w:val="2914A2EF"/>
    <w:rsid w:val="29869A86"/>
    <w:rsid w:val="2CD9922B"/>
    <w:rsid w:val="2D38400A"/>
    <w:rsid w:val="2DF7BE78"/>
    <w:rsid w:val="3015BEB1"/>
    <w:rsid w:val="307A8243"/>
    <w:rsid w:val="307BB133"/>
    <w:rsid w:val="31811CFA"/>
    <w:rsid w:val="31876D93"/>
    <w:rsid w:val="31C922DD"/>
    <w:rsid w:val="33C2E217"/>
    <w:rsid w:val="3423792A"/>
    <w:rsid w:val="345AC0CE"/>
    <w:rsid w:val="34653A8F"/>
    <w:rsid w:val="3500B558"/>
    <w:rsid w:val="3508125F"/>
    <w:rsid w:val="3573C095"/>
    <w:rsid w:val="363D23D2"/>
    <w:rsid w:val="3651F7E3"/>
    <w:rsid w:val="365527D2"/>
    <w:rsid w:val="37284D42"/>
    <w:rsid w:val="3743E759"/>
    <w:rsid w:val="377F4EED"/>
    <w:rsid w:val="37C86929"/>
    <w:rsid w:val="3820D096"/>
    <w:rsid w:val="384E353A"/>
    <w:rsid w:val="38B35C95"/>
    <w:rsid w:val="39259405"/>
    <w:rsid w:val="39464E2E"/>
    <w:rsid w:val="3ADE2F06"/>
    <w:rsid w:val="3B368202"/>
    <w:rsid w:val="3B587158"/>
    <w:rsid w:val="3C704C74"/>
    <w:rsid w:val="3C7089DD"/>
    <w:rsid w:val="3C865277"/>
    <w:rsid w:val="3D15F077"/>
    <w:rsid w:val="3E58E4CC"/>
    <w:rsid w:val="418C6DBE"/>
    <w:rsid w:val="41AFBDBB"/>
    <w:rsid w:val="42083181"/>
    <w:rsid w:val="4487AEC2"/>
    <w:rsid w:val="44983FEE"/>
    <w:rsid w:val="453B5108"/>
    <w:rsid w:val="455E221F"/>
    <w:rsid w:val="462750FD"/>
    <w:rsid w:val="4664EE9F"/>
    <w:rsid w:val="47031A52"/>
    <w:rsid w:val="476A1FC5"/>
    <w:rsid w:val="47981A41"/>
    <w:rsid w:val="479ACE37"/>
    <w:rsid w:val="484C9167"/>
    <w:rsid w:val="4887056C"/>
    <w:rsid w:val="4A11DF37"/>
    <w:rsid w:val="4A33CD3C"/>
    <w:rsid w:val="4AF452D0"/>
    <w:rsid w:val="4BC53A73"/>
    <w:rsid w:val="4C3DB69C"/>
    <w:rsid w:val="4C46A46A"/>
    <w:rsid w:val="4D437E70"/>
    <w:rsid w:val="4DDC0BB5"/>
    <w:rsid w:val="4DE50019"/>
    <w:rsid w:val="4FBA523D"/>
    <w:rsid w:val="514B9A53"/>
    <w:rsid w:val="52347BF7"/>
    <w:rsid w:val="5268A881"/>
    <w:rsid w:val="5296547B"/>
    <w:rsid w:val="52B8713C"/>
    <w:rsid w:val="52C6EA87"/>
    <w:rsid w:val="52D7F28D"/>
    <w:rsid w:val="5473C2EE"/>
    <w:rsid w:val="5560FC7A"/>
    <w:rsid w:val="5579BF35"/>
    <w:rsid w:val="560F934F"/>
    <w:rsid w:val="57DFC7D5"/>
    <w:rsid w:val="584510A2"/>
    <w:rsid w:val="587F74DF"/>
    <w:rsid w:val="5898379A"/>
    <w:rsid w:val="58989D3C"/>
    <w:rsid w:val="58A15410"/>
    <w:rsid w:val="59303921"/>
    <w:rsid w:val="59473411"/>
    <w:rsid w:val="5A3407FB"/>
    <w:rsid w:val="5A4D91D5"/>
    <w:rsid w:val="5A64C601"/>
    <w:rsid w:val="5A70E9A9"/>
    <w:rsid w:val="5B70B354"/>
    <w:rsid w:val="5BCBC0E8"/>
    <w:rsid w:val="5C2F4CC5"/>
    <w:rsid w:val="5C674108"/>
    <w:rsid w:val="5C67D9E3"/>
    <w:rsid w:val="5C7ED4D3"/>
    <w:rsid w:val="5CED3628"/>
    <w:rsid w:val="5D48ECA3"/>
    <w:rsid w:val="5D679149"/>
    <w:rsid w:val="5D84D11A"/>
    <w:rsid w:val="5DF04EB8"/>
    <w:rsid w:val="5E741F2E"/>
    <w:rsid w:val="5E7DF488"/>
    <w:rsid w:val="5E88F1DD"/>
    <w:rsid w:val="5ED6720B"/>
    <w:rsid w:val="5F1CB1F2"/>
    <w:rsid w:val="5F301646"/>
    <w:rsid w:val="5F40E995"/>
    <w:rsid w:val="5FBA3699"/>
    <w:rsid w:val="6139CC72"/>
    <w:rsid w:val="620E2984"/>
    <w:rsid w:val="634CD141"/>
    <w:rsid w:val="63DAEA41"/>
    <w:rsid w:val="6576BAA2"/>
    <w:rsid w:val="658BF376"/>
    <w:rsid w:val="658E88C0"/>
    <w:rsid w:val="6669A317"/>
    <w:rsid w:val="68C39438"/>
    <w:rsid w:val="6923A74F"/>
    <w:rsid w:val="69895B9C"/>
    <w:rsid w:val="6A5F6499"/>
    <w:rsid w:val="6BB9624B"/>
    <w:rsid w:val="6C0E2F66"/>
    <w:rsid w:val="6C266589"/>
    <w:rsid w:val="6C5B4811"/>
    <w:rsid w:val="6D3992ED"/>
    <w:rsid w:val="6D969592"/>
    <w:rsid w:val="6E8E2899"/>
    <w:rsid w:val="6EA0F965"/>
    <w:rsid w:val="6EC9C582"/>
    <w:rsid w:val="6F028BE2"/>
    <w:rsid w:val="71A940B3"/>
    <w:rsid w:val="71D8F09A"/>
    <w:rsid w:val="7231FC50"/>
    <w:rsid w:val="72514E21"/>
    <w:rsid w:val="72BC9DE5"/>
    <w:rsid w:val="73DED4B7"/>
    <w:rsid w:val="742F1B60"/>
    <w:rsid w:val="75D85FE2"/>
    <w:rsid w:val="76F0DBEE"/>
    <w:rsid w:val="77671734"/>
    <w:rsid w:val="780A386C"/>
    <w:rsid w:val="781C71C0"/>
    <w:rsid w:val="78C08FA5"/>
    <w:rsid w:val="79FC1B61"/>
    <w:rsid w:val="7A4E163B"/>
    <w:rsid w:val="7A55EA6C"/>
    <w:rsid w:val="7CEBA422"/>
    <w:rsid w:val="7D8DA483"/>
    <w:rsid w:val="7E627F00"/>
    <w:rsid w:val="7E93A0CA"/>
    <w:rsid w:val="7F9451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2FACB"/>
  <w15:docId w15:val="{F80CE2CD-6FAA-4586-AC56-FF17DC97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Domylnie"/>
    <w:next w:val="Tretekstu"/>
    <w:rsid w:val="0067056E"/>
    <w:pPr>
      <w:keepNext/>
      <w:keepLines/>
      <w:numPr>
        <w:numId w:val="1"/>
      </w:numPr>
      <w:spacing w:before="480" w:after="0"/>
      <w:outlineLvl w:val="0"/>
    </w:pPr>
    <w:rPr>
      <w:rFonts w:ascii="Cambria" w:hAnsi="Cambria"/>
      <w:b/>
      <w:bCs/>
      <w:color w:val="365F91"/>
      <w:sz w:val="28"/>
      <w:szCs w:val="28"/>
    </w:rPr>
  </w:style>
  <w:style w:type="paragraph" w:styleId="Nagwek2">
    <w:name w:val="heading 2"/>
    <w:basedOn w:val="Domylnie"/>
    <w:next w:val="Tretekstu"/>
    <w:rsid w:val="0067056E"/>
    <w:pPr>
      <w:keepNext/>
      <w:keepLines/>
      <w:numPr>
        <w:ilvl w:val="1"/>
        <w:numId w:val="1"/>
      </w:numPr>
      <w:spacing w:before="200" w:after="0"/>
      <w:outlineLvl w:val="1"/>
    </w:pPr>
    <w:rPr>
      <w:rFonts w:ascii="Cambria" w:hAnsi="Cambria"/>
      <w:b/>
      <w:bCs/>
      <w:i/>
      <w:iCs/>
      <w:color w:val="4F81BD"/>
      <w:sz w:val="26"/>
      <w:szCs w:val="26"/>
    </w:rPr>
  </w:style>
  <w:style w:type="paragraph" w:styleId="Nagwek3">
    <w:name w:val="heading 3"/>
    <w:basedOn w:val="Normalny"/>
    <w:next w:val="Normalny"/>
    <w:link w:val="Nagwek3Znak"/>
    <w:uiPriority w:val="9"/>
    <w:unhideWhenUsed/>
    <w:qFormat/>
    <w:rsid w:val="00E16C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67056E"/>
    <w:pPr>
      <w:tabs>
        <w:tab w:val="left" w:pos="708"/>
      </w:tabs>
      <w:suppressAutoHyphens/>
    </w:pPr>
    <w:rPr>
      <w:rFonts w:ascii="Calibri" w:eastAsia="SimSun" w:hAnsi="Calibri" w:cs="Calibri"/>
      <w:color w:val="00000A"/>
      <w:lang w:eastAsia="en-US"/>
    </w:rPr>
  </w:style>
  <w:style w:type="character" w:customStyle="1" w:styleId="Nagwek1Znak">
    <w:name w:val="Nagłówek 1 Znak"/>
    <w:basedOn w:val="Domylnaczcionkaakapitu"/>
    <w:rsid w:val="0067056E"/>
    <w:rPr>
      <w:rFonts w:ascii="Cambria" w:hAnsi="Cambria"/>
      <w:b/>
      <w:bCs/>
      <w:color w:val="365F91"/>
      <w:sz w:val="28"/>
      <w:szCs w:val="28"/>
    </w:rPr>
  </w:style>
  <w:style w:type="character" w:customStyle="1" w:styleId="Nagwek2Znak">
    <w:name w:val="Nagłówek 2 Znak"/>
    <w:basedOn w:val="Domylnaczcionkaakapitu"/>
    <w:rsid w:val="0067056E"/>
    <w:rPr>
      <w:rFonts w:ascii="Cambria" w:hAnsi="Cambria"/>
      <w:b/>
      <w:bCs/>
      <w:color w:val="4F81BD"/>
      <w:sz w:val="26"/>
      <w:szCs w:val="26"/>
    </w:rPr>
  </w:style>
  <w:style w:type="character" w:customStyle="1" w:styleId="Znakinumeracji">
    <w:name w:val="Znaki numeracji"/>
    <w:rsid w:val="0067056E"/>
  </w:style>
  <w:style w:type="paragraph" w:styleId="Nagwek">
    <w:name w:val="header"/>
    <w:basedOn w:val="Domylnie"/>
    <w:next w:val="Tretekstu"/>
    <w:rsid w:val="0067056E"/>
    <w:pPr>
      <w:keepNext/>
      <w:spacing w:before="240" w:after="120"/>
    </w:pPr>
    <w:rPr>
      <w:rFonts w:ascii="Arial" w:eastAsia="Microsoft YaHei" w:hAnsi="Arial" w:cs="Mangal"/>
      <w:sz w:val="28"/>
      <w:szCs w:val="28"/>
    </w:rPr>
  </w:style>
  <w:style w:type="paragraph" w:customStyle="1" w:styleId="Tretekstu">
    <w:name w:val="Treść tekstu"/>
    <w:basedOn w:val="Domylnie"/>
    <w:rsid w:val="0067056E"/>
    <w:pPr>
      <w:spacing w:after="120"/>
    </w:pPr>
  </w:style>
  <w:style w:type="paragraph" w:styleId="Lista">
    <w:name w:val="List"/>
    <w:basedOn w:val="Tretekstu"/>
    <w:rsid w:val="0067056E"/>
    <w:rPr>
      <w:rFonts w:cs="Mangal"/>
    </w:rPr>
  </w:style>
  <w:style w:type="paragraph" w:styleId="Podpis">
    <w:name w:val="Signature"/>
    <w:basedOn w:val="Domylnie"/>
    <w:rsid w:val="0067056E"/>
    <w:pPr>
      <w:suppressLineNumbers/>
      <w:spacing w:before="120" w:after="120"/>
    </w:pPr>
    <w:rPr>
      <w:rFonts w:cs="Mangal"/>
      <w:i/>
      <w:iCs/>
      <w:sz w:val="24"/>
      <w:szCs w:val="24"/>
    </w:rPr>
  </w:style>
  <w:style w:type="paragraph" w:styleId="Tekstprzypisukocowego">
    <w:name w:val="endnote text"/>
    <w:basedOn w:val="Normalny"/>
    <w:link w:val="TekstprzypisukocowegoZnak"/>
    <w:uiPriority w:val="99"/>
    <w:semiHidden/>
    <w:unhideWhenUsed/>
    <w:rsid w:val="00385F6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5F61"/>
    <w:rPr>
      <w:sz w:val="20"/>
      <w:szCs w:val="20"/>
    </w:rPr>
  </w:style>
  <w:style w:type="character" w:styleId="Odwoanieprzypisukocowego">
    <w:name w:val="endnote reference"/>
    <w:basedOn w:val="Domylnaczcionkaakapitu"/>
    <w:uiPriority w:val="99"/>
    <w:semiHidden/>
    <w:unhideWhenUsed/>
    <w:rsid w:val="00385F61"/>
    <w:rPr>
      <w:vertAlign w:val="superscript"/>
    </w:rPr>
  </w:style>
  <w:style w:type="paragraph" w:styleId="Stopka">
    <w:name w:val="footer"/>
    <w:basedOn w:val="Normalny"/>
    <w:link w:val="StopkaZnak"/>
    <w:uiPriority w:val="99"/>
    <w:unhideWhenUsed/>
    <w:rsid w:val="00F34A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4A68"/>
  </w:style>
  <w:style w:type="character" w:customStyle="1" w:styleId="Nagwek3Znak">
    <w:name w:val="Nagłówek 3 Znak"/>
    <w:basedOn w:val="Domylnaczcionkaakapitu"/>
    <w:link w:val="Nagwek3"/>
    <w:uiPriority w:val="9"/>
    <w:rsid w:val="00E16C6A"/>
    <w:rPr>
      <w:rFonts w:asciiTheme="majorHAnsi" w:eastAsiaTheme="majorEastAsia" w:hAnsiTheme="majorHAnsi" w:cstheme="majorBidi"/>
      <w:color w:val="243F60" w:themeColor="accent1" w:themeShade="7F"/>
      <w:sz w:val="24"/>
      <w:szCs w:val="24"/>
    </w:rPr>
  </w:style>
  <w:style w:type="paragraph" w:styleId="Akapitzlist">
    <w:name w:val="List Paragraph"/>
    <w:basedOn w:val="Normalny"/>
    <w:uiPriority w:val="34"/>
    <w:qFormat/>
    <w:rsid w:val="00C405C9"/>
    <w:pPr>
      <w:ind w:left="720"/>
      <w:contextualSpacing/>
    </w:pPr>
  </w:style>
  <w:style w:type="paragraph" w:styleId="Tekstdymka">
    <w:name w:val="Balloon Text"/>
    <w:basedOn w:val="Normalny"/>
    <w:link w:val="TekstdymkaZnak"/>
    <w:uiPriority w:val="99"/>
    <w:semiHidden/>
    <w:unhideWhenUsed/>
    <w:rsid w:val="001F68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68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1154">
      <w:bodyDiv w:val="1"/>
      <w:marLeft w:val="0"/>
      <w:marRight w:val="0"/>
      <w:marTop w:val="0"/>
      <w:marBottom w:val="0"/>
      <w:divBdr>
        <w:top w:val="none" w:sz="0" w:space="0" w:color="auto"/>
        <w:left w:val="none" w:sz="0" w:space="0" w:color="auto"/>
        <w:bottom w:val="none" w:sz="0" w:space="0" w:color="auto"/>
        <w:right w:val="none" w:sz="0" w:space="0" w:color="auto"/>
      </w:divBdr>
    </w:div>
    <w:div w:id="761149650">
      <w:bodyDiv w:val="1"/>
      <w:marLeft w:val="0"/>
      <w:marRight w:val="0"/>
      <w:marTop w:val="0"/>
      <w:marBottom w:val="0"/>
      <w:divBdr>
        <w:top w:val="none" w:sz="0" w:space="0" w:color="auto"/>
        <w:left w:val="none" w:sz="0" w:space="0" w:color="auto"/>
        <w:bottom w:val="none" w:sz="0" w:space="0" w:color="auto"/>
        <w:right w:val="none" w:sz="0" w:space="0" w:color="auto"/>
      </w:divBdr>
    </w:div>
    <w:div w:id="1405832420">
      <w:bodyDiv w:val="1"/>
      <w:marLeft w:val="0"/>
      <w:marRight w:val="0"/>
      <w:marTop w:val="0"/>
      <w:marBottom w:val="0"/>
      <w:divBdr>
        <w:top w:val="none" w:sz="0" w:space="0" w:color="auto"/>
        <w:left w:val="none" w:sz="0" w:space="0" w:color="auto"/>
        <w:bottom w:val="none" w:sz="0" w:space="0" w:color="auto"/>
        <w:right w:val="none" w:sz="0" w:space="0" w:color="auto"/>
      </w:divBdr>
    </w:div>
    <w:div w:id="1791894115">
      <w:bodyDiv w:val="1"/>
      <w:marLeft w:val="0"/>
      <w:marRight w:val="0"/>
      <w:marTop w:val="0"/>
      <w:marBottom w:val="0"/>
      <w:divBdr>
        <w:top w:val="none" w:sz="0" w:space="0" w:color="auto"/>
        <w:left w:val="none" w:sz="0" w:space="0" w:color="auto"/>
        <w:bottom w:val="none" w:sz="0" w:space="0" w:color="auto"/>
        <w:right w:val="none" w:sz="0" w:space="0" w:color="auto"/>
      </w:divBdr>
    </w:div>
    <w:div w:id="213235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CF4488752232499DC6B214C3C6DE0A" ma:contentTypeVersion="2" ma:contentTypeDescription="Create a new document." ma:contentTypeScope="" ma:versionID="10804a0150c5f41f735d59d1b26cc4bf">
  <xsd:schema xmlns:xsd="http://www.w3.org/2001/XMLSchema" xmlns:xs="http://www.w3.org/2001/XMLSchema" xmlns:p="http://schemas.microsoft.com/office/2006/metadata/properties" xmlns:ns2="720fcd48-aaf5-4245-b364-20b6be6ff1a5" targetNamespace="http://schemas.microsoft.com/office/2006/metadata/properties" ma:root="true" ma:fieldsID="cc9595ca4b4fb2d1e8fd51cccb7167b1" ns2:_="">
    <xsd:import namespace="720fcd48-aaf5-4245-b364-20b6be6ff1a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fcd48-aaf5-4245-b364-20b6be6f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3583B-63D7-452C-801D-EBBE6084ABC0}">
  <ds:schemaRefs>
    <ds:schemaRef ds:uri="http://schemas.openxmlformats.org/officeDocument/2006/bibliography"/>
  </ds:schemaRefs>
</ds:datastoreItem>
</file>

<file path=customXml/itemProps2.xml><?xml version="1.0" encoding="utf-8"?>
<ds:datastoreItem xmlns:ds="http://schemas.openxmlformats.org/officeDocument/2006/customXml" ds:itemID="{761B9DBC-38FF-4B23-9F99-1F8D385CE7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B62DEA-7DD4-42AF-97D6-996F3F2B417C}">
  <ds:schemaRefs>
    <ds:schemaRef ds:uri="http://schemas.microsoft.com/sharepoint/v3/contenttype/forms"/>
  </ds:schemaRefs>
</ds:datastoreItem>
</file>

<file path=customXml/itemProps4.xml><?xml version="1.0" encoding="utf-8"?>
<ds:datastoreItem xmlns:ds="http://schemas.openxmlformats.org/officeDocument/2006/customXml" ds:itemID="{BFE765E9-A71D-40CD-A3BE-B75AC448A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fcd48-aaf5-4245-b364-20b6be6ff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4748</Words>
  <Characters>31672</Characters>
  <Application>Microsoft Office Word</Application>
  <DocSecurity>0</DocSecurity>
  <Lines>736</Lines>
  <Paragraphs>282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uzytkownik</cp:lastModifiedBy>
  <cp:revision>2</cp:revision>
  <cp:lastPrinted>2022-08-24T11:43:00Z</cp:lastPrinted>
  <dcterms:created xsi:type="dcterms:W3CDTF">2022-09-02T08:40:00Z</dcterms:created>
  <dcterms:modified xsi:type="dcterms:W3CDTF">2022-09-02T08:40:00Z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0x010100C6CF4488752232499DC6B214C3C6DE0A</vt:lpwstr>
  </property>
</Properties>
</file>