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98B6E" w14:textId="77777777" w:rsidR="0097205F" w:rsidRPr="00616A2D" w:rsidRDefault="0097205F" w:rsidP="009720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16A2D">
        <w:rPr>
          <w:rFonts w:ascii="Times New Roman" w:hAnsi="Times New Roman" w:cs="Times New Roman"/>
          <w:b/>
          <w:sz w:val="28"/>
        </w:rPr>
        <w:t>KOMUNIKAT</w:t>
      </w:r>
    </w:p>
    <w:p w14:paraId="7F46C776" w14:textId="77777777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88A5A4B" w14:textId="43A1EFD7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Państwowego Powiatowego Inspektora Sanitarnego </w:t>
      </w:r>
      <w:r w:rsidRPr="00616A2D">
        <w:rPr>
          <w:rFonts w:ascii="Times New Roman" w:hAnsi="Times New Roman" w:cs="Times New Roman"/>
          <w:b/>
          <w:sz w:val="24"/>
        </w:rPr>
        <w:br/>
        <w:t>w Skierniewicach</w:t>
      </w:r>
    </w:p>
    <w:p w14:paraId="2510C562" w14:textId="6D538442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z dnia </w:t>
      </w:r>
      <w:r w:rsidR="00295C7A">
        <w:rPr>
          <w:rFonts w:ascii="Times New Roman" w:hAnsi="Times New Roman" w:cs="Times New Roman"/>
          <w:b/>
          <w:sz w:val="24"/>
        </w:rPr>
        <w:t>2</w:t>
      </w:r>
      <w:r w:rsidR="00A711E6">
        <w:rPr>
          <w:rFonts w:ascii="Times New Roman" w:hAnsi="Times New Roman" w:cs="Times New Roman"/>
          <w:b/>
          <w:sz w:val="24"/>
        </w:rPr>
        <w:t>4</w:t>
      </w:r>
      <w:r w:rsidR="004C30C0">
        <w:rPr>
          <w:rFonts w:ascii="Times New Roman" w:hAnsi="Times New Roman" w:cs="Times New Roman"/>
          <w:b/>
          <w:sz w:val="24"/>
        </w:rPr>
        <w:t>.</w:t>
      </w:r>
      <w:r w:rsidR="00295C7A">
        <w:rPr>
          <w:rFonts w:ascii="Times New Roman" w:hAnsi="Times New Roman" w:cs="Times New Roman"/>
          <w:b/>
          <w:sz w:val="24"/>
        </w:rPr>
        <w:t>0</w:t>
      </w:r>
      <w:r w:rsidR="00A711E6">
        <w:rPr>
          <w:rFonts w:ascii="Times New Roman" w:hAnsi="Times New Roman" w:cs="Times New Roman"/>
          <w:b/>
          <w:sz w:val="24"/>
        </w:rPr>
        <w:t>6</w:t>
      </w:r>
      <w:r w:rsidRPr="00616A2D">
        <w:rPr>
          <w:rFonts w:ascii="Times New Roman" w:hAnsi="Times New Roman" w:cs="Times New Roman"/>
          <w:b/>
          <w:sz w:val="24"/>
        </w:rPr>
        <w:t>.202</w:t>
      </w:r>
      <w:r w:rsidR="00295C7A">
        <w:rPr>
          <w:rFonts w:ascii="Times New Roman" w:hAnsi="Times New Roman" w:cs="Times New Roman"/>
          <w:b/>
          <w:sz w:val="24"/>
        </w:rPr>
        <w:t>5</w:t>
      </w:r>
      <w:r w:rsidRPr="00616A2D">
        <w:rPr>
          <w:rFonts w:ascii="Times New Roman" w:hAnsi="Times New Roman" w:cs="Times New Roman"/>
          <w:b/>
          <w:sz w:val="24"/>
        </w:rPr>
        <w:t xml:space="preserve"> r.</w:t>
      </w:r>
    </w:p>
    <w:p w14:paraId="0F70FD72" w14:textId="53D6784B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skierowany do konsumentów wody z wodociągu</w:t>
      </w:r>
      <w:r w:rsidR="006776D9" w:rsidRPr="00616A2D">
        <w:rPr>
          <w:rFonts w:ascii="Times New Roman" w:hAnsi="Times New Roman" w:cs="Times New Roman"/>
          <w:b/>
          <w:sz w:val="24"/>
        </w:rPr>
        <w:t xml:space="preserve"> </w:t>
      </w:r>
      <w:r w:rsidR="003A38F4">
        <w:rPr>
          <w:rFonts w:ascii="Times New Roman" w:hAnsi="Times New Roman" w:cs="Times New Roman"/>
          <w:b/>
          <w:sz w:val="24"/>
        </w:rPr>
        <w:t>Paplin</w:t>
      </w:r>
    </w:p>
    <w:p w14:paraId="7CB7C4C5" w14:textId="77777777" w:rsidR="0097205F" w:rsidRPr="00616A2D" w:rsidRDefault="0097205F" w:rsidP="00925A82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27264291" w14:textId="6586FF81" w:rsidR="00295C7A" w:rsidRDefault="00E80B05" w:rsidP="00295C7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B05">
        <w:rPr>
          <w:rFonts w:ascii="Times New Roman" w:hAnsi="Times New Roman" w:cs="Times New Roman"/>
          <w:sz w:val="24"/>
          <w:szCs w:val="24"/>
        </w:rPr>
        <w:t xml:space="preserve">Państwowy Powiatowy Inspektor Sanitarny w Skierniewicach informuje, </w:t>
      </w:r>
      <w:r>
        <w:rPr>
          <w:rFonts w:ascii="Times New Roman" w:hAnsi="Times New Roman" w:cs="Times New Roman"/>
          <w:sz w:val="24"/>
          <w:szCs w:val="24"/>
        </w:rPr>
        <w:br/>
      </w:r>
      <w:r w:rsidRPr="00E80B05">
        <w:rPr>
          <w:rFonts w:ascii="Times New Roman" w:hAnsi="Times New Roman" w:cs="Times New Roman"/>
          <w:sz w:val="24"/>
          <w:szCs w:val="24"/>
        </w:rPr>
        <w:t xml:space="preserve">że w badaniach jakości wody z wodociągu publicznego w </w:t>
      </w:r>
      <w:r w:rsidR="003A38F4">
        <w:rPr>
          <w:rFonts w:ascii="Times New Roman" w:hAnsi="Times New Roman" w:cs="Times New Roman"/>
          <w:sz w:val="24"/>
          <w:szCs w:val="24"/>
        </w:rPr>
        <w:t>Paplinie</w:t>
      </w:r>
      <w:r w:rsidRPr="00E80B05">
        <w:rPr>
          <w:rFonts w:ascii="Times New Roman" w:hAnsi="Times New Roman" w:cs="Times New Roman"/>
          <w:sz w:val="24"/>
          <w:szCs w:val="24"/>
        </w:rPr>
        <w:t xml:space="preserve"> zaopatrującego mieszkańców miejscowości</w:t>
      </w:r>
      <w:r w:rsidR="0024076A">
        <w:rPr>
          <w:rFonts w:ascii="Times New Roman" w:hAnsi="Times New Roman" w:cs="Times New Roman"/>
          <w:sz w:val="24"/>
          <w:szCs w:val="24"/>
        </w:rPr>
        <w:t xml:space="preserve">: </w:t>
      </w:r>
      <w:r w:rsidR="003A38F4" w:rsidRPr="003A38F4">
        <w:rPr>
          <w:rFonts w:ascii="Times New Roman" w:hAnsi="Times New Roman" w:cs="Times New Roman"/>
          <w:sz w:val="24"/>
          <w:szCs w:val="24"/>
        </w:rPr>
        <w:t>Chrzczonowice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Wólka Jeruzalska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Jeruzal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Chełmce</w:t>
      </w:r>
      <w:r w:rsidR="003A38F4">
        <w:rPr>
          <w:rFonts w:ascii="Times New Roman" w:hAnsi="Times New Roman" w:cs="Times New Roman"/>
          <w:sz w:val="24"/>
          <w:szCs w:val="24"/>
        </w:rPr>
        <w:t xml:space="preserve">, </w:t>
      </w:r>
      <w:r w:rsidR="003A38F4" w:rsidRPr="003A38F4">
        <w:rPr>
          <w:rFonts w:ascii="Times New Roman" w:hAnsi="Times New Roman" w:cs="Times New Roman"/>
          <w:sz w:val="24"/>
          <w:szCs w:val="24"/>
        </w:rPr>
        <w:t>Lisna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Paplinek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Paplin</w:t>
      </w:r>
      <w:r w:rsidR="003A38F4">
        <w:rPr>
          <w:rFonts w:ascii="Times New Roman" w:hAnsi="Times New Roman" w:cs="Times New Roman"/>
          <w:sz w:val="24"/>
          <w:szCs w:val="24"/>
        </w:rPr>
        <w:t xml:space="preserve"> </w:t>
      </w:r>
      <w:r w:rsidRPr="00E80B05">
        <w:rPr>
          <w:rFonts w:ascii="Times New Roman" w:hAnsi="Times New Roman" w:cs="Times New Roman"/>
          <w:sz w:val="24"/>
          <w:szCs w:val="24"/>
        </w:rPr>
        <w:t xml:space="preserve">stwierdzono zanieczyszczenie mikrobiologiczne, </w:t>
      </w:r>
      <w:r w:rsidR="00295C7A" w:rsidRPr="00E80B05">
        <w:rPr>
          <w:rFonts w:ascii="Times New Roman" w:hAnsi="Times New Roman" w:cs="Times New Roman"/>
          <w:sz w:val="24"/>
          <w:szCs w:val="24"/>
        </w:rPr>
        <w:t>tj.</w:t>
      </w:r>
      <w:r w:rsidR="00295C7A">
        <w:rPr>
          <w:rFonts w:ascii="Times New Roman" w:hAnsi="Times New Roman" w:cs="Times New Roman"/>
          <w:sz w:val="24"/>
        </w:rPr>
        <w:t xml:space="preserve"> </w:t>
      </w:r>
      <w:r w:rsidR="00295C7A" w:rsidRPr="00E80B05">
        <w:rPr>
          <w:rFonts w:ascii="Times New Roman" w:hAnsi="Times New Roman" w:cs="Times New Roman"/>
          <w:sz w:val="24"/>
          <w:szCs w:val="24"/>
        </w:rPr>
        <w:t>obecność bakterii grupy coli</w:t>
      </w:r>
      <w:r w:rsidR="00295C7A">
        <w:rPr>
          <w:rFonts w:ascii="Times New Roman" w:hAnsi="Times New Roman" w:cs="Times New Roman"/>
          <w:sz w:val="24"/>
          <w:szCs w:val="24"/>
        </w:rPr>
        <w:t>.</w:t>
      </w:r>
    </w:p>
    <w:p w14:paraId="01D47FD5" w14:textId="77777777" w:rsidR="00295C7A" w:rsidRPr="00E80B05" w:rsidRDefault="00295C7A" w:rsidP="00295C7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A2D">
        <w:rPr>
          <w:rFonts w:ascii="Times New Roman" w:hAnsi="Times New Roman" w:cs="Times New Roman"/>
          <w:sz w:val="24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14:paraId="5038C8F9" w14:textId="77777777" w:rsidR="00295C7A" w:rsidRPr="00616A2D" w:rsidRDefault="00295C7A" w:rsidP="00295C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Woda warunkowo nadaje się do spożycia po uprzednim przegotowaniu.</w:t>
      </w:r>
    </w:p>
    <w:p w14:paraId="2D82D3F3" w14:textId="77777777" w:rsidR="00295C7A" w:rsidRPr="00616A2D" w:rsidRDefault="00295C7A" w:rsidP="00295C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Przegotowania wymaga też woda do przygotowywania posiłków, mycia spożywanych </w:t>
      </w:r>
      <w:r w:rsidRPr="00616A2D">
        <w:rPr>
          <w:rFonts w:ascii="Times New Roman" w:hAnsi="Times New Roman" w:cs="Times New Roman"/>
          <w:sz w:val="24"/>
        </w:rPr>
        <w:br/>
        <w:t xml:space="preserve">na surowo owoców i warzyw, mycia zębów i mycia naczyń, kąpieli noworodków </w:t>
      </w:r>
      <w:r w:rsidRPr="00616A2D">
        <w:rPr>
          <w:rFonts w:ascii="Times New Roman" w:hAnsi="Times New Roman" w:cs="Times New Roman"/>
          <w:sz w:val="24"/>
        </w:rPr>
        <w:br/>
        <w:t>i niemowląt.</w:t>
      </w:r>
    </w:p>
    <w:p w14:paraId="0F09D371" w14:textId="77777777" w:rsidR="00295C7A" w:rsidRPr="00616A2D" w:rsidRDefault="00295C7A" w:rsidP="00295C7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Uwaga: Wodę należy gotować przez minimum 2 minuty, a następnie bez gwałtownego schładzania pozostawić do ostudzenia.</w:t>
      </w:r>
    </w:p>
    <w:p w14:paraId="07015871" w14:textId="77777777" w:rsidR="00295C7A" w:rsidRPr="00616A2D" w:rsidRDefault="00295C7A" w:rsidP="00295C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Woda bez przegotowania może być stosowana do codziennego mycia, prania odzieży, prac porządkowych (np. mycia podłóg) i spłukiwania toalet. </w:t>
      </w:r>
    </w:p>
    <w:p w14:paraId="59AA97FA" w14:textId="77777777" w:rsidR="00295C7A" w:rsidRPr="00256931" w:rsidRDefault="00295C7A" w:rsidP="00295C7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Zalecenia obowiązują do czasu wydania kolejnego komunikatu.</w:t>
      </w:r>
    </w:p>
    <w:p w14:paraId="0095431E" w14:textId="77777777" w:rsidR="00295C7A" w:rsidRDefault="00295C7A" w:rsidP="00295C7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793C7B96" w14:textId="77777777" w:rsidR="00295C7A" w:rsidRDefault="00295C7A" w:rsidP="00295C7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205E1159" w14:textId="77777777" w:rsidR="00295C7A" w:rsidRPr="00CF16C2" w:rsidRDefault="00295C7A" w:rsidP="00295C7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3CC38E8" w14:textId="77777777" w:rsidR="00295C7A" w:rsidRPr="00CF16C2" w:rsidRDefault="00295C7A" w:rsidP="00295C7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5CAFF140" w14:textId="77777777" w:rsidR="00295C7A" w:rsidRDefault="00295C7A" w:rsidP="00295C7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C6FD56" w14:textId="77777777" w:rsidR="00295C7A" w:rsidRPr="00CF16C2" w:rsidRDefault="00295C7A" w:rsidP="00295C7A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40F1CB52" w14:textId="77777777" w:rsidR="00295C7A" w:rsidRDefault="00295C7A" w:rsidP="00295C7A">
      <w:pPr>
        <w:spacing w:after="0" w:line="240" w:lineRule="auto"/>
        <w:ind w:left="5812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i/>
          <w:iCs/>
        </w:rPr>
        <w:t>/podpisano elektronicznie</w:t>
      </w:r>
    </w:p>
    <w:p w14:paraId="2F4641D0" w14:textId="4BEEACF6" w:rsidR="00256931" w:rsidRDefault="00256931" w:rsidP="003A38F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256931" w:rsidSect="003C230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78"/>
    <w:rsid w:val="00000591"/>
    <w:rsid w:val="00015017"/>
    <w:rsid w:val="0004514E"/>
    <w:rsid w:val="000952EF"/>
    <w:rsid w:val="000B7CCE"/>
    <w:rsid w:val="000D3406"/>
    <w:rsid w:val="00116A26"/>
    <w:rsid w:val="001620CB"/>
    <w:rsid w:val="001A26A6"/>
    <w:rsid w:val="001B20EC"/>
    <w:rsid w:val="001B3DC7"/>
    <w:rsid w:val="0020065A"/>
    <w:rsid w:val="002219B5"/>
    <w:rsid w:val="00237849"/>
    <w:rsid w:val="0024076A"/>
    <w:rsid w:val="00256931"/>
    <w:rsid w:val="002853C2"/>
    <w:rsid w:val="00292A20"/>
    <w:rsid w:val="00295C7A"/>
    <w:rsid w:val="002F6887"/>
    <w:rsid w:val="00316E9A"/>
    <w:rsid w:val="003A38F4"/>
    <w:rsid w:val="003C2309"/>
    <w:rsid w:val="003C76DA"/>
    <w:rsid w:val="00405C78"/>
    <w:rsid w:val="00415A7D"/>
    <w:rsid w:val="004249CA"/>
    <w:rsid w:val="00465BE3"/>
    <w:rsid w:val="004719ED"/>
    <w:rsid w:val="00491A00"/>
    <w:rsid w:val="004942AF"/>
    <w:rsid w:val="004A5FA2"/>
    <w:rsid w:val="004B06B5"/>
    <w:rsid w:val="004C30C0"/>
    <w:rsid w:val="00506591"/>
    <w:rsid w:val="00580765"/>
    <w:rsid w:val="005B401E"/>
    <w:rsid w:val="005F2489"/>
    <w:rsid w:val="00601035"/>
    <w:rsid w:val="00616A2D"/>
    <w:rsid w:val="006776D9"/>
    <w:rsid w:val="00715012"/>
    <w:rsid w:val="007743E2"/>
    <w:rsid w:val="007922AE"/>
    <w:rsid w:val="007A1158"/>
    <w:rsid w:val="007A7B1B"/>
    <w:rsid w:val="008172B7"/>
    <w:rsid w:val="008A7C3A"/>
    <w:rsid w:val="008B485B"/>
    <w:rsid w:val="00906A89"/>
    <w:rsid w:val="00921E88"/>
    <w:rsid w:val="00925A82"/>
    <w:rsid w:val="00966E71"/>
    <w:rsid w:val="0096707F"/>
    <w:rsid w:val="0097205F"/>
    <w:rsid w:val="009B065E"/>
    <w:rsid w:val="009D452F"/>
    <w:rsid w:val="00A34F9F"/>
    <w:rsid w:val="00A470F7"/>
    <w:rsid w:val="00A6051A"/>
    <w:rsid w:val="00A711E6"/>
    <w:rsid w:val="00AC4869"/>
    <w:rsid w:val="00AE50BB"/>
    <w:rsid w:val="00B0231F"/>
    <w:rsid w:val="00B65F0A"/>
    <w:rsid w:val="00B80D43"/>
    <w:rsid w:val="00BC1B2B"/>
    <w:rsid w:val="00C01384"/>
    <w:rsid w:val="00C16B65"/>
    <w:rsid w:val="00C35922"/>
    <w:rsid w:val="00C452EF"/>
    <w:rsid w:val="00CB03FB"/>
    <w:rsid w:val="00CD158A"/>
    <w:rsid w:val="00D4728D"/>
    <w:rsid w:val="00DB2FB4"/>
    <w:rsid w:val="00DB686A"/>
    <w:rsid w:val="00DF040F"/>
    <w:rsid w:val="00E704D6"/>
    <w:rsid w:val="00E80B05"/>
    <w:rsid w:val="00E833FD"/>
    <w:rsid w:val="00F66527"/>
    <w:rsid w:val="00FE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B6D9"/>
  <w15:docId w15:val="{0426FB73-FD39-46EF-98CF-B26CCBAC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</dc:creator>
  <cp:keywords/>
  <dc:description/>
  <cp:lastModifiedBy>PSSE Skierniewice - Dorota Rosińska</cp:lastModifiedBy>
  <cp:revision>4</cp:revision>
  <cp:lastPrinted>2023-12-04T10:36:00Z</cp:lastPrinted>
  <dcterms:created xsi:type="dcterms:W3CDTF">2025-06-24T11:42:00Z</dcterms:created>
  <dcterms:modified xsi:type="dcterms:W3CDTF">2025-06-24T12:17:00Z</dcterms:modified>
</cp:coreProperties>
</file>