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15" w:rsidRPr="00F305B5" w:rsidRDefault="006B6341" w:rsidP="006B634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</w:pPr>
      <w:r w:rsidRPr="00F305B5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 xml:space="preserve">Nabór </w:t>
      </w:r>
      <w:r w:rsidR="00D228D3" w:rsidRPr="00F305B5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 xml:space="preserve">uzupełniający </w:t>
      </w:r>
      <w:r w:rsidR="00D228D3" w:rsidRPr="00F305B5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br/>
        <w:t xml:space="preserve">do </w:t>
      </w:r>
      <w:r w:rsidRPr="00F305B5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 xml:space="preserve">Rady </w:t>
      </w:r>
      <w:r w:rsidR="004C69FC" w:rsidRPr="00F305B5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Zamówień Publicznych</w:t>
      </w:r>
    </w:p>
    <w:p w:rsidR="006F59D5" w:rsidRDefault="00D228D3" w:rsidP="002550AE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Minister Rozwoju, Pracy</w:t>
      </w:r>
      <w:r w:rsidR="004C69FC" w:rsidRPr="00C27D04">
        <w:rPr>
          <w:rFonts w:eastAsia="Times New Roman" w:cstheme="minorHAnsi"/>
          <w:lang w:eastAsia="pl-PL"/>
        </w:rPr>
        <w:t xml:space="preserve"> i Technologii</w:t>
      </w:r>
      <w:r w:rsidR="006B6341" w:rsidRPr="006B6341">
        <w:rPr>
          <w:rFonts w:eastAsia="Times New Roman" w:cstheme="minorHAnsi"/>
          <w:lang w:eastAsia="pl-PL"/>
        </w:rPr>
        <w:t xml:space="preserve"> </w:t>
      </w:r>
      <w:r w:rsidR="002434E9" w:rsidRPr="003261F8">
        <w:rPr>
          <w:rFonts w:eastAsia="Times New Roman" w:cstheme="minorHAnsi"/>
          <w:lang w:eastAsia="pl-PL"/>
        </w:rPr>
        <w:t xml:space="preserve">zaprasza do składania zgłoszeń w </w:t>
      </w:r>
      <w:r w:rsidR="002550AE">
        <w:rPr>
          <w:rFonts w:eastAsia="Times New Roman" w:cstheme="minorHAnsi"/>
          <w:lang w:eastAsia="pl-PL"/>
        </w:rPr>
        <w:t xml:space="preserve">celu uzupełnienia składu </w:t>
      </w:r>
      <w:r w:rsidR="002550AE">
        <w:rPr>
          <w:rFonts w:eastAsia="Times New Roman" w:cstheme="minorHAnsi"/>
          <w:lang w:eastAsia="pl-PL"/>
        </w:rPr>
        <w:br/>
      </w:r>
      <w:r w:rsidR="002434E9" w:rsidRPr="003261F8">
        <w:rPr>
          <w:rFonts w:eastAsia="Times New Roman" w:cstheme="minorHAnsi"/>
          <w:lang w:eastAsia="pl-PL"/>
        </w:rPr>
        <w:t>Rady Zamówień Publicznych</w:t>
      </w:r>
      <w:r w:rsidR="00D30114" w:rsidRPr="003261F8">
        <w:rPr>
          <w:rFonts w:eastAsia="Times New Roman" w:cstheme="minorHAnsi"/>
          <w:lang w:eastAsia="pl-PL"/>
        </w:rPr>
        <w:t>.</w:t>
      </w:r>
      <w:r w:rsidR="002434E9" w:rsidRPr="003261F8">
        <w:rPr>
          <w:rFonts w:eastAsia="Times New Roman" w:cstheme="minorHAnsi"/>
          <w:lang w:eastAsia="pl-PL"/>
        </w:rPr>
        <w:t xml:space="preserve"> </w:t>
      </w:r>
    </w:p>
    <w:p w:rsidR="002550AE" w:rsidRPr="002434E9" w:rsidRDefault="0070332A" w:rsidP="002550AE">
      <w:pPr>
        <w:spacing w:before="120" w:after="120" w:line="240" w:lineRule="auto"/>
        <w:jc w:val="both"/>
        <w:rPr>
          <w:rFonts w:cs="Calibri"/>
        </w:rPr>
      </w:pPr>
      <w:r w:rsidRPr="00702347">
        <w:rPr>
          <w:rFonts w:eastAsia="Times New Roman" w:cstheme="minorHAnsi"/>
          <w:lang w:eastAsia="pl-PL"/>
        </w:rPr>
        <w:t xml:space="preserve">Rada Zamówień Publicznych jest organem </w:t>
      </w:r>
      <w:r w:rsidR="00680591" w:rsidRPr="00702347">
        <w:rPr>
          <w:rFonts w:eastAsia="Times New Roman" w:cstheme="minorHAnsi"/>
          <w:lang w:eastAsia="pl-PL"/>
        </w:rPr>
        <w:t>doradcz</w:t>
      </w:r>
      <w:r w:rsidR="006E08B8" w:rsidRPr="00702347">
        <w:rPr>
          <w:rFonts w:eastAsia="Times New Roman" w:cstheme="minorHAnsi"/>
          <w:lang w:eastAsia="pl-PL"/>
        </w:rPr>
        <w:t>o-opiniodawczy</w:t>
      </w:r>
      <w:r w:rsidR="00680591" w:rsidRPr="00702347">
        <w:rPr>
          <w:rFonts w:eastAsia="Times New Roman" w:cstheme="minorHAnsi"/>
          <w:lang w:eastAsia="pl-PL"/>
        </w:rPr>
        <w:t xml:space="preserve">m </w:t>
      </w:r>
      <w:r w:rsidR="00702347" w:rsidRPr="00702347">
        <w:rPr>
          <w:rFonts w:eastAsia="Times New Roman" w:cstheme="minorHAnsi"/>
          <w:lang w:eastAsia="pl-PL"/>
        </w:rPr>
        <w:t xml:space="preserve">działającym przy </w:t>
      </w:r>
      <w:r w:rsidR="00680591" w:rsidRPr="00702347">
        <w:rPr>
          <w:rFonts w:eastAsia="Times New Roman" w:cstheme="minorHAnsi"/>
          <w:lang w:eastAsia="pl-PL"/>
        </w:rPr>
        <w:t>Prezes</w:t>
      </w:r>
      <w:r w:rsidR="00702347" w:rsidRPr="00702347">
        <w:rPr>
          <w:rFonts w:eastAsia="Times New Roman" w:cstheme="minorHAnsi"/>
          <w:lang w:eastAsia="pl-PL"/>
        </w:rPr>
        <w:t>ie</w:t>
      </w:r>
      <w:r w:rsidR="00680591" w:rsidRPr="00702347">
        <w:rPr>
          <w:rFonts w:eastAsia="Times New Roman" w:cstheme="minorHAnsi"/>
          <w:lang w:eastAsia="pl-PL"/>
        </w:rPr>
        <w:t xml:space="preserve"> </w:t>
      </w:r>
      <w:r w:rsidR="00180421" w:rsidRPr="00702347">
        <w:rPr>
          <w:rFonts w:eastAsia="Times New Roman" w:cstheme="minorHAnsi"/>
          <w:lang w:eastAsia="pl-PL"/>
        </w:rPr>
        <w:t xml:space="preserve">Urzędu Zamówień Publicznych. </w:t>
      </w:r>
      <w:r w:rsidR="002550AE">
        <w:rPr>
          <w:rFonts w:cs="Calibri"/>
        </w:rPr>
        <w:t xml:space="preserve">W skład Rady wchodzi </w:t>
      </w:r>
      <w:r w:rsidR="002550AE" w:rsidRPr="002434E9">
        <w:rPr>
          <w:rFonts w:cs="Calibri"/>
        </w:rPr>
        <w:t>od 10 do 15 członków</w:t>
      </w:r>
      <w:r w:rsidR="002550AE">
        <w:rPr>
          <w:rFonts w:cs="Calibri"/>
        </w:rPr>
        <w:t>.</w:t>
      </w:r>
      <w:r w:rsidR="002550AE" w:rsidRPr="002434E9">
        <w:rPr>
          <w:rFonts w:cs="Calibri"/>
        </w:rPr>
        <w:t xml:space="preserve"> </w:t>
      </w:r>
    </w:p>
    <w:p w:rsidR="00180421" w:rsidRPr="00702347" w:rsidRDefault="00180421" w:rsidP="00180421">
      <w:pPr>
        <w:spacing w:before="120" w:after="120" w:line="240" w:lineRule="auto"/>
        <w:jc w:val="both"/>
      </w:pPr>
      <w:r w:rsidRPr="00702347">
        <w:t xml:space="preserve">Do zadań Rady Zamówień Publicznych, zgodnie z art. </w:t>
      </w:r>
      <w:r w:rsidR="00F305B5">
        <w:t>500</w:t>
      </w:r>
      <w:r w:rsidRPr="00702347">
        <w:t xml:space="preserve"> ust. 2 ustawy</w:t>
      </w:r>
      <w:r w:rsidR="00F305B5">
        <w:t xml:space="preserve"> </w:t>
      </w:r>
      <w:r w:rsidR="00F305B5" w:rsidRPr="00702347">
        <w:rPr>
          <w:rFonts w:eastAsia="Times New Roman" w:cstheme="minorHAnsi"/>
          <w:lang w:eastAsia="pl-PL"/>
        </w:rPr>
        <w:t>z dnia 11 września 2019 r.</w:t>
      </w:r>
      <w:r w:rsidR="00F305B5">
        <w:rPr>
          <w:rFonts w:eastAsia="Times New Roman" w:cstheme="minorHAnsi"/>
          <w:lang w:eastAsia="pl-PL"/>
        </w:rPr>
        <w:t xml:space="preserve"> </w:t>
      </w:r>
      <w:r w:rsidR="00F305B5" w:rsidRPr="00702347">
        <w:rPr>
          <w:rFonts w:eastAsia="Times New Roman" w:cstheme="minorHAnsi"/>
          <w:lang w:eastAsia="pl-PL"/>
        </w:rPr>
        <w:t xml:space="preserve">Prawo zamówień publicznych </w:t>
      </w:r>
      <w:r w:rsidR="00F305B5">
        <w:rPr>
          <w:rFonts w:eastAsia="Times New Roman" w:cstheme="minorHAnsi"/>
          <w:lang w:eastAsia="pl-PL"/>
        </w:rPr>
        <w:t xml:space="preserve"> </w:t>
      </w:r>
      <w:r w:rsidR="00F305B5" w:rsidRPr="00702347">
        <w:rPr>
          <w:rFonts w:eastAsia="Times New Roman" w:cstheme="minorHAnsi"/>
          <w:lang w:eastAsia="pl-PL"/>
        </w:rPr>
        <w:t>(Dz. U. </w:t>
      </w:r>
      <w:r w:rsidR="00F305B5">
        <w:rPr>
          <w:rFonts w:eastAsia="Times New Roman" w:cstheme="minorHAnsi"/>
          <w:lang w:eastAsia="pl-PL"/>
        </w:rPr>
        <w:t xml:space="preserve">z 2019 r. </w:t>
      </w:r>
      <w:r w:rsidR="00F305B5" w:rsidRPr="00702347">
        <w:rPr>
          <w:rFonts w:eastAsia="Times New Roman" w:cstheme="minorHAnsi"/>
          <w:lang w:eastAsia="pl-PL"/>
        </w:rPr>
        <w:t>poz. 2019, z późn. zm.)</w:t>
      </w:r>
      <w:r w:rsidRPr="00702347">
        <w:t xml:space="preserve">, należy w szczególności:  </w:t>
      </w:r>
    </w:p>
    <w:p w:rsidR="00180421" w:rsidRPr="00702347" w:rsidRDefault="00180421" w:rsidP="00180421">
      <w:pPr>
        <w:pStyle w:val="Akapitzlist"/>
        <w:numPr>
          <w:ilvl w:val="0"/>
          <w:numId w:val="4"/>
        </w:numPr>
        <w:spacing w:before="120" w:after="120" w:line="240" w:lineRule="auto"/>
        <w:jc w:val="both"/>
      </w:pPr>
      <w:r w:rsidRPr="00702347">
        <w:rPr>
          <w:rFonts w:cstheme="minorHAnsi"/>
        </w:rPr>
        <w:t xml:space="preserve">wyrażanie opinii w szczególnie istotnych sprawach systemu zamówień, przedstawionych </w:t>
      </w:r>
      <w:r w:rsidRPr="00702347">
        <w:rPr>
          <w:rFonts w:cstheme="minorHAnsi"/>
        </w:rPr>
        <w:br/>
        <w:t>jej przez Prezesa UZP;</w:t>
      </w:r>
    </w:p>
    <w:p w:rsidR="00702347" w:rsidRPr="00702347" w:rsidRDefault="00180421" w:rsidP="00702347">
      <w:pPr>
        <w:pStyle w:val="Akapitzlist"/>
        <w:numPr>
          <w:ilvl w:val="0"/>
          <w:numId w:val="4"/>
        </w:numPr>
        <w:spacing w:before="120" w:after="120" w:line="240" w:lineRule="auto"/>
        <w:jc w:val="both"/>
      </w:pPr>
      <w:r w:rsidRPr="00702347">
        <w:rPr>
          <w:rFonts w:cstheme="minorHAnsi"/>
        </w:rPr>
        <w:t>opiniowanie projektów aktów no</w:t>
      </w:r>
      <w:r w:rsidR="00702347" w:rsidRPr="00702347">
        <w:rPr>
          <w:rFonts w:cstheme="minorHAnsi"/>
        </w:rPr>
        <w:t xml:space="preserve">rmatywnych dotyczących zamówień, przedstawionych </w:t>
      </w:r>
      <w:r w:rsidR="00702347" w:rsidRPr="00702347">
        <w:rPr>
          <w:rFonts w:cstheme="minorHAnsi"/>
        </w:rPr>
        <w:br/>
        <w:t>jej przez Prezesa UZP;</w:t>
      </w:r>
    </w:p>
    <w:p w:rsidR="00180421" w:rsidRPr="00702347" w:rsidRDefault="00180421" w:rsidP="00180421">
      <w:pPr>
        <w:pStyle w:val="Akapitzlist"/>
        <w:numPr>
          <w:ilvl w:val="0"/>
          <w:numId w:val="4"/>
        </w:numPr>
        <w:spacing w:before="120" w:after="120" w:line="240" w:lineRule="auto"/>
        <w:jc w:val="both"/>
      </w:pPr>
      <w:r w:rsidRPr="00702347">
        <w:rPr>
          <w:rFonts w:cstheme="minorHAnsi"/>
        </w:rPr>
        <w:t>opiniowanie sprawozda</w:t>
      </w:r>
      <w:r w:rsidR="00702347" w:rsidRPr="00702347">
        <w:rPr>
          <w:rFonts w:cstheme="minorHAnsi"/>
        </w:rPr>
        <w:t xml:space="preserve">nia z </w:t>
      </w:r>
      <w:r w:rsidRPr="00702347">
        <w:rPr>
          <w:rFonts w:cstheme="minorHAnsi"/>
        </w:rPr>
        <w:t>funkcjonowani</w:t>
      </w:r>
      <w:r w:rsidR="00702347" w:rsidRPr="00702347">
        <w:rPr>
          <w:rFonts w:cstheme="minorHAnsi"/>
        </w:rPr>
        <w:t>a</w:t>
      </w:r>
      <w:r w:rsidRPr="00702347">
        <w:rPr>
          <w:rFonts w:cstheme="minorHAnsi"/>
        </w:rPr>
        <w:t xml:space="preserve"> systemu zamówień;</w:t>
      </w:r>
    </w:p>
    <w:p w:rsidR="00180421" w:rsidRPr="00702347" w:rsidRDefault="00180421" w:rsidP="00180421">
      <w:pPr>
        <w:pStyle w:val="Akapitzlist"/>
        <w:numPr>
          <w:ilvl w:val="0"/>
          <w:numId w:val="4"/>
        </w:numPr>
        <w:spacing w:before="120" w:after="120" w:line="240" w:lineRule="auto"/>
        <w:jc w:val="both"/>
      </w:pPr>
      <w:r w:rsidRPr="00702347">
        <w:rPr>
          <w:rFonts w:cstheme="minorHAnsi"/>
        </w:rPr>
        <w:t>ustalanie zasad etyki zawodowej osób wy</w:t>
      </w:r>
      <w:r w:rsidR="00BD4422">
        <w:rPr>
          <w:rFonts w:cstheme="minorHAnsi"/>
        </w:rPr>
        <w:t>konujących określone w ustawie</w:t>
      </w:r>
      <w:r w:rsidRPr="00702347">
        <w:rPr>
          <w:rFonts w:cstheme="minorHAnsi"/>
        </w:rPr>
        <w:t xml:space="preserve"> </w:t>
      </w:r>
      <w:r w:rsidR="00702347" w:rsidRPr="00702347">
        <w:rPr>
          <w:rFonts w:cstheme="minorHAnsi"/>
        </w:rPr>
        <w:t xml:space="preserve">zadania </w:t>
      </w:r>
      <w:r w:rsidR="00BD4422">
        <w:rPr>
          <w:rFonts w:cstheme="minorHAnsi"/>
        </w:rPr>
        <w:br/>
      </w:r>
      <w:r w:rsidR="00702347" w:rsidRPr="00702347">
        <w:rPr>
          <w:rFonts w:cstheme="minorHAnsi"/>
        </w:rPr>
        <w:t>w systemie zamówień;</w:t>
      </w:r>
    </w:p>
    <w:p w:rsidR="00702347" w:rsidRPr="002550AE" w:rsidRDefault="00702347" w:rsidP="00180421">
      <w:pPr>
        <w:pStyle w:val="Akapitzlist"/>
        <w:numPr>
          <w:ilvl w:val="0"/>
          <w:numId w:val="4"/>
        </w:numPr>
        <w:spacing w:before="120" w:after="120" w:line="240" w:lineRule="auto"/>
        <w:jc w:val="both"/>
      </w:pPr>
      <w:r w:rsidRPr="00702347">
        <w:rPr>
          <w:rFonts w:cstheme="minorHAnsi"/>
        </w:rPr>
        <w:t>wykonywanie innych zadań zleconych przez Prezesa UZP.</w:t>
      </w:r>
    </w:p>
    <w:p w:rsidR="002550AE" w:rsidRPr="00702347" w:rsidRDefault="002550AE" w:rsidP="002550AE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</w:rPr>
      </w:pPr>
      <w:r w:rsidRPr="00702347">
        <w:rPr>
          <w:rFonts w:cs="Calibri"/>
        </w:rPr>
        <w:t xml:space="preserve">Na podstawie art. 503 ust. 2 </w:t>
      </w:r>
      <w:r w:rsidRPr="00702347">
        <w:rPr>
          <w:rFonts w:eastAsia="Times New Roman" w:cstheme="minorHAnsi"/>
          <w:lang w:eastAsia="pl-PL"/>
        </w:rPr>
        <w:t>ustawy</w:t>
      </w:r>
      <w:r w:rsidR="00F305B5">
        <w:rPr>
          <w:rFonts w:eastAsia="Times New Roman" w:cstheme="minorHAnsi"/>
          <w:lang w:eastAsia="pl-PL"/>
        </w:rPr>
        <w:t>,</w:t>
      </w:r>
      <w:r w:rsidRPr="00702347">
        <w:rPr>
          <w:rFonts w:eastAsia="Times New Roman" w:cstheme="minorHAnsi"/>
          <w:lang w:eastAsia="pl-PL"/>
        </w:rPr>
        <w:t xml:space="preserve"> </w:t>
      </w:r>
      <w:r w:rsidRPr="00702347">
        <w:rPr>
          <w:rFonts w:cs="Calibri"/>
        </w:rPr>
        <w:t xml:space="preserve">kandydatów na członków Rady mogą zgłaszać: </w:t>
      </w:r>
      <w:r w:rsidRPr="00702347">
        <w:rPr>
          <w:rFonts w:cs="Calibri"/>
          <w:bCs/>
          <w:lang w:eastAsia="pl-PL"/>
        </w:rPr>
        <w:t>Prezes UZP,</w:t>
      </w:r>
      <w:r>
        <w:rPr>
          <w:rFonts w:cs="Calibri"/>
          <w:bCs/>
          <w:lang w:eastAsia="pl-PL"/>
        </w:rPr>
        <w:t xml:space="preserve"> </w:t>
      </w:r>
      <w:r w:rsidR="00F305B5">
        <w:rPr>
          <w:rFonts w:cs="Calibri"/>
          <w:bCs/>
          <w:lang w:eastAsia="pl-PL"/>
        </w:rPr>
        <w:t xml:space="preserve">                </w:t>
      </w:r>
      <w:r w:rsidRPr="00702347">
        <w:rPr>
          <w:rFonts w:cs="Calibri"/>
          <w:bCs/>
          <w:lang w:eastAsia="pl-PL"/>
        </w:rPr>
        <w:t>inne organy administracji rządowej, Kom</w:t>
      </w:r>
      <w:r>
        <w:rPr>
          <w:rFonts w:cs="Calibri"/>
          <w:bCs/>
          <w:lang w:eastAsia="pl-PL"/>
        </w:rPr>
        <w:t>isja Wspólna Rządu i Samorządu T</w:t>
      </w:r>
      <w:r w:rsidRPr="00702347">
        <w:rPr>
          <w:rFonts w:cs="Calibri"/>
          <w:bCs/>
          <w:lang w:eastAsia="pl-PL"/>
        </w:rPr>
        <w:t xml:space="preserve">erytorialnego </w:t>
      </w:r>
      <w:r>
        <w:rPr>
          <w:rFonts w:cs="Calibri"/>
          <w:bCs/>
          <w:lang w:eastAsia="pl-PL"/>
        </w:rPr>
        <w:br/>
      </w:r>
      <w:r w:rsidRPr="00702347">
        <w:rPr>
          <w:rFonts w:cs="Calibri"/>
          <w:bCs/>
          <w:lang w:eastAsia="pl-PL"/>
        </w:rPr>
        <w:t>oraz  Rada Dialogu Społecznego.</w:t>
      </w:r>
    </w:p>
    <w:p w:rsidR="00180421" w:rsidRPr="00702347" w:rsidRDefault="00180421" w:rsidP="00180421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702347">
        <w:rPr>
          <w:rFonts w:cs="Calibri"/>
        </w:rPr>
        <w:t xml:space="preserve">Zgodnie z art. </w:t>
      </w:r>
      <w:r w:rsidR="00702347">
        <w:rPr>
          <w:rFonts w:cs="Calibri"/>
        </w:rPr>
        <w:t xml:space="preserve">501 </w:t>
      </w:r>
      <w:r w:rsidRPr="00702347">
        <w:rPr>
          <w:rFonts w:cs="Calibri"/>
        </w:rPr>
        <w:t xml:space="preserve">ust. 3 ustawy, Minister </w:t>
      </w:r>
      <w:r w:rsidR="00702347" w:rsidRPr="00702347">
        <w:rPr>
          <w:rFonts w:cs="Calibri"/>
        </w:rPr>
        <w:t xml:space="preserve">Rozwoju, Pracy </w:t>
      </w:r>
      <w:r w:rsidRPr="00702347">
        <w:rPr>
          <w:rFonts w:cs="Calibri"/>
        </w:rPr>
        <w:t xml:space="preserve">i Technologii, jako właściwy do spraw gospodarki, powołuje członków Rady Zamówień Publicznych  spośród osób, które: </w:t>
      </w:r>
    </w:p>
    <w:p w:rsidR="00180421" w:rsidRPr="00702347" w:rsidRDefault="00180421" w:rsidP="001804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702347">
        <w:rPr>
          <w:rFonts w:cs="Calibri"/>
        </w:rPr>
        <w:t xml:space="preserve">są obywatelami polskimi, </w:t>
      </w:r>
    </w:p>
    <w:p w:rsidR="00180421" w:rsidRPr="00702347" w:rsidRDefault="00180421" w:rsidP="001804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702347">
        <w:rPr>
          <w:rFonts w:cs="Calibri"/>
        </w:rPr>
        <w:t xml:space="preserve">korzystają z pełni praw publicznych, </w:t>
      </w:r>
    </w:p>
    <w:p w:rsidR="00180421" w:rsidRPr="00702347" w:rsidRDefault="00702347" w:rsidP="001804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702347">
        <w:rPr>
          <w:rFonts w:cs="Calibri"/>
        </w:rPr>
        <w:t>nie były skazane prawomocnym wyrokiem za umyślne przestępstwo lub umyślne przestępstwo skarbowe</w:t>
      </w:r>
      <w:r w:rsidR="00EA4C1D" w:rsidRPr="00702347">
        <w:rPr>
          <w:rFonts w:cs="Calibri"/>
        </w:rPr>
        <w:t>,</w:t>
      </w:r>
      <w:r w:rsidR="00180421" w:rsidRPr="00702347">
        <w:rPr>
          <w:rFonts w:cs="Calibri"/>
        </w:rPr>
        <w:t xml:space="preserve"> </w:t>
      </w:r>
    </w:p>
    <w:p w:rsidR="00180421" w:rsidRPr="00702347" w:rsidRDefault="00180421" w:rsidP="001804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702347">
        <w:rPr>
          <w:rFonts w:cs="Calibri"/>
        </w:rPr>
        <w:t>posiadają wiedzę i autorytet dające rękojmię prawidłowej realizacji zadań Rady.</w:t>
      </w:r>
    </w:p>
    <w:p w:rsidR="006B6341" w:rsidRPr="006B6341" w:rsidRDefault="00414841" w:rsidP="000D0C32">
      <w:pPr>
        <w:spacing w:before="100" w:beforeAutospacing="1" w:after="6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Zgłoszenia z w</w:t>
      </w:r>
      <w:r w:rsidR="002434E9">
        <w:rPr>
          <w:rFonts w:eastAsia="Times New Roman" w:cstheme="minorHAnsi"/>
          <w:lang w:eastAsia="pl-PL"/>
        </w:rPr>
        <w:t>ypełniony</w:t>
      </w:r>
      <w:r>
        <w:rPr>
          <w:rFonts w:eastAsia="Times New Roman" w:cstheme="minorHAnsi"/>
          <w:lang w:eastAsia="pl-PL"/>
        </w:rPr>
        <w:t>m</w:t>
      </w:r>
      <w:r w:rsidR="002434E9">
        <w:rPr>
          <w:rFonts w:eastAsia="Times New Roman" w:cstheme="minorHAnsi"/>
          <w:lang w:eastAsia="pl-PL"/>
        </w:rPr>
        <w:t xml:space="preserve"> formularz</w:t>
      </w:r>
      <w:r>
        <w:rPr>
          <w:rFonts w:eastAsia="Times New Roman" w:cstheme="minorHAnsi"/>
          <w:lang w:eastAsia="pl-PL"/>
        </w:rPr>
        <w:t>em</w:t>
      </w:r>
      <w:r w:rsidR="002434E9">
        <w:rPr>
          <w:rFonts w:eastAsia="Times New Roman" w:cstheme="minorHAnsi"/>
          <w:lang w:eastAsia="pl-PL"/>
        </w:rPr>
        <w:t xml:space="preserve"> </w:t>
      </w:r>
      <w:r w:rsidR="006B6341" w:rsidRPr="006B6341">
        <w:rPr>
          <w:rFonts w:eastAsia="Times New Roman" w:cstheme="minorHAnsi"/>
          <w:lang w:eastAsia="pl-PL"/>
        </w:rPr>
        <w:t xml:space="preserve">w </w:t>
      </w:r>
      <w:r w:rsidR="000D0C32">
        <w:rPr>
          <w:rFonts w:eastAsia="Times New Roman" w:cstheme="minorHAnsi"/>
          <w:lang w:eastAsia="pl-PL"/>
        </w:rPr>
        <w:t>wersji</w:t>
      </w:r>
      <w:r w:rsidR="006B6341" w:rsidRPr="006B6341">
        <w:rPr>
          <w:rFonts w:eastAsia="Times New Roman" w:cstheme="minorHAnsi"/>
          <w:lang w:eastAsia="pl-PL"/>
        </w:rPr>
        <w:t xml:space="preserve"> </w:t>
      </w:r>
      <w:r w:rsidR="000D0C32" w:rsidRPr="006B6341">
        <w:rPr>
          <w:rFonts w:eastAsia="Times New Roman" w:cstheme="minorHAnsi"/>
          <w:lang w:eastAsia="pl-PL"/>
        </w:rPr>
        <w:t xml:space="preserve">papierowej wraz z załącznikami </w:t>
      </w:r>
      <w:r w:rsidR="000D0C32">
        <w:rPr>
          <w:rFonts w:eastAsia="Times New Roman" w:cstheme="minorHAnsi"/>
          <w:lang w:eastAsia="pl-PL"/>
        </w:rPr>
        <w:t xml:space="preserve">oraz </w:t>
      </w:r>
      <w:r w:rsidR="006B6341" w:rsidRPr="006B6341">
        <w:rPr>
          <w:rFonts w:eastAsia="Times New Roman" w:cstheme="minorHAnsi"/>
          <w:lang w:eastAsia="pl-PL"/>
        </w:rPr>
        <w:t>elektronicznej (skan oryginału oraz plik w</w:t>
      </w:r>
      <w:r w:rsidR="00180421">
        <w:rPr>
          <w:rFonts w:eastAsia="Times New Roman" w:cstheme="minorHAnsi"/>
          <w:lang w:eastAsia="pl-PL"/>
        </w:rPr>
        <w:t xml:space="preserve"> formie edytowalnej - </w:t>
      </w:r>
      <w:r w:rsidR="006B6341" w:rsidRPr="006B6341">
        <w:rPr>
          <w:rFonts w:eastAsia="Times New Roman" w:cstheme="minorHAnsi"/>
          <w:lang w:eastAsia="pl-PL"/>
        </w:rPr>
        <w:t>rozszerzenie *.doc, *.docx)</w:t>
      </w:r>
      <w:r w:rsidR="000D0C32">
        <w:rPr>
          <w:rFonts w:eastAsia="Times New Roman" w:cstheme="minorHAnsi"/>
          <w:lang w:eastAsia="pl-PL"/>
        </w:rPr>
        <w:t>,</w:t>
      </w:r>
      <w:r w:rsidR="00180421">
        <w:rPr>
          <w:rFonts w:eastAsia="Times New Roman" w:cstheme="minorHAnsi"/>
          <w:lang w:eastAsia="pl-PL"/>
        </w:rPr>
        <w:t xml:space="preserve"> </w:t>
      </w:r>
      <w:r w:rsidR="00D30114">
        <w:rPr>
          <w:rFonts w:eastAsia="Times New Roman" w:cstheme="minorHAnsi"/>
          <w:lang w:eastAsia="pl-PL"/>
        </w:rPr>
        <w:t>proszę</w:t>
      </w:r>
      <w:r w:rsidR="006B6341" w:rsidRPr="006B6341">
        <w:rPr>
          <w:rFonts w:eastAsia="Times New Roman" w:cstheme="minorHAnsi"/>
          <w:lang w:eastAsia="pl-PL"/>
        </w:rPr>
        <w:t xml:space="preserve"> przesłać na</w:t>
      </w:r>
      <w:r w:rsidR="00E14C08">
        <w:rPr>
          <w:rFonts w:eastAsia="Times New Roman" w:cstheme="minorHAnsi"/>
          <w:lang w:eastAsia="pl-PL"/>
        </w:rPr>
        <w:t> </w:t>
      </w:r>
      <w:r w:rsidR="006B6341" w:rsidRPr="006B6341">
        <w:rPr>
          <w:rFonts w:eastAsia="Times New Roman" w:cstheme="minorHAnsi"/>
          <w:lang w:eastAsia="pl-PL"/>
        </w:rPr>
        <w:t>adresy:</w:t>
      </w:r>
    </w:p>
    <w:p w:rsidR="000D0C32" w:rsidRDefault="000D0C32" w:rsidP="000D0C32">
      <w:pPr>
        <w:numPr>
          <w:ilvl w:val="0"/>
          <w:numId w:val="5"/>
        </w:numPr>
        <w:spacing w:after="0" w:line="240" w:lineRule="auto"/>
        <w:ind w:left="714" w:hanging="357"/>
        <w:rPr>
          <w:rFonts w:eastAsia="Times New Roman" w:cstheme="minorHAnsi"/>
          <w:lang w:eastAsia="pl-PL"/>
        </w:rPr>
      </w:pPr>
      <w:r w:rsidRPr="000D0C32">
        <w:rPr>
          <w:rFonts w:eastAsia="Times New Roman" w:cstheme="minorHAnsi"/>
          <w:u w:val="single"/>
          <w:lang w:eastAsia="pl-PL"/>
        </w:rPr>
        <w:t>wersję papierową</w:t>
      </w:r>
      <w:r w:rsidRPr="000D0C32">
        <w:rPr>
          <w:rFonts w:eastAsia="Times New Roman" w:cstheme="minorHAnsi"/>
          <w:lang w:eastAsia="pl-PL"/>
        </w:rPr>
        <w:t xml:space="preserve"> na adres</w:t>
      </w:r>
      <w:r w:rsidRPr="006B6341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br/>
      </w:r>
      <w:r w:rsidRPr="00C27D04">
        <w:rPr>
          <w:rFonts w:eastAsia="Times New Roman" w:cstheme="minorHAnsi"/>
          <w:lang w:eastAsia="pl-PL"/>
        </w:rPr>
        <w:t xml:space="preserve">Ministerstwo </w:t>
      </w:r>
      <w:r w:rsidR="00D228D3">
        <w:rPr>
          <w:rFonts w:eastAsia="Times New Roman" w:cstheme="minorHAnsi"/>
          <w:lang w:eastAsia="pl-PL"/>
        </w:rPr>
        <w:t xml:space="preserve">Rozwoju, Pracy </w:t>
      </w:r>
      <w:r w:rsidRPr="00C27D04">
        <w:rPr>
          <w:rFonts w:eastAsia="Times New Roman" w:cstheme="minorHAnsi"/>
          <w:lang w:eastAsia="pl-PL"/>
        </w:rPr>
        <w:t xml:space="preserve"> i Technologii</w:t>
      </w:r>
      <w:r w:rsidRPr="006B6341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br/>
      </w:r>
      <w:r w:rsidRPr="006B6341">
        <w:rPr>
          <w:rFonts w:eastAsia="Times New Roman" w:cstheme="minorHAnsi"/>
          <w:lang w:eastAsia="pl-PL"/>
        </w:rPr>
        <w:t xml:space="preserve">Departament </w:t>
      </w:r>
      <w:r>
        <w:rPr>
          <w:rFonts w:eastAsia="Times New Roman" w:cstheme="minorHAnsi"/>
          <w:lang w:eastAsia="pl-PL"/>
        </w:rPr>
        <w:t>J</w:t>
      </w:r>
      <w:r w:rsidRPr="00C27D04">
        <w:rPr>
          <w:rFonts w:eastAsia="Times New Roman" w:cstheme="minorHAnsi"/>
          <w:lang w:eastAsia="pl-PL"/>
        </w:rPr>
        <w:t xml:space="preserve">ednostek </w:t>
      </w:r>
      <w:r>
        <w:rPr>
          <w:rFonts w:eastAsia="Times New Roman" w:cstheme="minorHAnsi"/>
          <w:lang w:eastAsia="pl-PL"/>
        </w:rPr>
        <w:t>N</w:t>
      </w:r>
      <w:r w:rsidRPr="00C27D04">
        <w:rPr>
          <w:rFonts w:eastAsia="Times New Roman" w:cstheme="minorHAnsi"/>
          <w:lang w:eastAsia="pl-PL"/>
        </w:rPr>
        <w:t>adzorowanych i Podległych</w:t>
      </w:r>
      <w:r w:rsidRPr="006B6341">
        <w:rPr>
          <w:rFonts w:eastAsia="Times New Roman" w:cstheme="minorHAnsi"/>
          <w:lang w:eastAsia="pl-PL"/>
        </w:rPr>
        <w:t xml:space="preserve">, </w:t>
      </w:r>
      <w:r w:rsidRPr="00C27D04">
        <w:rPr>
          <w:rFonts w:eastAsia="Times New Roman" w:cstheme="minorHAnsi"/>
          <w:lang w:eastAsia="pl-PL"/>
        </w:rPr>
        <w:t xml:space="preserve">Plac Trzech Krzyży 3/5, </w:t>
      </w:r>
      <w:r>
        <w:rPr>
          <w:rFonts w:eastAsia="Times New Roman" w:cstheme="minorHAnsi"/>
          <w:lang w:eastAsia="pl-PL"/>
        </w:rPr>
        <w:br/>
      </w:r>
      <w:r w:rsidRPr="00C27D04">
        <w:rPr>
          <w:rFonts w:eastAsia="Times New Roman" w:cstheme="minorHAnsi"/>
          <w:lang w:eastAsia="pl-PL"/>
        </w:rPr>
        <w:t xml:space="preserve">00-507 </w:t>
      </w:r>
      <w:r w:rsidRPr="006B6341">
        <w:rPr>
          <w:rFonts w:eastAsia="Times New Roman" w:cstheme="minorHAnsi"/>
          <w:lang w:eastAsia="pl-PL"/>
        </w:rPr>
        <w:t>W</w:t>
      </w:r>
      <w:r w:rsidRPr="00C27D04">
        <w:rPr>
          <w:rFonts w:eastAsia="Times New Roman" w:cstheme="minorHAnsi"/>
          <w:lang w:eastAsia="pl-PL"/>
        </w:rPr>
        <w:t xml:space="preserve">arszawa, z dopiskiem: </w:t>
      </w:r>
    </w:p>
    <w:p w:rsidR="000D0C32" w:rsidRPr="006B6341" w:rsidRDefault="000D0C32" w:rsidP="000D0C32">
      <w:pPr>
        <w:spacing w:after="0" w:line="240" w:lineRule="auto"/>
        <w:ind w:left="7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„</w:t>
      </w:r>
      <w:r w:rsidRPr="00C27D04">
        <w:rPr>
          <w:rFonts w:eastAsia="Times New Roman" w:cstheme="minorHAnsi"/>
          <w:lang w:eastAsia="pl-PL"/>
        </w:rPr>
        <w:t xml:space="preserve">Nabór </w:t>
      </w:r>
      <w:r w:rsidR="00D228D3">
        <w:rPr>
          <w:rFonts w:eastAsia="Times New Roman" w:cstheme="minorHAnsi"/>
          <w:lang w:eastAsia="pl-PL"/>
        </w:rPr>
        <w:t xml:space="preserve">uzupełniający </w:t>
      </w:r>
      <w:r w:rsidRPr="00C27D04">
        <w:rPr>
          <w:rFonts w:eastAsia="Times New Roman" w:cstheme="minorHAnsi"/>
          <w:lang w:eastAsia="pl-PL"/>
        </w:rPr>
        <w:t>na c</w:t>
      </w:r>
      <w:r w:rsidRPr="006B6341">
        <w:rPr>
          <w:rFonts w:eastAsia="Times New Roman" w:cstheme="minorHAnsi"/>
          <w:lang w:eastAsia="pl-PL"/>
        </w:rPr>
        <w:t xml:space="preserve">złonków </w:t>
      </w:r>
      <w:r w:rsidRPr="00C27D04">
        <w:rPr>
          <w:rFonts w:eastAsia="Times New Roman" w:cstheme="minorHAnsi"/>
          <w:lang w:eastAsia="pl-PL"/>
        </w:rPr>
        <w:t>Rady Zamówień Publicznych</w:t>
      </w:r>
      <w:r>
        <w:rPr>
          <w:rFonts w:eastAsia="Times New Roman" w:cstheme="minorHAnsi"/>
          <w:lang w:eastAsia="pl-PL"/>
        </w:rPr>
        <w:t xml:space="preserve"> – NIE OTWIERAĆ”</w:t>
      </w:r>
      <w:r w:rsidRPr="006B6341">
        <w:rPr>
          <w:rFonts w:eastAsia="Times New Roman" w:cstheme="minorHAnsi"/>
          <w:lang w:eastAsia="pl-PL"/>
        </w:rPr>
        <w:t>.</w:t>
      </w:r>
    </w:p>
    <w:p w:rsidR="006B6341" w:rsidRPr="00C27D04" w:rsidRDefault="006B6341" w:rsidP="002550AE">
      <w:pPr>
        <w:numPr>
          <w:ilvl w:val="0"/>
          <w:numId w:val="5"/>
        </w:numPr>
        <w:spacing w:before="120" w:after="0" w:line="240" w:lineRule="auto"/>
        <w:ind w:left="714" w:hanging="357"/>
        <w:rPr>
          <w:rFonts w:eastAsia="Times New Roman" w:cstheme="minorHAnsi"/>
          <w:lang w:eastAsia="pl-PL"/>
        </w:rPr>
      </w:pPr>
      <w:r w:rsidRPr="000D0C32">
        <w:rPr>
          <w:rFonts w:eastAsia="Times New Roman" w:cstheme="minorHAnsi"/>
          <w:u w:val="single"/>
          <w:lang w:eastAsia="pl-PL"/>
        </w:rPr>
        <w:t>wersję elektroniczną</w:t>
      </w:r>
      <w:r w:rsidR="000D0C32">
        <w:rPr>
          <w:rFonts w:eastAsia="Times New Roman" w:cstheme="minorHAnsi"/>
          <w:lang w:eastAsia="pl-PL"/>
        </w:rPr>
        <w:t>,</w:t>
      </w:r>
      <w:r w:rsidRPr="006B6341">
        <w:rPr>
          <w:rFonts w:eastAsia="Times New Roman" w:cstheme="minorHAnsi"/>
          <w:lang w:eastAsia="pl-PL"/>
        </w:rPr>
        <w:t xml:space="preserve"> na adres e-mail: </w:t>
      </w:r>
      <w:r w:rsidR="002434E9">
        <w:rPr>
          <w:rFonts w:eastAsia="Times New Roman" w:cstheme="minorHAnsi"/>
          <w:lang w:eastAsia="pl-PL"/>
        </w:rPr>
        <w:t xml:space="preserve"> </w:t>
      </w:r>
      <w:hyperlink r:id="rId7" w:history="1">
        <w:r w:rsidR="00A747B9" w:rsidRPr="003E40C4">
          <w:rPr>
            <w:rStyle w:val="Hipercze"/>
            <w:rFonts w:eastAsia="Times New Roman" w:cstheme="minorHAnsi"/>
            <w:lang w:eastAsia="pl-PL"/>
          </w:rPr>
          <w:t>SekretariatDNP@mrpit.gov.pl</w:t>
        </w:r>
      </w:hyperlink>
      <w:r w:rsidR="004C69FC" w:rsidRPr="00C27D04">
        <w:rPr>
          <w:rFonts w:eastAsia="Times New Roman" w:cstheme="minorHAnsi"/>
          <w:lang w:eastAsia="pl-PL"/>
        </w:rPr>
        <w:t xml:space="preserve"> </w:t>
      </w:r>
      <w:r w:rsidR="00D228D3">
        <w:rPr>
          <w:rFonts w:eastAsia="Times New Roman" w:cstheme="minorHAnsi"/>
          <w:lang w:eastAsia="pl-PL"/>
        </w:rPr>
        <w:t xml:space="preserve">, </w:t>
      </w:r>
      <w:hyperlink r:id="rId8" w:history="1">
        <w:r w:rsidR="00D228D3" w:rsidRPr="003E40C4">
          <w:rPr>
            <w:rStyle w:val="Hipercze"/>
            <w:rFonts w:eastAsia="Times New Roman" w:cstheme="minorHAnsi"/>
            <w:lang w:eastAsia="pl-PL"/>
          </w:rPr>
          <w:t>lukasz.kaniuka@mrpit.gov.pl</w:t>
        </w:r>
      </w:hyperlink>
      <w:r w:rsidR="00D228D3">
        <w:rPr>
          <w:rFonts w:eastAsia="Times New Roman" w:cstheme="minorHAnsi"/>
          <w:lang w:eastAsia="pl-PL"/>
        </w:rPr>
        <w:t xml:space="preserve"> </w:t>
      </w:r>
      <w:r w:rsidRPr="006B6341">
        <w:rPr>
          <w:rFonts w:eastAsia="Times New Roman" w:cstheme="minorHAnsi"/>
          <w:lang w:eastAsia="pl-PL"/>
        </w:rPr>
        <w:t xml:space="preserve"> </w:t>
      </w:r>
      <w:r w:rsidR="002434E9">
        <w:rPr>
          <w:rFonts w:eastAsia="Times New Roman" w:cstheme="minorHAnsi"/>
          <w:lang w:eastAsia="pl-PL"/>
        </w:rPr>
        <w:br/>
      </w:r>
      <w:r w:rsidRPr="006B6341">
        <w:rPr>
          <w:rFonts w:eastAsia="Times New Roman" w:cstheme="minorHAnsi"/>
          <w:lang w:eastAsia="pl-PL"/>
        </w:rPr>
        <w:t>z dopiskiem</w:t>
      </w:r>
      <w:r w:rsidR="004C69FC" w:rsidRPr="00C27D04">
        <w:rPr>
          <w:rFonts w:eastAsia="Times New Roman" w:cstheme="minorHAnsi"/>
          <w:lang w:eastAsia="pl-PL"/>
        </w:rPr>
        <w:t xml:space="preserve"> w </w:t>
      </w:r>
      <w:r w:rsidR="008D7302">
        <w:rPr>
          <w:rFonts w:eastAsia="Times New Roman" w:cstheme="minorHAnsi"/>
          <w:lang w:eastAsia="pl-PL"/>
        </w:rPr>
        <w:t>temacie</w:t>
      </w:r>
      <w:r w:rsidR="004C69FC" w:rsidRPr="00C27D04">
        <w:rPr>
          <w:rFonts w:eastAsia="Times New Roman" w:cstheme="minorHAnsi"/>
          <w:lang w:eastAsia="pl-PL"/>
        </w:rPr>
        <w:t xml:space="preserve"> wiadomości:</w:t>
      </w:r>
      <w:r w:rsidR="002434E9">
        <w:rPr>
          <w:rFonts w:eastAsia="Times New Roman" w:cstheme="minorHAnsi"/>
          <w:lang w:eastAsia="pl-PL"/>
        </w:rPr>
        <w:t xml:space="preserve"> </w:t>
      </w:r>
      <w:r w:rsidR="004C69FC" w:rsidRPr="00C27D04">
        <w:rPr>
          <w:rFonts w:eastAsia="Times New Roman" w:cstheme="minorHAnsi"/>
          <w:lang w:eastAsia="pl-PL"/>
        </w:rPr>
        <w:t xml:space="preserve"> Nabór </w:t>
      </w:r>
      <w:r w:rsidR="00D228D3">
        <w:rPr>
          <w:rFonts w:eastAsia="Times New Roman" w:cstheme="minorHAnsi"/>
          <w:lang w:eastAsia="pl-PL"/>
        </w:rPr>
        <w:t xml:space="preserve">uzupełniający </w:t>
      </w:r>
      <w:r w:rsidR="004C69FC" w:rsidRPr="00C27D04">
        <w:rPr>
          <w:rFonts w:eastAsia="Times New Roman" w:cstheme="minorHAnsi"/>
          <w:lang w:eastAsia="pl-PL"/>
        </w:rPr>
        <w:t>na c</w:t>
      </w:r>
      <w:r w:rsidRPr="006B6341">
        <w:rPr>
          <w:rFonts w:eastAsia="Times New Roman" w:cstheme="minorHAnsi"/>
          <w:lang w:eastAsia="pl-PL"/>
        </w:rPr>
        <w:t xml:space="preserve">złonków </w:t>
      </w:r>
      <w:r w:rsidR="004C69FC" w:rsidRPr="00C27D04">
        <w:rPr>
          <w:rFonts w:eastAsia="Times New Roman" w:cstheme="minorHAnsi"/>
          <w:lang w:eastAsia="pl-PL"/>
        </w:rPr>
        <w:t>Rady Zamówień Publicznych</w:t>
      </w:r>
      <w:r w:rsidRPr="006B6341">
        <w:rPr>
          <w:rFonts w:eastAsia="Times New Roman" w:cstheme="minorHAnsi"/>
          <w:lang w:eastAsia="pl-PL"/>
        </w:rPr>
        <w:t>.</w:t>
      </w:r>
    </w:p>
    <w:p w:rsidR="006B6341" w:rsidRDefault="001113B0" w:rsidP="002550AE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T</w:t>
      </w:r>
      <w:r w:rsidR="00A85CF0" w:rsidRPr="00A85CF0">
        <w:rPr>
          <w:rFonts w:eastAsia="Times New Roman" w:cstheme="minorHAnsi"/>
          <w:b/>
          <w:lang w:eastAsia="pl-PL"/>
        </w:rPr>
        <w:t xml:space="preserve">ermin zgłaszania kandydatur: </w:t>
      </w:r>
      <w:r>
        <w:rPr>
          <w:rFonts w:eastAsia="Times New Roman" w:cstheme="minorHAnsi"/>
          <w:b/>
          <w:lang w:eastAsia="pl-PL"/>
        </w:rPr>
        <w:t xml:space="preserve">w terminie </w:t>
      </w:r>
      <w:r w:rsidR="00A85CF0" w:rsidRPr="00A85CF0">
        <w:rPr>
          <w:rFonts w:eastAsia="Times New Roman" w:cstheme="minorHAnsi"/>
          <w:b/>
          <w:lang w:eastAsia="pl-PL"/>
        </w:rPr>
        <w:t xml:space="preserve">60 dni od dnia zamieszczenia niniejszego ogłoszenia </w:t>
      </w:r>
      <w:r w:rsidR="00403BBF">
        <w:rPr>
          <w:rFonts w:eastAsia="Times New Roman" w:cstheme="minorHAnsi"/>
          <w:b/>
          <w:lang w:eastAsia="pl-PL"/>
        </w:rPr>
        <w:t xml:space="preserve">                 w BIP </w:t>
      </w:r>
      <w:r w:rsidR="00A85CF0" w:rsidRPr="00A85CF0">
        <w:rPr>
          <w:rFonts w:eastAsia="Times New Roman" w:cstheme="minorHAnsi"/>
          <w:b/>
          <w:lang w:eastAsia="pl-PL"/>
        </w:rPr>
        <w:t>na stronie podmiotowej MRPiT</w:t>
      </w:r>
      <w:r w:rsidR="00A85CF0">
        <w:rPr>
          <w:rFonts w:eastAsia="Times New Roman" w:cstheme="minorHAnsi"/>
          <w:lang w:eastAsia="pl-PL"/>
        </w:rPr>
        <w:t xml:space="preserve"> </w:t>
      </w:r>
      <w:r w:rsidR="006B6341" w:rsidRPr="006B6341">
        <w:rPr>
          <w:rFonts w:eastAsia="Times New Roman" w:cstheme="minorHAnsi"/>
          <w:lang w:eastAsia="pl-PL"/>
        </w:rPr>
        <w:t xml:space="preserve">(decyduje data wpływu </w:t>
      </w:r>
      <w:r w:rsidR="000D0C32">
        <w:rPr>
          <w:rFonts w:eastAsia="Times New Roman" w:cstheme="minorHAnsi"/>
          <w:lang w:eastAsia="pl-PL"/>
        </w:rPr>
        <w:t xml:space="preserve">wersji papierowej </w:t>
      </w:r>
      <w:r w:rsidR="006B6341" w:rsidRPr="006B6341">
        <w:rPr>
          <w:rFonts w:eastAsia="Times New Roman" w:cstheme="minorHAnsi"/>
          <w:lang w:eastAsia="pl-PL"/>
        </w:rPr>
        <w:t xml:space="preserve">do </w:t>
      </w:r>
      <w:r w:rsidR="004C69FC" w:rsidRPr="00C27D04">
        <w:rPr>
          <w:rFonts w:eastAsia="Times New Roman" w:cstheme="minorHAnsi"/>
          <w:lang w:eastAsia="pl-PL"/>
        </w:rPr>
        <w:t>M</w:t>
      </w:r>
      <w:r w:rsidR="00D228D3">
        <w:rPr>
          <w:rFonts w:eastAsia="Times New Roman" w:cstheme="minorHAnsi"/>
          <w:lang w:eastAsia="pl-PL"/>
        </w:rPr>
        <w:t>R</w:t>
      </w:r>
      <w:r w:rsidR="004C69FC" w:rsidRPr="00C27D04">
        <w:rPr>
          <w:rFonts w:eastAsia="Times New Roman" w:cstheme="minorHAnsi"/>
          <w:lang w:eastAsia="pl-PL"/>
        </w:rPr>
        <w:t>PiT</w:t>
      </w:r>
      <w:r w:rsidR="006B6341" w:rsidRPr="006B6341">
        <w:rPr>
          <w:rFonts w:eastAsia="Times New Roman" w:cstheme="minorHAnsi"/>
          <w:lang w:eastAsia="pl-PL"/>
        </w:rPr>
        <w:t>).</w:t>
      </w:r>
      <w:r w:rsidR="00D30114">
        <w:rPr>
          <w:rFonts w:eastAsia="Times New Roman" w:cstheme="minorHAnsi"/>
          <w:lang w:eastAsia="pl-PL"/>
        </w:rPr>
        <w:t xml:space="preserve"> </w:t>
      </w:r>
      <w:r w:rsidR="006B6341" w:rsidRPr="006B6341">
        <w:rPr>
          <w:rFonts w:eastAsia="Times New Roman" w:cstheme="minorHAnsi"/>
          <w:lang w:eastAsia="pl-PL"/>
        </w:rPr>
        <w:t xml:space="preserve">Zgłoszenia złożone po terminie nie będą </w:t>
      </w:r>
      <w:r w:rsidR="000D0C32">
        <w:rPr>
          <w:rFonts w:eastAsia="Times New Roman" w:cstheme="minorHAnsi"/>
          <w:lang w:eastAsia="pl-PL"/>
        </w:rPr>
        <w:t>rozpatrywane i zostaną zniszczone bez otwierania</w:t>
      </w:r>
      <w:r w:rsidR="006B6341" w:rsidRPr="006B6341">
        <w:rPr>
          <w:rFonts w:eastAsia="Times New Roman" w:cstheme="minorHAnsi"/>
          <w:lang w:eastAsia="pl-PL"/>
        </w:rPr>
        <w:t>.</w:t>
      </w:r>
    </w:p>
    <w:p w:rsidR="00235A24" w:rsidRPr="000D0C32" w:rsidRDefault="00C27D04" w:rsidP="00C27D04">
      <w:pPr>
        <w:spacing w:before="100" w:beforeAutospacing="1" w:after="100" w:afterAutospacing="1" w:line="240" w:lineRule="auto"/>
        <w:rPr>
          <w:rFonts w:eastAsia="Times New Roman" w:cstheme="minorHAnsi"/>
          <w:color w:val="0070C0"/>
          <w:u w:val="single"/>
          <w:lang w:eastAsia="pl-PL"/>
        </w:rPr>
      </w:pPr>
      <w:r w:rsidRPr="00C27D04">
        <w:rPr>
          <w:rFonts w:eastAsia="Times New Roman" w:cstheme="minorHAnsi"/>
          <w:lang w:eastAsia="pl-PL"/>
        </w:rPr>
        <w:t>Formularz zgłoszenia</w:t>
      </w:r>
      <w:r w:rsidR="006B6341" w:rsidRPr="006B6341">
        <w:rPr>
          <w:rFonts w:eastAsia="Times New Roman" w:cstheme="minorHAnsi"/>
          <w:lang w:eastAsia="pl-PL"/>
        </w:rPr>
        <w:t xml:space="preserve"> w wersji edytowalnej </w:t>
      </w:r>
      <w:r w:rsidR="004C69FC" w:rsidRPr="002434E9">
        <w:rPr>
          <w:rFonts w:eastAsia="Times New Roman" w:cstheme="minorHAnsi"/>
          <w:color w:val="2B0AB6"/>
          <w:u w:val="single"/>
          <w:lang w:eastAsia="pl-PL"/>
        </w:rPr>
        <w:t xml:space="preserve">formularz </w:t>
      </w:r>
      <w:bookmarkStart w:id="0" w:name="_GoBack"/>
      <w:bookmarkEnd w:id="0"/>
    </w:p>
    <w:sectPr w:rsidR="00235A24" w:rsidRPr="000D0C32" w:rsidSect="002550AE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F98"/>
    <w:multiLevelType w:val="multilevel"/>
    <w:tmpl w:val="BC1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86B1E"/>
    <w:multiLevelType w:val="multilevel"/>
    <w:tmpl w:val="6EA2AC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30E5D"/>
    <w:multiLevelType w:val="hybridMultilevel"/>
    <w:tmpl w:val="05D4E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65329"/>
    <w:multiLevelType w:val="hybridMultilevel"/>
    <w:tmpl w:val="7568B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22F22"/>
    <w:multiLevelType w:val="multilevel"/>
    <w:tmpl w:val="E1C8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3F"/>
    <w:rsid w:val="0003457E"/>
    <w:rsid w:val="00082222"/>
    <w:rsid w:val="000D0C32"/>
    <w:rsid w:val="000D3965"/>
    <w:rsid w:val="000F6186"/>
    <w:rsid w:val="001113B0"/>
    <w:rsid w:val="00150868"/>
    <w:rsid w:val="00180421"/>
    <w:rsid w:val="001D2E2E"/>
    <w:rsid w:val="001E2691"/>
    <w:rsid w:val="00235A24"/>
    <w:rsid w:val="002434E9"/>
    <w:rsid w:val="002550AE"/>
    <w:rsid w:val="00290404"/>
    <w:rsid w:val="003261F8"/>
    <w:rsid w:val="00403BBF"/>
    <w:rsid w:val="00414841"/>
    <w:rsid w:val="004C69FC"/>
    <w:rsid w:val="004E1EFF"/>
    <w:rsid w:val="005740CA"/>
    <w:rsid w:val="005C1FAF"/>
    <w:rsid w:val="005D2F15"/>
    <w:rsid w:val="0066532B"/>
    <w:rsid w:val="00680591"/>
    <w:rsid w:val="006B6341"/>
    <w:rsid w:val="006E08B8"/>
    <w:rsid w:val="006F59D5"/>
    <w:rsid w:val="00702347"/>
    <w:rsid w:val="0070332A"/>
    <w:rsid w:val="008B7878"/>
    <w:rsid w:val="008C5F85"/>
    <w:rsid w:val="008D4527"/>
    <w:rsid w:val="008D7302"/>
    <w:rsid w:val="009522BE"/>
    <w:rsid w:val="00992893"/>
    <w:rsid w:val="009D03EA"/>
    <w:rsid w:val="00A020A4"/>
    <w:rsid w:val="00A747B9"/>
    <w:rsid w:val="00A85CF0"/>
    <w:rsid w:val="00AB658D"/>
    <w:rsid w:val="00AF622F"/>
    <w:rsid w:val="00BB043F"/>
    <w:rsid w:val="00BD4422"/>
    <w:rsid w:val="00BE3988"/>
    <w:rsid w:val="00BF04B7"/>
    <w:rsid w:val="00C27D04"/>
    <w:rsid w:val="00C31CEA"/>
    <w:rsid w:val="00CD45D5"/>
    <w:rsid w:val="00D228D3"/>
    <w:rsid w:val="00D30114"/>
    <w:rsid w:val="00DF0902"/>
    <w:rsid w:val="00E14C08"/>
    <w:rsid w:val="00E524F3"/>
    <w:rsid w:val="00EA4C1D"/>
    <w:rsid w:val="00F305B5"/>
    <w:rsid w:val="00F8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3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63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5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3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63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kaniuka@mrpit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DNP@mrp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2CCC-54D5-48E0-AC71-A382C82D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Beata Wiktorzak</cp:lastModifiedBy>
  <cp:revision>2</cp:revision>
  <cp:lastPrinted>2019-02-15T12:37:00Z</cp:lastPrinted>
  <dcterms:created xsi:type="dcterms:W3CDTF">2021-02-23T11:55:00Z</dcterms:created>
  <dcterms:modified xsi:type="dcterms:W3CDTF">2021-02-23T11:55:00Z</dcterms:modified>
</cp:coreProperties>
</file>