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AFC4" w14:textId="283790E2" w:rsidR="00865843" w:rsidRPr="00766534" w:rsidRDefault="00865843" w:rsidP="00865843">
      <w:pPr>
        <w:spacing w:after="12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766534">
        <w:rPr>
          <w:rFonts w:ascii="Arial" w:hAnsi="Arial" w:cs="Arial"/>
          <w:b/>
          <w:sz w:val="20"/>
          <w:szCs w:val="20"/>
        </w:rPr>
        <w:t>OPIS PRZEDMIOTU ZAMÓWIENIA</w:t>
      </w:r>
    </w:p>
    <w:p w14:paraId="528FDB07" w14:textId="77777777" w:rsidR="00865843" w:rsidRPr="00766534" w:rsidRDefault="00865843" w:rsidP="00865843">
      <w:pPr>
        <w:spacing w:after="120" w:line="276" w:lineRule="auto"/>
        <w:contextualSpacing/>
        <w:jc w:val="center"/>
        <w:rPr>
          <w:rFonts w:ascii="Arial" w:hAnsi="Arial" w:cs="Arial"/>
          <w:b/>
          <w:smallCaps/>
          <w:sz w:val="20"/>
          <w:szCs w:val="20"/>
        </w:rPr>
      </w:pPr>
    </w:p>
    <w:p w14:paraId="3247C7B4" w14:textId="77777777" w:rsidR="00A52059" w:rsidRPr="00766534" w:rsidRDefault="00A52059" w:rsidP="00865843">
      <w:pPr>
        <w:spacing w:after="120" w:line="276" w:lineRule="auto"/>
        <w:contextualSpacing/>
        <w:rPr>
          <w:rFonts w:ascii="Arial" w:hAnsi="Arial" w:cs="Arial"/>
          <w:sz w:val="20"/>
          <w:szCs w:val="20"/>
        </w:rPr>
      </w:pPr>
    </w:p>
    <w:p w14:paraId="61865B9B" w14:textId="2B1B87E2" w:rsidR="00836841" w:rsidRPr="00766534" w:rsidRDefault="003A5B11" w:rsidP="003C719A">
      <w:pPr>
        <w:pStyle w:val="Akapitzlist"/>
        <w:numPr>
          <w:ilvl w:val="0"/>
          <w:numId w:val="4"/>
        </w:numPr>
        <w:ind w:left="426" w:hanging="284"/>
        <w:rPr>
          <w:rFonts w:ascii="Arial" w:hAnsi="Arial" w:cs="Arial"/>
          <w:b/>
          <w:sz w:val="20"/>
          <w:szCs w:val="20"/>
        </w:rPr>
      </w:pPr>
      <w:r w:rsidRPr="00766534">
        <w:rPr>
          <w:rFonts w:ascii="Arial" w:hAnsi="Arial" w:cs="Arial"/>
          <w:b/>
          <w:sz w:val="20"/>
          <w:szCs w:val="20"/>
        </w:rPr>
        <w:t>PRZEDMIOT ZAMÓWIENIA</w:t>
      </w:r>
    </w:p>
    <w:p w14:paraId="61A8CA97" w14:textId="04B2AB1E" w:rsidR="008A0F7E" w:rsidRPr="00766534" w:rsidRDefault="00836841" w:rsidP="003A5B11">
      <w:p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766534">
        <w:rPr>
          <w:rFonts w:ascii="Arial" w:hAnsi="Arial" w:cs="Arial"/>
          <w:sz w:val="20"/>
          <w:szCs w:val="20"/>
        </w:rPr>
        <w:t xml:space="preserve">Przedmiotem zamówienia jest </w:t>
      </w:r>
      <w:r w:rsidR="00C77C6F" w:rsidRPr="00766534">
        <w:rPr>
          <w:rFonts w:ascii="Arial" w:hAnsi="Arial" w:cs="Arial"/>
          <w:sz w:val="20"/>
          <w:szCs w:val="20"/>
        </w:rPr>
        <w:t xml:space="preserve">zakup i </w:t>
      </w:r>
      <w:r w:rsidRPr="00766534">
        <w:rPr>
          <w:rFonts w:ascii="Arial" w:hAnsi="Arial" w:cs="Arial"/>
          <w:sz w:val="20"/>
          <w:szCs w:val="20"/>
        </w:rPr>
        <w:t>dostawa</w:t>
      </w:r>
      <w:r w:rsidR="00061179" w:rsidRPr="00766534">
        <w:rPr>
          <w:rFonts w:ascii="Arial" w:hAnsi="Arial" w:cs="Arial"/>
          <w:sz w:val="20"/>
          <w:szCs w:val="20"/>
        </w:rPr>
        <w:t xml:space="preserve"> </w:t>
      </w:r>
      <w:r w:rsidR="00980802" w:rsidRPr="00766534">
        <w:rPr>
          <w:rFonts w:ascii="Arial" w:hAnsi="Arial" w:cs="Arial"/>
          <w:sz w:val="20"/>
          <w:szCs w:val="20"/>
        </w:rPr>
        <w:t>akcesoriów IT</w:t>
      </w:r>
      <w:r w:rsidR="003A5B11" w:rsidRPr="00766534">
        <w:rPr>
          <w:rFonts w:ascii="Arial" w:hAnsi="Arial" w:cs="Arial"/>
          <w:sz w:val="20"/>
          <w:szCs w:val="20"/>
        </w:rPr>
        <w:t xml:space="preserve">, które </w:t>
      </w:r>
      <w:r w:rsidR="008A0F7E" w:rsidRPr="00766534">
        <w:rPr>
          <w:rFonts w:ascii="Arial" w:eastAsia="Calibri" w:hAnsi="Arial" w:cs="Arial"/>
          <w:sz w:val="20"/>
          <w:szCs w:val="20"/>
        </w:rPr>
        <w:t>muszą być fabrycznie nowe</w:t>
      </w:r>
      <w:r w:rsidR="00061179" w:rsidRPr="00766534">
        <w:rPr>
          <w:rFonts w:ascii="Arial" w:eastAsia="Calibri" w:hAnsi="Arial" w:cs="Arial"/>
          <w:sz w:val="20"/>
          <w:szCs w:val="20"/>
        </w:rPr>
        <w:t>, bez śladów użytkowania</w:t>
      </w:r>
      <w:r w:rsidR="003A5B11" w:rsidRPr="00766534">
        <w:rPr>
          <w:rFonts w:ascii="Arial" w:eastAsia="Calibri" w:hAnsi="Arial" w:cs="Arial"/>
          <w:sz w:val="20"/>
          <w:szCs w:val="20"/>
        </w:rPr>
        <w:t xml:space="preserve"> oraz muszą być objęte gwarancją nie krótszą niż 24 miesiące.</w:t>
      </w:r>
    </w:p>
    <w:p w14:paraId="6B6B88B7" w14:textId="77777777" w:rsidR="00766534" w:rsidRPr="00766534" w:rsidRDefault="00766534" w:rsidP="00766534">
      <w:pPr>
        <w:spacing w:after="120" w:line="276" w:lineRule="auto"/>
        <w:rPr>
          <w:rFonts w:ascii="Arial" w:hAnsi="Arial" w:cs="Arial"/>
          <w:sz w:val="20"/>
          <w:szCs w:val="20"/>
        </w:rPr>
      </w:pPr>
    </w:p>
    <w:p w14:paraId="2CD565EA" w14:textId="4CCDCF3D" w:rsidR="00980802" w:rsidRPr="00766534" w:rsidRDefault="00DF4593" w:rsidP="00766534">
      <w:pPr>
        <w:pStyle w:val="Akapitzlist"/>
        <w:numPr>
          <w:ilvl w:val="0"/>
          <w:numId w:val="4"/>
        </w:numPr>
        <w:ind w:left="426" w:hanging="284"/>
        <w:rPr>
          <w:rFonts w:ascii="Arial" w:hAnsi="Arial" w:cs="Arial"/>
          <w:b/>
          <w:caps/>
          <w:sz w:val="20"/>
          <w:szCs w:val="20"/>
        </w:rPr>
      </w:pPr>
      <w:r w:rsidRPr="00766534">
        <w:rPr>
          <w:rFonts w:ascii="Arial" w:hAnsi="Arial" w:cs="Arial"/>
          <w:b/>
          <w:sz w:val="20"/>
          <w:szCs w:val="20"/>
        </w:rPr>
        <w:t>S</w:t>
      </w:r>
      <w:r w:rsidR="00766534" w:rsidRPr="00766534">
        <w:rPr>
          <w:rFonts w:ascii="Arial" w:hAnsi="Arial" w:cs="Arial"/>
          <w:b/>
          <w:sz w:val="20"/>
          <w:szCs w:val="20"/>
        </w:rPr>
        <w:t>PECYFIKACJA</w:t>
      </w:r>
      <w:r w:rsidRPr="00766534">
        <w:rPr>
          <w:rFonts w:ascii="Arial" w:hAnsi="Arial" w:cs="Arial"/>
          <w:b/>
          <w:caps/>
          <w:sz w:val="20"/>
          <w:szCs w:val="20"/>
        </w:rPr>
        <w:t xml:space="preserve"> techniczna</w:t>
      </w:r>
    </w:p>
    <w:p w14:paraId="258DA227" w14:textId="45928BB5" w:rsidR="008A0F7E" w:rsidRPr="00766534" w:rsidRDefault="008A0F7E" w:rsidP="008A0F7E">
      <w:pPr>
        <w:pStyle w:val="Akapitzlist"/>
        <w:spacing w:after="120" w:line="276" w:lineRule="auto"/>
        <w:ind w:left="1080"/>
        <w:rPr>
          <w:rFonts w:ascii="Arial" w:hAnsi="Arial" w:cs="Arial"/>
          <w:b/>
          <w:caps/>
          <w:sz w:val="20"/>
          <w:szCs w:val="20"/>
        </w:rPr>
      </w:pPr>
    </w:p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659"/>
        <w:gridCol w:w="4972"/>
        <w:gridCol w:w="698"/>
      </w:tblGrid>
      <w:tr w:rsidR="008A0F7E" w:rsidRPr="00766534" w14:paraId="38F00206" w14:textId="77777777" w:rsidTr="00766534">
        <w:trPr>
          <w:trHeight w:val="374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27D8" w14:textId="77777777" w:rsidR="008A0F7E" w:rsidRPr="00766534" w:rsidRDefault="008A0F7E" w:rsidP="0011760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6534">
              <w:rPr>
                <w:rFonts w:ascii="Arial" w:hAnsi="Arial" w:cs="Arial"/>
                <w:b/>
                <w:bCs/>
                <w:sz w:val="16"/>
                <w:szCs w:val="16"/>
              </w:rPr>
              <w:t>LP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544F7" w14:textId="77777777" w:rsidR="008A0F7E" w:rsidRPr="00766534" w:rsidRDefault="008A0F7E" w:rsidP="0011760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6534">
              <w:rPr>
                <w:rFonts w:ascii="Arial" w:hAnsi="Arial" w:cs="Arial"/>
                <w:b/>
                <w:bCs/>
                <w:sz w:val="16"/>
                <w:szCs w:val="16"/>
              </w:rPr>
              <w:t>Nazwa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73C0" w14:textId="77777777" w:rsidR="008A0F7E" w:rsidRPr="00766534" w:rsidRDefault="008A0F7E" w:rsidP="0011760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6534">
              <w:rPr>
                <w:rFonts w:ascii="Arial" w:hAnsi="Arial" w:cs="Arial"/>
                <w:b/>
                <w:bCs/>
                <w:sz w:val="16"/>
                <w:szCs w:val="16"/>
              </w:rPr>
              <w:t>Opis przedmiotu / Kod produktu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C532E" w14:textId="77777777" w:rsidR="008A0F7E" w:rsidRPr="00766534" w:rsidRDefault="008A0F7E" w:rsidP="0011760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6534">
              <w:rPr>
                <w:rFonts w:ascii="Arial" w:hAnsi="Arial" w:cs="Arial"/>
                <w:b/>
                <w:bCs/>
                <w:sz w:val="16"/>
                <w:szCs w:val="16"/>
              </w:rPr>
              <w:t>Liczba sztuk</w:t>
            </w:r>
          </w:p>
        </w:tc>
      </w:tr>
      <w:tr w:rsidR="00241D3A" w:rsidRPr="00766534" w14:paraId="5FED4734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E089E" w14:textId="027234DD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D5742" w14:textId="340C5B73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Podkładka pod mysz i nadgarstek żelowa FELLOWES CRYSTAL czarna 9112101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97237" w14:textId="4E1B32AF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Podkładka pod mysz i nadgarstek żelowa czarna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FA6C2" w14:textId="71DF5E2D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241D3A" w:rsidRPr="00766534" w14:paraId="551B55B8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55C4B" w14:textId="50BE41AF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754D" w14:textId="7879534B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LogiLink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KAB0046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CC77" w14:textId="1ED1AC26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Organizator kabli na suwak, 030mm, 100 cm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529B44" w14:textId="5179D048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41D3A" w:rsidRPr="00766534" w14:paraId="2F593EFB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61CE6" w14:textId="21F147FD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F5D06" w14:textId="025CCAEC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Kabel RJ45 - RJ45 LANBERG PCF6-10CC-0500-BK 5 m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0953B" w14:textId="2F38F9D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lan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5 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9E168" w14:textId="0BA2B5A6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41D3A" w:rsidRPr="00766534" w14:paraId="788A9A75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61C4" w14:textId="4EF959E7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6196" w14:textId="357BF4F3" w:rsidR="00241D3A" w:rsidRPr="00241D3A" w:rsidRDefault="00241D3A" w:rsidP="0024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Patchcord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Logilink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Cq4021S Cat.6A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98FA" w14:textId="56581D2B" w:rsidR="00241D3A" w:rsidRPr="00241D3A" w:rsidRDefault="00241D3A" w:rsidP="0024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lan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10 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846E5C" w14:textId="5A771DA5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41D3A" w:rsidRPr="00766534" w14:paraId="6B6C4677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89B04" w14:textId="07C7520E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A5EF" w14:textId="4C196AAC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Kabel RJ-45 - RJ-45 LANBERG 15 m kat.6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89DF" w14:textId="4FFD3A75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lan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15 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2EF4A5" w14:textId="27556D89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41D3A" w:rsidRPr="00766534" w14:paraId="47254B9E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A855E" w14:textId="146EF17E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27E4" w14:textId="00E6938A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Słuchawki dokanałowe SONY WF-C510 Biały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06E7" w14:textId="06F01DB6" w:rsidR="00241D3A" w:rsidRPr="00241D3A" w:rsidRDefault="00241D3A" w:rsidP="0024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Słuchawki douszne bezprzewodowe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D3CB26" w14:textId="2F64594C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48977553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2CBEE" w14:textId="6B507968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5A01" w14:textId="43061D86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Słuchawki douszne APPLE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EarPods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USB-C MTJY3ZM/A Biały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AB9C" w14:textId="1FCC190D" w:rsidR="00241D3A" w:rsidRPr="00241D3A" w:rsidRDefault="00241D3A" w:rsidP="0024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Słuchawki douszne przewodowe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F51F2" w14:textId="3AF83FCD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0995FC8C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03962" w14:textId="226257E3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2710" w14:textId="6AEA2C3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Słuchawki nauszne SONY MDRZX110APB z mikrofonem Czarny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6F13" w14:textId="5F9212A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Słuchawki nauszne z mikrofonem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32F2B6" w14:textId="032B3096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41D3A" w:rsidRPr="00766534" w14:paraId="18B61B2A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044FE" w14:textId="4DD779A6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AA66" w14:textId="088CE242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Słuchawki przewodowe z mikrofonem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Logitech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USB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Headset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H390 Nauszne Czarny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FB00" w14:textId="2739D505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Słuchawki nauszne z mikrofonem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5F0DC" w14:textId="609272A9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41D3A" w:rsidRPr="00766534" w14:paraId="5F0C7028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DFDC5" w14:textId="0A5076D7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00E5"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4661" w14:textId="5A582497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Zestaw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Logitech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MK250 Compact Grafitowy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F2F2" w14:textId="1AA9C06C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Klawiatura i mysz bezprzewodowa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C2037B" w14:textId="24EF6621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2D60A5B2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CFDA" w14:textId="32EE44C8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00E5"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9E2E" w14:textId="42C96B4E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Mysz LOGITECH Lift Grafitowy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4F8F" w14:textId="121EE3B1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Mysz bezprzewodowa pionowa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4FCBC" w14:textId="6BEAF89E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41D3A" w:rsidRPr="00766534" w14:paraId="7D786F40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44CFE" w14:textId="72B7AF1F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00E5"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7F37" w14:textId="33216CA7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Sprężone powietrze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Reinston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ESPG600 600ml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641B" w14:textId="79456520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Sprężone powietrze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8034DB" w14:textId="242CC88B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41D3A" w:rsidRPr="00766534" w14:paraId="4F47CC1A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CF9B5" w14:textId="4C6B9641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8560" w14:textId="614034DE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Ładowarka sieciowa XLINE WCF200W 20W+18W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Biały ładowarka do telefonu USB, USB-C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67A7" w14:textId="6257B91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Ładowarka do telefonu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E38D9" w14:textId="1F329585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41D3A" w:rsidRPr="00766534" w14:paraId="4DE8B1A7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5C1C5" w14:textId="27DC5352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00E5"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61CE" w14:textId="017A85B0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Kabel USB-C - USB-C UGREEN US316 100W 1.5 m Czarny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015E" w14:textId="1AA9E908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 -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12B58" w14:textId="516CC2DB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41D3A" w:rsidRPr="00766534" w14:paraId="2CE7FD71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A24F1" w14:textId="0BF16B63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2C48" w14:textId="3A033A62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Kabel USB - USB-C UGREEN US288 1.5 m Czarny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B43A" w14:textId="3C034FE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a -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9E878" w14:textId="392F51AD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41D3A" w:rsidRPr="00766534" w14:paraId="5B2054D3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D631" w14:textId="7B2EB229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00E5"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DC28" w14:textId="28F88A52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Hub TECH-PROTECT V0-Hub 5w1 USB 3.2 Gen. 1, Pasywny Szary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D9E0" w14:textId="4A90C4EA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Hub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133D37" w14:textId="7D2D3D43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517F138C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49C7B" w14:textId="469CAF01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00E5"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00D0" w14:textId="40D49AD3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Hub XQUANTUM UH300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F524" w14:textId="545D7079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Hub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EC4E28" w14:textId="0EB576D1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41D3A" w:rsidRPr="00766534" w14:paraId="2F176F41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6AD4A" w14:textId="0DF18D73" w:rsidR="00241D3A" w:rsidRPr="007C00E5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53D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AA54" w14:textId="5A4245AE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Unitek S1222A Czarny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2611" w14:textId="0A0E7436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do dysków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A33F1" w14:textId="121F1034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41D3A" w:rsidRPr="00766534" w14:paraId="4819D900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3974" w14:textId="46AF1D26" w:rsidR="00241D3A" w:rsidRPr="007C00E5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D08A" w14:textId="249D9ED1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Kamera internetowa LOGITECH C920 Pro USB-A - 1080p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F6DB" w14:textId="033934D8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Kamera internetowa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B0D4C" w14:textId="17F540FC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41D3A" w:rsidRPr="00766534" w14:paraId="104F8754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1D2A2" w14:textId="19BBCE86" w:rsid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879D" w14:textId="1366E4CF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Kamera internetowa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Logitech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MX Brio Ultra HD 4K Grafitowy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680D" w14:textId="6D649BA8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Kamera internetowa 4k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21A8A4" w14:textId="47B480A7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41D3A" w:rsidRPr="00766534" w14:paraId="098121DA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4AE25" w14:textId="6504AA5C" w:rsid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7119" w14:textId="517BD69B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Kamera internetowa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MeetUp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93A3" w14:textId="785C94E8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Kamera konferencyjna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70BFF7" w14:textId="12C98723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41D3A" w:rsidRPr="00766534" w14:paraId="69E88418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55AE7" w14:textId="036BC720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2C9B" w14:textId="31347F2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Unitek Y-A025CGY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043C" w14:textId="45FFB86A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Przejściówka z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A na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4809" w14:textId="2122D22B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0FEEB9C3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1104D" w14:textId="41073931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262C" w14:textId="7E5296E4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Adapter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Baseus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CAAOTG-01 USB-C do USB-A OTG, 3A Czarny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5BC6" w14:textId="4173A79B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Przejściówka z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 na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18316" w14:textId="4FE571DF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33079881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31684" w14:textId="595FCBD2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ADE0" w14:textId="0CF1CC0A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Ugreen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CR104 USB-A do DB9 RS-232, 1,5 m, szary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681A" w14:textId="332D503C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Przejściówka z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usb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A na RS-232 żeński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0A5DB" w14:textId="304E55F9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680B9558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ECC71" w14:textId="6AB75646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1346" w14:textId="6C6BD4E7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Hub, adapter do przełączania obrazu Tech-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Protect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HB07 4k 60Hz, 2x HDMI (wejście), 1x HDMI (wyjście), szary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2099" w14:textId="7FD38A37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2 x HDMI na HDMI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8561F4" w14:textId="484502C1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41D3A" w:rsidRPr="00766534" w14:paraId="3B72DD4A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D4262" w14:textId="3E19429C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A42E" w14:textId="716A5A30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Hub, adapter Tech-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Protect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HB08 USB-C do 2x HDMI (do 4K 60Hz), USB 2.0, USB-C 100W PD, szary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F7F36" w14:textId="1812C72B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2 x HDMI na USB C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FEFE4" w14:textId="1A878307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41D3A" w:rsidRPr="00766534" w14:paraId="1A1CBB88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529A9" w14:textId="7CEA5D77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2BB5" w14:textId="236F8D79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HDMI - HDMI UGREEN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AD7F" w14:textId="09930E10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HDMI - HDMI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2DCCF6" w14:textId="5BBA6002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41D3A" w:rsidRPr="00766534" w14:paraId="2127435E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4684E" w14:textId="076F9081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B53D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59E5" w14:textId="698F2AA4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Adapter Hama 200338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6CB2" w14:textId="2E1D9CC5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Adapter HDMI </w:t>
            </w:r>
            <w:r w:rsidR="009754ED">
              <w:rPr>
                <w:rFonts w:ascii="Arial" w:hAnsi="Arial" w:cs="Arial"/>
                <w:sz w:val="20"/>
                <w:szCs w:val="20"/>
              </w:rPr>
              <w:t>żeńskie</w:t>
            </w:r>
            <w:r w:rsidRPr="00241D3A">
              <w:rPr>
                <w:rFonts w:ascii="Arial" w:hAnsi="Arial" w:cs="Arial"/>
                <w:sz w:val="20"/>
                <w:szCs w:val="20"/>
              </w:rPr>
              <w:t xml:space="preserve"> - DVI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9E5F2" w14:textId="18021CF9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41D3A" w:rsidRPr="00766534" w14:paraId="43ABA265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56AAF" w14:textId="664E29F9" w:rsidR="00241D3A" w:rsidRDefault="004B53D3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8DEC" w14:textId="7252AAC0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DisplayPort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- HDMI UGREEN DP119 (15774) 2 m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621C" w14:textId="4E3CD005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Kabel HDMI na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Displ</w:t>
            </w:r>
            <w:r w:rsidR="00C26519">
              <w:rPr>
                <w:rFonts w:ascii="Arial" w:hAnsi="Arial" w:cs="Arial"/>
                <w:sz w:val="20"/>
                <w:szCs w:val="20"/>
              </w:rPr>
              <w:t>a</w:t>
            </w:r>
            <w:r w:rsidRPr="00241D3A">
              <w:rPr>
                <w:rFonts w:ascii="Arial" w:hAnsi="Arial" w:cs="Arial"/>
                <w:sz w:val="20"/>
                <w:szCs w:val="20"/>
              </w:rPr>
              <w:t>yport</w:t>
            </w:r>
            <w:proofErr w:type="spellEnd"/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07C20A" w14:textId="241E33AE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41D3A" w:rsidRPr="00766534" w14:paraId="1E69EE6D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5DA5B" w14:textId="113899DB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4B53D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B7E4" w14:textId="4D8C8762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Ściereczki TRACER do ekranów LCD/TFT 100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6FB6" w14:textId="2332A00E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Ściereczki do monitora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F5057" w14:textId="35B16F08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41D3A" w:rsidRPr="00766534" w14:paraId="63747A8D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601E7" w14:textId="342A60E1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4B53D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F739" w14:textId="683310A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Ładowarka indukcyjna SPIGEN EF323MQ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Essential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Qi2.2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MagSafe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Czarny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2CBD" w14:textId="0A13A3A7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Ładowarka indukcyjna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0F8C5" w14:textId="72FD510E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41D3A" w:rsidRPr="00766534" w14:paraId="17F44D62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A9D21" w14:textId="40DEC1C7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4B53D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BAD5" w14:textId="2E79F93D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Extender HDMI 4K*60Hz do 70m Kat6/6a/7 Zero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Latecy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IR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Techly</w:t>
            </w:r>
            <w:proofErr w:type="spellEnd"/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2790" w14:textId="185B5C26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Konwerter HDMI - LAN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0A344" w14:textId="7B1B8D67" w:rsidR="00241D3A" w:rsidRP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41D3A" w:rsidRPr="00766534" w14:paraId="26292D5B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0733B" w14:textId="2FD66209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="004B53D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51FD" w14:textId="03EAE01F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Dysk SSD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SanDisk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Black SN850X 2TB M.2 2280 PCI-E x4 Gen4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NVMe</w:t>
            </w:r>
            <w:proofErr w:type="spellEnd"/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0930" w14:textId="64A4AF38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Dysk wewnętrzny SSD 2TB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944BB4" w14:textId="4E861801" w:rsidR="00241D3A" w:rsidRPr="00241D3A" w:rsidRDefault="00E34B49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41D3A" w:rsidRPr="00766534" w14:paraId="2B35BDD0" w14:textId="77777777" w:rsidTr="00E529AD">
        <w:trPr>
          <w:cantSplit/>
          <w:trHeight w:val="737"/>
          <w:jc w:val="center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6A3E3" w14:textId="7D33AB74" w:rsidR="00241D3A" w:rsidRDefault="00241D3A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4B53D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123C" w14:textId="1CE2ECC2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 xml:space="preserve">Dysk zewnętrzny SSD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SanDisk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Extreme </w:t>
            </w:r>
            <w:proofErr w:type="spellStart"/>
            <w:r w:rsidRPr="00241D3A">
              <w:rPr>
                <w:rFonts w:ascii="Arial" w:hAnsi="Arial" w:cs="Arial"/>
                <w:sz w:val="20"/>
                <w:szCs w:val="20"/>
              </w:rPr>
              <w:t>Portable</w:t>
            </w:r>
            <w:proofErr w:type="spellEnd"/>
            <w:r w:rsidRPr="00241D3A">
              <w:rPr>
                <w:rFonts w:ascii="Arial" w:hAnsi="Arial" w:cs="Arial"/>
                <w:sz w:val="20"/>
                <w:szCs w:val="20"/>
              </w:rPr>
              <w:t xml:space="preserve"> V2 2TB</w:t>
            </w:r>
          </w:p>
        </w:tc>
        <w:tc>
          <w:tcPr>
            <w:tcW w:w="4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484F" w14:textId="48A19A27" w:rsidR="00241D3A" w:rsidRPr="00241D3A" w:rsidRDefault="00241D3A" w:rsidP="00241D3A">
            <w:pPr>
              <w:rPr>
                <w:rFonts w:ascii="Arial" w:hAnsi="Arial" w:cs="Arial"/>
                <w:sz w:val="20"/>
                <w:szCs w:val="20"/>
              </w:rPr>
            </w:pPr>
            <w:r w:rsidRPr="00241D3A">
              <w:rPr>
                <w:rFonts w:ascii="Arial" w:hAnsi="Arial" w:cs="Arial"/>
                <w:sz w:val="20"/>
                <w:szCs w:val="20"/>
              </w:rPr>
              <w:t>Dysk zewnętrzny SSD 2TB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4E799" w14:textId="1626C5B6" w:rsidR="00241D3A" w:rsidRPr="00241D3A" w:rsidRDefault="00E34B49" w:rsidP="00241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5C69B083" w14:textId="77777777" w:rsidR="00766534" w:rsidRPr="00766534" w:rsidRDefault="00766534" w:rsidP="003A5B11">
      <w:pPr>
        <w:spacing w:after="120" w:line="276" w:lineRule="auto"/>
        <w:rPr>
          <w:rFonts w:ascii="Arial" w:hAnsi="Arial" w:cs="Arial"/>
          <w:caps/>
          <w:sz w:val="20"/>
          <w:szCs w:val="20"/>
        </w:rPr>
      </w:pPr>
    </w:p>
    <w:p w14:paraId="757E5869" w14:textId="481F9C9F" w:rsidR="006E26A4" w:rsidRPr="00766534" w:rsidRDefault="006E26A4" w:rsidP="00766534">
      <w:pPr>
        <w:pStyle w:val="Akapitzlist"/>
        <w:numPr>
          <w:ilvl w:val="0"/>
          <w:numId w:val="4"/>
        </w:numPr>
        <w:ind w:left="426" w:hanging="284"/>
        <w:rPr>
          <w:rFonts w:ascii="Arial" w:hAnsi="Arial" w:cs="Arial"/>
          <w:b/>
          <w:caps/>
          <w:sz w:val="20"/>
          <w:szCs w:val="20"/>
        </w:rPr>
      </w:pPr>
      <w:r w:rsidRPr="00766534">
        <w:rPr>
          <w:rFonts w:ascii="Arial" w:hAnsi="Arial" w:cs="Arial"/>
          <w:b/>
          <w:sz w:val="20"/>
          <w:szCs w:val="20"/>
        </w:rPr>
        <w:t>TERMIN</w:t>
      </w:r>
      <w:r w:rsidRPr="00766534">
        <w:rPr>
          <w:rFonts w:ascii="Arial" w:hAnsi="Arial" w:cs="Arial"/>
          <w:b/>
          <w:caps/>
          <w:sz w:val="20"/>
          <w:szCs w:val="20"/>
        </w:rPr>
        <w:t xml:space="preserve"> REALIZACJI ZAMÓWIENIA</w:t>
      </w:r>
    </w:p>
    <w:p w14:paraId="59DB33DE" w14:textId="77A12C49" w:rsidR="006E26A4" w:rsidRPr="00766534" w:rsidRDefault="006E26A4" w:rsidP="00766534">
      <w:p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766534">
        <w:rPr>
          <w:rFonts w:ascii="Arial" w:hAnsi="Arial" w:cs="Arial"/>
          <w:sz w:val="20"/>
          <w:szCs w:val="20"/>
        </w:rPr>
        <w:t xml:space="preserve">Termin realizacji do </w:t>
      </w:r>
      <w:r w:rsidR="0003738B" w:rsidRPr="00766534">
        <w:rPr>
          <w:rFonts w:ascii="Arial" w:hAnsi="Arial" w:cs="Arial"/>
          <w:sz w:val="20"/>
          <w:szCs w:val="20"/>
        </w:rPr>
        <w:t>14</w:t>
      </w:r>
      <w:r w:rsidRPr="00766534">
        <w:rPr>
          <w:rFonts w:ascii="Arial" w:hAnsi="Arial" w:cs="Arial"/>
          <w:sz w:val="20"/>
          <w:szCs w:val="20"/>
        </w:rPr>
        <w:t xml:space="preserve"> dni roboczych od podpisania Umowy.</w:t>
      </w:r>
    </w:p>
    <w:p w14:paraId="7D2CF137" w14:textId="77777777" w:rsidR="00766534" w:rsidRPr="00766534" w:rsidRDefault="00766534" w:rsidP="006E26A4">
      <w:pPr>
        <w:pStyle w:val="Default"/>
        <w:spacing w:after="240"/>
        <w:jc w:val="both"/>
        <w:rPr>
          <w:sz w:val="20"/>
          <w:szCs w:val="20"/>
        </w:rPr>
      </w:pPr>
    </w:p>
    <w:p w14:paraId="5D86C341" w14:textId="2F26FF6F" w:rsidR="003C719A" w:rsidRPr="00766534" w:rsidRDefault="003C719A" w:rsidP="00766534">
      <w:pPr>
        <w:pStyle w:val="Akapitzlist"/>
        <w:numPr>
          <w:ilvl w:val="0"/>
          <w:numId w:val="4"/>
        </w:numPr>
        <w:ind w:left="426" w:hanging="284"/>
        <w:rPr>
          <w:rFonts w:ascii="Arial" w:hAnsi="Arial" w:cs="Arial"/>
          <w:b/>
          <w:sz w:val="20"/>
          <w:szCs w:val="20"/>
        </w:rPr>
      </w:pPr>
      <w:r w:rsidRPr="00766534">
        <w:rPr>
          <w:rFonts w:ascii="Arial" w:hAnsi="Arial" w:cs="Arial"/>
          <w:b/>
          <w:caps/>
          <w:sz w:val="20"/>
          <w:szCs w:val="20"/>
        </w:rPr>
        <w:t>PŁATNOŚCI</w:t>
      </w:r>
    </w:p>
    <w:p w14:paraId="06221859" w14:textId="578438F6" w:rsidR="003C719A" w:rsidRPr="00766534" w:rsidRDefault="003C719A" w:rsidP="00766534">
      <w:p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766534">
        <w:rPr>
          <w:rFonts w:ascii="Arial" w:hAnsi="Arial" w:cs="Arial"/>
          <w:sz w:val="20"/>
          <w:szCs w:val="20"/>
        </w:rPr>
        <w:t>Termin płatności 21 dni kalendarzowych od daty dostarczenia prawidłowo wystawionej faktury VAT.</w:t>
      </w:r>
    </w:p>
    <w:sectPr w:rsidR="003C719A" w:rsidRPr="00766534" w:rsidSect="0061242D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593EF" w14:textId="77777777" w:rsidR="000D5AD8" w:rsidRDefault="000D5AD8" w:rsidP="008A33A4">
      <w:r>
        <w:separator/>
      </w:r>
    </w:p>
  </w:endnote>
  <w:endnote w:type="continuationSeparator" w:id="0">
    <w:p w14:paraId="30A710EF" w14:textId="77777777" w:rsidR="000D5AD8" w:rsidRDefault="000D5AD8" w:rsidP="008A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56D15" w14:textId="77777777" w:rsidR="000D5AD8" w:rsidRDefault="000D5AD8" w:rsidP="008A33A4">
      <w:r>
        <w:separator/>
      </w:r>
    </w:p>
  </w:footnote>
  <w:footnote w:type="continuationSeparator" w:id="0">
    <w:p w14:paraId="013A5C59" w14:textId="77777777" w:rsidR="000D5AD8" w:rsidRDefault="000D5AD8" w:rsidP="008A3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EC42" w14:textId="436C8463" w:rsidR="0061242D" w:rsidRDefault="0061242D">
    <w:pPr>
      <w:pStyle w:val="Nagwek"/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BF2771" w:rsidRPr="00BF2771">
      <w:rPr>
        <w:rFonts w:ascii="Arial" w:hAnsi="Arial" w:cs="Arial"/>
        <w:sz w:val="20"/>
        <w:szCs w:val="20"/>
      </w:rPr>
      <w:t>Załącznik nr 2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0E6E"/>
    <w:multiLevelType w:val="hybridMultilevel"/>
    <w:tmpl w:val="5D5ADDE8"/>
    <w:lvl w:ilvl="0" w:tplc="5A387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46731"/>
    <w:multiLevelType w:val="hybridMultilevel"/>
    <w:tmpl w:val="7836477E"/>
    <w:lvl w:ilvl="0" w:tplc="361AF5B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E7F48"/>
    <w:multiLevelType w:val="hybridMultilevel"/>
    <w:tmpl w:val="5D8E80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A39E0"/>
    <w:multiLevelType w:val="hybridMultilevel"/>
    <w:tmpl w:val="198C8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C30EC"/>
    <w:multiLevelType w:val="hybridMultilevel"/>
    <w:tmpl w:val="136C6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710468">
    <w:abstractNumId w:val="3"/>
  </w:num>
  <w:num w:numId="2" w16cid:durableId="506335408">
    <w:abstractNumId w:val="4"/>
  </w:num>
  <w:num w:numId="3" w16cid:durableId="287975049">
    <w:abstractNumId w:val="0"/>
  </w:num>
  <w:num w:numId="4" w16cid:durableId="917521694">
    <w:abstractNumId w:val="1"/>
  </w:num>
  <w:num w:numId="5" w16cid:durableId="1231430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15B"/>
    <w:rsid w:val="000360E7"/>
    <w:rsid w:val="0003738B"/>
    <w:rsid w:val="00051AE4"/>
    <w:rsid w:val="0005358F"/>
    <w:rsid w:val="00061179"/>
    <w:rsid w:val="000703C2"/>
    <w:rsid w:val="0008577C"/>
    <w:rsid w:val="000A0054"/>
    <w:rsid w:val="000A323F"/>
    <w:rsid w:val="000D2ACF"/>
    <w:rsid w:val="000D5AD8"/>
    <w:rsid w:val="00120F65"/>
    <w:rsid w:val="00161BDD"/>
    <w:rsid w:val="00176325"/>
    <w:rsid w:val="001B2AA3"/>
    <w:rsid w:val="001D06DD"/>
    <w:rsid w:val="001E16C8"/>
    <w:rsid w:val="00200315"/>
    <w:rsid w:val="0020503D"/>
    <w:rsid w:val="00224933"/>
    <w:rsid w:val="00241D3A"/>
    <w:rsid w:val="0025594D"/>
    <w:rsid w:val="002A6AC1"/>
    <w:rsid w:val="002C684F"/>
    <w:rsid w:val="00327E4F"/>
    <w:rsid w:val="00354348"/>
    <w:rsid w:val="00372983"/>
    <w:rsid w:val="003A5B11"/>
    <w:rsid w:val="003B181C"/>
    <w:rsid w:val="003C719A"/>
    <w:rsid w:val="00483A2A"/>
    <w:rsid w:val="004B53D3"/>
    <w:rsid w:val="004C36C3"/>
    <w:rsid w:val="005305B7"/>
    <w:rsid w:val="00535435"/>
    <w:rsid w:val="0059250B"/>
    <w:rsid w:val="005B747E"/>
    <w:rsid w:val="005D14BE"/>
    <w:rsid w:val="00607963"/>
    <w:rsid w:val="00607D19"/>
    <w:rsid w:val="006113C9"/>
    <w:rsid w:val="0061242D"/>
    <w:rsid w:val="006610D9"/>
    <w:rsid w:val="006806E8"/>
    <w:rsid w:val="00697EFA"/>
    <w:rsid w:val="006E26A4"/>
    <w:rsid w:val="007501A2"/>
    <w:rsid w:val="00752CC5"/>
    <w:rsid w:val="0076413F"/>
    <w:rsid w:val="00766534"/>
    <w:rsid w:val="007B553D"/>
    <w:rsid w:val="007C00E5"/>
    <w:rsid w:val="008050CE"/>
    <w:rsid w:val="00805430"/>
    <w:rsid w:val="008164E3"/>
    <w:rsid w:val="00836841"/>
    <w:rsid w:val="00865843"/>
    <w:rsid w:val="008779A9"/>
    <w:rsid w:val="00887A1F"/>
    <w:rsid w:val="008905D5"/>
    <w:rsid w:val="008A0F7E"/>
    <w:rsid w:val="008A33A4"/>
    <w:rsid w:val="009054C2"/>
    <w:rsid w:val="009101A2"/>
    <w:rsid w:val="0092050F"/>
    <w:rsid w:val="00931517"/>
    <w:rsid w:val="009522DB"/>
    <w:rsid w:val="00952548"/>
    <w:rsid w:val="00965E00"/>
    <w:rsid w:val="0097432B"/>
    <w:rsid w:val="009754ED"/>
    <w:rsid w:val="00980802"/>
    <w:rsid w:val="00983C05"/>
    <w:rsid w:val="009B1A1B"/>
    <w:rsid w:val="009D623D"/>
    <w:rsid w:val="00A364BE"/>
    <w:rsid w:val="00A46531"/>
    <w:rsid w:val="00A52059"/>
    <w:rsid w:val="00AB3146"/>
    <w:rsid w:val="00AD22B5"/>
    <w:rsid w:val="00AD34B2"/>
    <w:rsid w:val="00AD6F3C"/>
    <w:rsid w:val="00AE6A0F"/>
    <w:rsid w:val="00AF49A4"/>
    <w:rsid w:val="00B04DD1"/>
    <w:rsid w:val="00B11608"/>
    <w:rsid w:val="00B21099"/>
    <w:rsid w:val="00B37A7C"/>
    <w:rsid w:val="00B615D0"/>
    <w:rsid w:val="00BA0C19"/>
    <w:rsid w:val="00BC26D4"/>
    <w:rsid w:val="00BF2771"/>
    <w:rsid w:val="00BF7FC4"/>
    <w:rsid w:val="00C26519"/>
    <w:rsid w:val="00C52041"/>
    <w:rsid w:val="00C77C6F"/>
    <w:rsid w:val="00C97CC7"/>
    <w:rsid w:val="00CA20AA"/>
    <w:rsid w:val="00CD215B"/>
    <w:rsid w:val="00D65A06"/>
    <w:rsid w:val="00D71448"/>
    <w:rsid w:val="00DC32C3"/>
    <w:rsid w:val="00DF4593"/>
    <w:rsid w:val="00E00747"/>
    <w:rsid w:val="00E110A6"/>
    <w:rsid w:val="00E34B49"/>
    <w:rsid w:val="00EA32D3"/>
    <w:rsid w:val="00EC1B94"/>
    <w:rsid w:val="00ED2A94"/>
    <w:rsid w:val="00EF2741"/>
    <w:rsid w:val="00F103F5"/>
    <w:rsid w:val="00F322C4"/>
    <w:rsid w:val="00F84BA2"/>
    <w:rsid w:val="00FA43FB"/>
    <w:rsid w:val="00F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2D383"/>
  <w15:docId w15:val="{455ECC6C-C2A0-4A1E-9B69-A9310343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65843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86584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A33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33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33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33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E26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F2252-A7B6-4C48-A06F-1868075D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Sarnowski Jakub</dc:creator>
  <cp:keywords/>
  <dc:description/>
  <cp:lastModifiedBy>Jemielity Ewa</cp:lastModifiedBy>
  <cp:revision>2</cp:revision>
  <dcterms:created xsi:type="dcterms:W3CDTF">2026-10-07T08:35:00Z</dcterms:created>
  <dcterms:modified xsi:type="dcterms:W3CDTF">2026-10-07T08:35:00Z</dcterms:modified>
</cp:coreProperties>
</file>